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F43" w:rsidRPr="00FB7990" w:rsidRDefault="00FE0F43" w:rsidP="00FE0F4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7990">
        <w:rPr>
          <w:rFonts w:ascii="Times New Roman" w:hAnsi="Times New Roman" w:cs="Times New Roman"/>
          <w:sz w:val="24"/>
          <w:szCs w:val="24"/>
        </w:rPr>
        <w:t xml:space="preserve">Задания на </w:t>
      </w:r>
      <w:r w:rsidR="004F21F9" w:rsidRPr="00FB7990">
        <w:rPr>
          <w:rFonts w:ascii="Times New Roman" w:hAnsi="Times New Roman" w:cs="Times New Roman"/>
          <w:sz w:val="24"/>
          <w:szCs w:val="24"/>
        </w:rPr>
        <w:t>учебную практику на основе курс</w:t>
      </w:r>
      <w:r w:rsidR="00FB7990" w:rsidRPr="00FB7990">
        <w:rPr>
          <w:rFonts w:ascii="Times New Roman" w:hAnsi="Times New Roman" w:cs="Times New Roman"/>
          <w:sz w:val="24"/>
          <w:szCs w:val="24"/>
        </w:rPr>
        <w:t>а</w:t>
      </w:r>
      <w:r w:rsidRPr="00FB7990">
        <w:rPr>
          <w:rFonts w:ascii="Times New Roman" w:hAnsi="Times New Roman" w:cs="Times New Roman"/>
          <w:sz w:val="24"/>
          <w:szCs w:val="24"/>
        </w:rPr>
        <w:t xml:space="preserve"> “</w:t>
      </w:r>
      <w:r w:rsidR="00FB7990" w:rsidRPr="00FB7990">
        <w:rPr>
          <w:rFonts w:ascii="Times New Roman" w:hAnsi="Times New Roman" w:cs="Times New Roman"/>
          <w:sz w:val="24"/>
          <w:szCs w:val="24"/>
        </w:rPr>
        <w:t>Дискретная математика</w:t>
      </w:r>
      <w:r w:rsidR="004F21F9" w:rsidRPr="00FB7990">
        <w:rPr>
          <w:rFonts w:ascii="Times New Roman" w:hAnsi="Times New Roman" w:cs="Times New Roman"/>
          <w:sz w:val="24"/>
          <w:szCs w:val="24"/>
        </w:rPr>
        <w:t>”</w:t>
      </w:r>
    </w:p>
    <w:p w:rsidR="00FE0F43" w:rsidRPr="00FB7990" w:rsidRDefault="00FE0F43" w:rsidP="00FE0F4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7990" w:rsidRPr="00FB7990" w:rsidRDefault="00FB7990" w:rsidP="00FB799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7990">
        <w:rPr>
          <w:rFonts w:ascii="Times New Roman" w:hAnsi="Times New Roman" w:cs="Times New Roman"/>
          <w:sz w:val="24"/>
          <w:szCs w:val="24"/>
        </w:rPr>
        <w:t>Дан неориентированный граф. Найти число внутренней устойчивости графа.</w:t>
      </w:r>
    </w:p>
    <w:p w:rsidR="00FB7990" w:rsidRPr="00FB7990" w:rsidRDefault="00FB7990" w:rsidP="00FB7990">
      <w:pPr>
        <w:pStyle w:val="Default"/>
        <w:numPr>
          <w:ilvl w:val="0"/>
          <w:numId w:val="1"/>
        </w:numPr>
      </w:pPr>
      <w:r w:rsidRPr="00FB7990">
        <w:t>Дан неориентированный граф. Найти число внешней устойчивости графа.</w:t>
      </w:r>
    </w:p>
    <w:p w:rsidR="00FB7990" w:rsidRPr="00FB7990" w:rsidRDefault="00FB7990" w:rsidP="00FB7990">
      <w:pPr>
        <w:pStyle w:val="Default"/>
        <w:numPr>
          <w:ilvl w:val="0"/>
          <w:numId w:val="1"/>
        </w:numPr>
      </w:pPr>
      <w:r w:rsidRPr="00FB7990">
        <w:t>Дан неориентированный граф. Построить наибольшее реберное покрытие.</w:t>
      </w:r>
    </w:p>
    <w:p w:rsidR="00FB7990" w:rsidRPr="00FB7990" w:rsidRDefault="00FB7990" w:rsidP="00FB7990">
      <w:pPr>
        <w:pStyle w:val="Default"/>
      </w:pPr>
      <w:r w:rsidRPr="00FB7990">
        <w:t xml:space="preserve"> </w:t>
      </w:r>
    </w:p>
    <w:p w:rsidR="00FB7990" w:rsidRPr="00FB7990" w:rsidRDefault="00FB7990" w:rsidP="00FB7990">
      <w:pPr>
        <w:pStyle w:val="Default"/>
        <w:numPr>
          <w:ilvl w:val="0"/>
          <w:numId w:val="1"/>
        </w:numPr>
      </w:pPr>
      <w:r w:rsidRPr="00FB7990">
        <w:t xml:space="preserve">Дан произвольный неориентированный граф. Построить наибольшее </w:t>
      </w:r>
      <w:proofErr w:type="spellStart"/>
      <w:r w:rsidRPr="00FB7990">
        <w:t>паросочетание</w:t>
      </w:r>
      <w:proofErr w:type="spellEnd"/>
      <w:r w:rsidRPr="00FB7990">
        <w:t xml:space="preserve">. </w:t>
      </w:r>
    </w:p>
    <w:p w:rsidR="00FB7990" w:rsidRPr="00FB7990" w:rsidRDefault="00FB7990" w:rsidP="00FB7990">
      <w:pPr>
        <w:pStyle w:val="Default"/>
        <w:numPr>
          <w:ilvl w:val="0"/>
          <w:numId w:val="1"/>
        </w:numPr>
      </w:pPr>
      <w:r w:rsidRPr="00FB7990">
        <w:t xml:space="preserve">Дана транспортная сеть с одним истоком и одним стоком. Найти максимальный поток. </w:t>
      </w:r>
    </w:p>
    <w:p w:rsidR="00FB7990" w:rsidRPr="00FB7990" w:rsidRDefault="00FB7990" w:rsidP="00FB799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7990">
        <w:rPr>
          <w:rFonts w:ascii="Times New Roman" w:hAnsi="Times New Roman" w:cs="Times New Roman"/>
          <w:sz w:val="24"/>
          <w:szCs w:val="24"/>
        </w:rPr>
        <w:t>Дан неориентированный связный граф, дано фундаментальное множество циклов. Дан произвольный цикл. Построить его представление в виде сумме циклов из ФМЦ.</w:t>
      </w:r>
    </w:p>
    <w:p w:rsidR="00FB7990" w:rsidRDefault="00FB7990" w:rsidP="00FB7990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7990" w:rsidRDefault="00FB7990" w:rsidP="00FB7990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7990" w:rsidRDefault="00FB7990" w:rsidP="00FB7990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7990" w:rsidRPr="00FB7990" w:rsidRDefault="00FB7990" w:rsidP="00FB7990">
      <w:pPr>
        <w:pStyle w:val="Default"/>
        <w:numPr>
          <w:ilvl w:val="0"/>
          <w:numId w:val="1"/>
        </w:numPr>
      </w:pPr>
      <w:r w:rsidRPr="00FB7990">
        <w:t>Из файла считывается текст на русском языке со знаками препинания. Построить кодирование этого текста методом Шеннона-</w:t>
      </w:r>
      <w:proofErr w:type="spellStart"/>
      <w:r w:rsidRPr="00FB7990">
        <w:t>Фано</w:t>
      </w:r>
      <w:proofErr w:type="spellEnd"/>
      <w:r w:rsidRPr="00FB7990">
        <w:t xml:space="preserve"> на основании частоты встречаемости символов в тексте. Построить кодирование равномерным двоичным кодом, оценить выигрыш. </w:t>
      </w:r>
    </w:p>
    <w:p w:rsidR="00FB7990" w:rsidRPr="00FB7990" w:rsidRDefault="00FB7990" w:rsidP="00FB799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7990">
        <w:rPr>
          <w:rFonts w:ascii="Times New Roman" w:hAnsi="Times New Roman" w:cs="Times New Roman"/>
          <w:sz w:val="24"/>
          <w:szCs w:val="24"/>
        </w:rPr>
        <w:t>Из файла считывается текст на русском языке со знаками препинания. Построить кодирование этого текста методом Хаффмана на основании частоты встречаемости символов в тексте. Построить кодирование равномерным двоичным кодом, оценить выигрыш.</w:t>
      </w:r>
    </w:p>
    <w:p w:rsidR="00FB7990" w:rsidRPr="00FB7990" w:rsidRDefault="00FB7990" w:rsidP="00FB799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7990">
        <w:rPr>
          <w:rFonts w:ascii="Times New Roman" w:hAnsi="Times New Roman" w:cs="Times New Roman"/>
          <w:sz w:val="24"/>
          <w:szCs w:val="24"/>
        </w:rPr>
        <w:t>Из файла считывается текст на русском языке со знаками препинания. Построить кодирование этого текста методом Лемпеля-Зива на основании частоты встречаемости символов в тексте. Построить кодирование равномерным двоичным кодом, оценить выигрыш.</w:t>
      </w:r>
    </w:p>
    <w:p w:rsidR="00FB7990" w:rsidRPr="00FB7990" w:rsidRDefault="00FB7990" w:rsidP="00FB799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7990">
        <w:rPr>
          <w:rFonts w:ascii="Times New Roman" w:hAnsi="Times New Roman" w:cs="Times New Roman"/>
          <w:sz w:val="24"/>
          <w:szCs w:val="24"/>
        </w:rPr>
        <w:t xml:space="preserve">Реализовать программный продукт, позволяющий выполнить кодирование или декодирование вводимых двоичных последовательностей методом Хэмминга. Пользователь может ввести ОДИН блок с клавиатуры, тогда параметры выбираются в зависимости от его длины или указать файл с последовательностью, тогда кодирование происходит кодом (31,26,3) </w:t>
      </w:r>
    </w:p>
    <w:p w:rsidR="00FB7990" w:rsidRPr="00FB7990" w:rsidRDefault="00FB7990" w:rsidP="00FB799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7990">
        <w:rPr>
          <w:rFonts w:ascii="Times New Roman" w:hAnsi="Times New Roman" w:cs="Times New Roman"/>
          <w:sz w:val="24"/>
          <w:szCs w:val="24"/>
        </w:rPr>
        <w:t>Реализовать программный продукт, позволяющий выполнить кодирование или декодирование вводимых двоичных последовательностей линейным тривиальным кодом. Пользователь может ввести ОДИН блок с клавиатуры, тогда параметры выбираются в зависимости от его длины или указать файл с последовательностью, тогда кодирование происходит кодом (31,26,3).</w:t>
      </w:r>
    </w:p>
    <w:p w:rsidR="00FB7990" w:rsidRDefault="00FB7990" w:rsidP="00FB799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7990">
        <w:rPr>
          <w:rFonts w:ascii="Times New Roman" w:hAnsi="Times New Roman" w:cs="Times New Roman"/>
          <w:sz w:val="24"/>
          <w:szCs w:val="24"/>
        </w:rPr>
        <w:t>Реализовать программный продукт, позволяющий выполнить кодирование или декодирование вводимых двоичных последовательностей циклическим тривиальным кодом. Пользователь может ввести ОДИН блок с клавиатуры, тогда параметры выбираются в зависимости от его длины или указать файл с последовательностью, тогда кодирование происходит кодом (31,26,3)</w:t>
      </w:r>
    </w:p>
    <w:p w:rsidR="00FB7990" w:rsidRDefault="00FB7990" w:rsidP="00FB7990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7990" w:rsidRDefault="00FB7990" w:rsidP="00FB7990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4D51" w:rsidRPr="00FB7990" w:rsidRDefault="005667F5" w:rsidP="009E4D5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B7990">
        <w:rPr>
          <w:rFonts w:ascii="Times New Roman" w:hAnsi="Times New Roman" w:cs="Times New Roman"/>
          <w:sz w:val="24"/>
          <w:szCs w:val="24"/>
        </w:rPr>
        <w:t>Дана</w:t>
      </w:r>
      <w:proofErr w:type="gramEnd"/>
      <w:r w:rsidRPr="00FB7990">
        <w:rPr>
          <w:rFonts w:ascii="Times New Roman" w:hAnsi="Times New Roman" w:cs="Times New Roman"/>
          <w:sz w:val="24"/>
          <w:szCs w:val="24"/>
        </w:rPr>
        <w:t xml:space="preserve"> список ДДФ в векторной форме, построить и вывести СДНФ для каждой из функций</w:t>
      </w:r>
      <w:r w:rsidR="009E4D51" w:rsidRPr="00FB7990">
        <w:rPr>
          <w:rFonts w:ascii="Times New Roman" w:hAnsi="Times New Roman" w:cs="Times New Roman"/>
          <w:sz w:val="24"/>
          <w:szCs w:val="24"/>
        </w:rPr>
        <w:t>.</w:t>
      </w:r>
    </w:p>
    <w:p w:rsidR="009E4D51" w:rsidRPr="00FB7990" w:rsidRDefault="005667F5" w:rsidP="009E4D5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B7990">
        <w:rPr>
          <w:rFonts w:ascii="Times New Roman" w:hAnsi="Times New Roman" w:cs="Times New Roman"/>
          <w:sz w:val="24"/>
          <w:szCs w:val="24"/>
        </w:rPr>
        <w:t>Дана</w:t>
      </w:r>
      <w:proofErr w:type="gramEnd"/>
      <w:r w:rsidRPr="00FB7990">
        <w:rPr>
          <w:rFonts w:ascii="Times New Roman" w:hAnsi="Times New Roman" w:cs="Times New Roman"/>
          <w:sz w:val="24"/>
          <w:szCs w:val="24"/>
        </w:rPr>
        <w:t xml:space="preserve"> список ДДФ в векторной форме, построить</w:t>
      </w:r>
      <w:r w:rsidRPr="00FB7990">
        <w:rPr>
          <w:rFonts w:ascii="Times New Roman" w:hAnsi="Times New Roman" w:cs="Times New Roman"/>
          <w:sz w:val="24"/>
          <w:szCs w:val="24"/>
        </w:rPr>
        <w:t xml:space="preserve"> и вывести СК</w:t>
      </w:r>
      <w:r w:rsidRPr="00FB7990">
        <w:rPr>
          <w:rFonts w:ascii="Times New Roman" w:hAnsi="Times New Roman" w:cs="Times New Roman"/>
          <w:sz w:val="24"/>
          <w:szCs w:val="24"/>
        </w:rPr>
        <w:t>НФ для каждой из функций.</w:t>
      </w:r>
    </w:p>
    <w:p w:rsidR="009E4D51" w:rsidRPr="00FB7990" w:rsidRDefault="005667F5" w:rsidP="009E4D5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B7990">
        <w:rPr>
          <w:rFonts w:ascii="Times New Roman" w:hAnsi="Times New Roman" w:cs="Times New Roman"/>
          <w:sz w:val="24"/>
          <w:szCs w:val="24"/>
        </w:rPr>
        <w:t>Дана</w:t>
      </w:r>
      <w:proofErr w:type="gramEnd"/>
      <w:r w:rsidRPr="00FB7990">
        <w:rPr>
          <w:rFonts w:ascii="Times New Roman" w:hAnsi="Times New Roman" w:cs="Times New Roman"/>
          <w:sz w:val="24"/>
          <w:szCs w:val="24"/>
        </w:rPr>
        <w:t xml:space="preserve"> </w:t>
      </w:r>
      <w:r w:rsidRPr="00FB7990">
        <w:rPr>
          <w:rFonts w:ascii="Times New Roman" w:hAnsi="Times New Roman" w:cs="Times New Roman"/>
          <w:sz w:val="24"/>
          <w:szCs w:val="24"/>
        </w:rPr>
        <w:t>ДДФ в виде формулы в базисе И-ИЛИ-НЕ</w:t>
      </w:r>
      <w:r w:rsidRPr="00FB7990">
        <w:rPr>
          <w:rFonts w:ascii="Times New Roman" w:hAnsi="Times New Roman" w:cs="Times New Roman"/>
          <w:sz w:val="24"/>
          <w:szCs w:val="24"/>
        </w:rPr>
        <w:t xml:space="preserve">, построить и вывести </w:t>
      </w:r>
      <w:r w:rsidRPr="00FB7990">
        <w:rPr>
          <w:rFonts w:ascii="Times New Roman" w:hAnsi="Times New Roman" w:cs="Times New Roman"/>
          <w:sz w:val="24"/>
          <w:szCs w:val="24"/>
        </w:rPr>
        <w:t>таблицу истинности данной функции.</w:t>
      </w:r>
      <w:r w:rsidR="009E4D51" w:rsidRPr="00FB799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4D51" w:rsidRPr="00FB7990" w:rsidRDefault="005667F5" w:rsidP="009E4D5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B7990">
        <w:rPr>
          <w:rFonts w:ascii="Times New Roman" w:hAnsi="Times New Roman" w:cs="Times New Roman"/>
          <w:sz w:val="24"/>
          <w:szCs w:val="24"/>
        </w:rPr>
        <w:lastRenderedPageBreak/>
        <w:t>Дана</w:t>
      </w:r>
      <w:proofErr w:type="gramEnd"/>
      <w:r w:rsidRPr="00FB7990">
        <w:rPr>
          <w:rFonts w:ascii="Times New Roman" w:hAnsi="Times New Roman" w:cs="Times New Roman"/>
          <w:sz w:val="24"/>
          <w:szCs w:val="24"/>
        </w:rPr>
        <w:t xml:space="preserve"> список ДДФ в векторной форме, построить и вывести </w:t>
      </w:r>
      <w:r w:rsidRPr="00FB7990">
        <w:rPr>
          <w:rFonts w:ascii="Times New Roman" w:hAnsi="Times New Roman" w:cs="Times New Roman"/>
          <w:sz w:val="24"/>
          <w:szCs w:val="24"/>
        </w:rPr>
        <w:t>АНФ</w:t>
      </w:r>
      <w:r w:rsidRPr="00FB7990">
        <w:rPr>
          <w:rFonts w:ascii="Times New Roman" w:hAnsi="Times New Roman" w:cs="Times New Roman"/>
          <w:sz w:val="24"/>
          <w:szCs w:val="24"/>
        </w:rPr>
        <w:t xml:space="preserve"> для каждой из функций.</w:t>
      </w:r>
    </w:p>
    <w:p w:rsidR="00FB7990" w:rsidRPr="00FB7990" w:rsidRDefault="00FB7990" w:rsidP="00FB799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7990">
        <w:rPr>
          <w:rFonts w:ascii="Times New Roman" w:hAnsi="Times New Roman" w:cs="Times New Roman"/>
          <w:sz w:val="24"/>
          <w:szCs w:val="24"/>
        </w:rPr>
        <w:t xml:space="preserve">Дан неориентированный граф. Построить произвольное максимальное </w:t>
      </w:r>
      <w:proofErr w:type="spellStart"/>
      <w:r w:rsidRPr="00FB7990">
        <w:rPr>
          <w:rFonts w:ascii="Times New Roman" w:hAnsi="Times New Roman" w:cs="Times New Roman"/>
          <w:sz w:val="24"/>
          <w:szCs w:val="24"/>
        </w:rPr>
        <w:t>паросочетание</w:t>
      </w:r>
      <w:proofErr w:type="spellEnd"/>
    </w:p>
    <w:p w:rsidR="00FB7990" w:rsidRPr="00FB7990" w:rsidRDefault="00FB7990" w:rsidP="00FB799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7990">
        <w:rPr>
          <w:rFonts w:ascii="Times New Roman" w:hAnsi="Times New Roman" w:cs="Times New Roman"/>
          <w:sz w:val="24"/>
          <w:szCs w:val="24"/>
        </w:rPr>
        <w:t>Дан произвольный неориентированный граф, проверить, будет ли он деревом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9E4D51" w:rsidRPr="00FB7990" w:rsidRDefault="009E4D51" w:rsidP="00FB7990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E4D51" w:rsidRPr="00FB79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51AFD"/>
    <w:multiLevelType w:val="hybridMultilevel"/>
    <w:tmpl w:val="67E66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CB1719"/>
    <w:multiLevelType w:val="hybridMultilevel"/>
    <w:tmpl w:val="5142A4B6"/>
    <w:lvl w:ilvl="0" w:tplc="C3C612F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6B7404F4"/>
    <w:multiLevelType w:val="hybridMultilevel"/>
    <w:tmpl w:val="67E66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11C"/>
    <w:rsid w:val="000C06EB"/>
    <w:rsid w:val="00111665"/>
    <w:rsid w:val="003A0097"/>
    <w:rsid w:val="004F21F9"/>
    <w:rsid w:val="005077FE"/>
    <w:rsid w:val="005667F5"/>
    <w:rsid w:val="00615966"/>
    <w:rsid w:val="006637CC"/>
    <w:rsid w:val="0070172D"/>
    <w:rsid w:val="00886EE1"/>
    <w:rsid w:val="008E6B6E"/>
    <w:rsid w:val="009E4D51"/>
    <w:rsid w:val="00AA05A1"/>
    <w:rsid w:val="00BE511C"/>
    <w:rsid w:val="00C9675C"/>
    <w:rsid w:val="00D40163"/>
    <w:rsid w:val="00FB7990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F43"/>
    <w:pPr>
      <w:ind w:left="720"/>
      <w:contextualSpacing/>
    </w:pPr>
  </w:style>
  <w:style w:type="paragraph" w:customStyle="1" w:styleId="Default">
    <w:name w:val="Default"/>
    <w:rsid w:val="005667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F43"/>
    <w:pPr>
      <w:ind w:left="720"/>
      <w:contextualSpacing/>
    </w:pPr>
  </w:style>
  <w:style w:type="paragraph" w:customStyle="1" w:styleId="Default">
    <w:name w:val="Default"/>
    <w:rsid w:val="005667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ДНС</dc:creator>
  <cp:lastModifiedBy>ДНС</cp:lastModifiedBy>
  <cp:revision>3</cp:revision>
  <dcterms:created xsi:type="dcterms:W3CDTF">2020-06-11T07:00:00Z</dcterms:created>
  <dcterms:modified xsi:type="dcterms:W3CDTF">2020-06-11T08:06:00Z</dcterms:modified>
</cp:coreProperties>
</file>