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A192E" w14:textId="77777777" w:rsidR="00EE6AEC" w:rsidRPr="00A86EC4" w:rsidRDefault="00EE6AEC" w:rsidP="005D0897">
      <w:pPr>
        <w:rPr>
          <w:rFonts w:ascii="Verdana" w:hAnsi="Verdana"/>
          <w:b/>
        </w:rPr>
      </w:pPr>
      <w:r>
        <w:rPr>
          <w:rFonts w:ascii="Verdana" w:hAnsi="Verdana"/>
          <w:b/>
        </w:rPr>
        <w:t>Franco Melendez-Tarrillo</w:t>
      </w:r>
    </w:p>
    <w:p w14:paraId="0294F6B2" w14:textId="77777777" w:rsidR="00EE6AEC" w:rsidRPr="00A86EC4" w:rsidRDefault="00EE6AEC" w:rsidP="005D0897">
      <w:pPr>
        <w:jc w:val="right"/>
        <w:rPr>
          <w:rFonts w:ascii="Verdana" w:hAnsi="Verdana"/>
          <w:sz w:val="8"/>
          <w:szCs w:val="8"/>
        </w:rPr>
      </w:pPr>
      <w:r w:rsidRPr="00A86EC4">
        <w:rPr>
          <w:rFonts w:ascii="Verdana" w:hAnsi="Verdana"/>
          <w:noProof/>
          <w:sz w:val="8"/>
          <w:szCs w:val="8"/>
        </w:rPr>
        <mc:AlternateContent>
          <mc:Choice Requires="wps">
            <w:drawing>
              <wp:anchor distT="0" distB="0" distL="114300" distR="114300" simplePos="0" relativeHeight="251659264" behindDoc="0" locked="0" layoutInCell="1" allowOverlap="1" wp14:anchorId="45E18545" wp14:editId="77C29349">
                <wp:simplePos x="0" y="0"/>
                <wp:positionH relativeFrom="column">
                  <wp:posOffset>0</wp:posOffset>
                </wp:positionH>
                <wp:positionV relativeFrom="paragraph">
                  <wp:posOffset>43180</wp:posOffset>
                </wp:positionV>
                <wp:extent cx="6400800" cy="0"/>
                <wp:effectExtent l="9525" t="9525" r="9525" b="95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F5A55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4pt" to="7in,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y5n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"/>
            </w:pict>
          </mc:Fallback>
        </mc:AlternateContent>
      </w:r>
    </w:p>
    <w:p w14:paraId="27C8BD3E" w14:textId="77777777" w:rsidR="00EE6AEC" w:rsidRPr="00A86EC4" w:rsidRDefault="00EE6AEC" w:rsidP="005D0897">
      <w:pPr>
        <w:rPr>
          <w:rFonts w:ascii="Verdana" w:hAnsi="Verdana"/>
          <w:sz w:val="20"/>
        </w:rPr>
      </w:pPr>
      <w:r>
        <w:rPr>
          <w:rFonts w:ascii="Verdana" w:hAnsi="Verdana"/>
          <w:sz w:val="20"/>
        </w:rPr>
        <w:t xml:space="preserve">                                                                                      242 Mindy CT SE</w:t>
      </w:r>
      <w:r w:rsidRPr="00A86EC4">
        <w:rPr>
          <w:rFonts w:ascii="Verdana" w:hAnsi="Verdana"/>
          <w:sz w:val="20"/>
        </w:rPr>
        <w:t xml:space="preserve"> </w:t>
      </w:r>
      <w:r w:rsidRPr="00A86EC4">
        <w:rPr>
          <w:rFonts w:ascii="Verdana" w:hAnsi="Verdana"/>
          <w:sz w:val="20"/>
          <w:lang w:val="fr-FR"/>
        </w:rPr>
        <w:t>●</w:t>
      </w:r>
      <w:r w:rsidRPr="00A86EC4">
        <w:rPr>
          <w:rFonts w:ascii="Verdana" w:hAnsi="Verdana"/>
          <w:sz w:val="20"/>
        </w:rPr>
        <w:t xml:space="preserve"> Leesburg, VA 2017</w:t>
      </w:r>
      <w:r>
        <w:rPr>
          <w:rFonts w:ascii="Verdana" w:hAnsi="Verdana"/>
          <w:sz w:val="20"/>
        </w:rPr>
        <w:t>5</w:t>
      </w:r>
    </w:p>
    <w:p w14:paraId="5B10BE4E" w14:textId="77777777" w:rsidR="00EE6AEC" w:rsidRPr="00A86EC4" w:rsidRDefault="00EE6AEC" w:rsidP="005D0897">
      <w:pPr>
        <w:jc w:val="right"/>
        <w:rPr>
          <w:rFonts w:ascii="Verdana" w:hAnsi="Verdana"/>
          <w:sz w:val="20"/>
          <w:lang w:val="fr-FR"/>
        </w:rPr>
      </w:pPr>
      <w:r w:rsidRPr="00A86EC4">
        <w:rPr>
          <w:rFonts w:ascii="Verdana" w:hAnsi="Verdana"/>
          <w:sz w:val="20"/>
          <w:lang w:val="fr-FR"/>
        </w:rPr>
        <w:t>(</w:t>
      </w:r>
      <w:r>
        <w:rPr>
          <w:rFonts w:ascii="Verdana" w:hAnsi="Verdana"/>
          <w:sz w:val="20"/>
          <w:lang w:val="fr-FR"/>
        </w:rPr>
        <w:t>703</w:t>
      </w:r>
      <w:r w:rsidRPr="00A86EC4">
        <w:rPr>
          <w:rFonts w:ascii="Verdana" w:hAnsi="Verdana"/>
          <w:sz w:val="20"/>
          <w:lang w:val="fr-FR"/>
        </w:rPr>
        <w:t xml:space="preserve">) </w:t>
      </w:r>
      <w:r>
        <w:rPr>
          <w:rFonts w:ascii="Verdana" w:hAnsi="Verdana"/>
          <w:sz w:val="20"/>
          <w:lang w:val="fr-FR"/>
        </w:rPr>
        <w:t>509</w:t>
      </w:r>
      <w:r w:rsidRPr="00A86EC4">
        <w:rPr>
          <w:rFonts w:ascii="Verdana" w:hAnsi="Verdana"/>
          <w:sz w:val="20"/>
          <w:lang w:val="fr-FR"/>
        </w:rPr>
        <w:t>–</w:t>
      </w:r>
      <w:r>
        <w:rPr>
          <w:rFonts w:ascii="Verdana" w:hAnsi="Verdana"/>
          <w:sz w:val="20"/>
          <w:lang w:val="fr-FR"/>
        </w:rPr>
        <w:t>2551</w:t>
      </w:r>
      <w:r w:rsidRPr="00A86EC4">
        <w:rPr>
          <w:rFonts w:ascii="Verdana" w:hAnsi="Verdana"/>
          <w:sz w:val="20"/>
          <w:lang w:val="fr-FR"/>
        </w:rPr>
        <w:t xml:space="preserve"> ● </w:t>
      </w:r>
      <w:r>
        <w:rPr>
          <w:rFonts w:ascii="Verdana" w:hAnsi="Verdana"/>
          <w:sz w:val="20"/>
          <w:lang w:val="fr-FR"/>
        </w:rPr>
        <w:t>francomelendez14@gmail.com</w:t>
      </w:r>
    </w:p>
    <w:p w14:paraId="2C618B75" w14:textId="77777777" w:rsidR="00EE6AEC" w:rsidRPr="00A878C4" w:rsidRDefault="00EE6AEC" w:rsidP="005D0897">
      <w:pPr>
        <w:pStyle w:val="Heading1"/>
        <w:spacing w:line="240" w:lineRule="auto"/>
        <w:rPr>
          <w:szCs w:val="20"/>
        </w:rPr>
      </w:pPr>
      <w:r w:rsidRPr="00A878C4">
        <w:rPr>
          <w:szCs w:val="20"/>
        </w:rPr>
        <w:t>Objective</w:t>
      </w:r>
    </w:p>
    <w:p w14:paraId="352FC82B" w14:textId="0AF238C4" w:rsidR="00EE6AEC" w:rsidRPr="00226437" w:rsidRDefault="00EE6AEC" w:rsidP="005D0897">
      <w:pPr>
        <w:jc w:val="both"/>
        <w:rPr>
          <w:rFonts w:ascii="Verdana" w:hAnsi="Verdana"/>
          <w:sz w:val="20"/>
          <w:szCs w:val="20"/>
        </w:rPr>
      </w:pPr>
      <w:bookmarkStart w:id="0" w:name="_Hlk1312230"/>
      <w:r w:rsidRPr="00A878C4">
        <w:rPr>
          <w:rFonts w:ascii="Verdana" w:hAnsi="Verdana"/>
          <w:sz w:val="20"/>
          <w:szCs w:val="20"/>
        </w:rPr>
        <w:t xml:space="preserve">To </w:t>
      </w:r>
      <w:r>
        <w:rPr>
          <w:rFonts w:ascii="Verdana" w:hAnsi="Verdana"/>
          <w:sz w:val="20"/>
          <w:szCs w:val="20"/>
        </w:rPr>
        <w:t xml:space="preserve">acquire a challenging position within the </w:t>
      </w:r>
      <w:r w:rsidR="005D0897">
        <w:rPr>
          <w:rFonts w:ascii="Verdana" w:hAnsi="Verdana"/>
          <w:sz w:val="20"/>
          <w:szCs w:val="20"/>
        </w:rPr>
        <w:t>professional world</w:t>
      </w:r>
      <w:r>
        <w:rPr>
          <w:rFonts w:ascii="Verdana" w:hAnsi="Verdana"/>
          <w:sz w:val="20"/>
          <w:szCs w:val="20"/>
        </w:rPr>
        <w:t xml:space="preserve"> where my experience in data analytics, economics, administrative, </w:t>
      </w:r>
      <w:r w:rsidR="00C25ACA">
        <w:rPr>
          <w:rFonts w:ascii="Verdana" w:hAnsi="Verdana"/>
          <w:sz w:val="20"/>
          <w:szCs w:val="20"/>
        </w:rPr>
        <w:t xml:space="preserve">languages, </w:t>
      </w:r>
      <w:r>
        <w:rPr>
          <w:rFonts w:ascii="Verdana" w:hAnsi="Verdana"/>
          <w:sz w:val="20"/>
          <w:szCs w:val="20"/>
        </w:rPr>
        <w:t xml:space="preserve">customer service, and organizational management can be used to its fullest extent in order to benefit both the workplace and the people within the organization. </w:t>
      </w:r>
    </w:p>
    <w:bookmarkEnd w:id="0"/>
    <w:p w14:paraId="051EEA19" w14:textId="77777777" w:rsidR="00EE6AEC" w:rsidRPr="00A86EC4" w:rsidRDefault="00EE6AEC" w:rsidP="005D0897">
      <w:pPr>
        <w:pStyle w:val="BodyText"/>
        <w:spacing w:line="240" w:lineRule="auto"/>
        <w:rPr>
          <w:szCs w:val="20"/>
        </w:rPr>
      </w:pPr>
    </w:p>
    <w:p w14:paraId="0E0777B5" w14:textId="77777777" w:rsidR="00EE6AEC" w:rsidRPr="00A878C4" w:rsidRDefault="00EE6AEC" w:rsidP="005D0897">
      <w:pPr>
        <w:pStyle w:val="Heading1"/>
        <w:spacing w:line="240" w:lineRule="auto"/>
        <w:rPr>
          <w:szCs w:val="20"/>
        </w:rPr>
      </w:pPr>
      <w:r w:rsidRPr="00A878C4">
        <w:rPr>
          <w:szCs w:val="20"/>
        </w:rPr>
        <w:t>Professional Summary</w:t>
      </w:r>
    </w:p>
    <w:p w14:paraId="4F881E30" w14:textId="77777777" w:rsidR="00EE6AEC" w:rsidRPr="00A86EC4" w:rsidRDefault="00EE6AEC" w:rsidP="005D0897">
      <w:pPr>
        <w:numPr>
          <w:ilvl w:val="0"/>
          <w:numId w:val="2"/>
        </w:numPr>
        <w:jc w:val="both"/>
        <w:rPr>
          <w:rFonts w:ascii="Verdana" w:hAnsi="Verdana"/>
          <w:sz w:val="20"/>
          <w:szCs w:val="20"/>
        </w:rPr>
      </w:pPr>
      <w:r>
        <w:rPr>
          <w:rFonts w:ascii="Verdana" w:hAnsi="Verdana"/>
          <w:sz w:val="20"/>
          <w:szCs w:val="20"/>
        </w:rPr>
        <w:t>Creative problem solver, applying previously attainted knowledge to predict problems and to organize appropriate contingency methods</w:t>
      </w:r>
    </w:p>
    <w:p w14:paraId="33FB038F" w14:textId="77777777" w:rsidR="00EE6AEC" w:rsidRPr="00A86EC4" w:rsidRDefault="00176413" w:rsidP="005D0897">
      <w:pPr>
        <w:numPr>
          <w:ilvl w:val="0"/>
          <w:numId w:val="2"/>
        </w:numPr>
        <w:jc w:val="both"/>
        <w:rPr>
          <w:rFonts w:ascii="Verdana" w:hAnsi="Verdana"/>
          <w:sz w:val="20"/>
          <w:szCs w:val="20"/>
        </w:rPr>
      </w:pPr>
      <w:r>
        <w:rPr>
          <w:rFonts w:ascii="Verdana" w:hAnsi="Verdana"/>
          <w:sz w:val="20"/>
          <w:szCs w:val="20"/>
        </w:rPr>
        <w:t>Willingness to b</w:t>
      </w:r>
      <w:r w:rsidR="00EE6AEC">
        <w:rPr>
          <w:rFonts w:ascii="Verdana" w:hAnsi="Verdana"/>
          <w:sz w:val="20"/>
          <w:szCs w:val="20"/>
        </w:rPr>
        <w:t>ear full responsibility for every task/project with a strong drive to carry out said task to its completion</w:t>
      </w:r>
    </w:p>
    <w:p w14:paraId="3FC462E9" w14:textId="18244B25" w:rsidR="001D146E" w:rsidRDefault="00EE6AEC" w:rsidP="005D0897">
      <w:pPr>
        <w:numPr>
          <w:ilvl w:val="0"/>
          <w:numId w:val="2"/>
        </w:numPr>
        <w:jc w:val="both"/>
        <w:rPr>
          <w:rFonts w:ascii="Verdana" w:hAnsi="Verdana"/>
          <w:sz w:val="20"/>
          <w:szCs w:val="20"/>
        </w:rPr>
      </w:pPr>
      <w:bookmarkStart w:id="1" w:name="_Hlk1313469"/>
      <w:r>
        <w:rPr>
          <w:rFonts w:ascii="Verdana" w:hAnsi="Verdana"/>
          <w:sz w:val="20"/>
          <w:szCs w:val="20"/>
        </w:rPr>
        <w:t>Consistently carry out assigned tasks on-time, under-budget, and without unexpected events disrupting the completion of assigned tasks</w:t>
      </w:r>
      <w:bookmarkEnd w:id="1"/>
    </w:p>
    <w:p w14:paraId="43638B2E" w14:textId="077466BF" w:rsidR="003D15B6" w:rsidRDefault="003D15B6" w:rsidP="005D0897">
      <w:pPr>
        <w:numPr>
          <w:ilvl w:val="0"/>
          <w:numId w:val="2"/>
        </w:numPr>
        <w:jc w:val="both"/>
        <w:rPr>
          <w:rFonts w:ascii="Verdana" w:hAnsi="Verdana"/>
          <w:sz w:val="20"/>
          <w:szCs w:val="20"/>
        </w:rPr>
      </w:pPr>
      <w:r>
        <w:rPr>
          <w:rFonts w:ascii="Verdana" w:hAnsi="Verdana"/>
          <w:sz w:val="20"/>
          <w:szCs w:val="20"/>
        </w:rPr>
        <w:t xml:space="preserve">Licensed notary </w:t>
      </w:r>
    </w:p>
    <w:p w14:paraId="6C1355F0" w14:textId="77777777" w:rsidR="00FD5E0D" w:rsidRPr="00FD5E0D" w:rsidRDefault="00FD5E0D" w:rsidP="005D0897">
      <w:pPr>
        <w:ind w:left="360"/>
        <w:jc w:val="both"/>
        <w:rPr>
          <w:rFonts w:ascii="Verdana" w:hAnsi="Verdana"/>
          <w:sz w:val="20"/>
          <w:szCs w:val="20"/>
        </w:rPr>
      </w:pPr>
    </w:p>
    <w:p w14:paraId="3CD4DB76" w14:textId="77777777" w:rsidR="00EE6AEC" w:rsidRPr="00A86EC4" w:rsidRDefault="00EE6AEC" w:rsidP="005D0897">
      <w:pPr>
        <w:pStyle w:val="Heading1"/>
        <w:spacing w:line="240" w:lineRule="auto"/>
        <w:rPr>
          <w:szCs w:val="20"/>
        </w:rPr>
      </w:pPr>
      <w:r w:rsidRPr="00A86EC4">
        <w:rPr>
          <w:szCs w:val="20"/>
        </w:rPr>
        <w:t>Education</w:t>
      </w:r>
    </w:p>
    <w:p w14:paraId="4CF420B2" w14:textId="77777777" w:rsidR="00EE6AEC" w:rsidRPr="00A86EC4" w:rsidRDefault="00EE6AEC" w:rsidP="005D0897">
      <w:pPr>
        <w:rPr>
          <w:rFonts w:ascii="Verdana" w:hAnsi="Verdana"/>
          <w:sz w:val="20"/>
          <w:szCs w:val="20"/>
        </w:rPr>
      </w:pPr>
    </w:p>
    <w:p w14:paraId="4C973CE8" w14:textId="77777777" w:rsidR="00EE6AEC" w:rsidRPr="00A86EC4" w:rsidRDefault="00EE6AEC" w:rsidP="005D0897">
      <w:pPr>
        <w:tabs>
          <w:tab w:val="right" w:pos="10080"/>
        </w:tabs>
        <w:rPr>
          <w:rFonts w:ascii="Verdana" w:hAnsi="Verdana"/>
          <w:sz w:val="20"/>
          <w:szCs w:val="20"/>
          <w:lang w:val="es-ES"/>
        </w:rPr>
      </w:pPr>
      <w:proofErr w:type="spellStart"/>
      <w:r>
        <w:rPr>
          <w:rFonts w:ascii="Verdana" w:hAnsi="Verdana"/>
          <w:b/>
          <w:sz w:val="20"/>
          <w:szCs w:val="20"/>
          <w:lang w:val="es-PE"/>
        </w:rPr>
        <w:t>Tuscarora</w:t>
      </w:r>
      <w:proofErr w:type="spellEnd"/>
      <w:r>
        <w:rPr>
          <w:rFonts w:ascii="Verdana" w:hAnsi="Verdana"/>
          <w:b/>
          <w:sz w:val="20"/>
          <w:szCs w:val="20"/>
          <w:lang w:val="es-PE"/>
        </w:rPr>
        <w:t xml:space="preserve"> High </w:t>
      </w:r>
      <w:proofErr w:type="spellStart"/>
      <w:r>
        <w:rPr>
          <w:rFonts w:ascii="Verdana" w:hAnsi="Verdana"/>
          <w:b/>
          <w:sz w:val="20"/>
          <w:szCs w:val="20"/>
          <w:lang w:val="es-PE"/>
        </w:rPr>
        <w:t>School</w:t>
      </w:r>
      <w:proofErr w:type="spellEnd"/>
      <w:r w:rsidRPr="00A86EC4">
        <w:rPr>
          <w:rFonts w:ascii="Verdana" w:hAnsi="Verdana"/>
          <w:b/>
          <w:sz w:val="20"/>
          <w:szCs w:val="20"/>
          <w:lang w:val="es-ES"/>
        </w:rPr>
        <w:t xml:space="preserve">, </w:t>
      </w:r>
      <w:proofErr w:type="spellStart"/>
      <w:r>
        <w:rPr>
          <w:rFonts w:ascii="Verdana" w:hAnsi="Verdana"/>
          <w:sz w:val="20"/>
          <w:szCs w:val="20"/>
          <w:lang w:val="es-ES"/>
        </w:rPr>
        <w:t>Leesburg</w:t>
      </w:r>
      <w:proofErr w:type="spellEnd"/>
      <w:r w:rsidRPr="00A86EC4">
        <w:rPr>
          <w:rFonts w:ascii="Verdana" w:hAnsi="Verdana"/>
          <w:sz w:val="20"/>
          <w:szCs w:val="20"/>
          <w:lang w:val="es-ES"/>
        </w:rPr>
        <w:t xml:space="preserve">, </w:t>
      </w:r>
      <w:r>
        <w:rPr>
          <w:rFonts w:ascii="Verdana" w:hAnsi="Verdana"/>
          <w:sz w:val="20"/>
          <w:szCs w:val="20"/>
          <w:lang w:val="es-ES"/>
        </w:rPr>
        <w:t>VA</w:t>
      </w:r>
      <w:r w:rsidRPr="00A86EC4">
        <w:rPr>
          <w:rFonts w:ascii="Verdana" w:hAnsi="Verdana"/>
          <w:sz w:val="20"/>
          <w:szCs w:val="20"/>
          <w:lang w:val="es-ES"/>
        </w:rPr>
        <w:tab/>
      </w:r>
      <w:r w:rsidRPr="00A86EC4">
        <w:rPr>
          <w:rFonts w:ascii="Verdana" w:hAnsi="Verdana"/>
          <w:sz w:val="20"/>
          <w:szCs w:val="20"/>
        </w:rPr>
        <w:t>Graduated</w:t>
      </w:r>
      <w:r w:rsidRPr="00A86EC4">
        <w:rPr>
          <w:rFonts w:ascii="Verdana" w:hAnsi="Verdana"/>
          <w:sz w:val="20"/>
          <w:szCs w:val="20"/>
          <w:lang w:val="es-ES"/>
        </w:rPr>
        <w:t xml:space="preserve">: </w:t>
      </w:r>
      <w:r>
        <w:rPr>
          <w:rFonts w:ascii="Verdana" w:hAnsi="Verdana"/>
          <w:sz w:val="20"/>
          <w:szCs w:val="20"/>
        </w:rPr>
        <w:t>June 2016</w:t>
      </w:r>
    </w:p>
    <w:p w14:paraId="61086DDD" w14:textId="77777777" w:rsidR="00EE6AEC" w:rsidRDefault="00EE6AEC" w:rsidP="005D0897">
      <w:pPr>
        <w:tabs>
          <w:tab w:val="right" w:pos="10080"/>
        </w:tabs>
        <w:jc w:val="both"/>
        <w:rPr>
          <w:rFonts w:ascii="Verdana" w:hAnsi="Verdana"/>
          <w:b/>
          <w:sz w:val="20"/>
          <w:szCs w:val="20"/>
        </w:rPr>
      </w:pPr>
    </w:p>
    <w:p w14:paraId="1B6BB278" w14:textId="77777777" w:rsidR="00EE6AEC" w:rsidRPr="00A86EC4" w:rsidRDefault="00EE6AEC" w:rsidP="005D0897">
      <w:pPr>
        <w:tabs>
          <w:tab w:val="right" w:pos="10080"/>
        </w:tabs>
        <w:jc w:val="both"/>
        <w:rPr>
          <w:rFonts w:ascii="Verdana" w:hAnsi="Verdana"/>
          <w:sz w:val="20"/>
          <w:szCs w:val="20"/>
        </w:rPr>
      </w:pPr>
      <w:r>
        <w:rPr>
          <w:rFonts w:ascii="Verdana" w:hAnsi="Verdana"/>
          <w:b/>
          <w:sz w:val="20"/>
          <w:szCs w:val="20"/>
        </w:rPr>
        <w:t>George Mason University</w:t>
      </w:r>
      <w:r w:rsidRPr="00A86EC4">
        <w:rPr>
          <w:rFonts w:ascii="Verdana" w:hAnsi="Verdana"/>
          <w:b/>
          <w:sz w:val="20"/>
          <w:szCs w:val="20"/>
        </w:rPr>
        <w:t>,</w:t>
      </w:r>
      <w:r w:rsidRPr="00A86EC4">
        <w:rPr>
          <w:rFonts w:ascii="Verdana" w:hAnsi="Verdana"/>
          <w:sz w:val="20"/>
          <w:szCs w:val="20"/>
        </w:rPr>
        <w:t xml:space="preserve"> </w:t>
      </w:r>
      <w:r>
        <w:rPr>
          <w:rFonts w:ascii="Verdana" w:hAnsi="Verdana"/>
          <w:sz w:val="20"/>
          <w:szCs w:val="20"/>
        </w:rPr>
        <w:t>Fairfax</w:t>
      </w:r>
      <w:r w:rsidRPr="00A86EC4">
        <w:rPr>
          <w:rFonts w:ascii="Verdana" w:hAnsi="Verdana"/>
          <w:sz w:val="20"/>
          <w:szCs w:val="20"/>
        </w:rPr>
        <w:t>, VA</w:t>
      </w:r>
      <w:r w:rsidRPr="00A86EC4">
        <w:rPr>
          <w:rFonts w:ascii="Verdana" w:hAnsi="Verdana"/>
          <w:sz w:val="20"/>
          <w:szCs w:val="20"/>
        </w:rPr>
        <w:tab/>
        <w:t xml:space="preserve">Graduated: </w:t>
      </w:r>
      <w:r>
        <w:rPr>
          <w:rFonts w:ascii="Verdana" w:hAnsi="Verdana"/>
          <w:sz w:val="20"/>
          <w:szCs w:val="20"/>
        </w:rPr>
        <w:t>May 2019</w:t>
      </w:r>
    </w:p>
    <w:p w14:paraId="0DAA70C0" w14:textId="38C558FA" w:rsidR="00EE6AEC" w:rsidRPr="00AF50E1" w:rsidRDefault="00EE6AEC" w:rsidP="001868C6">
      <w:pPr>
        <w:pStyle w:val="ListParagraph"/>
        <w:numPr>
          <w:ilvl w:val="0"/>
          <w:numId w:val="12"/>
        </w:numPr>
        <w:jc w:val="both"/>
        <w:rPr>
          <w:rFonts w:ascii="Verdana" w:hAnsi="Verdana"/>
          <w:b/>
          <w:i/>
          <w:sz w:val="20"/>
          <w:szCs w:val="20"/>
        </w:rPr>
      </w:pPr>
      <w:r w:rsidRPr="00AF50E1">
        <w:rPr>
          <w:rFonts w:ascii="Verdana" w:hAnsi="Verdana"/>
          <w:b/>
          <w:i/>
          <w:sz w:val="20"/>
          <w:szCs w:val="20"/>
        </w:rPr>
        <w:t>Bachelor</w:t>
      </w:r>
      <w:r w:rsidR="00E34358">
        <w:rPr>
          <w:rFonts w:ascii="Verdana" w:hAnsi="Verdana"/>
          <w:b/>
          <w:i/>
          <w:sz w:val="20"/>
          <w:szCs w:val="20"/>
        </w:rPr>
        <w:t xml:space="preserve">’s Degree </w:t>
      </w:r>
      <w:r w:rsidRPr="00AF50E1">
        <w:rPr>
          <w:rFonts w:ascii="Verdana" w:hAnsi="Verdana"/>
          <w:b/>
          <w:i/>
          <w:sz w:val="20"/>
          <w:szCs w:val="20"/>
        </w:rPr>
        <w:t>in Economics</w:t>
      </w:r>
    </w:p>
    <w:p w14:paraId="5EB43058" w14:textId="77777777" w:rsidR="00EE6AEC" w:rsidRPr="00AF50E1" w:rsidRDefault="00EE6AEC" w:rsidP="001868C6">
      <w:pPr>
        <w:pStyle w:val="ListParagraph"/>
        <w:numPr>
          <w:ilvl w:val="0"/>
          <w:numId w:val="12"/>
        </w:numPr>
        <w:jc w:val="both"/>
        <w:rPr>
          <w:rFonts w:ascii="Verdana" w:hAnsi="Verdana"/>
          <w:b/>
          <w:i/>
          <w:sz w:val="20"/>
          <w:szCs w:val="20"/>
        </w:rPr>
      </w:pPr>
      <w:r w:rsidRPr="00AF50E1">
        <w:rPr>
          <w:rFonts w:ascii="Verdana" w:hAnsi="Verdana"/>
          <w:b/>
          <w:i/>
          <w:sz w:val="20"/>
          <w:szCs w:val="20"/>
        </w:rPr>
        <w:t xml:space="preserve">Minor in Business </w:t>
      </w:r>
    </w:p>
    <w:p w14:paraId="41AF7B75" w14:textId="77777777" w:rsidR="00723ABC" w:rsidRDefault="00723ABC" w:rsidP="005D0897">
      <w:pPr>
        <w:pStyle w:val="Heading1"/>
        <w:spacing w:line="240" w:lineRule="auto"/>
        <w:rPr>
          <w:szCs w:val="20"/>
        </w:rPr>
      </w:pPr>
    </w:p>
    <w:p w14:paraId="04200908" w14:textId="478D7342" w:rsidR="00EE6AEC" w:rsidRDefault="00EE6AEC" w:rsidP="005D0897">
      <w:pPr>
        <w:pStyle w:val="Heading1"/>
        <w:spacing w:line="240" w:lineRule="auto"/>
        <w:rPr>
          <w:szCs w:val="20"/>
        </w:rPr>
      </w:pPr>
      <w:r w:rsidRPr="00A86EC4">
        <w:rPr>
          <w:szCs w:val="20"/>
        </w:rPr>
        <w:t>Work Experience</w:t>
      </w:r>
    </w:p>
    <w:p w14:paraId="188B9873" w14:textId="2FE83F01" w:rsidR="003D15B6" w:rsidRDefault="003D15B6" w:rsidP="003D15B6"/>
    <w:p w14:paraId="7BC5E00D" w14:textId="63668D4F" w:rsidR="003D15B6" w:rsidRDefault="003D15B6" w:rsidP="003D15B6">
      <w:pPr>
        <w:rPr>
          <w:rFonts w:ascii="Verdana" w:hAnsi="Verdana"/>
          <w:sz w:val="20"/>
          <w:szCs w:val="20"/>
        </w:rPr>
      </w:pPr>
      <w:r w:rsidRPr="003D15B6">
        <w:rPr>
          <w:rFonts w:ascii="Verdana" w:hAnsi="Verdana"/>
          <w:b/>
          <w:bCs/>
          <w:sz w:val="20"/>
          <w:szCs w:val="20"/>
        </w:rPr>
        <w:t>Apple Federal Credit Union, Sterling</w:t>
      </w:r>
      <w:r>
        <w:rPr>
          <w:b/>
          <w:bCs/>
        </w:rPr>
        <w:t xml:space="preserve">, </w:t>
      </w:r>
      <w:r w:rsidRPr="003D15B6">
        <w:rPr>
          <w:rFonts w:ascii="Verdana" w:hAnsi="Verdana"/>
          <w:b/>
          <w:bCs/>
          <w:sz w:val="20"/>
          <w:szCs w:val="20"/>
        </w:rPr>
        <w:t>VA</w:t>
      </w:r>
      <w:r>
        <w:rPr>
          <w:rFonts w:ascii="Verdana" w:hAnsi="Verdana"/>
          <w:b/>
          <w:bCs/>
          <w:sz w:val="20"/>
          <w:szCs w:val="20"/>
        </w:rPr>
        <w:t xml:space="preserve">                                              </w:t>
      </w:r>
      <w:r>
        <w:rPr>
          <w:rFonts w:ascii="Verdana" w:hAnsi="Verdana"/>
          <w:sz w:val="20"/>
          <w:szCs w:val="20"/>
        </w:rPr>
        <w:t>February 2020-Present</w:t>
      </w:r>
    </w:p>
    <w:p w14:paraId="7976806A" w14:textId="0D17C17D" w:rsidR="003D15B6" w:rsidRDefault="003D15B6" w:rsidP="003D15B6">
      <w:pPr>
        <w:rPr>
          <w:rFonts w:ascii="Verdana" w:hAnsi="Verdana"/>
          <w:sz w:val="20"/>
          <w:szCs w:val="20"/>
        </w:rPr>
      </w:pPr>
      <w:r>
        <w:rPr>
          <w:rFonts w:ascii="Verdana" w:hAnsi="Verdana"/>
          <w:sz w:val="20"/>
          <w:szCs w:val="20"/>
        </w:rPr>
        <w:t xml:space="preserve"> </w:t>
      </w:r>
    </w:p>
    <w:p w14:paraId="1619302F" w14:textId="25115DDD" w:rsidR="003D15B6" w:rsidRDefault="003D15B6" w:rsidP="003D15B6">
      <w:pPr>
        <w:rPr>
          <w:rFonts w:ascii="Verdana" w:hAnsi="Verdana"/>
          <w:b/>
          <w:bCs/>
          <w:sz w:val="20"/>
          <w:szCs w:val="20"/>
        </w:rPr>
      </w:pPr>
      <w:r w:rsidRPr="003D15B6">
        <w:rPr>
          <w:rFonts w:ascii="Verdana" w:hAnsi="Verdana"/>
          <w:b/>
          <w:bCs/>
          <w:sz w:val="20"/>
          <w:szCs w:val="20"/>
        </w:rPr>
        <w:t xml:space="preserve">Lead </w:t>
      </w:r>
      <w:r w:rsidR="0053129B">
        <w:rPr>
          <w:rFonts w:ascii="Verdana" w:hAnsi="Verdana"/>
          <w:b/>
          <w:bCs/>
          <w:sz w:val="20"/>
          <w:szCs w:val="20"/>
        </w:rPr>
        <w:t>Member Service Representative</w:t>
      </w:r>
    </w:p>
    <w:p w14:paraId="0CC84E4D" w14:textId="037B8A1D" w:rsidR="004F09E6" w:rsidRPr="00BA4261" w:rsidRDefault="00BA4261" w:rsidP="00D016AF">
      <w:pPr>
        <w:pStyle w:val="ListParagraph"/>
        <w:numPr>
          <w:ilvl w:val="0"/>
          <w:numId w:val="19"/>
        </w:numPr>
        <w:rPr>
          <w:rFonts w:ascii="Verdana" w:hAnsi="Verdana"/>
          <w:sz w:val="20"/>
          <w:szCs w:val="20"/>
        </w:rPr>
      </w:pPr>
      <w:r w:rsidRPr="00BA4261">
        <w:rPr>
          <w:rFonts w:ascii="Verdana" w:hAnsi="Verdana"/>
          <w:color w:val="000000"/>
          <w:sz w:val="20"/>
          <w:szCs w:val="20"/>
          <w:shd w:val="clear" w:color="auto" w:fill="FFFFFF"/>
        </w:rPr>
        <w:t>Responsible for supervising day to day activities of MSR I line personnel to assure a trained, motivated and professional staff capable of providing efficient and effective service while ensuring positive member relations. Helps MSRs with branch transactions as well as provide assistance when they should need it.</w:t>
      </w:r>
    </w:p>
    <w:p w14:paraId="548DF268" w14:textId="25F086A6" w:rsidR="00F85A79" w:rsidRPr="00BA4261" w:rsidRDefault="00BA4261" w:rsidP="006C76B4">
      <w:pPr>
        <w:pStyle w:val="ListParagraph"/>
        <w:numPr>
          <w:ilvl w:val="0"/>
          <w:numId w:val="19"/>
        </w:numPr>
        <w:rPr>
          <w:rFonts w:ascii="Verdana" w:hAnsi="Verdana"/>
          <w:sz w:val="20"/>
          <w:szCs w:val="20"/>
        </w:rPr>
      </w:pPr>
      <w:r w:rsidRPr="00BA4261">
        <w:rPr>
          <w:rFonts w:ascii="Verdana" w:hAnsi="Verdana"/>
          <w:color w:val="000000"/>
          <w:sz w:val="20"/>
          <w:szCs w:val="20"/>
          <w:shd w:val="clear" w:color="auto" w:fill="FFFFFF"/>
        </w:rPr>
        <w:t xml:space="preserve">Assigns various operational duties, as appropriate to Teller/MSR’s. Ensures </w:t>
      </w:r>
      <w:r>
        <w:rPr>
          <w:rFonts w:ascii="Verdana" w:hAnsi="Verdana"/>
          <w:color w:val="000000"/>
          <w:sz w:val="20"/>
          <w:szCs w:val="20"/>
          <w:shd w:val="clear" w:color="auto" w:fill="FFFFFF"/>
        </w:rPr>
        <w:t>good customer service is maintained</w:t>
      </w:r>
      <w:r w:rsidRPr="00BA4261">
        <w:rPr>
          <w:rFonts w:ascii="Verdana" w:hAnsi="Verdana"/>
          <w:color w:val="000000"/>
          <w:sz w:val="20"/>
          <w:szCs w:val="20"/>
          <w:shd w:val="clear" w:color="auto" w:fill="FFFFFF"/>
        </w:rPr>
        <w:t xml:space="preserve">. Able to deliver constructive feedback, </w:t>
      </w:r>
      <w:r>
        <w:rPr>
          <w:rFonts w:ascii="Verdana" w:hAnsi="Verdana"/>
          <w:color w:val="000000"/>
          <w:sz w:val="20"/>
          <w:szCs w:val="20"/>
          <w:shd w:val="clear" w:color="auto" w:fill="FFFFFF"/>
        </w:rPr>
        <w:t xml:space="preserve">train </w:t>
      </w:r>
      <w:r w:rsidRPr="00BA4261">
        <w:rPr>
          <w:rFonts w:ascii="Verdana" w:hAnsi="Verdana"/>
          <w:color w:val="000000"/>
          <w:sz w:val="20"/>
          <w:szCs w:val="20"/>
          <w:shd w:val="clear" w:color="auto" w:fill="FFFFFF"/>
        </w:rPr>
        <w:t>and counsel</w:t>
      </w:r>
      <w:r>
        <w:rPr>
          <w:rFonts w:ascii="Verdana" w:hAnsi="Verdana"/>
          <w:color w:val="000000"/>
          <w:sz w:val="20"/>
          <w:szCs w:val="20"/>
          <w:shd w:val="clear" w:color="auto" w:fill="FFFFFF"/>
        </w:rPr>
        <w:t xml:space="preserve"> new</w:t>
      </w:r>
      <w:r w:rsidRPr="00BA4261">
        <w:rPr>
          <w:rFonts w:ascii="Verdana" w:hAnsi="Verdana"/>
          <w:color w:val="000000"/>
          <w:sz w:val="20"/>
          <w:szCs w:val="20"/>
          <w:shd w:val="clear" w:color="auto" w:fill="FFFFFF"/>
        </w:rPr>
        <w:t xml:space="preserve"> staff. Assists in creating performance appraisals and gathers data as needed to evaluate staff performance.</w:t>
      </w:r>
      <w:r w:rsidRPr="00BA4261">
        <w:rPr>
          <w:rFonts w:ascii="Verdana" w:hAnsi="Verdana"/>
          <w:color w:val="000000"/>
          <w:sz w:val="20"/>
          <w:szCs w:val="20"/>
          <w:shd w:val="clear" w:color="auto" w:fill="FFFFFF"/>
        </w:rPr>
        <w:t xml:space="preserve"> </w:t>
      </w:r>
    </w:p>
    <w:p w14:paraId="205ACAB5" w14:textId="34575290" w:rsidR="001B61FA" w:rsidRPr="00BA4261" w:rsidRDefault="00BA4261" w:rsidP="006C76B4">
      <w:pPr>
        <w:pStyle w:val="ListParagraph"/>
        <w:numPr>
          <w:ilvl w:val="0"/>
          <w:numId w:val="19"/>
        </w:numPr>
        <w:rPr>
          <w:rFonts w:ascii="Verdana" w:hAnsi="Verdana"/>
          <w:sz w:val="20"/>
          <w:szCs w:val="20"/>
        </w:rPr>
      </w:pPr>
      <w:r w:rsidRPr="00BA4261">
        <w:rPr>
          <w:rFonts w:ascii="Verdana" w:hAnsi="Verdana"/>
          <w:color w:val="000000"/>
          <w:sz w:val="20"/>
          <w:szCs w:val="20"/>
          <w:shd w:val="clear" w:color="auto" w:fill="FFFFFF"/>
        </w:rPr>
        <w:t>Provide product and or service recommendations to members based on through needs assessment. In compliance with AFCU policy and procedure, accurately completes all required paperwork and data input for new deposit account openings, initiation of other credit union services and application for membership.</w:t>
      </w:r>
    </w:p>
    <w:p w14:paraId="51670243" w14:textId="77777777" w:rsidR="00BA4261" w:rsidRPr="00BA4261" w:rsidRDefault="00BA4261" w:rsidP="003D15B6">
      <w:pPr>
        <w:pStyle w:val="ListParagraph"/>
        <w:numPr>
          <w:ilvl w:val="0"/>
          <w:numId w:val="19"/>
        </w:numPr>
        <w:rPr>
          <w:rFonts w:ascii="Verdana" w:hAnsi="Verdana"/>
          <w:sz w:val="20"/>
          <w:szCs w:val="20"/>
        </w:rPr>
      </w:pPr>
      <w:r w:rsidRPr="00BA4261">
        <w:rPr>
          <w:rFonts w:ascii="Verdana" w:hAnsi="Verdana"/>
          <w:color w:val="000000"/>
          <w:sz w:val="20"/>
          <w:szCs w:val="20"/>
          <w:shd w:val="clear" w:color="auto" w:fill="FFFFFF"/>
        </w:rPr>
        <w:t>Perform other administrative, technical or operation processing duties as assigned by the Branch Manager.</w:t>
      </w:r>
    </w:p>
    <w:p w14:paraId="4BECD61F" w14:textId="77777777" w:rsidR="00C9132B" w:rsidRPr="00C9132B" w:rsidRDefault="00C9132B" w:rsidP="00C9132B">
      <w:pPr>
        <w:ind w:left="360"/>
        <w:rPr>
          <w:rFonts w:ascii="Verdana" w:hAnsi="Verdana"/>
          <w:sz w:val="20"/>
          <w:szCs w:val="20"/>
        </w:rPr>
      </w:pPr>
    </w:p>
    <w:p w14:paraId="17F0391B" w14:textId="42CA6CBC" w:rsidR="0074036A" w:rsidRPr="00723ABC" w:rsidRDefault="0074036A" w:rsidP="0074036A">
      <w:pPr>
        <w:rPr>
          <w:rFonts w:ascii="Verdana" w:hAnsi="Verdana"/>
          <w:sz w:val="20"/>
          <w:szCs w:val="20"/>
        </w:rPr>
      </w:pPr>
      <w:proofErr w:type="spellStart"/>
      <w:r w:rsidRPr="0074036A">
        <w:rPr>
          <w:rFonts w:ascii="Verdana" w:hAnsi="Verdana"/>
          <w:b/>
          <w:sz w:val="20"/>
          <w:szCs w:val="20"/>
        </w:rPr>
        <w:t>Chenega</w:t>
      </w:r>
      <w:proofErr w:type="spellEnd"/>
      <w:r w:rsidRPr="0074036A">
        <w:rPr>
          <w:rFonts w:ascii="Verdana" w:hAnsi="Verdana"/>
          <w:b/>
          <w:sz w:val="20"/>
          <w:szCs w:val="20"/>
        </w:rPr>
        <w:t xml:space="preserve"> corporation</w:t>
      </w:r>
      <w:r>
        <w:rPr>
          <w:rFonts w:ascii="Verdana" w:hAnsi="Verdana"/>
          <w:b/>
          <w:sz w:val="20"/>
          <w:szCs w:val="20"/>
        </w:rPr>
        <w:t>, Chantilly, VA</w:t>
      </w:r>
      <w:r w:rsidR="00723ABC">
        <w:rPr>
          <w:rFonts w:ascii="Verdana" w:hAnsi="Verdana"/>
          <w:b/>
          <w:sz w:val="20"/>
          <w:szCs w:val="20"/>
        </w:rPr>
        <w:t xml:space="preserve">                                       </w:t>
      </w:r>
      <w:r w:rsidR="00380C59">
        <w:rPr>
          <w:rFonts w:ascii="Verdana" w:hAnsi="Verdana"/>
          <w:b/>
          <w:sz w:val="20"/>
          <w:szCs w:val="20"/>
        </w:rPr>
        <w:t xml:space="preserve"> </w:t>
      </w:r>
      <w:r w:rsidR="00723ABC">
        <w:rPr>
          <w:rFonts w:ascii="Verdana" w:hAnsi="Verdana"/>
          <w:sz w:val="20"/>
          <w:szCs w:val="20"/>
        </w:rPr>
        <w:t>September 2019-</w:t>
      </w:r>
      <w:r w:rsidR="00EE2BC0">
        <w:rPr>
          <w:rFonts w:ascii="Verdana" w:hAnsi="Verdana"/>
          <w:sz w:val="20"/>
          <w:szCs w:val="20"/>
        </w:rPr>
        <w:t>March</w:t>
      </w:r>
      <w:r w:rsidR="00380C59">
        <w:rPr>
          <w:rFonts w:ascii="Verdana" w:hAnsi="Verdana"/>
          <w:sz w:val="20"/>
          <w:szCs w:val="20"/>
        </w:rPr>
        <w:t xml:space="preserve"> </w:t>
      </w:r>
      <w:r w:rsidR="00EE2BC0">
        <w:rPr>
          <w:rFonts w:ascii="Verdana" w:hAnsi="Verdana"/>
          <w:sz w:val="20"/>
          <w:szCs w:val="20"/>
        </w:rPr>
        <w:t>2020</w:t>
      </w:r>
    </w:p>
    <w:p w14:paraId="75CB8BCF" w14:textId="77777777" w:rsidR="00FA51C4" w:rsidRDefault="00FA51C4" w:rsidP="006F6FE7">
      <w:pPr>
        <w:rPr>
          <w:rFonts w:ascii="Verdana" w:hAnsi="Verdana"/>
          <w:b/>
          <w:sz w:val="20"/>
          <w:szCs w:val="20"/>
        </w:rPr>
      </w:pPr>
    </w:p>
    <w:p w14:paraId="1CBF7D96" w14:textId="7D6E8540" w:rsidR="00FA51C4" w:rsidRPr="00FA51C4" w:rsidRDefault="00270F9F" w:rsidP="006F6FE7">
      <w:pPr>
        <w:rPr>
          <w:rFonts w:ascii="Verdana" w:hAnsi="Verdana"/>
          <w:b/>
          <w:sz w:val="20"/>
          <w:szCs w:val="20"/>
        </w:rPr>
      </w:pPr>
      <w:r>
        <w:rPr>
          <w:rFonts w:ascii="Verdana" w:hAnsi="Verdana"/>
          <w:b/>
          <w:sz w:val="20"/>
          <w:szCs w:val="20"/>
        </w:rPr>
        <w:t xml:space="preserve">Data </w:t>
      </w:r>
      <w:r w:rsidR="006F6FE7" w:rsidRPr="00FA51C4">
        <w:rPr>
          <w:rFonts w:ascii="Verdana" w:hAnsi="Verdana"/>
          <w:b/>
          <w:sz w:val="20"/>
          <w:szCs w:val="20"/>
        </w:rPr>
        <w:t>Validation Clerk</w:t>
      </w:r>
    </w:p>
    <w:p w14:paraId="7941A0DB" w14:textId="77777777" w:rsidR="0074036A" w:rsidRDefault="006F6FE7" w:rsidP="006F6FE7">
      <w:pPr>
        <w:pStyle w:val="ListParagraph"/>
        <w:numPr>
          <w:ilvl w:val="0"/>
          <w:numId w:val="18"/>
        </w:numPr>
        <w:rPr>
          <w:rFonts w:ascii="Verdana" w:hAnsi="Verdana"/>
          <w:sz w:val="20"/>
          <w:szCs w:val="20"/>
        </w:rPr>
      </w:pPr>
      <w:r w:rsidRPr="006F6FE7">
        <w:rPr>
          <w:rFonts w:ascii="Verdana" w:hAnsi="Verdana"/>
          <w:sz w:val="20"/>
          <w:szCs w:val="20"/>
        </w:rPr>
        <w:t>Research and check information for accuracy and completeness</w:t>
      </w:r>
    </w:p>
    <w:p w14:paraId="4BB056B7" w14:textId="77777777" w:rsidR="004B62A9" w:rsidRDefault="006F6FE7" w:rsidP="004B62A9">
      <w:pPr>
        <w:pStyle w:val="ListParagraph"/>
        <w:numPr>
          <w:ilvl w:val="0"/>
          <w:numId w:val="18"/>
        </w:numPr>
        <w:rPr>
          <w:rFonts w:ascii="Verdana" w:hAnsi="Verdana"/>
          <w:sz w:val="20"/>
          <w:szCs w:val="20"/>
        </w:rPr>
      </w:pPr>
      <w:r w:rsidRPr="006F6FE7">
        <w:rPr>
          <w:rFonts w:ascii="Verdana" w:hAnsi="Verdana"/>
          <w:sz w:val="20"/>
          <w:szCs w:val="20"/>
        </w:rPr>
        <w:t xml:space="preserve">Communicate with </w:t>
      </w:r>
      <w:r>
        <w:rPr>
          <w:rFonts w:ascii="Verdana" w:hAnsi="Verdana"/>
          <w:sz w:val="20"/>
          <w:szCs w:val="20"/>
        </w:rPr>
        <w:t>data entry</w:t>
      </w:r>
      <w:r w:rsidRPr="006F6FE7">
        <w:rPr>
          <w:rFonts w:ascii="Verdana" w:hAnsi="Verdana"/>
          <w:sz w:val="20"/>
          <w:szCs w:val="20"/>
        </w:rPr>
        <w:t xml:space="preserve"> and IT team to address data discrepancy</w:t>
      </w:r>
    </w:p>
    <w:p w14:paraId="342E08F4" w14:textId="30EECAC0" w:rsidR="006F6FE7" w:rsidRPr="009B6881" w:rsidRDefault="004B62A9" w:rsidP="009B6881">
      <w:pPr>
        <w:pStyle w:val="ListParagraph"/>
        <w:numPr>
          <w:ilvl w:val="0"/>
          <w:numId w:val="18"/>
        </w:numPr>
        <w:rPr>
          <w:rFonts w:ascii="Verdana" w:hAnsi="Verdana"/>
          <w:sz w:val="20"/>
          <w:szCs w:val="20"/>
        </w:rPr>
      </w:pPr>
      <w:r>
        <w:rPr>
          <w:rFonts w:ascii="Verdana" w:hAnsi="Verdana"/>
          <w:sz w:val="20"/>
          <w:szCs w:val="20"/>
        </w:rPr>
        <w:t>Manage reports</w:t>
      </w:r>
      <w:r w:rsidR="006F6FE7" w:rsidRPr="004B62A9">
        <w:rPr>
          <w:rFonts w:ascii="Verdana" w:hAnsi="Verdana"/>
          <w:sz w:val="20"/>
          <w:szCs w:val="20"/>
        </w:rPr>
        <w:t xml:space="preserve"> of daily productivity and report to supervisor at the end of the day </w:t>
      </w:r>
      <w:r w:rsidR="00865589">
        <w:rPr>
          <w:rFonts w:ascii="Verdana" w:hAnsi="Verdana"/>
          <w:sz w:val="20"/>
          <w:szCs w:val="20"/>
        </w:rPr>
        <w:t xml:space="preserve"> </w:t>
      </w:r>
      <w:r w:rsidR="00343D9E" w:rsidRPr="009B6881">
        <w:rPr>
          <w:rFonts w:ascii="Verdana" w:hAnsi="Verdana"/>
          <w:sz w:val="20"/>
          <w:szCs w:val="20"/>
        </w:rPr>
        <w:t xml:space="preserve"> </w:t>
      </w:r>
    </w:p>
    <w:p w14:paraId="14AB0665" w14:textId="1FB8E5F4" w:rsidR="002E0185" w:rsidRPr="002E0185" w:rsidRDefault="00343D9E" w:rsidP="002E0185">
      <w:pPr>
        <w:pStyle w:val="ListParagraph"/>
        <w:numPr>
          <w:ilvl w:val="0"/>
          <w:numId w:val="18"/>
        </w:numPr>
        <w:rPr>
          <w:rFonts w:ascii="Verdana" w:hAnsi="Verdana"/>
          <w:sz w:val="20"/>
          <w:szCs w:val="20"/>
        </w:rPr>
      </w:pPr>
      <w:r w:rsidRPr="00343D9E">
        <w:rPr>
          <w:rFonts w:ascii="Verdana" w:hAnsi="Verdana"/>
          <w:sz w:val="20"/>
          <w:szCs w:val="20"/>
        </w:rPr>
        <w:t xml:space="preserve">Demonstrate strong verbal and multi-tasking abilities as well as proficiency and knowledge in Microsoft </w:t>
      </w:r>
      <w:r>
        <w:rPr>
          <w:rFonts w:ascii="Verdana" w:hAnsi="Verdana"/>
          <w:sz w:val="20"/>
          <w:szCs w:val="20"/>
        </w:rPr>
        <w:t>word/excel</w:t>
      </w:r>
    </w:p>
    <w:p w14:paraId="5CA5CB80" w14:textId="06278EDB" w:rsidR="001B61FA" w:rsidRDefault="002E0185" w:rsidP="006F6FE7">
      <w:pPr>
        <w:pStyle w:val="ListParagraph"/>
        <w:numPr>
          <w:ilvl w:val="0"/>
          <w:numId w:val="18"/>
        </w:numPr>
        <w:rPr>
          <w:rFonts w:ascii="Verdana" w:hAnsi="Verdana"/>
          <w:sz w:val="20"/>
          <w:szCs w:val="20"/>
        </w:rPr>
      </w:pPr>
      <w:r>
        <w:rPr>
          <w:rFonts w:ascii="Verdana" w:hAnsi="Verdana"/>
          <w:sz w:val="20"/>
          <w:szCs w:val="20"/>
        </w:rPr>
        <w:t>Ensure accuracy of data/order validation</w:t>
      </w:r>
    </w:p>
    <w:p w14:paraId="40E19E7D" w14:textId="21916CC2" w:rsidR="009B6881" w:rsidRPr="009B6881" w:rsidRDefault="005B26DA" w:rsidP="009B6881">
      <w:pPr>
        <w:pStyle w:val="ListParagraph"/>
        <w:numPr>
          <w:ilvl w:val="0"/>
          <w:numId w:val="18"/>
        </w:numPr>
        <w:rPr>
          <w:rFonts w:ascii="Verdana" w:hAnsi="Verdana"/>
          <w:sz w:val="20"/>
          <w:szCs w:val="20"/>
        </w:rPr>
      </w:pPr>
      <w:r w:rsidRPr="009B6881">
        <w:rPr>
          <w:rFonts w:ascii="Verdana" w:hAnsi="Verdana"/>
          <w:sz w:val="20"/>
          <w:szCs w:val="20"/>
        </w:rPr>
        <w:t>Verify documents' accuracy with source documents; proofreads for content validity, spelling, grammar and punctuation; verifies booking and paging; and reconciles errors and resolves discrepancies</w:t>
      </w:r>
      <w:r w:rsidR="009B6881" w:rsidRPr="009B6881">
        <w:rPr>
          <w:rFonts w:ascii="Verdana" w:hAnsi="Verdana"/>
          <w:sz w:val="20"/>
          <w:szCs w:val="20"/>
        </w:rPr>
        <w:t xml:space="preserve"> while </w:t>
      </w:r>
      <w:proofErr w:type="gramStart"/>
      <w:r w:rsidR="009B6881" w:rsidRPr="009B6881">
        <w:rPr>
          <w:rFonts w:ascii="Verdana" w:hAnsi="Verdana"/>
          <w:sz w:val="20"/>
          <w:szCs w:val="20"/>
        </w:rPr>
        <w:t>Process</w:t>
      </w:r>
      <w:r w:rsidR="009B6881">
        <w:rPr>
          <w:rFonts w:ascii="Verdana" w:hAnsi="Verdana"/>
          <w:sz w:val="20"/>
          <w:szCs w:val="20"/>
        </w:rPr>
        <w:t>ing</w:t>
      </w:r>
      <w:proofErr w:type="gramEnd"/>
      <w:r w:rsidR="009B6881" w:rsidRPr="009B6881">
        <w:rPr>
          <w:rFonts w:ascii="Verdana" w:hAnsi="Verdana"/>
          <w:sz w:val="20"/>
          <w:szCs w:val="20"/>
        </w:rPr>
        <w:t xml:space="preserve"> physical and digital reports as required </w:t>
      </w:r>
    </w:p>
    <w:p w14:paraId="60B10997" w14:textId="2A89FE53" w:rsidR="003674A4" w:rsidRPr="009B6881" w:rsidRDefault="003674A4" w:rsidP="009B6881">
      <w:pPr>
        <w:pStyle w:val="ListParagraph"/>
        <w:numPr>
          <w:ilvl w:val="0"/>
          <w:numId w:val="18"/>
        </w:numPr>
        <w:rPr>
          <w:rFonts w:ascii="Verdana" w:hAnsi="Verdana"/>
          <w:sz w:val="20"/>
          <w:szCs w:val="20"/>
        </w:rPr>
      </w:pPr>
      <w:r w:rsidRPr="009B6881">
        <w:rPr>
          <w:rFonts w:ascii="Verdana" w:hAnsi="Verdana"/>
          <w:sz w:val="20"/>
          <w:szCs w:val="20"/>
        </w:rPr>
        <w:t xml:space="preserve">Handle documents pertaining to diverse sources </w:t>
      </w:r>
      <w:r w:rsidR="009B6881" w:rsidRPr="009B6881">
        <w:rPr>
          <w:rFonts w:ascii="Verdana" w:hAnsi="Verdana"/>
          <w:sz w:val="20"/>
          <w:szCs w:val="20"/>
        </w:rPr>
        <w:t>and reconcile inconsistencies</w:t>
      </w:r>
    </w:p>
    <w:p w14:paraId="02C9C76B" w14:textId="0A9CEFA5" w:rsidR="003674A4" w:rsidRDefault="003674A4" w:rsidP="006F6FE7">
      <w:pPr>
        <w:pStyle w:val="ListParagraph"/>
        <w:numPr>
          <w:ilvl w:val="0"/>
          <w:numId w:val="18"/>
        </w:numPr>
        <w:rPr>
          <w:rFonts w:ascii="Verdana" w:hAnsi="Verdana"/>
          <w:sz w:val="20"/>
          <w:szCs w:val="20"/>
        </w:rPr>
      </w:pPr>
      <w:r w:rsidRPr="003674A4">
        <w:rPr>
          <w:rFonts w:ascii="Verdana" w:hAnsi="Verdana"/>
          <w:sz w:val="20"/>
          <w:szCs w:val="20"/>
        </w:rPr>
        <w:lastRenderedPageBreak/>
        <w:t>Perform data entry and metadata entry for electronic documents</w:t>
      </w:r>
      <w:r w:rsidR="009B6881">
        <w:rPr>
          <w:rFonts w:ascii="Verdana" w:hAnsi="Verdana"/>
          <w:sz w:val="20"/>
          <w:szCs w:val="20"/>
        </w:rPr>
        <w:t xml:space="preserve"> </w:t>
      </w:r>
      <w:bookmarkStart w:id="2" w:name="_Hlk82982553"/>
    </w:p>
    <w:bookmarkEnd w:id="2"/>
    <w:p w14:paraId="56E5145F" w14:textId="733B17C5" w:rsidR="003674A4" w:rsidRDefault="00F70F3E" w:rsidP="006F6FE7">
      <w:pPr>
        <w:pStyle w:val="ListParagraph"/>
        <w:numPr>
          <w:ilvl w:val="0"/>
          <w:numId w:val="18"/>
        </w:numPr>
        <w:rPr>
          <w:rFonts w:ascii="Verdana" w:hAnsi="Verdana"/>
          <w:sz w:val="20"/>
          <w:szCs w:val="20"/>
        </w:rPr>
      </w:pPr>
      <w:r w:rsidRPr="00F70F3E">
        <w:rPr>
          <w:rFonts w:ascii="Verdana" w:hAnsi="Verdana"/>
          <w:sz w:val="20"/>
          <w:szCs w:val="20"/>
        </w:rPr>
        <w:t>Verify information and files against tracking system</w:t>
      </w:r>
      <w:r w:rsidR="009B6881">
        <w:rPr>
          <w:rFonts w:ascii="Verdana" w:hAnsi="Verdana"/>
          <w:sz w:val="20"/>
          <w:szCs w:val="20"/>
        </w:rPr>
        <w:t xml:space="preserve"> while performing word processing tasks</w:t>
      </w:r>
    </w:p>
    <w:p w14:paraId="40938C52" w14:textId="77777777" w:rsidR="00702990" w:rsidRPr="008C4221" w:rsidRDefault="00702990" w:rsidP="008C4221">
      <w:pPr>
        <w:pStyle w:val="ListParagraph"/>
        <w:numPr>
          <w:ilvl w:val="0"/>
          <w:numId w:val="18"/>
        </w:numPr>
        <w:rPr>
          <w:rFonts w:ascii="Verdana" w:hAnsi="Verdana"/>
          <w:sz w:val="20"/>
          <w:szCs w:val="20"/>
        </w:rPr>
      </w:pPr>
      <w:r>
        <w:rPr>
          <w:rFonts w:ascii="Verdana" w:hAnsi="Verdana"/>
          <w:sz w:val="20"/>
          <w:szCs w:val="20"/>
        </w:rPr>
        <w:t>PPC Experience</w:t>
      </w:r>
    </w:p>
    <w:p w14:paraId="777B0C96" w14:textId="77777777" w:rsidR="00FA51C4" w:rsidRDefault="00FA51C4" w:rsidP="0074036A">
      <w:pPr>
        <w:rPr>
          <w:rFonts w:ascii="Verdana" w:hAnsi="Verdana"/>
          <w:b/>
          <w:sz w:val="20"/>
          <w:szCs w:val="20"/>
        </w:rPr>
      </w:pPr>
    </w:p>
    <w:p w14:paraId="469EDEC9" w14:textId="3D51F8F1" w:rsidR="0074036A" w:rsidRPr="0074036A" w:rsidRDefault="0074036A" w:rsidP="0074036A">
      <w:pPr>
        <w:rPr>
          <w:rFonts w:ascii="Verdana" w:hAnsi="Verdana"/>
          <w:sz w:val="20"/>
          <w:szCs w:val="20"/>
        </w:rPr>
      </w:pPr>
      <w:r w:rsidRPr="0074036A">
        <w:rPr>
          <w:rFonts w:ascii="Verdana" w:hAnsi="Verdana"/>
          <w:b/>
          <w:sz w:val="20"/>
          <w:szCs w:val="20"/>
        </w:rPr>
        <w:t>Food Lion, Leesburg, VA</w:t>
      </w:r>
      <w:r w:rsidRPr="0074036A">
        <w:rPr>
          <w:rFonts w:ascii="Verdana" w:hAnsi="Verdana"/>
          <w:b/>
          <w:sz w:val="20"/>
          <w:szCs w:val="20"/>
        </w:rPr>
        <w:tab/>
      </w:r>
      <w:r w:rsidRPr="0074036A">
        <w:rPr>
          <w:rFonts w:ascii="Verdana" w:hAnsi="Verdana"/>
          <w:sz w:val="20"/>
          <w:szCs w:val="20"/>
        </w:rPr>
        <w:t xml:space="preserve">                                   </w:t>
      </w:r>
      <w:r>
        <w:rPr>
          <w:rFonts w:ascii="Verdana" w:hAnsi="Verdana"/>
          <w:sz w:val="20"/>
          <w:szCs w:val="20"/>
        </w:rPr>
        <w:t xml:space="preserve">  </w:t>
      </w:r>
      <w:r w:rsidR="00723ABC">
        <w:rPr>
          <w:rFonts w:ascii="Verdana" w:hAnsi="Verdana"/>
          <w:sz w:val="20"/>
          <w:szCs w:val="20"/>
        </w:rPr>
        <w:t xml:space="preserve">                        </w:t>
      </w:r>
      <w:r w:rsidR="00E82FE3">
        <w:rPr>
          <w:rFonts w:ascii="Verdana" w:hAnsi="Verdana"/>
          <w:sz w:val="20"/>
          <w:szCs w:val="20"/>
        </w:rPr>
        <w:t xml:space="preserve"> June</w:t>
      </w:r>
      <w:r w:rsidRPr="0074036A">
        <w:rPr>
          <w:rFonts w:ascii="Verdana" w:hAnsi="Verdana"/>
          <w:sz w:val="20"/>
          <w:szCs w:val="20"/>
        </w:rPr>
        <w:t xml:space="preserve"> 201</w:t>
      </w:r>
      <w:r w:rsidR="00E82FE3">
        <w:rPr>
          <w:rFonts w:ascii="Verdana" w:hAnsi="Verdana"/>
          <w:sz w:val="20"/>
          <w:szCs w:val="20"/>
        </w:rPr>
        <w:t>9</w:t>
      </w:r>
      <w:r w:rsidRPr="0074036A">
        <w:rPr>
          <w:rFonts w:ascii="Verdana" w:hAnsi="Verdana"/>
          <w:sz w:val="20"/>
          <w:szCs w:val="20"/>
        </w:rPr>
        <w:t>-</w:t>
      </w:r>
      <w:r w:rsidR="00723ABC">
        <w:rPr>
          <w:rFonts w:ascii="Verdana" w:hAnsi="Verdana"/>
          <w:sz w:val="20"/>
          <w:szCs w:val="20"/>
        </w:rPr>
        <w:t>September 2019</w:t>
      </w:r>
    </w:p>
    <w:p w14:paraId="57D5AE71" w14:textId="77777777" w:rsidR="00FA51C4" w:rsidRDefault="00FA51C4" w:rsidP="0074036A">
      <w:pPr>
        <w:rPr>
          <w:rFonts w:ascii="Verdana" w:hAnsi="Verdana"/>
          <w:b/>
          <w:sz w:val="20"/>
          <w:szCs w:val="20"/>
        </w:rPr>
      </w:pPr>
    </w:p>
    <w:p w14:paraId="3B9214B2" w14:textId="77777777" w:rsidR="006F6FE7" w:rsidRPr="00FA51C4" w:rsidRDefault="0074036A" w:rsidP="0074036A">
      <w:pPr>
        <w:rPr>
          <w:rFonts w:ascii="Verdana" w:hAnsi="Verdana"/>
          <w:b/>
          <w:sz w:val="20"/>
          <w:szCs w:val="20"/>
        </w:rPr>
      </w:pPr>
      <w:r w:rsidRPr="00FA51C4">
        <w:rPr>
          <w:rFonts w:ascii="Verdana" w:hAnsi="Verdana"/>
          <w:b/>
          <w:sz w:val="20"/>
          <w:szCs w:val="20"/>
        </w:rPr>
        <w:t>Cashier</w:t>
      </w:r>
      <w:r w:rsidR="00723ABC" w:rsidRPr="00FA51C4">
        <w:rPr>
          <w:rFonts w:ascii="Verdana" w:hAnsi="Verdana"/>
          <w:b/>
          <w:sz w:val="20"/>
          <w:szCs w:val="20"/>
        </w:rPr>
        <w:t xml:space="preserve"> </w:t>
      </w:r>
    </w:p>
    <w:p w14:paraId="6E30BCDD" w14:textId="2324DC0B" w:rsidR="0074036A" w:rsidRPr="006C76B4" w:rsidRDefault="0074036A" w:rsidP="006C76B4">
      <w:pPr>
        <w:pStyle w:val="ListParagraph"/>
        <w:numPr>
          <w:ilvl w:val="0"/>
          <w:numId w:val="18"/>
        </w:numPr>
        <w:rPr>
          <w:rFonts w:ascii="Verdana" w:hAnsi="Verdana"/>
          <w:sz w:val="20"/>
          <w:szCs w:val="20"/>
        </w:rPr>
      </w:pPr>
      <w:r w:rsidRPr="006C76B4">
        <w:rPr>
          <w:rFonts w:ascii="Verdana" w:hAnsi="Verdana"/>
          <w:sz w:val="20"/>
          <w:szCs w:val="20"/>
        </w:rPr>
        <w:t>Provide front line service to customers by responding to inquiries for different payment methods such as checking, credit cards, cash</w:t>
      </w:r>
      <w:r w:rsidR="006C76B4" w:rsidRPr="006C76B4">
        <w:rPr>
          <w:rFonts w:ascii="Verdana" w:hAnsi="Verdana"/>
          <w:sz w:val="20"/>
          <w:szCs w:val="20"/>
        </w:rPr>
        <w:t xml:space="preserve"> and EBT along </w:t>
      </w:r>
      <w:r w:rsidR="006C76B4">
        <w:rPr>
          <w:rFonts w:ascii="Verdana" w:hAnsi="Verdana"/>
          <w:sz w:val="20"/>
          <w:szCs w:val="20"/>
        </w:rPr>
        <w:t>while</w:t>
      </w:r>
      <w:r w:rsidR="006C76B4" w:rsidRPr="006C76B4">
        <w:rPr>
          <w:rFonts w:ascii="Verdana" w:hAnsi="Verdana"/>
          <w:sz w:val="20"/>
          <w:szCs w:val="20"/>
        </w:rPr>
        <w:t xml:space="preserve"> </w:t>
      </w:r>
      <w:r w:rsidR="006C76B4">
        <w:rPr>
          <w:rFonts w:ascii="Verdana" w:hAnsi="Verdana"/>
          <w:sz w:val="20"/>
          <w:szCs w:val="20"/>
        </w:rPr>
        <w:t>n</w:t>
      </w:r>
      <w:r w:rsidR="006C76B4" w:rsidRPr="006C76B4">
        <w:rPr>
          <w:rFonts w:ascii="Verdana" w:hAnsi="Verdana"/>
          <w:sz w:val="20"/>
          <w:szCs w:val="20"/>
        </w:rPr>
        <w:t>urtur</w:t>
      </w:r>
      <w:r w:rsidR="006C76B4">
        <w:rPr>
          <w:rFonts w:ascii="Verdana" w:hAnsi="Verdana"/>
          <w:sz w:val="20"/>
          <w:szCs w:val="20"/>
        </w:rPr>
        <w:t>ing</w:t>
      </w:r>
      <w:r w:rsidR="006C76B4" w:rsidRPr="006C76B4">
        <w:rPr>
          <w:rFonts w:ascii="Verdana" w:hAnsi="Verdana"/>
          <w:sz w:val="20"/>
          <w:szCs w:val="20"/>
        </w:rPr>
        <w:t xml:space="preserve"> a friendly and cordial relationship with every client that passes through the register</w:t>
      </w:r>
    </w:p>
    <w:p w14:paraId="29EA6BDC" w14:textId="3245F407" w:rsidR="0074036A" w:rsidRPr="006C76B4" w:rsidRDefault="0074036A" w:rsidP="006C76B4">
      <w:pPr>
        <w:pStyle w:val="ListParagraph"/>
        <w:numPr>
          <w:ilvl w:val="0"/>
          <w:numId w:val="18"/>
        </w:numPr>
        <w:rPr>
          <w:rFonts w:ascii="Verdana" w:hAnsi="Verdana"/>
          <w:sz w:val="20"/>
          <w:szCs w:val="20"/>
        </w:rPr>
      </w:pPr>
      <w:r w:rsidRPr="006F6FE7">
        <w:rPr>
          <w:rFonts w:ascii="Verdana" w:hAnsi="Verdana"/>
          <w:sz w:val="20"/>
          <w:szCs w:val="20"/>
        </w:rPr>
        <w:t>Ensure all customers pass through the POS swiftly and without supervision from front end management</w:t>
      </w:r>
      <w:r w:rsidR="006C76B4">
        <w:rPr>
          <w:rFonts w:ascii="Verdana" w:hAnsi="Verdana"/>
          <w:sz w:val="20"/>
          <w:szCs w:val="20"/>
        </w:rPr>
        <w:t xml:space="preserve"> while e</w:t>
      </w:r>
      <w:r w:rsidRPr="006C76B4">
        <w:rPr>
          <w:rFonts w:ascii="Verdana" w:hAnsi="Verdana"/>
          <w:sz w:val="20"/>
          <w:szCs w:val="20"/>
        </w:rPr>
        <w:t>xecut</w:t>
      </w:r>
      <w:r w:rsidR="006C76B4">
        <w:rPr>
          <w:rFonts w:ascii="Verdana" w:hAnsi="Verdana"/>
          <w:sz w:val="20"/>
          <w:szCs w:val="20"/>
        </w:rPr>
        <w:t xml:space="preserve">ing </w:t>
      </w:r>
      <w:r w:rsidRPr="006C76B4">
        <w:rPr>
          <w:rFonts w:ascii="Verdana" w:hAnsi="Verdana"/>
          <w:sz w:val="20"/>
          <w:szCs w:val="20"/>
        </w:rPr>
        <w:t>various complex transactions and tasks that suit the diverse needs of the daily clientele, especially during fast paced shopping hours</w:t>
      </w:r>
    </w:p>
    <w:p w14:paraId="136402BC" w14:textId="5F24ACD2" w:rsidR="0074036A" w:rsidRPr="006C76B4" w:rsidRDefault="0074036A" w:rsidP="006C76B4">
      <w:pPr>
        <w:pStyle w:val="ListParagraph"/>
        <w:numPr>
          <w:ilvl w:val="0"/>
          <w:numId w:val="18"/>
        </w:numPr>
        <w:rPr>
          <w:rFonts w:ascii="Verdana" w:hAnsi="Verdana"/>
          <w:sz w:val="20"/>
          <w:szCs w:val="20"/>
        </w:rPr>
      </w:pPr>
      <w:r w:rsidRPr="006F6FE7">
        <w:rPr>
          <w:rFonts w:ascii="Verdana" w:hAnsi="Verdana"/>
          <w:sz w:val="20"/>
          <w:szCs w:val="20"/>
        </w:rPr>
        <w:t>Take initiative to ensure that customers do not forget any of their purchases</w:t>
      </w:r>
      <w:r w:rsidR="006C76B4">
        <w:rPr>
          <w:rFonts w:ascii="Verdana" w:hAnsi="Verdana"/>
          <w:sz w:val="20"/>
          <w:szCs w:val="20"/>
        </w:rPr>
        <w:t xml:space="preserve"> while m</w:t>
      </w:r>
      <w:r w:rsidRPr="006C76B4">
        <w:rPr>
          <w:rFonts w:ascii="Verdana" w:hAnsi="Verdana"/>
          <w:sz w:val="20"/>
          <w:szCs w:val="20"/>
        </w:rPr>
        <w:t>anag</w:t>
      </w:r>
      <w:r w:rsidR="006C76B4">
        <w:rPr>
          <w:rFonts w:ascii="Verdana" w:hAnsi="Verdana"/>
          <w:sz w:val="20"/>
          <w:szCs w:val="20"/>
        </w:rPr>
        <w:t>ing</w:t>
      </w:r>
      <w:r w:rsidRPr="006C76B4">
        <w:rPr>
          <w:rFonts w:ascii="Verdana" w:hAnsi="Verdana"/>
          <w:sz w:val="20"/>
          <w:szCs w:val="20"/>
        </w:rPr>
        <w:t xml:space="preserve"> store time efficiently by ensuring that customers are processed in a quick and efficient manager</w:t>
      </w:r>
    </w:p>
    <w:p w14:paraId="7EC9A8FB" w14:textId="7BD12095" w:rsidR="0074036A" w:rsidRPr="00B32A2B" w:rsidRDefault="0074036A" w:rsidP="00B32A2B">
      <w:pPr>
        <w:pStyle w:val="ListParagraph"/>
        <w:numPr>
          <w:ilvl w:val="0"/>
          <w:numId w:val="18"/>
        </w:numPr>
        <w:rPr>
          <w:rFonts w:ascii="Verdana" w:hAnsi="Verdana"/>
          <w:sz w:val="20"/>
          <w:szCs w:val="20"/>
        </w:rPr>
      </w:pPr>
      <w:r w:rsidRPr="00B32A2B">
        <w:rPr>
          <w:rFonts w:ascii="Verdana" w:hAnsi="Verdana"/>
          <w:sz w:val="20"/>
          <w:szCs w:val="20"/>
        </w:rPr>
        <w:t>Adapt to any new information regarding any newly arrived products in order to present it to new clients</w:t>
      </w:r>
      <w:r w:rsidR="00B32A2B" w:rsidRPr="00B32A2B">
        <w:rPr>
          <w:rFonts w:ascii="Verdana" w:hAnsi="Verdana"/>
          <w:sz w:val="20"/>
          <w:szCs w:val="20"/>
        </w:rPr>
        <w:t xml:space="preserve"> while</w:t>
      </w:r>
      <w:r w:rsidR="00B32A2B" w:rsidRPr="00B32A2B">
        <w:t xml:space="preserve"> </w:t>
      </w:r>
      <w:r w:rsidR="00B32A2B">
        <w:rPr>
          <w:rFonts w:ascii="Verdana" w:hAnsi="Verdana"/>
          <w:sz w:val="20"/>
          <w:szCs w:val="20"/>
        </w:rPr>
        <w:t>c</w:t>
      </w:r>
      <w:r w:rsidR="00B32A2B" w:rsidRPr="00B32A2B">
        <w:rPr>
          <w:rFonts w:ascii="Verdana" w:hAnsi="Verdana"/>
          <w:sz w:val="20"/>
          <w:szCs w:val="20"/>
        </w:rPr>
        <w:t>ommunicat</w:t>
      </w:r>
      <w:r w:rsidR="00B32A2B">
        <w:rPr>
          <w:rFonts w:ascii="Verdana" w:hAnsi="Verdana"/>
          <w:sz w:val="20"/>
          <w:szCs w:val="20"/>
        </w:rPr>
        <w:t>ing</w:t>
      </w:r>
      <w:r w:rsidR="00B32A2B" w:rsidRPr="00B32A2B">
        <w:rPr>
          <w:rFonts w:ascii="Verdana" w:hAnsi="Verdana"/>
          <w:sz w:val="20"/>
          <w:szCs w:val="20"/>
        </w:rPr>
        <w:t xml:space="preserve"> clearly with the diverse clientele and address their needs and concerns about store products</w:t>
      </w:r>
    </w:p>
    <w:p w14:paraId="1964985A" w14:textId="77777777" w:rsidR="0074036A" w:rsidRPr="006F6FE7" w:rsidRDefault="0074036A" w:rsidP="006F6FE7">
      <w:pPr>
        <w:pStyle w:val="ListParagraph"/>
        <w:numPr>
          <w:ilvl w:val="0"/>
          <w:numId w:val="18"/>
        </w:numPr>
        <w:rPr>
          <w:rFonts w:ascii="Verdana" w:hAnsi="Verdana"/>
          <w:sz w:val="20"/>
          <w:szCs w:val="20"/>
        </w:rPr>
      </w:pPr>
      <w:r w:rsidRPr="006F6FE7">
        <w:rPr>
          <w:rFonts w:ascii="Verdana" w:hAnsi="Verdana"/>
          <w:sz w:val="20"/>
          <w:szCs w:val="20"/>
        </w:rPr>
        <w:t xml:space="preserve">Handle Western Union transactions for any customers that may need to make these transactions </w:t>
      </w:r>
    </w:p>
    <w:p w14:paraId="43356F37" w14:textId="77777777" w:rsidR="0074036A" w:rsidRPr="006F6FE7" w:rsidRDefault="0074036A" w:rsidP="006F6FE7">
      <w:pPr>
        <w:pStyle w:val="ListParagraph"/>
        <w:numPr>
          <w:ilvl w:val="0"/>
          <w:numId w:val="18"/>
        </w:numPr>
        <w:rPr>
          <w:rFonts w:ascii="Verdana" w:hAnsi="Verdana"/>
          <w:sz w:val="20"/>
          <w:szCs w:val="20"/>
        </w:rPr>
      </w:pPr>
      <w:r w:rsidRPr="006F6FE7">
        <w:rPr>
          <w:rFonts w:ascii="Verdana" w:hAnsi="Verdana"/>
          <w:sz w:val="20"/>
          <w:szCs w:val="20"/>
        </w:rPr>
        <w:t>Manage multiple customers whenever all lanes are filled and assist them in the self-checkout section to ensure they leave on time and relieve pressure on other cashiers</w:t>
      </w:r>
    </w:p>
    <w:p w14:paraId="73F8657F" w14:textId="77777777" w:rsidR="0074036A" w:rsidRPr="006F6FE7" w:rsidRDefault="0074036A" w:rsidP="006F6FE7">
      <w:pPr>
        <w:pStyle w:val="ListParagraph"/>
        <w:numPr>
          <w:ilvl w:val="0"/>
          <w:numId w:val="18"/>
        </w:numPr>
        <w:rPr>
          <w:rFonts w:ascii="Verdana" w:hAnsi="Verdana"/>
          <w:sz w:val="20"/>
          <w:szCs w:val="20"/>
        </w:rPr>
      </w:pPr>
      <w:r w:rsidRPr="006F6FE7">
        <w:rPr>
          <w:rFonts w:ascii="Verdana" w:hAnsi="Verdana"/>
          <w:sz w:val="20"/>
          <w:szCs w:val="20"/>
        </w:rPr>
        <w:t xml:space="preserve">Assist cashiers with any issues that may arise on their register </w:t>
      </w:r>
    </w:p>
    <w:p w14:paraId="01E41799" w14:textId="71493763" w:rsidR="0074036A" w:rsidRPr="006F6FE7" w:rsidRDefault="004B62A9" w:rsidP="006F6FE7">
      <w:pPr>
        <w:pStyle w:val="ListParagraph"/>
        <w:numPr>
          <w:ilvl w:val="0"/>
          <w:numId w:val="18"/>
        </w:numPr>
        <w:rPr>
          <w:rFonts w:ascii="Verdana" w:hAnsi="Verdana"/>
          <w:sz w:val="20"/>
          <w:szCs w:val="20"/>
        </w:rPr>
      </w:pPr>
      <w:r>
        <w:rPr>
          <w:rFonts w:ascii="Verdana" w:hAnsi="Verdana"/>
          <w:sz w:val="20"/>
          <w:szCs w:val="20"/>
        </w:rPr>
        <w:t>Manage the training of</w:t>
      </w:r>
      <w:r w:rsidR="0074036A" w:rsidRPr="006F6FE7">
        <w:rPr>
          <w:rFonts w:ascii="Verdana" w:hAnsi="Verdana"/>
          <w:sz w:val="20"/>
          <w:szCs w:val="20"/>
        </w:rPr>
        <w:t xml:space="preserve"> new cashiers to</w:t>
      </w:r>
      <w:r>
        <w:rPr>
          <w:rFonts w:ascii="Verdana" w:hAnsi="Verdana"/>
          <w:sz w:val="20"/>
          <w:szCs w:val="20"/>
        </w:rPr>
        <w:t xml:space="preserve"> teach them how to</w:t>
      </w:r>
      <w:r w:rsidR="0074036A" w:rsidRPr="006F6FE7">
        <w:rPr>
          <w:rFonts w:ascii="Verdana" w:hAnsi="Verdana"/>
          <w:sz w:val="20"/>
          <w:szCs w:val="20"/>
        </w:rPr>
        <w:t xml:space="preserve"> handle </w:t>
      </w:r>
      <w:r>
        <w:rPr>
          <w:rFonts w:ascii="Verdana" w:hAnsi="Verdana"/>
          <w:sz w:val="20"/>
          <w:szCs w:val="20"/>
        </w:rPr>
        <w:t>POS transactions</w:t>
      </w:r>
    </w:p>
    <w:p w14:paraId="266A032E" w14:textId="77777777" w:rsidR="00FA51C4" w:rsidRDefault="00FA51C4" w:rsidP="009964B1">
      <w:pPr>
        <w:tabs>
          <w:tab w:val="right" w:pos="10080"/>
        </w:tabs>
        <w:rPr>
          <w:rFonts w:ascii="Verdana" w:hAnsi="Verdana"/>
          <w:b/>
          <w:sz w:val="20"/>
          <w:szCs w:val="20"/>
        </w:rPr>
      </w:pPr>
    </w:p>
    <w:p w14:paraId="4C08B0D6" w14:textId="77777777" w:rsidR="009964B1" w:rsidRDefault="00EE6AEC" w:rsidP="009964B1">
      <w:pPr>
        <w:tabs>
          <w:tab w:val="right" w:pos="10080"/>
        </w:tabs>
        <w:rPr>
          <w:rFonts w:ascii="Verdana" w:hAnsi="Verdana"/>
          <w:sz w:val="20"/>
          <w:szCs w:val="20"/>
        </w:rPr>
      </w:pPr>
      <w:r w:rsidRPr="00D36E65">
        <w:rPr>
          <w:rFonts w:ascii="Verdana" w:hAnsi="Verdana"/>
          <w:b/>
          <w:sz w:val="20"/>
          <w:szCs w:val="20"/>
        </w:rPr>
        <w:t>Students for Liberty: George Mason University, Fairfax, VA</w:t>
      </w:r>
      <w:r>
        <w:rPr>
          <w:rFonts w:ascii="Verdana" w:hAnsi="Verdana"/>
          <w:sz w:val="20"/>
          <w:szCs w:val="20"/>
        </w:rPr>
        <w:t xml:space="preserve">            August 2018 to May 2019</w:t>
      </w:r>
      <w:r>
        <w:rPr>
          <w:rFonts w:ascii="Verdana" w:hAnsi="Verdana"/>
          <w:sz w:val="20"/>
          <w:szCs w:val="20"/>
        </w:rPr>
        <w:tab/>
      </w:r>
    </w:p>
    <w:p w14:paraId="0474EA45" w14:textId="77777777" w:rsidR="00FA51C4" w:rsidRDefault="00FA51C4" w:rsidP="009964B1">
      <w:pPr>
        <w:tabs>
          <w:tab w:val="right" w:pos="10080"/>
        </w:tabs>
        <w:rPr>
          <w:rFonts w:ascii="Verdana" w:hAnsi="Verdana"/>
          <w:b/>
          <w:sz w:val="20"/>
          <w:szCs w:val="20"/>
        </w:rPr>
      </w:pPr>
    </w:p>
    <w:p w14:paraId="144C1B75" w14:textId="77777777" w:rsidR="00EE6AEC" w:rsidRPr="00A86EC4" w:rsidRDefault="00EE6AEC" w:rsidP="009964B1">
      <w:pPr>
        <w:tabs>
          <w:tab w:val="right" w:pos="10080"/>
        </w:tabs>
        <w:rPr>
          <w:rFonts w:ascii="Verdana" w:hAnsi="Verdana"/>
          <w:sz w:val="20"/>
          <w:szCs w:val="20"/>
        </w:rPr>
      </w:pPr>
      <w:r>
        <w:rPr>
          <w:rFonts w:ascii="Verdana" w:hAnsi="Verdana"/>
          <w:b/>
          <w:sz w:val="20"/>
          <w:szCs w:val="20"/>
        </w:rPr>
        <w:t>Vice President</w:t>
      </w:r>
      <w:r w:rsidRPr="00A86EC4">
        <w:rPr>
          <w:rFonts w:ascii="Verdana" w:hAnsi="Verdana"/>
          <w:sz w:val="20"/>
          <w:szCs w:val="20"/>
        </w:rPr>
        <w:tab/>
      </w:r>
    </w:p>
    <w:p w14:paraId="46C6086F" w14:textId="51D373FF" w:rsidR="00EE6AEC" w:rsidRDefault="00EE6AEC" w:rsidP="005D0897">
      <w:pPr>
        <w:pStyle w:val="ListParagraph"/>
        <w:numPr>
          <w:ilvl w:val="0"/>
          <w:numId w:val="8"/>
        </w:numPr>
        <w:jc w:val="both"/>
        <w:rPr>
          <w:rFonts w:ascii="Verdana" w:hAnsi="Verdana"/>
          <w:sz w:val="20"/>
          <w:szCs w:val="20"/>
        </w:rPr>
      </w:pPr>
      <w:r w:rsidRPr="00F425A8">
        <w:rPr>
          <w:rFonts w:ascii="Verdana" w:hAnsi="Verdana"/>
          <w:sz w:val="20"/>
          <w:szCs w:val="20"/>
        </w:rPr>
        <w:t>Aid the President in Administrative tasks such as orchestrating meetings, social media, fundraising, organizing debates, and being the tie-breaker vote in any major decisions the organization makes</w:t>
      </w:r>
    </w:p>
    <w:p w14:paraId="3815CCC3" w14:textId="175920C2" w:rsidR="00075CF6" w:rsidRDefault="00075CF6" w:rsidP="005D0897">
      <w:pPr>
        <w:pStyle w:val="ListParagraph"/>
        <w:numPr>
          <w:ilvl w:val="0"/>
          <w:numId w:val="8"/>
        </w:numPr>
        <w:jc w:val="both"/>
        <w:rPr>
          <w:rFonts w:ascii="Verdana" w:hAnsi="Verdana"/>
          <w:sz w:val="20"/>
          <w:szCs w:val="20"/>
        </w:rPr>
      </w:pPr>
      <w:r>
        <w:rPr>
          <w:rFonts w:ascii="Verdana" w:hAnsi="Verdana"/>
          <w:sz w:val="20"/>
          <w:szCs w:val="20"/>
        </w:rPr>
        <w:t xml:space="preserve">Prepare and submit budget for the semester </w:t>
      </w:r>
    </w:p>
    <w:p w14:paraId="514A6DBE" w14:textId="1CDE7EAE" w:rsidR="00075CF6" w:rsidRDefault="00075CF6" w:rsidP="005D0897">
      <w:pPr>
        <w:pStyle w:val="ListParagraph"/>
        <w:numPr>
          <w:ilvl w:val="0"/>
          <w:numId w:val="8"/>
        </w:numPr>
        <w:jc w:val="both"/>
        <w:rPr>
          <w:rFonts w:ascii="Verdana" w:hAnsi="Verdana"/>
          <w:sz w:val="20"/>
          <w:szCs w:val="20"/>
        </w:rPr>
      </w:pPr>
      <w:r>
        <w:rPr>
          <w:rFonts w:ascii="Verdana" w:hAnsi="Verdana"/>
          <w:sz w:val="20"/>
          <w:szCs w:val="20"/>
        </w:rPr>
        <w:t xml:space="preserve">Represent our organization during recruitment fairs </w:t>
      </w:r>
    </w:p>
    <w:p w14:paraId="1EAE8891" w14:textId="040B24E5" w:rsidR="00075CF6" w:rsidRDefault="00075CF6" w:rsidP="005D0897">
      <w:pPr>
        <w:pStyle w:val="ListParagraph"/>
        <w:numPr>
          <w:ilvl w:val="0"/>
          <w:numId w:val="8"/>
        </w:numPr>
        <w:jc w:val="both"/>
        <w:rPr>
          <w:rFonts w:ascii="Verdana" w:hAnsi="Verdana"/>
          <w:sz w:val="20"/>
          <w:szCs w:val="20"/>
        </w:rPr>
      </w:pPr>
      <w:r>
        <w:rPr>
          <w:rFonts w:ascii="Verdana" w:hAnsi="Verdana"/>
          <w:sz w:val="20"/>
          <w:szCs w:val="20"/>
        </w:rPr>
        <w:t>Plan, develop, and carry out recruitment drives</w:t>
      </w:r>
    </w:p>
    <w:p w14:paraId="363E5541" w14:textId="77777777" w:rsidR="00452928" w:rsidRDefault="00452928" w:rsidP="005D0897">
      <w:pPr>
        <w:pStyle w:val="ListParagraph"/>
        <w:numPr>
          <w:ilvl w:val="0"/>
          <w:numId w:val="8"/>
        </w:numPr>
        <w:jc w:val="both"/>
        <w:rPr>
          <w:rFonts w:ascii="Verdana" w:hAnsi="Verdana"/>
          <w:sz w:val="20"/>
          <w:szCs w:val="20"/>
        </w:rPr>
      </w:pPr>
      <w:r>
        <w:rPr>
          <w:rFonts w:ascii="Verdana" w:hAnsi="Verdana"/>
          <w:sz w:val="20"/>
          <w:szCs w:val="20"/>
        </w:rPr>
        <w:t>Nurture a great relationship with members interested in joining the organization</w:t>
      </w:r>
    </w:p>
    <w:p w14:paraId="10596AAB" w14:textId="77777777" w:rsidR="00452928" w:rsidRPr="00F425A8" w:rsidRDefault="00452928" w:rsidP="005D0897">
      <w:pPr>
        <w:pStyle w:val="ListParagraph"/>
        <w:numPr>
          <w:ilvl w:val="0"/>
          <w:numId w:val="8"/>
        </w:numPr>
        <w:jc w:val="both"/>
        <w:rPr>
          <w:rFonts w:ascii="Verdana" w:hAnsi="Verdana"/>
          <w:sz w:val="20"/>
          <w:szCs w:val="20"/>
        </w:rPr>
      </w:pPr>
      <w:r>
        <w:rPr>
          <w:rFonts w:ascii="Verdana" w:hAnsi="Verdana"/>
          <w:sz w:val="20"/>
          <w:szCs w:val="20"/>
        </w:rPr>
        <w:t>Communicate clearly with other on campus organizations and collaborate with them by coordinating joint events on campus</w:t>
      </w:r>
    </w:p>
    <w:p w14:paraId="19F1A813" w14:textId="77777777" w:rsidR="005743E8" w:rsidRPr="00F425A8" w:rsidRDefault="005743E8" w:rsidP="005D0897">
      <w:pPr>
        <w:pStyle w:val="ListParagraph"/>
        <w:numPr>
          <w:ilvl w:val="0"/>
          <w:numId w:val="8"/>
        </w:numPr>
        <w:jc w:val="both"/>
        <w:rPr>
          <w:rFonts w:ascii="Verdana" w:hAnsi="Verdana"/>
          <w:sz w:val="20"/>
          <w:szCs w:val="20"/>
        </w:rPr>
      </w:pPr>
      <w:r>
        <w:rPr>
          <w:rFonts w:ascii="Verdana" w:hAnsi="Verdana"/>
          <w:sz w:val="20"/>
          <w:szCs w:val="20"/>
        </w:rPr>
        <w:t xml:space="preserve">Set goals for student recruitment and </w:t>
      </w:r>
      <w:r w:rsidR="00EF301F">
        <w:rPr>
          <w:rFonts w:ascii="Verdana" w:hAnsi="Verdana"/>
          <w:sz w:val="20"/>
          <w:szCs w:val="20"/>
        </w:rPr>
        <w:t>lead efforts to accomplish them</w:t>
      </w:r>
    </w:p>
    <w:p w14:paraId="66C9908E" w14:textId="77777777" w:rsidR="00EE6AEC" w:rsidRPr="00F425A8" w:rsidRDefault="007123E1" w:rsidP="005D0897">
      <w:pPr>
        <w:pStyle w:val="ListParagraph"/>
        <w:numPr>
          <w:ilvl w:val="0"/>
          <w:numId w:val="8"/>
        </w:numPr>
        <w:jc w:val="both"/>
        <w:rPr>
          <w:rFonts w:ascii="Verdana" w:hAnsi="Verdana"/>
          <w:sz w:val="20"/>
          <w:szCs w:val="20"/>
        </w:rPr>
      </w:pPr>
      <w:r w:rsidRPr="00F425A8">
        <w:rPr>
          <w:rFonts w:ascii="Verdana" w:hAnsi="Verdana"/>
          <w:sz w:val="20"/>
          <w:szCs w:val="20"/>
        </w:rPr>
        <w:t>Assist</w:t>
      </w:r>
      <w:r w:rsidR="00EE6AEC" w:rsidRPr="00F425A8">
        <w:rPr>
          <w:rFonts w:ascii="Verdana" w:hAnsi="Verdana"/>
          <w:sz w:val="20"/>
          <w:szCs w:val="20"/>
        </w:rPr>
        <w:t xml:space="preserve"> the secretary by taking roll calls in our weekly organization meetings and establishing email lists for any new members that express interest in our organization</w:t>
      </w:r>
      <w:r w:rsidR="0002636A">
        <w:rPr>
          <w:rFonts w:ascii="Verdana" w:hAnsi="Verdana"/>
          <w:sz w:val="20"/>
          <w:szCs w:val="20"/>
        </w:rPr>
        <w:t xml:space="preserve"> and updating the list as more members enter the organization</w:t>
      </w:r>
    </w:p>
    <w:p w14:paraId="5DBB8581" w14:textId="77777777" w:rsidR="00EE6AEC" w:rsidRPr="00F425A8" w:rsidRDefault="00BA21EE" w:rsidP="005D0897">
      <w:pPr>
        <w:pStyle w:val="ListParagraph"/>
        <w:numPr>
          <w:ilvl w:val="0"/>
          <w:numId w:val="8"/>
        </w:numPr>
        <w:jc w:val="both"/>
        <w:rPr>
          <w:rFonts w:ascii="Verdana" w:hAnsi="Verdana"/>
          <w:sz w:val="20"/>
          <w:szCs w:val="20"/>
        </w:rPr>
      </w:pPr>
      <w:r>
        <w:rPr>
          <w:rFonts w:ascii="Verdana" w:hAnsi="Verdana"/>
          <w:sz w:val="20"/>
          <w:szCs w:val="20"/>
        </w:rPr>
        <w:t xml:space="preserve">Ensure the </w:t>
      </w:r>
      <w:r w:rsidR="0085670A">
        <w:rPr>
          <w:rFonts w:ascii="Verdana" w:hAnsi="Verdana"/>
          <w:sz w:val="20"/>
          <w:szCs w:val="20"/>
        </w:rPr>
        <w:t>long-term</w:t>
      </w:r>
      <w:r>
        <w:rPr>
          <w:rFonts w:ascii="Verdana" w:hAnsi="Verdana"/>
          <w:sz w:val="20"/>
          <w:szCs w:val="20"/>
        </w:rPr>
        <w:t xml:space="preserve"> durability of the club by picking and training appropriate club members to succeed our officer body as they graduate and have to step down from the club</w:t>
      </w:r>
    </w:p>
    <w:p w14:paraId="03C7EF28" w14:textId="77777777" w:rsidR="00BA21EE" w:rsidRPr="00F425A8" w:rsidRDefault="00BA21EE" w:rsidP="005D0897">
      <w:pPr>
        <w:pStyle w:val="ListParagraph"/>
        <w:numPr>
          <w:ilvl w:val="0"/>
          <w:numId w:val="8"/>
        </w:numPr>
        <w:jc w:val="both"/>
        <w:rPr>
          <w:rFonts w:ascii="Verdana" w:hAnsi="Verdana"/>
          <w:sz w:val="20"/>
          <w:szCs w:val="20"/>
        </w:rPr>
      </w:pPr>
      <w:r>
        <w:rPr>
          <w:rFonts w:ascii="Verdana" w:hAnsi="Verdana"/>
          <w:sz w:val="20"/>
          <w:szCs w:val="20"/>
        </w:rPr>
        <w:t>Organize a specific timeline in which the club must accomplish all its weekly/monthly goals and see to its completion</w:t>
      </w:r>
    </w:p>
    <w:p w14:paraId="282E9126" w14:textId="77777777" w:rsidR="00BA21EE" w:rsidRPr="00BA21EE" w:rsidRDefault="00BA21EE" w:rsidP="00BA21EE">
      <w:pPr>
        <w:pStyle w:val="ListParagraph"/>
        <w:numPr>
          <w:ilvl w:val="0"/>
          <w:numId w:val="8"/>
        </w:numPr>
        <w:jc w:val="both"/>
        <w:rPr>
          <w:rFonts w:ascii="Verdana" w:hAnsi="Verdana"/>
          <w:sz w:val="20"/>
          <w:szCs w:val="20"/>
        </w:rPr>
      </w:pPr>
      <w:r>
        <w:rPr>
          <w:rFonts w:ascii="Verdana" w:hAnsi="Verdana"/>
          <w:sz w:val="20"/>
          <w:szCs w:val="20"/>
        </w:rPr>
        <w:t xml:space="preserve">Adapt to any new information and expectations that our regional directors give to our organization and see through on those expectations </w:t>
      </w:r>
    </w:p>
    <w:p w14:paraId="1D831A73" w14:textId="24C403B5" w:rsidR="00EE6AEC" w:rsidRPr="00F425A8" w:rsidRDefault="00EE6AEC" w:rsidP="005D0897">
      <w:pPr>
        <w:pStyle w:val="ListParagraph"/>
        <w:numPr>
          <w:ilvl w:val="0"/>
          <w:numId w:val="8"/>
        </w:numPr>
        <w:jc w:val="both"/>
        <w:rPr>
          <w:rFonts w:ascii="Verdana" w:hAnsi="Verdana"/>
          <w:sz w:val="20"/>
          <w:szCs w:val="20"/>
        </w:rPr>
      </w:pPr>
      <w:r w:rsidRPr="00F425A8">
        <w:rPr>
          <w:rFonts w:ascii="Verdana" w:hAnsi="Verdana"/>
          <w:sz w:val="20"/>
          <w:szCs w:val="20"/>
        </w:rPr>
        <w:t>Coordinate</w:t>
      </w:r>
      <w:r w:rsidR="001D428A">
        <w:rPr>
          <w:rFonts w:ascii="Verdana" w:hAnsi="Verdana"/>
          <w:sz w:val="20"/>
          <w:szCs w:val="20"/>
        </w:rPr>
        <w:t xml:space="preserve"> and collaborate</w:t>
      </w:r>
      <w:r w:rsidRPr="00F425A8">
        <w:rPr>
          <w:rFonts w:ascii="Verdana" w:hAnsi="Verdana"/>
          <w:sz w:val="20"/>
          <w:szCs w:val="20"/>
        </w:rPr>
        <w:t xml:space="preserve"> </w:t>
      </w:r>
      <w:r w:rsidR="00801058">
        <w:rPr>
          <w:rFonts w:ascii="Verdana" w:hAnsi="Verdana"/>
          <w:sz w:val="20"/>
          <w:szCs w:val="20"/>
        </w:rPr>
        <w:t>recruiting events with</w:t>
      </w:r>
      <w:r w:rsidRPr="00F425A8">
        <w:rPr>
          <w:rFonts w:ascii="Verdana" w:hAnsi="Verdana"/>
          <w:sz w:val="20"/>
          <w:szCs w:val="20"/>
        </w:rPr>
        <w:t xml:space="preserve"> </w:t>
      </w:r>
      <w:r w:rsidR="004008D6">
        <w:rPr>
          <w:rFonts w:ascii="Verdana" w:hAnsi="Verdana"/>
          <w:sz w:val="20"/>
          <w:szCs w:val="20"/>
        </w:rPr>
        <w:t>fellow</w:t>
      </w:r>
      <w:r w:rsidRPr="00F425A8">
        <w:rPr>
          <w:rFonts w:ascii="Verdana" w:hAnsi="Verdana"/>
          <w:sz w:val="20"/>
          <w:szCs w:val="20"/>
        </w:rPr>
        <w:t xml:space="preserve"> </w:t>
      </w:r>
      <w:r w:rsidR="00801058">
        <w:rPr>
          <w:rFonts w:ascii="Verdana" w:hAnsi="Verdana"/>
          <w:sz w:val="20"/>
          <w:szCs w:val="20"/>
        </w:rPr>
        <w:t xml:space="preserve">club </w:t>
      </w:r>
      <w:r w:rsidR="004008D6" w:rsidRPr="00F425A8">
        <w:rPr>
          <w:rFonts w:ascii="Verdana" w:hAnsi="Verdana"/>
          <w:sz w:val="20"/>
          <w:szCs w:val="20"/>
        </w:rPr>
        <w:t>officer</w:t>
      </w:r>
      <w:r w:rsidR="004008D6">
        <w:rPr>
          <w:rFonts w:ascii="Verdana" w:hAnsi="Verdana"/>
          <w:sz w:val="20"/>
          <w:szCs w:val="20"/>
        </w:rPr>
        <w:t>s</w:t>
      </w:r>
    </w:p>
    <w:p w14:paraId="499A77BB" w14:textId="77777777" w:rsidR="001D146E" w:rsidRPr="00F425A8" w:rsidRDefault="001D146E" w:rsidP="005D0897">
      <w:pPr>
        <w:pStyle w:val="ListParagraph"/>
        <w:numPr>
          <w:ilvl w:val="0"/>
          <w:numId w:val="8"/>
        </w:numPr>
        <w:jc w:val="both"/>
        <w:rPr>
          <w:rFonts w:ascii="Verdana" w:hAnsi="Verdana"/>
          <w:sz w:val="20"/>
          <w:szCs w:val="20"/>
        </w:rPr>
      </w:pPr>
      <w:r w:rsidRPr="00F425A8">
        <w:rPr>
          <w:rFonts w:ascii="Verdana" w:hAnsi="Verdana"/>
          <w:sz w:val="20"/>
          <w:szCs w:val="20"/>
        </w:rPr>
        <w:t xml:space="preserve">Mediate any disputes that arise within the governing body </w:t>
      </w:r>
    </w:p>
    <w:p w14:paraId="45F0257D" w14:textId="77777777" w:rsidR="00EE6AEC" w:rsidRPr="00F425A8" w:rsidRDefault="00EE6AEC" w:rsidP="005D0897">
      <w:pPr>
        <w:pStyle w:val="ListParagraph"/>
        <w:numPr>
          <w:ilvl w:val="0"/>
          <w:numId w:val="8"/>
        </w:numPr>
        <w:jc w:val="both"/>
        <w:rPr>
          <w:rFonts w:ascii="Verdana" w:hAnsi="Verdana"/>
          <w:sz w:val="20"/>
          <w:szCs w:val="20"/>
        </w:rPr>
      </w:pPr>
      <w:r w:rsidRPr="00F425A8">
        <w:rPr>
          <w:rFonts w:ascii="Verdana" w:hAnsi="Verdana"/>
          <w:sz w:val="20"/>
          <w:szCs w:val="20"/>
        </w:rPr>
        <w:t xml:space="preserve">Support and coordinate with diverse organizations whenever large-scale joint events are proposed and planned </w:t>
      </w:r>
    </w:p>
    <w:p w14:paraId="28DAFD1C" w14:textId="77777777" w:rsidR="00943E43" w:rsidRDefault="00EE6AEC" w:rsidP="00943E43">
      <w:pPr>
        <w:pStyle w:val="ListParagraph"/>
        <w:numPr>
          <w:ilvl w:val="0"/>
          <w:numId w:val="8"/>
        </w:numPr>
        <w:jc w:val="both"/>
        <w:rPr>
          <w:rFonts w:ascii="Verdana" w:hAnsi="Verdana"/>
          <w:sz w:val="20"/>
          <w:szCs w:val="20"/>
        </w:rPr>
      </w:pPr>
      <w:r w:rsidRPr="00F425A8">
        <w:rPr>
          <w:rFonts w:ascii="Verdana" w:hAnsi="Verdana"/>
          <w:sz w:val="20"/>
          <w:szCs w:val="20"/>
        </w:rPr>
        <w:t xml:space="preserve">Generate and submit </w:t>
      </w:r>
      <w:r w:rsidR="00033325">
        <w:rPr>
          <w:rFonts w:ascii="Verdana" w:hAnsi="Verdana"/>
          <w:sz w:val="20"/>
          <w:szCs w:val="20"/>
        </w:rPr>
        <w:t xml:space="preserve">weekly </w:t>
      </w:r>
      <w:r w:rsidR="001B1518">
        <w:rPr>
          <w:rFonts w:ascii="Verdana" w:hAnsi="Verdana"/>
          <w:sz w:val="20"/>
          <w:szCs w:val="20"/>
        </w:rPr>
        <w:t>after</w:t>
      </w:r>
      <w:r w:rsidR="001B1518" w:rsidRPr="00F425A8">
        <w:rPr>
          <w:rFonts w:ascii="Verdana" w:hAnsi="Verdana"/>
          <w:sz w:val="20"/>
          <w:szCs w:val="20"/>
        </w:rPr>
        <w:t>-action</w:t>
      </w:r>
      <w:r w:rsidRPr="00F425A8">
        <w:rPr>
          <w:rFonts w:ascii="Verdana" w:hAnsi="Verdana"/>
          <w:sz w:val="20"/>
          <w:szCs w:val="20"/>
        </w:rPr>
        <w:t xml:space="preserve"> reports to the regional Students for Liberty branch after the completion of </w:t>
      </w:r>
      <w:r w:rsidR="00033325">
        <w:rPr>
          <w:rFonts w:ascii="Verdana" w:hAnsi="Verdana"/>
          <w:sz w:val="20"/>
          <w:szCs w:val="20"/>
        </w:rPr>
        <w:t xml:space="preserve">weekly </w:t>
      </w:r>
      <w:r w:rsidRPr="00F425A8">
        <w:rPr>
          <w:rFonts w:ascii="Verdana" w:hAnsi="Verdana"/>
          <w:sz w:val="20"/>
          <w:szCs w:val="20"/>
        </w:rPr>
        <w:t>on campus and off campus events</w:t>
      </w:r>
    </w:p>
    <w:p w14:paraId="742CE6B2" w14:textId="77777777" w:rsidR="00FA51C4" w:rsidRDefault="00FA51C4" w:rsidP="0074036A">
      <w:pPr>
        <w:spacing w:after="160" w:line="259" w:lineRule="auto"/>
        <w:rPr>
          <w:rFonts w:ascii="Verdana" w:hAnsi="Verdana"/>
          <w:b/>
          <w:sz w:val="20"/>
          <w:szCs w:val="20"/>
        </w:rPr>
      </w:pPr>
    </w:p>
    <w:p w14:paraId="799B3E76" w14:textId="5B295D72" w:rsidR="00E8716D" w:rsidRPr="00E8716D" w:rsidRDefault="00B55CC3" w:rsidP="0074036A">
      <w:pPr>
        <w:spacing w:after="160" w:line="259" w:lineRule="auto"/>
        <w:rPr>
          <w:rFonts w:ascii="Verdana" w:hAnsi="Verdana"/>
          <w:b/>
          <w:sz w:val="20"/>
          <w:szCs w:val="20"/>
        </w:rPr>
      </w:pPr>
      <w:r w:rsidRPr="00B55CC3">
        <w:rPr>
          <w:rFonts w:ascii="Verdana" w:hAnsi="Verdana"/>
          <w:b/>
          <w:sz w:val="20"/>
          <w:szCs w:val="20"/>
        </w:rPr>
        <w:t>FCRC, Fairfax, VA</w:t>
      </w:r>
      <w:r w:rsidR="00E8716D">
        <w:rPr>
          <w:rFonts w:ascii="Verdana" w:hAnsi="Verdana"/>
          <w:b/>
          <w:sz w:val="20"/>
          <w:szCs w:val="20"/>
        </w:rPr>
        <w:t xml:space="preserve">                                                               </w:t>
      </w:r>
      <w:r w:rsidR="002F3006">
        <w:rPr>
          <w:rFonts w:ascii="Verdana" w:hAnsi="Verdana"/>
          <w:b/>
          <w:sz w:val="20"/>
          <w:szCs w:val="20"/>
        </w:rPr>
        <w:t xml:space="preserve">  </w:t>
      </w:r>
      <w:r w:rsidRPr="00B55CC3">
        <w:rPr>
          <w:rFonts w:ascii="Verdana" w:hAnsi="Verdana"/>
          <w:sz w:val="20"/>
          <w:szCs w:val="20"/>
        </w:rPr>
        <w:t>September 2016 to November 2016</w:t>
      </w:r>
      <w:r w:rsidR="00E8716D">
        <w:rPr>
          <w:rFonts w:ascii="Verdana" w:hAnsi="Verdana"/>
          <w:sz w:val="20"/>
          <w:szCs w:val="20"/>
        </w:rPr>
        <w:t xml:space="preserve"> </w:t>
      </w:r>
    </w:p>
    <w:p w14:paraId="53B82230" w14:textId="77777777" w:rsidR="00D36E65" w:rsidRPr="00E8716D" w:rsidRDefault="00EE6AEC" w:rsidP="00D36E65">
      <w:pPr>
        <w:tabs>
          <w:tab w:val="right" w:pos="10080"/>
        </w:tabs>
        <w:jc w:val="both"/>
        <w:rPr>
          <w:rFonts w:ascii="Verdana" w:hAnsi="Verdana"/>
          <w:sz w:val="20"/>
          <w:szCs w:val="20"/>
        </w:rPr>
      </w:pPr>
      <w:r>
        <w:rPr>
          <w:rFonts w:ascii="Verdana" w:hAnsi="Verdana"/>
          <w:b/>
          <w:sz w:val="20"/>
          <w:szCs w:val="20"/>
        </w:rPr>
        <w:t>Data-Analyst</w:t>
      </w:r>
      <w:r w:rsidRPr="00E93337">
        <w:rPr>
          <w:rFonts w:ascii="Verdana" w:hAnsi="Verdana"/>
          <w:b/>
          <w:sz w:val="20"/>
          <w:szCs w:val="20"/>
        </w:rPr>
        <w:tab/>
      </w:r>
    </w:p>
    <w:p w14:paraId="5A0465E0" w14:textId="77777777" w:rsidR="00D36E65" w:rsidRPr="00D36E65" w:rsidRDefault="00D36E65" w:rsidP="00D36E65">
      <w:pPr>
        <w:pStyle w:val="ListParagraph"/>
        <w:numPr>
          <w:ilvl w:val="0"/>
          <w:numId w:val="14"/>
        </w:numPr>
        <w:rPr>
          <w:rFonts w:ascii="Verdana" w:hAnsi="Verdana"/>
          <w:sz w:val="20"/>
          <w:szCs w:val="20"/>
        </w:rPr>
      </w:pPr>
      <w:r w:rsidRPr="00D36E65">
        <w:rPr>
          <w:rFonts w:ascii="Verdana" w:hAnsi="Verdana"/>
          <w:sz w:val="20"/>
          <w:szCs w:val="20"/>
        </w:rPr>
        <w:lastRenderedPageBreak/>
        <w:t xml:space="preserve">Use complex data analytics programs such as power BI alongside older programs such as excel to analyze data from thousands of data points and turn them into simple and understandable charts </w:t>
      </w:r>
    </w:p>
    <w:p w14:paraId="75C5256D" w14:textId="77777777" w:rsidR="00361791" w:rsidRPr="00D36E65" w:rsidRDefault="00EB0A65" w:rsidP="00D36E65">
      <w:pPr>
        <w:pStyle w:val="ListParagraph"/>
        <w:numPr>
          <w:ilvl w:val="0"/>
          <w:numId w:val="14"/>
        </w:numPr>
        <w:tabs>
          <w:tab w:val="right" w:pos="10080"/>
        </w:tabs>
        <w:jc w:val="both"/>
        <w:rPr>
          <w:rFonts w:ascii="Verdana" w:hAnsi="Verdana"/>
          <w:b/>
          <w:sz w:val="20"/>
          <w:szCs w:val="20"/>
        </w:rPr>
      </w:pPr>
      <w:r>
        <w:rPr>
          <w:rFonts w:ascii="Verdana" w:hAnsi="Verdana"/>
          <w:sz w:val="20"/>
          <w:szCs w:val="20"/>
        </w:rPr>
        <w:t xml:space="preserve">Collaborate with other doorknockers in order to cover a large suburban area that </w:t>
      </w:r>
      <w:r w:rsidR="00C82728">
        <w:rPr>
          <w:rFonts w:ascii="Verdana" w:hAnsi="Verdana"/>
          <w:sz w:val="20"/>
          <w:szCs w:val="20"/>
        </w:rPr>
        <w:t>would be impossible to cover with only one person</w:t>
      </w:r>
    </w:p>
    <w:p w14:paraId="2739CBBF" w14:textId="77777777" w:rsidR="00361791" w:rsidRPr="00687CDC" w:rsidRDefault="00D36E65" w:rsidP="005D0897">
      <w:pPr>
        <w:pStyle w:val="ListParagraph"/>
        <w:numPr>
          <w:ilvl w:val="0"/>
          <w:numId w:val="7"/>
        </w:numPr>
        <w:jc w:val="both"/>
        <w:rPr>
          <w:rFonts w:ascii="Verdana" w:hAnsi="Verdana"/>
          <w:sz w:val="20"/>
          <w:szCs w:val="20"/>
        </w:rPr>
      </w:pPr>
      <w:r>
        <w:rPr>
          <w:rFonts w:ascii="Verdana" w:hAnsi="Verdana"/>
          <w:sz w:val="20"/>
          <w:szCs w:val="20"/>
        </w:rPr>
        <w:t>Reach out to any potential voters and nurture a cordial relationship with them in order to poll them on their opinions</w:t>
      </w:r>
    </w:p>
    <w:p w14:paraId="6F4A2FAE" w14:textId="77777777" w:rsidR="00361791" w:rsidRDefault="00361791" w:rsidP="005D0897">
      <w:pPr>
        <w:pStyle w:val="ListParagraph"/>
        <w:numPr>
          <w:ilvl w:val="0"/>
          <w:numId w:val="7"/>
        </w:numPr>
        <w:jc w:val="both"/>
        <w:rPr>
          <w:rFonts w:ascii="Verdana" w:hAnsi="Verdana"/>
          <w:sz w:val="20"/>
          <w:szCs w:val="20"/>
        </w:rPr>
      </w:pPr>
      <w:r w:rsidRPr="00687CDC">
        <w:rPr>
          <w:rFonts w:ascii="Verdana" w:hAnsi="Verdana"/>
          <w:sz w:val="20"/>
          <w:szCs w:val="20"/>
        </w:rPr>
        <w:t>Mentor and then monitor new data analysts in data gathering operations in order for them to eventually carry out their own data gathering operations effectively and without any supervision</w:t>
      </w:r>
    </w:p>
    <w:p w14:paraId="0C14297D" w14:textId="77777777" w:rsidR="00943E43" w:rsidRDefault="00943E43" w:rsidP="005D0897">
      <w:pPr>
        <w:pStyle w:val="ListParagraph"/>
        <w:numPr>
          <w:ilvl w:val="0"/>
          <w:numId w:val="7"/>
        </w:numPr>
        <w:jc w:val="both"/>
        <w:rPr>
          <w:rFonts w:ascii="Verdana" w:hAnsi="Verdana"/>
          <w:sz w:val="20"/>
          <w:szCs w:val="20"/>
        </w:rPr>
      </w:pPr>
      <w:r>
        <w:rPr>
          <w:rFonts w:ascii="Verdana" w:hAnsi="Verdana"/>
          <w:sz w:val="20"/>
          <w:szCs w:val="20"/>
        </w:rPr>
        <w:t xml:space="preserve">Accomplish any </w:t>
      </w:r>
      <w:r w:rsidR="00AD18C0">
        <w:rPr>
          <w:rFonts w:ascii="Verdana" w:hAnsi="Verdana"/>
          <w:sz w:val="20"/>
          <w:szCs w:val="20"/>
        </w:rPr>
        <w:t>door-knocking quotas and goals that the local state organization sets in the area within a limited period of time</w:t>
      </w:r>
    </w:p>
    <w:p w14:paraId="7C885CE0" w14:textId="77777777" w:rsidR="00EB0A65" w:rsidRDefault="00361791" w:rsidP="00943E43">
      <w:pPr>
        <w:pStyle w:val="ListParagraph"/>
        <w:numPr>
          <w:ilvl w:val="0"/>
          <w:numId w:val="7"/>
        </w:numPr>
        <w:jc w:val="both"/>
        <w:rPr>
          <w:rFonts w:ascii="Verdana" w:hAnsi="Verdana"/>
          <w:sz w:val="20"/>
          <w:szCs w:val="20"/>
        </w:rPr>
      </w:pPr>
      <w:r w:rsidRPr="00687CDC">
        <w:rPr>
          <w:rFonts w:ascii="Verdana" w:hAnsi="Verdana"/>
          <w:sz w:val="20"/>
          <w:szCs w:val="20"/>
        </w:rPr>
        <w:t>Perform fraud analysis on data by analyzing thousands of data points at the same time to ensure there is no inconsistency within their data and confirm the integrity of all the door knocking operations that have been carried out</w:t>
      </w:r>
    </w:p>
    <w:p w14:paraId="165FED9F" w14:textId="77777777" w:rsidR="008C4221" w:rsidRPr="008C4221" w:rsidRDefault="008C4221" w:rsidP="008C4221">
      <w:pPr>
        <w:pStyle w:val="ListParagraph"/>
        <w:numPr>
          <w:ilvl w:val="0"/>
          <w:numId w:val="7"/>
        </w:numPr>
        <w:jc w:val="both"/>
        <w:rPr>
          <w:rFonts w:ascii="Verdana" w:hAnsi="Verdana"/>
          <w:sz w:val="20"/>
          <w:szCs w:val="20"/>
        </w:rPr>
      </w:pPr>
      <w:r w:rsidRPr="008C4221">
        <w:rPr>
          <w:rFonts w:ascii="Verdana" w:hAnsi="Verdana"/>
          <w:sz w:val="20"/>
          <w:szCs w:val="20"/>
        </w:rPr>
        <w:t>Disseminate significant amounts of information with attention to detail and accuracy</w:t>
      </w:r>
    </w:p>
    <w:p w14:paraId="792BA421" w14:textId="77777777" w:rsidR="00FA51C4" w:rsidRDefault="00FA51C4" w:rsidP="005D0897">
      <w:pPr>
        <w:tabs>
          <w:tab w:val="right" w:pos="10080"/>
        </w:tabs>
        <w:rPr>
          <w:rFonts w:ascii="Verdana" w:hAnsi="Verdana"/>
          <w:b/>
          <w:sz w:val="20"/>
          <w:szCs w:val="20"/>
        </w:rPr>
      </w:pPr>
    </w:p>
    <w:p w14:paraId="1A448F1C" w14:textId="77777777" w:rsidR="00EE6AEC" w:rsidRDefault="00EE6AEC" w:rsidP="005D0897">
      <w:pPr>
        <w:tabs>
          <w:tab w:val="right" w:pos="10080"/>
        </w:tabs>
        <w:rPr>
          <w:rFonts w:ascii="Verdana" w:hAnsi="Verdana"/>
          <w:sz w:val="20"/>
          <w:szCs w:val="20"/>
        </w:rPr>
      </w:pPr>
      <w:r w:rsidRPr="00D36E65">
        <w:rPr>
          <w:rFonts w:ascii="Verdana" w:hAnsi="Verdana"/>
          <w:b/>
          <w:sz w:val="20"/>
          <w:szCs w:val="20"/>
        </w:rPr>
        <w:t>Food Lion, Leesburg, VA</w:t>
      </w:r>
      <w:r>
        <w:rPr>
          <w:rFonts w:ascii="Verdana" w:hAnsi="Verdana"/>
          <w:sz w:val="20"/>
          <w:szCs w:val="20"/>
        </w:rPr>
        <w:tab/>
        <w:t>June</w:t>
      </w:r>
      <w:r w:rsidR="00CB30DD">
        <w:rPr>
          <w:rFonts w:ascii="Verdana" w:hAnsi="Verdana"/>
          <w:sz w:val="20"/>
          <w:szCs w:val="20"/>
        </w:rPr>
        <w:t xml:space="preserve"> </w:t>
      </w:r>
      <w:r w:rsidR="00963DA6">
        <w:rPr>
          <w:rFonts w:ascii="Verdana" w:hAnsi="Verdana"/>
          <w:sz w:val="20"/>
          <w:szCs w:val="20"/>
        </w:rPr>
        <w:t>2016 to</w:t>
      </w:r>
      <w:r>
        <w:rPr>
          <w:rFonts w:ascii="Verdana" w:hAnsi="Verdana"/>
          <w:sz w:val="20"/>
          <w:szCs w:val="20"/>
        </w:rPr>
        <w:t xml:space="preserve"> August 2016</w:t>
      </w:r>
    </w:p>
    <w:p w14:paraId="5332E83B" w14:textId="77777777" w:rsidR="00FA51C4" w:rsidRDefault="00FA51C4" w:rsidP="00B55CC3">
      <w:pPr>
        <w:tabs>
          <w:tab w:val="right" w:pos="10080"/>
        </w:tabs>
        <w:jc w:val="both"/>
        <w:rPr>
          <w:rFonts w:ascii="Verdana" w:hAnsi="Verdana"/>
          <w:b/>
          <w:sz w:val="20"/>
          <w:szCs w:val="20"/>
        </w:rPr>
      </w:pPr>
    </w:p>
    <w:p w14:paraId="63040F13" w14:textId="77777777" w:rsidR="00EE6AEC" w:rsidRPr="00B55CC3" w:rsidRDefault="005B771E" w:rsidP="00B55CC3">
      <w:pPr>
        <w:tabs>
          <w:tab w:val="right" w:pos="10080"/>
        </w:tabs>
        <w:jc w:val="both"/>
        <w:rPr>
          <w:rFonts w:ascii="Verdana" w:hAnsi="Verdana"/>
          <w:b/>
          <w:sz w:val="20"/>
          <w:szCs w:val="20"/>
        </w:rPr>
      </w:pPr>
      <w:r>
        <w:rPr>
          <w:rFonts w:ascii="Verdana" w:hAnsi="Verdana"/>
          <w:b/>
          <w:sz w:val="20"/>
          <w:szCs w:val="20"/>
        </w:rPr>
        <w:t>Stocker</w:t>
      </w:r>
      <w:r w:rsidR="00EE6AEC" w:rsidRPr="00E93337">
        <w:rPr>
          <w:rFonts w:ascii="Verdana" w:hAnsi="Verdana"/>
          <w:b/>
          <w:sz w:val="20"/>
          <w:szCs w:val="20"/>
        </w:rPr>
        <w:tab/>
      </w:r>
    </w:p>
    <w:p w14:paraId="2DC33E78" w14:textId="77777777" w:rsidR="00DC544D" w:rsidRDefault="00DC544D" w:rsidP="005D0897">
      <w:pPr>
        <w:numPr>
          <w:ilvl w:val="0"/>
          <w:numId w:val="3"/>
        </w:numPr>
        <w:jc w:val="both"/>
        <w:rPr>
          <w:rFonts w:ascii="Verdana" w:hAnsi="Verdana"/>
          <w:sz w:val="20"/>
          <w:szCs w:val="20"/>
        </w:rPr>
      </w:pPr>
      <w:r w:rsidRPr="00DC544D">
        <w:rPr>
          <w:rFonts w:ascii="Verdana" w:hAnsi="Verdana"/>
          <w:sz w:val="20"/>
          <w:szCs w:val="20"/>
        </w:rPr>
        <w:t>Ensure the store is fully stocked with all needed items that customers would like to purchase.</w:t>
      </w:r>
    </w:p>
    <w:p w14:paraId="36405105" w14:textId="77777777" w:rsidR="00EC0EFF" w:rsidRPr="005B771E" w:rsidRDefault="00270591" w:rsidP="005D0897">
      <w:pPr>
        <w:numPr>
          <w:ilvl w:val="0"/>
          <w:numId w:val="3"/>
        </w:numPr>
        <w:jc w:val="both"/>
        <w:rPr>
          <w:rFonts w:ascii="Verdana" w:hAnsi="Verdana"/>
          <w:sz w:val="20"/>
          <w:szCs w:val="20"/>
        </w:rPr>
      </w:pPr>
      <w:r>
        <w:rPr>
          <w:rFonts w:ascii="Verdana" w:hAnsi="Verdana"/>
          <w:sz w:val="20"/>
          <w:szCs w:val="20"/>
        </w:rPr>
        <w:t xml:space="preserve">Establish friendly relationships with customers by assisting them in searching for any products they want to purchase </w:t>
      </w:r>
    </w:p>
    <w:p w14:paraId="5C70F4F9" w14:textId="77777777" w:rsidR="00EE6AEC" w:rsidRDefault="00EE6AEC" w:rsidP="005D0897">
      <w:pPr>
        <w:numPr>
          <w:ilvl w:val="0"/>
          <w:numId w:val="3"/>
        </w:numPr>
        <w:jc w:val="both"/>
        <w:rPr>
          <w:rFonts w:ascii="Verdana" w:hAnsi="Verdana"/>
          <w:sz w:val="20"/>
          <w:szCs w:val="20"/>
        </w:rPr>
      </w:pPr>
      <w:r>
        <w:rPr>
          <w:rFonts w:ascii="Verdana" w:hAnsi="Verdana"/>
          <w:sz w:val="20"/>
          <w:szCs w:val="20"/>
        </w:rPr>
        <w:t>Ensure that the front of the store is not only well stocked and organized but also in conditions that meet FDA standards</w:t>
      </w:r>
    </w:p>
    <w:p w14:paraId="7472CB39" w14:textId="77777777" w:rsidR="00EE6AEC" w:rsidRDefault="00EE6AEC" w:rsidP="005D0897">
      <w:pPr>
        <w:numPr>
          <w:ilvl w:val="0"/>
          <w:numId w:val="3"/>
        </w:numPr>
        <w:jc w:val="both"/>
        <w:rPr>
          <w:rFonts w:ascii="Verdana" w:hAnsi="Verdana"/>
          <w:sz w:val="20"/>
          <w:szCs w:val="20"/>
        </w:rPr>
      </w:pPr>
      <w:r>
        <w:rPr>
          <w:rFonts w:ascii="Verdana" w:hAnsi="Verdana"/>
          <w:sz w:val="20"/>
          <w:szCs w:val="20"/>
        </w:rPr>
        <w:t xml:space="preserve">Contributed and participated in organizing the store’s supplies  </w:t>
      </w:r>
    </w:p>
    <w:p w14:paraId="72EB3095" w14:textId="77777777" w:rsidR="00FD5E0D" w:rsidRDefault="00FD5E0D" w:rsidP="005D0897">
      <w:pPr>
        <w:numPr>
          <w:ilvl w:val="0"/>
          <w:numId w:val="3"/>
        </w:numPr>
        <w:jc w:val="both"/>
        <w:rPr>
          <w:rFonts w:ascii="Verdana" w:hAnsi="Verdana"/>
          <w:sz w:val="20"/>
          <w:szCs w:val="20"/>
        </w:rPr>
      </w:pPr>
      <w:r>
        <w:rPr>
          <w:rFonts w:ascii="Verdana" w:hAnsi="Verdana"/>
          <w:sz w:val="20"/>
          <w:szCs w:val="20"/>
        </w:rPr>
        <w:t>Organize recently arrived stock in their appropriate place in a</w:t>
      </w:r>
      <w:r w:rsidR="00B3522A">
        <w:rPr>
          <w:rFonts w:ascii="Verdana" w:hAnsi="Verdana"/>
          <w:sz w:val="20"/>
          <w:szCs w:val="20"/>
        </w:rPr>
        <w:t xml:space="preserve"> </w:t>
      </w:r>
      <w:r w:rsidR="00270591">
        <w:rPr>
          <w:rFonts w:ascii="Verdana" w:hAnsi="Verdana"/>
          <w:sz w:val="20"/>
          <w:szCs w:val="20"/>
        </w:rPr>
        <w:t>fast</w:t>
      </w:r>
      <w:r>
        <w:rPr>
          <w:rFonts w:ascii="Verdana" w:hAnsi="Verdana"/>
          <w:sz w:val="20"/>
          <w:szCs w:val="20"/>
        </w:rPr>
        <w:t xml:space="preserve"> and timely manner </w:t>
      </w:r>
    </w:p>
    <w:p w14:paraId="43B3AD1B" w14:textId="77777777" w:rsidR="00EE6AEC" w:rsidRDefault="00EE6AEC" w:rsidP="005D0897">
      <w:pPr>
        <w:numPr>
          <w:ilvl w:val="0"/>
          <w:numId w:val="3"/>
        </w:numPr>
        <w:jc w:val="both"/>
        <w:rPr>
          <w:rFonts w:ascii="Verdana" w:hAnsi="Verdana"/>
          <w:sz w:val="20"/>
          <w:szCs w:val="20"/>
        </w:rPr>
      </w:pPr>
      <w:r>
        <w:rPr>
          <w:rFonts w:ascii="Verdana" w:hAnsi="Verdana"/>
          <w:sz w:val="20"/>
          <w:szCs w:val="20"/>
        </w:rPr>
        <w:t>Process any items that customers leave and/or return in order to ensure that they are not damaged and can still be re-sold</w:t>
      </w:r>
    </w:p>
    <w:p w14:paraId="5F04AAB7" w14:textId="77777777" w:rsidR="00FA51C4" w:rsidRDefault="00FA51C4" w:rsidP="009964B1">
      <w:pPr>
        <w:pStyle w:val="Heading1"/>
        <w:spacing w:line="240" w:lineRule="auto"/>
        <w:rPr>
          <w:szCs w:val="20"/>
        </w:rPr>
      </w:pPr>
    </w:p>
    <w:p w14:paraId="51161A60" w14:textId="77777777" w:rsidR="009964B1" w:rsidRDefault="00EE6AEC" w:rsidP="009964B1">
      <w:pPr>
        <w:pStyle w:val="Heading1"/>
        <w:spacing w:line="240" w:lineRule="auto"/>
        <w:rPr>
          <w:szCs w:val="20"/>
        </w:rPr>
      </w:pPr>
      <w:r>
        <w:rPr>
          <w:szCs w:val="20"/>
        </w:rPr>
        <w:t>Economics</w:t>
      </w:r>
      <w:r w:rsidRPr="00A86EC4">
        <w:rPr>
          <w:szCs w:val="20"/>
        </w:rPr>
        <w:t xml:space="preserve">, </w:t>
      </w:r>
      <w:r>
        <w:rPr>
          <w:szCs w:val="20"/>
        </w:rPr>
        <w:t>Business</w:t>
      </w:r>
      <w:r w:rsidRPr="00A86EC4">
        <w:rPr>
          <w:szCs w:val="20"/>
        </w:rPr>
        <w:t xml:space="preserve"> &amp; </w:t>
      </w:r>
      <w:r>
        <w:rPr>
          <w:szCs w:val="20"/>
        </w:rPr>
        <w:t>Analytics</w:t>
      </w:r>
      <w:r w:rsidRPr="00A86EC4">
        <w:rPr>
          <w:szCs w:val="20"/>
        </w:rPr>
        <w:t xml:space="preserve"> Abilities</w:t>
      </w:r>
    </w:p>
    <w:p w14:paraId="57FEC44B" w14:textId="77777777" w:rsidR="00FA51C4" w:rsidRPr="00FA51C4" w:rsidRDefault="00FA51C4" w:rsidP="00FA51C4"/>
    <w:p w14:paraId="63BD4EE8" w14:textId="77777777" w:rsidR="00EE6AEC" w:rsidRPr="00A86EC4" w:rsidRDefault="00EE6AEC" w:rsidP="005D0897">
      <w:pPr>
        <w:numPr>
          <w:ilvl w:val="0"/>
          <w:numId w:val="1"/>
        </w:numPr>
        <w:jc w:val="both"/>
        <w:rPr>
          <w:rFonts w:ascii="Verdana" w:hAnsi="Verdana"/>
          <w:sz w:val="20"/>
          <w:szCs w:val="20"/>
        </w:rPr>
      </w:pPr>
      <w:r>
        <w:rPr>
          <w:rFonts w:ascii="Verdana" w:hAnsi="Verdana"/>
          <w:b/>
          <w:sz w:val="20"/>
          <w:szCs w:val="20"/>
        </w:rPr>
        <w:t>Accounting</w:t>
      </w:r>
      <w:r w:rsidRPr="00A86EC4">
        <w:rPr>
          <w:rFonts w:ascii="Verdana" w:hAnsi="Verdana"/>
          <w:b/>
          <w:sz w:val="20"/>
          <w:szCs w:val="20"/>
        </w:rPr>
        <w:t xml:space="preserve">: </w:t>
      </w:r>
      <w:r>
        <w:rPr>
          <w:rFonts w:ascii="Verdana" w:hAnsi="Verdana"/>
          <w:sz w:val="20"/>
          <w:szCs w:val="20"/>
        </w:rPr>
        <w:t xml:space="preserve">Experience in LIFO and FIFO accounting </w:t>
      </w:r>
    </w:p>
    <w:p w14:paraId="5612AB08" w14:textId="77777777" w:rsidR="00BC5744" w:rsidRDefault="00EE6AEC" w:rsidP="005D0897">
      <w:pPr>
        <w:numPr>
          <w:ilvl w:val="0"/>
          <w:numId w:val="1"/>
        </w:numPr>
        <w:jc w:val="both"/>
        <w:rPr>
          <w:rFonts w:ascii="Verdana" w:hAnsi="Verdana"/>
          <w:sz w:val="20"/>
          <w:szCs w:val="20"/>
        </w:rPr>
      </w:pPr>
      <w:r w:rsidRPr="00BC5744">
        <w:rPr>
          <w:rFonts w:ascii="Verdana" w:hAnsi="Verdana"/>
          <w:b/>
          <w:sz w:val="20"/>
          <w:szCs w:val="20"/>
        </w:rPr>
        <w:t>Office Tools:</w:t>
      </w:r>
      <w:r w:rsidRPr="00BC5744">
        <w:rPr>
          <w:rFonts w:ascii="Verdana" w:hAnsi="Verdana"/>
          <w:sz w:val="20"/>
          <w:szCs w:val="20"/>
        </w:rPr>
        <w:t xml:space="preserve"> Advanc</w:t>
      </w:r>
      <w:r w:rsidR="00BC5744" w:rsidRPr="00BC5744">
        <w:rPr>
          <w:rFonts w:ascii="Verdana" w:hAnsi="Verdana"/>
          <w:sz w:val="20"/>
          <w:szCs w:val="20"/>
        </w:rPr>
        <w:t>ed</w:t>
      </w:r>
      <w:r w:rsidRPr="00BC5744">
        <w:rPr>
          <w:rFonts w:ascii="Verdana" w:hAnsi="Verdana"/>
          <w:sz w:val="20"/>
          <w:szCs w:val="20"/>
        </w:rPr>
        <w:t xml:space="preserve"> </w:t>
      </w:r>
      <w:r w:rsidR="00BC5744" w:rsidRPr="00BC5744">
        <w:rPr>
          <w:rFonts w:ascii="Verdana" w:hAnsi="Verdana"/>
          <w:sz w:val="20"/>
          <w:szCs w:val="20"/>
        </w:rPr>
        <w:t>proficiency in Microsoft Office Suite (Outlook, Word, and Excel)</w:t>
      </w:r>
    </w:p>
    <w:p w14:paraId="5154D792" w14:textId="468E2448" w:rsidR="00EE6AEC" w:rsidRPr="00BC5744" w:rsidRDefault="00EE6AEC" w:rsidP="005D0897">
      <w:pPr>
        <w:numPr>
          <w:ilvl w:val="0"/>
          <w:numId w:val="1"/>
        </w:numPr>
        <w:jc w:val="both"/>
        <w:rPr>
          <w:rFonts w:ascii="Verdana" w:hAnsi="Verdana"/>
          <w:sz w:val="20"/>
          <w:szCs w:val="20"/>
        </w:rPr>
      </w:pPr>
      <w:r w:rsidRPr="00BC5744">
        <w:rPr>
          <w:rFonts w:ascii="Verdana" w:hAnsi="Verdana"/>
          <w:b/>
          <w:sz w:val="20"/>
          <w:szCs w:val="20"/>
        </w:rPr>
        <w:t xml:space="preserve">Business Analytics: </w:t>
      </w:r>
      <w:r w:rsidRPr="00BC5744">
        <w:rPr>
          <w:rFonts w:ascii="Verdana" w:hAnsi="Verdana"/>
          <w:sz w:val="20"/>
          <w:szCs w:val="20"/>
        </w:rPr>
        <w:t xml:space="preserve">Extensive experience in Power BI </w:t>
      </w:r>
    </w:p>
    <w:p w14:paraId="3EDEDD5F" w14:textId="609E7E77" w:rsidR="00EE6AEC" w:rsidRPr="00A86EC4" w:rsidRDefault="00EE6AEC" w:rsidP="005D0897">
      <w:pPr>
        <w:numPr>
          <w:ilvl w:val="0"/>
          <w:numId w:val="1"/>
        </w:numPr>
        <w:jc w:val="both"/>
        <w:rPr>
          <w:rFonts w:ascii="Verdana" w:hAnsi="Verdana"/>
          <w:sz w:val="20"/>
          <w:szCs w:val="20"/>
        </w:rPr>
      </w:pPr>
      <w:r>
        <w:rPr>
          <w:rFonts w:ascii="Verdana" w:hAnsi="Verdana"/>
          <w:b/>
          <w:sz w:val="20"/>
          <w:szCs w:val="20"/>
        </w:rPr>
        <w:t xml:space="preserve">Languages: </w:t>
      </w:r>
      <w:r>
        <w:rPr>
          <w:rFonts w:ascii="Verdana" w:hAnsi="Verdana"/>
          <w:sz w:val="20"/>
          <w:szCs w:val="20"/>
        </w:rPr>
        <w:t>Fluent in speaking and writing</w:t>
      </w:r>
      <w:r w:rsidR="00EF1FF4">
        <w:rPr>
          <w:rFonts w:ascii="Verdana" w:hAnsi="Verdana"/>
          <w:sz w:val="20"/>
          <w:szCs w:val="20"/>
        </w:rPr>
        <w:t xml:space="preserve"> in</w:t>
      </w:r>
      <w:r>
        <w:rPr>
          <w:rFonts w:ascii="Verdana" w:hAnsi="Verdana"/>
          <w:sz w:val="20"/>
          <w:szCs w:val="20"/>
        </w:rPr>
        <w:t xml:space="preserve"> English, Spanish, and Portuguese</w:t>
      </w:r>
    </w:p>
    <w:p w14:paraId="06DF5D7B" w14:textId="77777777" w:rsidR="00EE6AEC" w:rsidRPr="00A86EC4" w:rsidRDefault="00EE6AEC" w:rsidP="005D0897">
      <w:pPr>
        <w:numPr>
          <w:ilvl w:val="0"/>
          <w:numId w:val="1"/>
        </w:numPr>
        <w:jc w:val="both"/>
        <w:rPr>
          <w:rFonts w:ascii="Verdana" w:hAnsi="Verdana"/>
          <w:sz w:val="20"/>
          <w:szCs w:val="20"/>
        </w:rPr>
      </w:pPr>
      <w:r>
        <w:rPr>
          <w:rFonts w:ascii="Verdana" w:hAnsi="Verdana"/>
          <w:b/>
          <w:bCs/>
          <w:sz w:val="20"/>
          <w:szCs w:val="20"/>
        </w:rPr>
        <w:t>Business management</w:t>
      </w:r>
      <w:r w:rsidRPr="00A86EC4">
        <w:rPr>
          <w:rFonts w:ascii="Verdana" w:hAnsi="Verdana"/>
          <w:b/>
          <w:bCs/>
          <w:sz w:val="20"/>
          <w:szCs w:val="20"/>
        </w:rPr>
        <w:t>:</w:t>
      </w:r>
      <w:r w:rsidRPr="00A86EC4">
        <w:rPr>
          <w:rFonts w:ascii="Verdana" w:hAnsi="Verdana"/>
          <w:sz w:val="20"/>
          <w:szCs w:val="20"/>
        </w:rPr>
        <w:t xml:space="preserve"> </w:t>
      </w:r>
      <w:r>
        <w:rPr>
          <w:rFonts w:ascii="Verdana" w:hAnsi="Verdana"/>
          <w:sz w:val="20"/>
          <w:szCs w:val="20"/>
        </w:rPr>
        <w:t>Experience in project management and human resource management</w:t>
      </w:r>
    </w:p>
    <w:p w14:paraId="4211F49A" w14:textId="0CD00364" w:rsidR="00EB7764" w:rsidRPr="00CA420F" w:rsidRDefault="00EE6AEC" w:rsidP="0003482D">
      <w:pPr>
        <w:numPr>
          <w:ilvl w:val="0"/>
          <w:numId w:val="1"/>
        </w:numPr>
        <w:jc w:val="both"/>
        <w:rPr>
          <w:rFonts w:ascii="Verdana" w:hAnsi="Verdana"/>
          <w:sz w:val="20"/>
          <w:szCs w:val="20"/>
        </w:rPr>
      </w:pPr>
      <w:r>
        <w:rPr>
          <w:rFonts w:ascii="Verdana" w:hAnsi="Verdana"/>
          <w:b/>
          <w:bCs/>
          <w:sz w:val="20"/>
          <w:szCs w:val="20"/>
        </w:rPr>
        <w:t xml:space="preserve">Customer Service: </w:t>
      </w:r>
      <w:r>
        <w:rPr>
          <w:rFonts w:ascii="Verdana" w:hAnsi="Verdana"/>
          <w:bCs/>
          <w:sz w:val="20"/>
          <w:szCs w:val="20"/>
        </w:rPr>
        <w:t>Qualified in customer service in a diverse variety of tasks from inventory acquirement to cash transfers</w:t>
      </w:r>
    </w:p>
    <w:p w14:paraId="231EDC89" w14:textId="369857DF" w:rsidR="00CA420F" w:rsidRDefault="00CA420F" w:rsidP="0003482D">
      <w:pPr>
        <w:numPr>
          <w:ilvl w:val="0"/>
          <w:numId w:val="1"/>
        </w:numPr>
        <w:jc w:val="both"/>
        <w:rPr>
          <w:rFonts w:ascii="Verdana" w:hAnsi="Verdana"/>
          <w:sz w:val="20"/>
          <w:szCs w:val="20"/>
        </w:rPr>
      </w:pPr>
      <w:r>
        <w:rPr>
          <w:rFonts w:ascii="Verdana" w:hAnsi="Verdana"/>
          <w:b/>
          <w:bCs/>
          <w:sz w:val="20"/>
          <w:szCs w:val="20"/>
        </w:rPr>
        <w:t>Interpersonal Skills:</w:t>
      </w:r>
      <w:r>
        <w:rPr>
          <w:rFonts w:ascii="Verdana" w:hAnsi="Verdana"/>
          <w:sz w:val="20"/>
          <w:szCs w:val="20"/>
        </w:rPr>
        <w:t xml:space="preserve"> Advanced skills in interacting with staff, management, and members in a tactful manner </w:t>
      </w:r>
    </w:p>
    <w:p w14:paraId="0D6FD5F7" w14:textId="0196D1E7" w:rsidR="00CA420F" w:rsidRPr="0003482D" w:rsidRDefault="00CA420F" w:rsidP="0003482D">
      <w:pPr>
        <w:numPr>
          <w:ilvl w:val="0"/>
          <w:numId w:val="1"/>
        </w:numPr>
        <w:jc w:val="both"/>
        <w:rPr>
          <w:rFonts w:ascii="Verdana" w:hAnsi="Verdana"/>
          <w:sz w:val="20"/>
          <w:szCs w:val="20"/>
        </w:rPr>
      </w:pPr>
      <w:r>
        <w:rPr>
          <w:rFonts w:ascii="Verdana" w:hAnsi="Verdana"/>
          <w:b/>
          <w:bCs/>
          <w:sz w:val="20"/>
          <w:szCs w:val="20"/>
        </w:rPr>
        <w:t>Support Skills:</w:t>
      </w:r>
      <w:r>
        <w:rPr>
          <w:rFonts w:ascii="Verdana" w:hAnsi="Verdana"/>
          <w:sz w:val="20"/>
          <w:szCs w:val="20"/>
        </w:rPr>
        <w:t xml:space="preserve"> Advanced skills in providing support towards branch and office staff</w:t>
      </w:r>
    </w:p>
    <w:sectPr w:rsidR="00CA420F" w:rsidRPr="0003482D" w:rsidSect="00413301">
      <w:pgSz w:w="12240" w:h="15840" w:code="1"/>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01506" w14:textId="77777777" w:rsidR="00C1684A" w:rsidRDefault="00C1684A" w:rsidP="00280E0A">
      <w:r>
        <w:separator/>
      </w:r>
    </w:p>
  </w:endnote>
  <w:endnote w:type="continuationSeparator" w:id="0">
    <w:p w14:paraId="017031FC" w14:textId="77777777" w:rsidR="00C1684A" w:rsidRDefault="00C1684A" w:rsidP="00280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A3EF1" w14:textId="77777777" w:rsidR="00C1684A" w:rsidRDefault="00C1684A" w:rsidP="00280E0A">
      <w:r>
        <w:separator/>
      </w:r>
    </w:p>
  </w:footnote>
  <w:footnote w:type="continuationSeparator" w:id="0">
    <w:p w14:paraId="1B591D15" w14:textId="77777777" w:rsidR="00C1684A" w:rsidRDefault="00C1684A" w:rsidP="00280E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110B"/>
    <w:multiLevelType w:val="hybridMultilevel"/>
    <w:tmpl w:val="2EA26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0021E"/>
    <w:multiLevelType w:val="hybridMultilevel"/>
    <w:tmpl w:val="E278C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A3D24"/>
    <w:multiLevelType w:val="hybridMultilevel"/>
    <w:tmpl w:val="91CC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C5507"/>
    <w:multiLevelType w:val="hybridMultilevel"/>
    <w:tmpl w:val="5C6AE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BF5BA4"/>
    <w:multiLevelType w:val="hybridMultilevel"/>
    <w:tmpl w:val="D5C20CE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8846B0F"/>
    <w:multiLevelType w:val="hybridMultilevel"/>
    <w:tmpl w:val="731A4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7567F0"/>
    <w:multiLevelType w:val="hybridMultilevel"/>
    <w:tmpl w:val="66425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86476F"/>
    <w:multiLevelType w:val="hybridMultilevel"/>
    <w:tmpl w:val="4C20BD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AA3097A"/>
    <w:multiLevelType w:val="hybridMultilevel"/>
    <w:tmpl w:val="18189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9F031A"/>
    <w:multiLevelType w:val="hybridMultilevel"/>
    <w:tmpl w:val="6ED2FA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59877A1"/>
    <w:multiLevelType w:val="hybridMultilevel"/>
    <w:tmpl w:val="C74C4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F83914"/>
    <w:multiLevelType w:val="hybridMultilevel"/>
    <w:tmpl w:val="5ED2011A"/>
    <w:lvl w:ilvl="0" w:tplc="04090001">
      <w:start w:val="1"/>
      <w:numFmt w:val="bullet"/>
      <w:lvlText w:val=""/>
      <w:lvlJc w:val="left"/>
      <w:pPr>
        <w:ind w:left="720" w:hanging="360"/>
      </w:pPr>
      <w:rPr>
        <w:rFonts w:ascii="Symbol" w:hAnsi="Symbol" w:hint="default"/>
      </w:rPr>
    </w:lvl>
    <w:lvl w:ilvl="1" w:tplc="59DCBF92">
      <w:numFmt w:val="bullet"/>
      <w:lvlText w:val="•"/>
      <w:lvlJc w:val="left"/>
      <w:pPr>
        <w:ind w:left="1800" w:hanging="720"/>
      </w:pPr>
      <w:rPr>
        <w:rFonts w:ascii="Verdana" w:eastAsia="Times New Roman" w:hAnsi="Verdan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6C366B"/>
    <w:multiLevelType w:val="hybridMultilevel"/>
    <w:tmpl w:val="C40C8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1665AD"/>
    <w:multiLevelType w:val="hybridMultilevel"/>
    <w:tmpl w:val="CEE48E96"/>
    <w:lvl w:ilvl="0" w:tplc="04090001">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FEC1D83"/>
    <w:multiLevelType w:val="hybridMultilevel"/>
    <w:tmpl w:val="CE0A0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7E71D8"/>
    <w:multiLevelType w:val="hybridMultilevel"/>
    <w:tmpl w:val="7D14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875919"/>
    <w:multiLevelType w:val="hybridMultilevel"/>
    <w:tmpl w:val="DFD0A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C65B61"/>
    <w:multiLevelType w:val="hybridMultilevel"/>
    <w:tmpl w:val="D6F2B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0E1EDA"/>
    <w:multiLevelType w:val="hybridMultilevel"/>
    <w:tmpl w:val="9738A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8"/>
  </w:num>
  <w:num w:numId="4">
    <w:abstractNumId w:val="15"/>
  </w:num>
  <w:num w:numId="5">
    <w:abstractNumId w:val="17"/>
  </w:num>
  <w:num w:numId="6">
    <w:abstractNumId w:val="6"/>
  </w:num>
  <w:num w:numId="7">
    <w:abstractNumId w:val="8"/>
  </w:num>
  <w:num w:numId="8">
    <w:abstractNumId w:val="10"/>
  </w:num>
  <w:num w:numId="9">
    <w:abstractNumId w:val="14"/>
  </w:num>
  <w:num w:numId="10">
    <w:abstractNumId w:val="0"/>
  </w:num>
  <w:num w:numId="11">
    <w:abstractNumId w:val="1"/>
  </w:num>
  <w:num w:numId="12">
    <w:abstractNumId w:val="5"/>
  </w:num>
  <w:num w:numId="13">
    <w:abstractNumId w:val="7"/>
  </w:num>
  <w:num w:numId="14">
    <w:abstractNumId w:val="3"/>
  </w:num>
  <w:num w:numId="15">
    <w:abstractNumId w:val="9"/>
  </w:num>
  <w:num w:numId="16">
    <w:abstractNumId w:val="12"/>
  </w:num>
  <w:num w:numId="17">
    <w:abstractNumId w:val="16"/>
  </w:num>
  <w:num w:numId="18">
    <w:abstractNumId w:val="1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AEC"/>
    <w:rsid w:val="00025E24"/>
    <w:rsid w:val="0002636A"/>
    <w:rsid w:val="00033325"/>
    <w:rsid w:val="0003482D"/>
    <w:rsid w:val="00073DEE"/>
    <w:rsid w:val="00075CF6"/>
    <w:rsid w:val="0008278D"/>
    <w:rsid w:val="000A2BBB"/>
    <w:rsid w:val="00176413"/>
    <w:rsid w:val="001868C6"/>
    <w:rsid w:val="001A0B81"/>
    <w:rsid w:val="001A48A9"/>
    <w:rsid w:val="001B1518"/>
    <w:rsid w:val="001B61FA"/>
    <w:rsid w:val="001D146E"/>
    <w:rsid w:val="001D428A"/>
    <w:rsid w:val="001D65F9"/>
    <w:rsid w:val="001E4ECF"/>
    <w:rsid w:val="00215ADC"/>
    <w:rsid w:val="0022502E"/>
    <w:rsid w:val="00270591"/>
    <w:rsid w:val="00270F9F"/>
    <w:rsid w:val="00280E0A"/>
    <w:rsid w:val="002944AE"/>
    <w:rsid w:val="002B49DD"/>
    <w:rsid w:val="002E0185"/>
    <w:rsid w:val="002E6FA9"/>
    <w:rsid w:val="002F3006"/>
    <w:rsid w:val="00317B8A"/>
    <w:rsid w:val="00343D9E"/>
    <w:rsid w:val="003458BE"/>
    <w:rsid w:val="00361791"/>
    <w:rsid w:val="00361DB8"/>
    <w:rsid w:val="003674A4"/>
    <w:rsid w:val="0037040D"/>
    <w:rsid w:val="00380C59"/>
    <w:rsid w:val="003A124A"/>
    <w:rsid w:val="003A4530"/>
    <w:rsid w:val="003D15B6"/>
    <w:rsid w:val="004008D6"/>
    <w:rsid w:val="0040589F"/>
    <w:rsid w:val="004232A3"/>
    <w:rsid w:val="00433AD2"/>
    <w:rsid w:val="0043688D"/>
    <w:rsid w:val="00436B49"/>
    <w:rsid w:val="00452928"/>
    <w:rsid w:val="00452994"/>
    <w:rsid w:val="004875B4"/>
    <w:rsid w:val="004B62A9"/>
    <w:rsid w:val="004C3C7D"/>
    <w:rsid w:val="004F09E6"/>
    <w:rsid w:val="00516AAE"/>
    <w:rsid w:val="005223E4"/>
    <w:rsid w:val="0053129B"/>
    <w:rsid w:val="00545048"/>
    <w:rsid w:val="00546E32"/>
    <w:rsid w:val="00564A4F"/>
    <w:rsid w:val="005743E8"/>
    <w:rsid w:val="005A266E"/>
    <w:rsid w:val="005B26DA"/>
    <w:rsid w:val="005B771E"/>
    <w:rsid w:val="005D0897"/>
    <w:rsid w:val="005E32F4"/>
    <w:rsid w:val="005E7097"/>
    <w:rsid w:val="00606831"/>
    <w:rsid w:val="006330E0"/>
    <w:rsid w:val="006464F1"/>
    <w:rsid w:val="006539B2"/>
    <w:rsid w:val="00687CDC"/>
    <w:rsid w:val="00696A31"/>
    <w:rsid w:val="006A671A"/>
    <w:rsid w:val="006C76B4"/>
    <w:rsid w:val="006F072E"/>
    <w:rsid w:val="006F6FE7"/>
    <w:rsid w:val="00702990"/>
    <w:rsid w:val="007123E1"/>
    <w:rsid w:val="00723ABC"/>
    <w:rsid w:val="007353F3"/>
    <w:rsid w:val="0074036A"/>
    <w:rsid w:val="00747C43"/>
    <w:rsid w:val="0076219C"/>
    <w:rsid w:val="007E3873"/>
    <w:rsid w:val="00801058"/>
    <w:rsid w:val="0085670A"/>
    <w:rsid w:val="00865589"/>
    <w:rsid w:val="00884A52"/>
    <w:rsid w:val="008C4221"/>
    <w:rsid w:val="008C5569"/>
    <w:rsid w:val="008E7C6E"/>
    <w:rsid w:val="008F12CB"/>
    <w:rsid w:val="009078D0"/>
    <w:rsid w:val="0093725C"/>
    <w:rsid w:val="00940177"/>
    <w:rsid w:val="00943E43"/>
    <w:rsid w:val="00963DA6"/>
    <w:rsid w:val="009964B1"/>
    <w:rsid w:val="00996860"/>
    <w:rsid w:val="009B6881"/>
    <w:rsid w:val="00A12EF3"/>
    <w:rsid w:val="00A70513"/>
    <w:rsid w:val="00AD18C0"/>
    <w:rsid w:val="00AF50E1"/>
    <w:rsid w:val="00B01CFE"/>
    <w:rsid w:val="00B31659"/>
    <w:rsid w:val="00B32A2B"/>
    <w:rsid w:val="00B3522A"/>
    <w:rsid w:val="00B55CC3"/>
    <w:rsid w:val="00B719CF"/>
    <w:rsid w:val="00B915A8"/>
    <w:rsid w:val="00BA21EE"/>
    <w:rsid w:val="00BA4261"/>
    <w:rsid w:val="00BC5744"/>
    <w:rsid w:val="00C167AC"/>
    <w:rsid w:val="00C1684A"/>
    <w:rsid w:val="00C25ACA"/>
    <w:rsid w:val="00C82728"/>
    <w:rsid w:val="00C82EB4"/>
    <w:rsid w:val="00C9132B"/>
    <w:rsid w:val="00CA420F"/>
    <w:rsid w:val="00CB30DD"/>
    <w:rsid w:val="00CB5466"/>
    <w:rsid w:val="00CC5B24"/>
    <w:rsid w:val="00CE1FE1"/>
    <w:rsid w:val="00CE6859"/>
    <w:rsid w:val="00D016AF"/>
    <w:rsid w:val="00D0250A"/>
    <w:rsid w:val="00D36E65"/>
    <w:rsid w:val="00D40329"/>
    <w:rsid w:val="00D77E3F"/>
    <w:rsid w:val="00D84E43"/>
    <w:rsid w:val="00D9036A"/>
    <w:rsid w:val="00DC544D"/>
    <w:rsid w:val="00E257EF"/>
    <w:rsid w:val="00E34358"/>
    <w:rsid w:val="00E351DD"/>
    <w:rsid w:val="00E522D4"/>
    <w:rsid w:val="00E70CB0"/>
    <w:rsid w:val="00E82FE3"/>
    <w:rsid w:val="00E8716D"/>
    <w:rsid w:val="00E905DC"/>
    <w:rsid w:val="00EB0A65"/>
    <w:rsid w:val="00EB7764"/>
    <w:rsid w:val="00EC0EFF"/>
    <w:rsid w:val="00EC25EB"/>
    <w:rsid w:val="00EE2BC0"/>
    <w:rsid w:val="00EE6AEC"/>
    <w:rsid w:val="00EF1FF4"/>
    <w:rsid w:val="00EF301F"/>
    <w:rsid w:val="00EF5837"/>
    <w:rsid w:val="00F11F1D"/>
    <w:rsid w:val="00F27BFF"/>
    <w:rsid w:val="00F40DAB"/>
    <w:rsid w:val="00F425A8"/>
    <w:rsid w:val="00F70F3E"/>
    <w:rsid w:val="00F71282"/>
    <w:rsid w:val="00F75F14"/>
    <w:rsid w:val="00F77076"/>
    <w:rsid w:val="00F85A79"/>
    <w:rsid w:val="00FA51C4"/>
    <w:rsid w:val="00FC3EBD"/>
    <w:rsid w:val="00FD5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CCAD0"/>
  <w15:chartTrackingRefBased/>
  <w15:docId w15:val="{49A71138-7801-4560-AAE7-0D6ECBAC5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AE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E6AEC"/>
    <w:pPr>
      <w:keepNext/>
      <w:spacing w:line="360" w:lineRule="auto"/>
      <w:jc w:val="both"/>
      <w:outlineLvl w:val="0"/>
    </w:pPr>
    <w:rPr>
      <w:rFonts w:ascii="Verdana" w:hAnsi="Verdana"/>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6AEC"/>
    <w:rPr>
      <w:rFonts w:ascii="Verdana" w:eastAsia="Times New Roman" w:hAnsi="Verdana" w:cs="Times New Roman"/>
      <w:b/>
      <w:bCs/>
      <w:sz w:val="20"/>
      <w:szCs w:val="24"/>
    </w:rPr>
  </w:style>
  <w:style w:type="paragraph" w:styleId="BodyText">
    <w:name w:val="Body Text"/>
    <w:basedOn w:val="Normal"/>
    <w:link w:val="BodyTextChar"/>
    <w:rsid w:val="00EE6AEC"/>
    <w:pPr>
      <w:spacing w:line="360" w:lineRule="auto"/>
      <w:jc w:val="both"/>
    </w:pPr>
    <w:rPr>
      <w:rFonts w:ascii="Verdana" w:hAnsi="Verdana"/>
      <w:sz w:val="20"/>
    </w:rPr>
  </w:style>
  <w:style w:type="character" w:customStyle="1" w:styleId="BodyTextChar">
    <w:name w:val="Body Text Char"/>
    <w:basedOn w:val="DefaultParagraphFont"/>
    <w:link w:val="BodyText"/>
    <w:rsid w:val="00EE6AEC"/>
    <w:rPr>
      <w:rFonts w:ascii="Verdana" w:eastAsia="Times New Roman" w:hAnsi="Verdana" w:cs="Times New Roman"/>
      <w:sz w:val="20"/>
      <w:szCs w:val="24"/>
    </w:rPr>
  </w:style>
  <w:style w:type="paragraph" w:styleId="ListParagraph">
    <w:name w:val="List Paragraph"/>
    <w:basedOn w:val="Normal"/>
    <w:uiPriority w:val="34"/>
    <w:qFormat/>
    <w:rsid w:val="00DC544D"/>
    <w:pPr>
      <w:ind w:left="720"/>
      <w:contextualSpacing/>
    </w:pPr>
  </w:style>
  <w:style w:type="paragraph" w:styleId="Header">
    <w:name w:val="header"/>
    <w:basedOn w:val="Normal"/>
    <w:link w:val="HeaderChar"/>
    <w:uiPriority w:val="99"/>
    <w:unhideWhenUsed/>
    <w:rsid w:val="00280E0A"/>
    <w:pPr>
      <w:tabs>
        <w:tab w:val="center" w:pos="4680"/>
        <w:tab w:val="right" w:pos="9360"/>
      </w:tabs>
    </w:pPr>
  </w:style>
  <w:style w:type="character" w:customStyle="1" w:styleId="HeaderChar">
    <w:name w:val="Header Char"/>
    <w:basedOn w:val="DefaultParagraphFont"/>
    <w:link w:val="Header"/>
    <w:uiPriority w:val="99"/>
    <w:rsid w:val="00280E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80E0A"/>
    <w:pPr>
      <w:tabs>
        <w:tab w:val="center" w:pos="4680"/>
        <w:tab w:val="right" w:pos="9360"/>
      </w:tabs>
    </w:pPr>
  </w:style>
  <w:style w:type="character" w:customStyle="1" w:styleId="FooterChar">
    <w:name w:val="Footer Char"/>
    <w:basedOn w:val="DefaultParagraphFont"/>
    <w:link w:val="Footer"/>
    <w:uiPriority w:val="99"/>
    <w:rsid w:val="00280E0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3E669-14ED-4CCA-9BD8-648968499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3</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dc:creator>
  <cp:keywords/>
  <dc:description/>
  <cp:lastModifiedBy>Franco Melendez Tarrillo</cp:lastModifiedBy>
  <cp:revision>102</cp:revision>
  <dcterms:created xsi:type="dcterms:W3CDTF">2019-07-25T01:05:00Z</dcterms:created>
  <dcterms:modified xsi:type="dcterms:W3CDTF">2022-03-20T17:47:00Z</dcterms:modified>
</cp:coreProperties>
</file>