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Chl A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4" w:name="mmddyyyy-hhmm-3"/>
      <w:bookmarkEnd w:id="24"/>
      <w:r>
        <w:t xml:space="preserve">mm/dd/yyyy hh:mm</w:t>
      </w:r>
    </w:p>
    <w:p>
      <w:pPr>
        <w:pStyle w:val="Heading3"/>
      </w:pPr>
      <w:bookmarkStart w:id="25" w:name="diss-tpo4-in-h2so4filtrd"/>
      <w:bookmarkEnd w:id="25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6" w:name="mmddyyyy-hhmm-4"/>
      <w:bookmarkEnd w:id="26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7" w:name="mmddyyyy-hhmm-5"/>
      <w:bookmarkEnd w:id="27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8" w:name="mmddyyyy-hhmm-6"/>
      <w:bookmarkEnd w:id="28"/>
      <w:r>
        <w:t xml:space="preserve">mm/dd/yyyy hh:mm</w:t>
      </w:r>
    </w:p>
    <w:p>
      <w:pPr>
        <w:pStyle w:val="FirstParagraph"/>
      </w:pPr>
      <w:r>
        <w:t xml:space="preserve">PhytoComm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29" w:name="mmddyyyy-hhmm-7"/>
      <w:bookmarkEnd w:id="29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0" w:name="mmddyyyy-hhmm-8"/>
      <w:bookmarkEnd w:id="30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1" w:name="mmddyyyy-hhmm-9"/>
      <w:bookmarkEnd w:id="31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19WPL-A1-06</w:t>
      </w:r>
    </w:p>
    <w:p>
      <w:pPr>
        <w:pStyle w:val="BodyText"/>
      </w:pPr>
      <w:r>
        <w:t xml:space="preserve">Name: site A1</w:t>
      </w:r>
    </w:p>
    <w:p>
      <w:pPr>
        <w:pStyle w:val="Heading2"/>
      </w:pPr>
      <w:bookmarkStart w:id="32" w:name="mmddyyyy-hhmm-10"/>
      <w:bookmarkEnd w:id="32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3" w:name="mmddyyyy-hhmm-11"/>
      <w:bookmarkEnd w:id="3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4" w:name="mmddyyyy-hhmm-12"/>
      <w:bookmarkEnd w:id="34"/>
      <w:r>
        <w:t xml:space="preserve">mm/dd/yyyy hh:mm</w:t>
      </w:r>
    </w:p>
    <w:p>
      <w:pPr>
        <w:pStyle w:val="FirstParagraph"/>
      </w:pPr>
      <w:r>
        <w:t xml:space="preserve">Chl A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5" w:name="mmddyyyy-hhmm-13"/>
      <w:bookmarkEnd w:id="3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6" w:name="mmddyyyy-hhmm-14"/>
      <w:bookmarkEnd w:id="36"/>
      <w:r>
        <w:t xml:space="preserve">mm/dd/yyyy hh:mm</w:t>
      </w:r>
    </w:p>
    <w:p>
      <w:pPr>
        <w:pStyle w:val="Heading3"/>
      </w:pPr>
      <w:bookmarkStart w:id="37" w:name="diss-tpo4-in-h2so4filtrd-1"/>
      <w:bookmarkEnd w:id="3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8" w:name="mmddyyyy-hhmm-15"/>
      <w:bookmarkEnd w:id="38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39" w:name="mmddyyyy-hhmm-16"/>
      <w:bookmarkEnd w:id="39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40" w:name="mmddyyyy-hhmm-17"/>
      <w:bookmarkEnd w:id="40"/>
      <w:r>
        <w:t xml:space="preserve">mm/dd/yyyy hh:mm</w:t>
      </w:r>
    </w:p>
    <w:p>
      <w:pPr>
        <w:pStyle w:val="FirstParagraph"/>
      </w:pPr>
      <w:r>
        <w:t xml:space="preserve">PhytoComm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41" w:name="mmddyyyy-hhmm-18"/>
      <w:bookmarkEnd w:id="41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42" w:name="mmddyyyy-hhmm-19"/>
      <w:bookmarkEnd w:id="42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43" w:name="mmddyyyy-hhmm-20"/>
      <w:bookmarkEnd w:id="43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19WPL-B-06</w:t>
      </w:r>
    </w:p>
    <w:p>
      <w:pPr>
        <w:pStyle w:val="BodyText"/>
      </w:pPr>
      <w:r>
        <w:t xml:space="preserve">Name: site B</w:t>
      </w:r>
    </w:p>
    <w:p>
      <w:pPr>
        <w:pStyle w:val="Heading2"/>
      </w:pPr>
      <w:bookmarkStart w:id="44" w:name="mmddyyyy-hhmm-21"/>
      <w:bookmarkEnd w:id="44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45" w:name="mmddyyyy-hhmm-22"/>
      <w:bookmarkEnd w:id="4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46" w:name="mmddyyyy-hhmm-23"/>
      <w:bookmarkEnd w:id="46"/>
      <w:r>
        <w:t xml:space="preserve">mm/dd/yyyy hh:mm</w:t>
      </w:r>
    </w:p>
    <w:p>
      <w:pPr>
        <w:pStyle w:val="FirstParagraph"/>
      </w:pPr>
      <w:r>
        <w:t xml:space="preserve">Chl A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47" w:name="mmddyyyy-hhmm-24"/>
      <w:bookmarkEnd w:id="4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48" w:name="mmddyyyy-hhmm-25"/>
      <w:bookmarkEnd w:id="48"/>
      <w:r>
        <w:t xml:space="preserve">mm/dd/yyyy hh:mm</w:t>
      </w:r>
    </w:p>
    <w:p>
      <w:pPr>
        <w:pStyle w:val="Heading3"/>
      </w:pPr>
      <w:bookmarkStart w:id="49" w:name="diss-tpo4-in-h2so4filtrd-2"/>
      <w:bookmarkEnd w:id="4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0" w:name="mmddyyyy-hhmm-26"/>
      <w:bookmarkEnd w:id="50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1" w:name="mmddyyyy-hhmm-27"/>
      <w:bookmarkEnd w:id="51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2" w:name="mmddyyyy-hhmm-28"/>
      <w:bookmarkEnd w:id="52"/>
      <w:r>
        <w:t xml:space="preserve">mm/dd/yyyy hh:mm</w:t>
      </w:r>
    </w:p>
    <w:p>
      <w:pPr>
        <w:pStyle w:val="FirstParagraph"/>
      </w:pPr>
      <w:r>
        <w:t xml:space="preserve">PhytoComm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3" w:name="mmddyyyy-hhmm-29"/>
      <w:bookmarkEnd w:id="53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4" w:name="mmddyyyy-hhmm-30"/>
      <w:bookmarkEnd w:id="54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5" w:name="mmddyyyy-hhmm-31"/>
      <w:bookmarkEnd w:id="55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19WPL-C-06</w:t>
      </w:r>
    </w:p>
    <w:p>
      <w:pPr>
        <w:pStyle w:val="BodyText"/>
      </w:pPr>
      <w:r>
        <w:t xml:space="preserve">Name: site C</w:t>
      </w:r>
    </w:p>
    <w:p>
      <w:pPr>
        <w:pStyle w:val="Heading2"/>
      </w:pPr>
      <w:bookmarkStart w:id="56" w:name="mmddyyyy-hhmm-32"/>
      <w:bookmarkEnd w:id="56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57" w:name="mmddyyyy-hhmm-33"/>
      <w:bookmarkEnd w:id="5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58" w:name="mmddyyyy-hhmm-34"/>
      <w:bookmarkEnd w:id="58"/>
      <w:r>
        <w:t xml:space="preserve">mm/dd/yyyy hh:mm</w:t>
      </w:r>
    </w:p>
    <w:p>
      <w:pPr>
        <w:pStyle w:val="FirstParagraph"/>
      </w:pPr>
      <w:r>
        <w:t xml:space="preserve">Chl A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59" w:name="mmddyyyy-hhmm-35"/>
      <w:bookmarkEnd w:id="59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0" w:name="mmddyyyy-hhmm-36"/>
      <w:bookmarkEnd w:id="60"/>
      <w:r>
        <w:t xml:space="preserve">mm/dd/yyyy hh:mm</w:t>
      </w:r>
    </w:p>
    <w:p>
      <w:pPr>
        <w:pStyle w:val="Heading3"/>
      </w:pPr>
      <w:bookmarkStart w:id="61" w:name="diss-tpo4-in-h2so4filtrd-3"/>
      <w:bookmarkEnd w:id="61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2" w:name="mmddyyyy-hhmm-37"/>
      <w:bookmarkEnd w:id="62"/>
      <w:r>
        <w:t xml:space="preserve">mm/dd/yyyy hh:mm</w:t>
      </w:r>
    </w:p>
    <w:p>
      <w:pPr>
        <w:pStyle w:val="FirstParagraph"/>
      </w:pPr>
      <w:r>
        <w:t xml:space="preserve">HABs (ESF)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3" w:name="mmddyyyy-hhmm-38"/>
      <w:bookmarkEnd w:id="63"/>
      <w:r>
        <w:t xml:space="preserve">mm/dd/yyyy hh:mm</w:t>
      </w:r>
    </w:p>
    <w:p>
      <w:pPr>
        <w:pStyle w:val="FirstParagraph"/>
      </w:pPr>
      <w:r>
        <w:t xml:space="preserve">HABs (UFI)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4" w:name="mmddyyyy-hhmm-39"/>
      <w:bookmarkEnd w:id="64"/>
      <w:r>
        <w:t xml:space="preserve">mm/dd/yyyy hh:mm</w:t>
      </w:r>
    </w:p>
    <w:p>
      <w:pPr>
        <w:pStyle w:val="FirstParagraph"/>
      </w:pPr>
      <w:r>
        <w:t xml:space="preserve">PhytoComm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5" w:name="mmddyyyy-hhmm-40"/>
      <w:bookmarkEnd w:id="65"/>
      <w:r>
        <w:t xml:space="preserve">mm/dd/yyyy hh:mm</w:t>
      </w:r>
    </w:p>
    <w:p>
      <w:pPr>
        <w:pStyle w:val="FirstParagraph"/>
      </w:pPr>
      <w:r>
        <w:t xml:space="preserve">TDS FILTERED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6" w:name="mmddyyyy-hhmm-41"/>
      <w:bookmarkEnd w:id="66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7" w:name="mmddyyyy-hhmm-42"/>
      <w:bookmarkEnd w:id="67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19WPL-D-06</w:t>
      </w:r>
    </w:p>
    <w:p>
      <w:pPr>
        <w:pStyle w:val="BodyText"/>
      </w:pPr>
      <w:r>
        <w:t xml:space="preserve">Name: site D</w:t>
      </w:r>
    </w:p>
    <w:p>
      <w:pPr>
        <w:pStyle w:val="Heading2"/>
      </w:pPr>
      <w:bookmarkStart w:id="68" w:name="mmddyyyy-hhmm-43"/>
      <w:bookmarkEnd w:id="68"/>
      <w:r>
        <w:t xml:space="preserve">mm/dd/yyyy hh:mm</w:t>
      </w:r>
    </w:p>
    <w:p>
      <w:pPr>
        <w:pStyle w:val="FirstParagraph"/>
      </w:pPr>
      <w:r>
        <w:t xml:space="preserve">TSS</w:t>
      </w:r>
      <w:r>
        <w:t xml:space="preserve"> </w:t>
      </w:r>
      <w:r>
        <w:t xml:space="preserve">………………………………….</w:t>
      </w:r>
    </w:p>
    <w:sectPr w:rsidR="00A47B35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e40f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2019-10-07T20:13:10Z</dcterms:created>
  <dcterms:modified xsi:type="dcterms:W3CDTF">2019-10-07T20:13:10Z</dcterms:modified>
</cp:coreProperties>
</file>