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67" w:rsidRDefault="00ED6567">
      <w:pPr>
        <w:rPr>
          <w:rStyle w:val="bodycontent"/>
        </w:rPr>
      </w:pPr>
      <w:r>
        <w:rPr>
          <w:rStyle w:val="bodycontent"/>
        </w:rPr>
        <w:t>t</w:t>
      </w:r>
      <w:r>
        <w:rPr>
          <w:rStyle w:val="bodycontent"/>
          <w:rFonts w:ascii="Arial" w:hAnsi="Arial" w:cs="Arial"/>
        </w:rPr>
        <w:t>ứ</w:t>
      </w:r>
      <w:r>
        <w:rPr>
          <w:rStyle w:val="bodycontent"/>
        </w:rPr>
        <w:t xml:space="preserve"> quý c</w:t>
      </w:r>
      <w:r>
        <w:rPr>
          <w:rStyle w:val="bodycontent"/>
          <w:rFonts w:ascii="Arial" w:hAnsi="Arial" w:cs="Arial"/>
        </w:rPr>
        <w:t>ử</w:t>
      </w:r>
      <w:r>
        <w:rPr>
          <w:rStyle w:val="bodycontent"/>
        </w:rPr>
        <w:t>u 9999 v</w:t>
      </w:r>
      <w:r>
        <w:rPr>
          <w:rStyle w:val="bodycontent"/>
          <w:rFonts w:ascii="Arial" w:hAnsi="Arial" w:cs="Arial"/>
        </w:rPr>
        <w:t>ớ</w:t>
      </w:r>
      <w:r>
        <w:rPr>
          <w:rStyle w:val="bodycontent"/>
        </w:rPr>
        <w:t>i nghĩa t</w:t>
      </w:r>
      <w:r>
        <w:rPr>
          <w:rStyle w:val="bodycontent"/>
          <w:rFonts w:ascii="Arial" w:hAnsi="Arial" w:cs="Arial"/>
        </w:rPr>
        <w:t>ứ</w:t>
      </w:r>
      <w:r>
        <w:rPr>
          <w:rStyle w:val="bodycontent"/>
        </w:rPr>
        <w:t xml:space="preserve"> c</w:t>
      </w:r>
      <w:r>
        <w:rPr>
          <w:rStyle w:val="bodycontent"/>
          <w:rFonts w:ascii="Arial" w:hAnsi="Arial" w:cs="Arial"/>
        </w:rPr>
        <w:t>ử</w:t>
      </w:r>
      <w:r>
        <w:rPr>
          <w:rStyle w:val="bodycontent"/>
        </w:rPr>
        <w:t>u - c</w:t>
      </w:r>
      <w:r>
        <w:rPr>
          <w:rStyle w:val="bodycontent"/>
          <w:rFonts w:ascii="Arial" w:hAnsi="Arial" w:cs="Arial"/>
        </w:rPr>
        <w:t>ứ</w:t>
      </w:r>
      <w:r>
        <w:rPr>
          <w:rStyle w:val="bodycontent"/>
        </w:rPr>
        <w:t>u t</w:t>
      </w:r>
      <w:r>
        <w:rPr>
          <w:rStyle w:val="bodycontent"/>
          <w:rFonts w:ascii="Arial" w:hAnsi="Arial" w:cs="Arial"/>
        </w:rPr>
        <w:t>ử</w:t>
      </w:r>
      <w:r>
        <w:rPr>
          <w:rStyle w:val="bodycontent"/>
        </w:rPr>
        <w:t>, 8888 là t</w:t>
      </w:r>
      <w:r>
        <w:rPr>
          <w:rStyle w:val="bodycontent"/>
          <w:rFonts w:ascii="Arial" w:hAnsi="Arial" w:cs="Arial"/>
        </w:rPr>
        <w:t>ứ</w:t>
      </w:r>
      <w:r>
        <w:rPr>
          <w:rStyle w:val="bodycontent"/>
        </w:rPr>
        <w:t xml:space="preserve"> quý toàn phát ho</w:t>
      </w:r>
      <w:r>
        <w:rPr>
          <w:rStyle w:val="bodycontent"/>
          <w:rFonts w:ascii="Arial" w:hAnsi="Arial" w:cs="Arial"/>
        </w:rPr>
        <w:t>ặ</w:t>
      </w:r>
      <w:r>
        <w:rPr>
          <w:rStyle w:val="bodycontent"/>
        </w:rPr>
        <w:t>c 6868 v</w:t>
      </w:r>
      <w:r>
        <w:rPr>
          <w:rStyle w:val="bodycontent"/>
          <w:rFonts w:ascii="Arial" w:hAnsi="Arial" w:cs="Arial"/>
        </w:rPr>
        <w:t>ớ</w:t>
      </w:r>
      <w:r>
        <w:rPr>
          <w:rStyle w:val="bodycontent"/>
        </w:rPr>
        <w:t>i nghĩa l</w:t>
      </w:r>
      <w:r>
        <w:rPr>
          <w:rStyle w:val="bodycontent"/>
          <w:rFonts w:ascii="Arial" w:hAnsi="Arial" w:cs="Arial"/>
        </w:rPr>
        <w:t>ộ</w:t>
      </w:r>
      <w:r>
        <w:rPr>
          <w:rStyle w:val="bodycontent"/>
        </w:rPr>
        <w:t>c phát, 6789 là san b</w:t>
      </w:r>
      <w:r>
        <w:rPr>
          <w:rStyle w:val="bodycontent"/>
          <w:rFonts w:ascii="Arial" w:hAnsi="Arial" w:cs="Arial"/>
        </w:rPr>
        <w:t>ằ</w:t>
      </w:r>
      <w:r>
        <w:rPr>
          <w:rStyle w:val="bodycontent"/>
        </w:rPr>
        <w:t>ng t</w:t>
      </w:r>
      <w:r>
        <w:rPr>
          <w:rStyle w:val="bodycontent"/>
          <w:rFonts w:ascii="Arial" w:hAnsi="Arial" w:cs="Arial"/>
        </w:rPr>
        <w:t>ấ</w:t>
      </w:r>
      <w:r>
        <w:rPr>
          <w:rStyle w:val="bodycontent"/>
        </w:rPr>
        <w:t>t c</w:t>
      </w:r>
      <w:r>
        <w:rPr>
          <w:rStyle w:val="bodycontent"/>
          <w:rFonts w:ascii="Arial" w:hAnsi="Arial" w:cs="Arial"/>
        </w:rPr>
        <w:t>ả</w:t>
      </w:r>
      <w:r>
        <w:rPr>
          <w:rStyle w:val="bodycontent"/>
        </w:rPr>
        <w:t>, 7979 song tài, 6363 là l</w:t>
      </w:r>
      <w:r>
        <w:rPr>
          <w:rStyle w:val="bodycontent"/>
          <w:rFonts w:ascii="Arial" w:hAnsi="Arial" w:cs="Arial"/>
        </w:rPr>
        <w:t>ộ</w:t>
      </w:r>
      <w:r>
        <w:rPr>
          <w:rStyle w:val="bodycontent"/>
        </w:rPr>
        <w:t>c tài</w:t>
      </w:r>
    </w:p>
    <w:p w:rsidR="008C739B" w:rsidRDefault="00ED6567">
      <w:r>
        <w:rPr>
          <w:rStyle w:val="bodycontent"/>
        </w:rPr>
        <w:t>1102 mang “nghĩa” đ</w:t>
      </w:r>
      <w:r>
        <w:rPr>
          <w:rStyle w:val="bodycontent"/>
          <w:rFonts w:ascii="Arial" w:hAnsi="Arial" w:cs="Arial"/>
        </w:rPr>
        <w:t>ộ</w:t>
      </w:r>
      <w:r>
        <w:rPr>
          <w:rStyle w:val="bodycontent"/>
        </w:rPr>
        <w:t>c nh</w:t>
      </w:r>
      <w:r>
        <w:rPr>
          <w:rStyle w:val="bodycontent"/>
          <w:rFonts w:ascii="Arial" w:hAnsi="Arial" w:cs="Arial"/>
        </w:rPr>
        <w:t>ấ</w:t>
      </w:r>
      <w:r>
        <w:rPr>
          <w:rStyle w:val="bodycontent"/>
        </w:rPr>
        <w:t>t vô nh</w:t>
      </w:r>
      <w:r>
        <w:rPr>
          <w:rStyle w:val="bodycontent"/>
          <w:rFonts w:ascii="Arial" w:hAnsi="Arial" w:cs="Arial"/>
        </w:rPr>
        <w:t>ị</w:t>
      </w:r>
      <w:r>
        <w:rPr>
          <w:rStyle w:val="bodycontent"/>
        </w:rPr>
        <w:t>, 1368 là sinh tài l</w:t>
      </w:r>
      <w:r>
        <w:rPr>
          <w:rStyle w:val="bodycontent"/>
          <w:rFonts w:ascii="Arial" w:hAnsi="Arial" w:cs="Arial"/>
        </w:rPr>
        <w:t>ộ</w:t>
      </w:r>
      <w:r>
        <w:rPr>
          <w:rStyle w:val="bodycontent"/>
        </w:rPr>
        <w:t>c phát, 2204 là mãi mãi b</w:t>
      </w:r>
      <w:r>
        <w:rPr>
          <w:rStyle w:val="bodycontent"/>
          <w:rFonts w:ascii="Arial" w:hAnsi="Arial" w:cs="Arial"/>
        </w:rPr>
        <w:t>ấ</w:t>
      </w:r>
      <w:r>
        <w:rPr>
          <w:rStyle w:val="bodycontent"/>
        </w:rPr>
        <w:t>t t</w:t>
      </w:r>
      <w:r>
        <w:rPr>
          <w:rStyle w:val="bodycontent"/>
          <w:rFonts w:ascii="Arial" w:hAnsi="Arial" w:cs="Arial"/>
        </w:rPr>
        <w:t>ử</w:t>
      </w:r>
      <w:r>
        <w:rPr>
          <w:rStyle w:val="bodycontent"/>
        </w:rPr>
        <w:t>, 1122 là 1 là 1, 2 là 2.</w:t>
      </w:r>
    </w:p>
    <w:sectPr w:rsidR="008C739B" w:rsidSect="003B58A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ED6567"/>
    <w:rsid w:val="00140579"/>
    <w:rsid w:val="0025377C"/>
    <w:rsid w:val="003215DF"/>
    <w:rsid w:val="003B58AC"/>
    <w:rsid w:val="00537B5D"/>
    <w:rsid w:val="00617D76"/>
    <w:rsid w:val="007D1248"/>
    <w:rsid w:val="00AA4679"/>
    <w:rsid w:val="00B77209"/>
    <w:rsid w:val="00C954C8"/>
    <w:rsid w:val="00ED6567"/>
    <w:rsid w:val="00EE606D"/>
    <w:rsid w:val="00F0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content">
    <w:name w:val="bodycontent"/>
    <w:basedOn w:val="DefaultParagraphFont"/>
    <w:rsid w:val="00ED6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Is partners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2010-03-18T05:54:00Z</dcterms:created>
  <dcterms:modified xsi:type="dcterms:W3CDTF">2010-03-18T05:54:00Z</dcterms:modified>
</cp:coreProperties>
</file>