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2A75C0">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2A75C0">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2A75C0">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2A75C0">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2A75C0">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2A75C0"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xml:space="preserve">, Alen Cedeño y Mathew </w:t>
      </w:r>
      <w:proofErr w:type="spellStart"/>
      <w:r w:rsidR="00EE1471">
        <w:rPr>
          <w:rFonts w:ascii="Times New Roman" w:hAnsi="Times New Roman" w:cs="Times New Roman"/>
          <w:sz w:val="24"/>
          <w:szCs w:val="24"/>
          <w:lang w:val="es-CR"/>
        </w:rPr>
        <w:t>Ramirez</w:t>
      </w:r>
      <w:proofErr w:type="spellEnd"/>
    </w:p>
    <w:p w14:paraId="6F2AF400" w14:textId="77777777" w:rsidR="00105F09" w:rsidRPr="00EE1471" w:rsidRDefault="002A75C0">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Parking Coto es un parqueo privado con cobro por hora que necesita una aplicación para controlar los vehículos registrados, los espacios, los ingresos y salidas, los tickets activos, el tiempo de permanencia, el monto a pagar, los pagos realizados, la ocupación actual y los ingresos generados.</w:t>
      </w:r>
    </w:p>
    <w:p w14:paraId="62F10772" w14:textId="19B5D822"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2A75C0">
      <w:pPr>
        <w:pStyle w:val="Ttulo2"/>
        <w:keepNext/>
        <w:rPr>
          <w:rFonts w:ascii="Times New Roman" w:hAnsi="Times New Roman" w:cs="Times New Roman"/>
          <w:color w:val="auto"/>
        </w:rPr>
      </w:pPr>
      <w:proofErr w:type="spellStart"/>
      <w:r w:rsidRPr="00EE1471">
        <w:rPr>
          <w:rFonts w:ascii="Times New Roman" w:hAnsi="Times New Roman" w:cs="Times New Roman"/>
          <w:color w:val="auto"/>
        </w:rPr>
        <w:t>Supuestos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adoptados</w:t>
      </w:r>
      <w:proofErr w:type="spellEnd"/>
    </w:p>
    <w:p w14:paraId="42696F4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proofErr w:type="spellStart"/>
      <w:r w:rsidRPr="00EE1471">
        <w:rPr>
          <w:rFonts w:ascii="Times New Roman" w:eastAsia="Consolas" w:hAnsi="Times New Roman" w:cs="Times New Roman"/>
          <w:sz w:val="24"/>
          <w:szCs w:val="24"/>
          <w:lang w:val="es-CR"/>
        </w:rPr>
        <w:t>long</w:t>
      </w:r>
      <w:proofErr w:type="spellEnd"/>
      <w:r w:rsidRPr="00EE1471">
        <w:rPr>
          <w:rFonts w:ascii="Times New Roman" w:hAnsi="Times New Roman" w:cs="Times New Roman"/>
          <w:sz w:val="24"/>
          <w:szCs w:val="24"/>
          <w:lang w:val="es-CR"/>
        </w:rPr>
        <w:t>). La hora de ingreso, salida y pago se recibe como parámetro (</w:t>
      </w:r>
      <w:proofErr w:type="spellStart"/>
      <w:r w:rsidRPr="00EE1471">
        <w:rPr>
          <w:rFonts w:ascii="Times New Roman" w:eastAsia="Consolas" w:hAnsi="Times New Roman" w:cs="Times New Roman"/>
          <w:sz w:val="24"/>
          <w:szCs w:val="24"/>
          <w:lang w:val="es-CR"/>
        </w:rPr>
        <w:t>LocalDateTime</w:t>
      </w:r>
      <w:proofErr w:type="spellEnd"/>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w:t>
      </w:r>
      <w:proofErr w:type="spellStart"/>
      <w:r w:rsidRPr="00EE1471">
        <w:rPr>
          <w:rFonts w:ascii="Times New Roman" w:eastAsia="Consolas" w:hAnsi="Times New Roman" w:cs="Times New Roman"/>
          <w:sz w:val="24"/>
          <w:szCs w:val="24"/>
          <w:lang w:val="es-CR"/>
        </w:rPr>
        <w:t>abc</w:t>
      </w:r>
      <w:proofErr w:type="spellEnd"/>
      <w:r w:rsidRPr="00EE1471">
        <w:rPr>
          <w:rFonts w:ascii="Times New Roman" w:eastAsia="Consolas" w:hAnsi="Times New Roman" w:cs="Times New Roman"/>
          <w:sz w:val="24"/>
          <w:szCs w:val="24"/>
          <w:lang w:val="es-CR"/>
        </w:rPr>
        <w:t xml:space="preserve">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ticket cerrado pero no pagado todavía no cuenta como ingreso.</w:t>
      </w:r>
    </w:p>
    <w:p w14:paraId="654435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2. </w:t>
      </w:r>
      <w:proofErr w:type="spellStart"/>
      <w:r w:rsidRPr="00EE1471">
        <w:rPr>
          <w:rFonts w:ascii="Times New Roman" w:hAnsi="Times New Roman" w:cs="Times New Roman"/>
          <w:color w:val="auto"/>
          <w:sz w:val="24"/>
          <w:szCs w:val="24"/>
        </w:rPr>
        <w:t>Análisis</w:t>
      </w:r>
      <w:proofErr w:type="spellEnd"/>
      <w:r w:rsidRPr="00EE1471">
        <w:rPr>
          <w:rFonts w:ascii="Times New Roman" w:hAnsi="Times New Roman" w:cs="Times New Roman"/>
          <w:color w:val="auto"/>
          <w:sz w:val="24"/>
          <w:szCs w:val="24"/>
        </w:rPr>
        <w:t xml:space="preserve"> de </w:t>
      </w:r>
      <w:proofErr w:type="spellStart"/>
      <w:r w:rsidRPr="00EE1471">
        <w:rPr>
          <w:rFonts w:ascii="Times New Roman" w:hAnsi="Times New Roman" w:cs="Times New Roman"/>
          <w:color w:val="auto"/>
          <w:sz w:val="24"/>
          <w:szCs w:val="24"/>
        </w:rPr>
        <w:t>requerimientos</w:t>
      </w:r>
      <w:proofErr w:type="spellEnd"/>
    </w:p>
    <w:p w14:paraId="101C1E11"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2.1 </w:t>
      </w:r>
      <w:proofErr w:type="spellStart"/>
      <w:r w:rsidRPr="00EE1471">
        <w:rPr>
          <w:rFonts w:ascii="Times New Roman" w:hAnsi="Times New Roman" w:cs="Times New Roman"/>
          <w:color w:val="auto"/>
        </w:rPr>
        <w:t>Tarifas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Tipo de </w:t>
            </w:r>
            <w:proofErr w:type="spellStart"/>
            <w:r w:rsidRPr="00EE1471">
              <w:rPr>
                <w:rFonts w:ascii="Times New Roman" w:hAnsi="Times New Roman" w:cs="Times New Roman"/>
                <w:b/>
                <w:bCs/>
                <w:sz w:val="24"/>
                <w:szCs w:val="24"/>
              </w:rPr>
              <w:t>vehículo</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Tarifa </w:t>
            </w:r>
            <w:proofErr w:type="spellStart"/>
            <w:r w:rsidRPr="00EE1471">
              <w:rPr>
                <w:rFonts w:ascii="Times New Roman" w:hAnsi="Times New Roman" w:cs="Times New Roman"/>
                <w:b/>
                <w:bCs/>
                <w:sz w:val="24"/>
                <w:szCs w:val="24"/>
              </w:rPr>
              <w:t>por</w:t>
            </w:r>
            <w:proofErr w:type="spellEnd"/>
            <w:r w:rsidRPr="00EE1471">
              <w:rPr>
                <w:rFonts w:ascii="Times New Roman" w:hAnsi="Times New Roman" w:cs="Times New Roman"/>
                <w:b/>
                <w:bCs/>
                <w:sz w:val="24"/>
                <w:szCs w:val="24"/>
              </w:rPr>
              <w:t xml:space="preserve">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Máximo </w:t>
            </w:r>
            <w:proofErr w:type="spellStart"/>
            <w:r w:rsidRPr="00EE1471">
              <w:rPr>
                <w:rFonts w:ascii="Times New Roman" w:hAnsi="Times New Roman" w:cs="Times New Roman"/>
                <w:b/>
                <w:bCs/>
                <w:sz w:val="24"/>
                <w:szCs w:val="24"/>
              </w:rPr>
              <w:t>diario</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desde</w:t>
            </w:r>
            <w:proofErr w:type="spellEnd"/>
            <w:r w:rsidRPr="00EE1471">
              <w:rPr>
                <w:rFonts w:ascii="Times New Roman" w:hAnsi="Times New Roman" w:cs="Times New Roman"/>
                <w:b/>
                <w:bCs/>
                <w:sz w:val="24"/>
                <w:szCs w:val="24"/>
              </w:rPr>
              <w:t xml:space="preserv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Espacio </w:t>
            </w:r>
            <w:proofErr w:type="spellStart"/>
            <w:r w:rsidRPr="00EE1471">
              <w:rPr>
                <w:rFonts w:ascii="Times New Roman" w:hAnsi="Times New Roman" w:cs="Times New Roman"/>
                <w:b/>
                <w:bCs/>
                <w:sz w:val="24"/>
                <w:szCs w:val="24"/>
              </w:rPr>
              <w:t>requerido</w:t>
            </w:r>
            <w:proofErr w:type="spellEnd"/>
          </w:p>
        </w:tc>
      </w:tr>
      <w:tr w:rsidR="00105F09" w:rsidRPr="00EE1471" w14:paraId="2D592E9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Automóvil</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Vehículo</w:t>
            </w:r>
            <w:proofErr w:type="spellEnd"/>
            <w:r w:rsidRPr="00EE1471">
              <w:rPr>
                <w:rFonts w:ascii="Times New Roman" w:hAnsi="Times New Roman" w:cs="Times New Roman"/>
                <w:sz w:val="24"/>
                <w:szCs w:val="24"/>
              </w:rPr>
              <w:t xml:space="preserve"> de carga (</w:t>
            </w:r>
            <w:proofErr w:type="spellStart"/>
            <w:r w:rsidRPr="00EE1471">
              <w:rPr>
                <w:rFonts w:ascii="Times New Roman" w:eastAsia="Consolas" w:hAnsi="Times New Roman" w:cs="Times New Roman"/>
                <w:sz w:val="24"/>
                <w:szCs w:val="24"/>
              </w:rPr>
              <w:t>CargoVehicle</w:t>
            </w:r>
            <w:proofErr w:type="spellEnd"/>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Funcionalidad</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Implementación</w:t>
            </w:r>
            <w:proofErr w:type="spellEnd"/>
          </w:p>
        </w:tc>
      </w:tr>
      <w:tr w:rsidR="00105F09" w:rsidRPr="00EE1471" w14:paraId="1FEC1C53"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ParkingLot.registerVehicle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registerSpace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getAvailableSpaces</w:t>
            </w:r>
            <w:proofErr w:type="spellEnd"/>
          </w:p>
        </w:tc>
      </w:tr>
      <w:tr w:rsidR="00105F09" w:rsidRPr="00EE1471" w14:paraId="1CAC0EA0"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ParkingLot.registerEntry</w:t>
            </w:r>
            <w:proofErr w:type="spellEnd"/>
            <w:r w:rsidRPr="00EE1471">
              <w:rPr>
                <w:rFonts w:ascii="Times New Roman" w:hAnsi="Times New Roman" w:cs="Times New Roman"/>
                <w:sz w:val="24"/>
                <w:szCs w:val="24"/>
              </w:rPr>
              <w:t xml:space="preserve"> (dos </w:t>
            </w:r>
            <w:proofErr w:type="spellStart"/>
            <w:r w:rsidRPr="00EE1471">
              <w:rPr>
                <w:rFonts w:ascii="Times New Roman" w:hAnsi="Times New Roman" w:cs="Times New Roman"/>
                <w:sz w:val="24"/>
                <w:szCs w:val="24"/>
              </w:rPr>
              <w:t>sobrecargas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findFirstAvailableSpaceFor</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ParkingSpace.canAccept</w:t>
            </w:r>
            <w:proofErr w:type="spellEnd"/>
          </w:p>
        </w:tc>
      </w:tr>
      <w:tr w:rsidR="00105F09" w:rsidRPr="00EE1471" w14:paraId="0636962F"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Generar</w:t>
            </w:r>
            <w:proofErr w:type="spellEnd"/>
            <w:r w:rsidRPr="00EE1471">
              <w:rPr>
                <w:rFonts w:ascii="Times New Roman" w:hAnsi="Times New Roman" w:cs="Times New Roman"/>
                <w:sz w:val="24"/>
                <w:szCs w:val="24"/>
              </w:rPr>
              <w:t xml:space="preserve">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ParkingLot.openTicket</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 xml:space="preserve">new </w:t>
            </w:r>
            <w:proofErr w:type="spellStart"/>
            <w:r w:rsidRPr="00EE1471">
              <w:rPr>
                <w:rFonts w:ascii="Times New Roman" w:eastAsia="Consolas" w:hAnsi="Times New Roman" w:cs="Times New Roman"/>
                <w:sz w:val="24"/>
                <w:szCs w:val="24"/>
              </w:rPr>
              <w:t>ParkingTicket</w:t>
            </w:r>
            <w:proofErr w:type="spellEnd"/>
            <w:r w:rsidRPr="00EE1471">
              <w:rPr>
                <w:rFonts w:ascii="Times New Roman" w:eastAsia="Consolas" w:hAnsi="Times New Roman" w:cs="Times New Roman"/>
                <w:sz w:val="24"/>
                <w:szCs w:val="24"/>
              </w:rPr>
              <w:t>(...)</w:t>
            </w:r>
          </w:p>
        </w:tc>
      </w:tr>
      <w:tr w:rsidR="00105F09" w:rsidRPr="00EE1471" w14:paraId="47A1C47A"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vehículos dentro, tickets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getVehiclesInside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getActiveTickets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getTotalRevenue</w:t>
            </w:r>
            <w:proofErr w:type="spellEnd"/>
          </w:p>
        </w:tc>
      </w:tr>
      <w:tr w:rsidR="00105F09" w:rsidRPr="00EE1471" w14:paraId="7B13AF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r>
      <w:tr w:rsidR="00105F09" w:rsidRPr="00B13ADE" w14:paraId="0296CC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2A75C0">
            <w:pPr>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HourlyPricingPolicy.calculateFee</w:t>
            </w:r>
            <w:proofErr w:type="spellEnd"/>
            <w:r w:rsidRPr="00EE1471">
              <w:rPr>
                <w:rFonts w:ascii="Times New Roman" w:hAnsi="Times New Roman" w:cs="Times New Roman"/>
                <w:sz w:val="24"/>
                <w:szCs w:val="24"/>
                <w:lang w:val="es-CR"/>
              </w:rPr>
              <w:t xml:space="preserve"> (invocada desde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hAnsi="Times New Roman" w:cs="Times New Roman"/>
                <w:sz w:val="24"/>
                <w:szCs w:val="24"/>
                <w:lang w:val="es-CR"/>
              </w:rPr>
              <w:t>)</w:t>
            </w:r>
          </w:p>
        </w:tc>
      </w:tr>
      <w:tr w:rsidR="00105F09" w:rsidRPr="00EE1471" w14:paraId="6FCB97A4"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Registrar </w:t>
            </w:r>
            <w:proofErr w:type="spellStart"/>
            <w:r w:rsidRPr="00EE1471">
              <w:rPr>
                <w:rFonts w:ascii="Times New Roman" w:hAnsi="Times New Roman" w:cs="Times New Roman"/>
                <w:sz w:val="24"/>
                <w:szCs w:val="24"/>
              </w:rPr>
              <w:t>pago</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ParkingLot.registerPayment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ParkingTicket.pay</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countSpacesByType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countOccupiedSpacesByType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getOccupancyPercentage</w:t>
            </w:r>
            <w:proofErr w:type="spellEnd"/>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1E1756A6" w14:textId="439E6AB9" w:rsidR="00386B31" w:rsidRDefault="002A75C0" w:rsidP="00EE1471">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13567618" w14:textId="6FB31EC6" w:rsidR="00386B31" w:rsidRPr="00EE1471" w:rsidRDefault="00EC1702" w:rsidP="00EE1471">
      <w:pPr>
        <w:pStyle w:val="Ttulo1"/>
        <w:keepNext/>
        <w:rPr>
          <w:rFonts w:ascii="Times New Roman" w:hAnsi="Times New Roman" w:cs="Times New Roman"/>
          <w:color w:val="auto"/>
          <w:sz w:val="24"/>
          <w:szCs w:val="24"/>
        </w:rPr>
      </w:pPr>
      <w:r>
        <w:rPr>
          <w:noProof/>
        </w:rPr>
        <w:lastRenderedPageBreak/>
        <w:drawing>
          <wp:inline distT="0" distB="0" distL="0" distR="0" wp14:anchorId="6BDE6B92" wp14:editId="23FB13E6">
            <wp:extent cx="8543290" cy="6858000"/>
            <wp:effectExtent l="0" t="0" r="0" b="0"/>
            <wp:docPr id="210465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43290" cy="6858000"/>
                    </a:xfrm>
                    <a:prstGeom prst="rect">
                      <a:avLst/>
                    </a:prstGeom>
                    <a:noFill/>
                    <a:ln>
                      <a:noFill/>
                    </a:ln>
                  </pic:spPr>
                </pic:pic>
              </a:graphicData>
            </a:graphic>
          </wp:inline>
        </w:drawing>
      </w:r>
    </w:p>
    <w:p w14:paraId="51ED6FB8" w14:textId="74B31B40" w:rsidR="00105F09" w:rsidRPr="00EE1471" w:rsidRDefault="00105F09">
      <w:pPr>
        <w:spacing w:after="40"/>
        <w:jc w:val="center"/>
        <w:rPr>
          <w:rFonts w:ascii="Times New Roman" w:hAnsi="Times New Roman" w:cs="Times New Roman"/>
          <w:sz w:val="24"/>
          <w:szCs w:val="24"/>
        </w:rPr>
      </w:pPr>
    </w:p>
    <w:p w14:paraId="1CE3B558" w14:textId="27DD043E" w:rsidR="00105F09" w:rsidRPr="00EE1471" w:rsidRDefault="002A75C0">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 xml:space="preserve">Fuente: </w:t>
      </w:r>
      <w:proofErr w:type="spellStart"/>
      <w:r w:rsidR="007C681D">
        <w:rPr>
          <w:rFonts w:ascii="Times New Roman" w:hAnsi="Times New Roman" w:cs="Times New Roman"/>
          <w:i/>
          <w:iCs/>
          <w:sz w:val="24"/>
          <w:szCs w:val="24"/>
        </w:rPr>
        <w:t>uml</w:t>
      </w:r>
      <w:proofErr w:type="spellEnd"/>
      <w:r w:rsidR="007C681D">
        <w:rPr>
          <w:rFonts w:ascii="Times New Roman" w:hAnsi="Times New Roman" w:cs="Times New Roman"/>
          <w:i/>
          <w:iCs/>
          <w:sz w:val="24"/>
          <w:szCs w:val="24"/>
        </w:rPr>
        <w:t xml:space="preserve"> class diagram -java</w:t>
      </w:r>
      <w:r w:rsidR="0000182E">
        <w:rPr>
          <w:rFonts w:ascii="Times New Roman" w:hAnsi="Times New Roman" w:cs="Times New Roman"/>
          <w:i/>
          <w:iCs/>
          <w:sz w:val="24"/>
          <w:szCs w:val="24"/>
        </w:rPr>
        <w:t xml:space="preserve"> id21</w:t>
      </w:r>
    </w:p>
    <w:p w14:paraId="045BEF33" w14:textId="77777777" w:rsidR="00105F09" w:rsidRDefault="00105F09">
      <w:pPr>
        <w:rPr>
          <w:rFonts w:ascii="Times New Roman" w:hAnsi="Times New Roman" w:cs="Times New Roman"/>
          <w:i/>
          <w:iCs/>
          <w:sz w:val="24"/>
          <w:szCs w:val="24"/>
          <w:lang w:val="es-CR"/>
        </w:rPr>
      </w:pPr>
    </w:p>
    <w:p w14:paraId="10AA337D" w14:textId="77777777" w:rsidR="00D43689" w:rsidRPr="00D43689" w:rsidRDefault="00D43689" w:rsidP="00D43689">
      <w:pPr>
        <w:rPr>
          <w:rFonts w:ascii="Times New Roman" w:hAnsi="Times New Roman" w:cs="Times New Roman"/>
          <w:sz w:val="24"/>
          <w:szCs w:val="24"/>
          <w:lang w:val="es-CR"/>
        </w:rPr>
      </w:pPr>
    </w:p>
    <w:p w14:paraId="66B0C017" w14:textId="249C1AF5" w:rsidR="00D43689" w:rsidRPr="0000182E" w:rsidRDefault="00D43689" w:rsidP="00D43689">
      <w:pPr>
        <w:tabs>
          <w:tab w:val="left" w:pos="2970"/>
        </w:tabs>
        <w:rPr>
          <w:rFonts w:ascii="Times New Roman" w:hAnsi="Times New Roman" w:cs="Times New Roman"/>
          <w:i/>
          <w:iCs/>
          <w:sz w:val="24"/>
          <w:szCs w:val="24"/>
          <w:lang w:val="es-CR"/>
        </w:rPr>
        <w:sectPr w:rsidR="00D43689" w:rsidRPr="0000182E">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3.1 </w:t>
      </w:r>
      <w:proofErr w:type="spellStart"/>
      <w:r w:rsidRPr="00EE1471">
        <w:rPr>
          <w:rFonts w:ascii="Times New Roman" w:hAnsi="Times New Roman" w:cs="Times New Roman"/>
          <w:color w:val="auto"/>
        </w:rPr>
        <w:t>Relaciones</w:t>
      </w:r>
      <w:proofErr w:type="spellEnd"/>
      <w:r w:rsidRPr="00EE1471">
        <w:rPr>
          <w:rFonts w:ascii="Times New Roman" w:hAnsi="Times New Roman" w:cs="Times New Roman"/>
          <w:color w:val="auto"/>
        </w:rPr>
        <w:t xml:space="preserve"> y </w:t>
      </w:r>
      <w:proofErr w:type="spellStart"/>
      <w:r w:rsidRPr="00EE1471">
        <w:rPr>
          <w:rFonts w:ascii="Times New Roman" w:hAnsi="Times New Roman" w:cs="Times New Roman"/>
          <w:color w:val="auto"/>
        </w:rPr>
        <w:t>multiplicidades</w:t>
      </w:r>
      <w:proofErr w:type="spellEnd"/>
    </w:p>
    <w:p w14:paraId="0DCADCE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Motorcycle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CargoVehicle</w:t>
      </w:r>
      <w:proofErr w:type="spellEnd"/>
      <w:r w:rsidRPr="00EE1471">
        <w:rPr>
          <w:rFonts w:ascii="Times New Roman" w:hAnsi="Times New Roman" w:cs="Times New Roman"/>
          <w:sz w:val="24"/>
          <w:szCs w:val="24"/>
          <w:lang w:val="es-CR"/>
        </w:rPr>
        <w:t xml:space="preserve"> heredan de la clase abstracta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realiza</w:t>
      </w:r>
      <w:proofErr w:type="spellEnd"/>
      <w:r w:rsidRPr="00EE1471">
        <w:rPr>
          <w:rFonts w:ascii="Times New Roman" w:hAnsi="Times New Roman" w:cs="Times New Roman"/>
          <w:sz w:val="24"/>
          <w:szCs w:val="24"/>
        </w:rPr>
        <w:t xml:space="preserve"> la </w:t>
      </w:r>
      <w:proofErr w:type="spellStart"/>
      <w:r w:rsidRPr="00EE1471">
        <w:rPr>
          <w:rFonts w:ascii="Times New Roman" w:hAnsi="Times New Roman" w:cs="Times New Roman"/>
          <w:sz w:val="24"/>
          <w:szCs w:val="24"/>
        </w:rPr>
        <w:t>interfaz</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PricingPolicy</w:t>
      </w:r>
      <w:proofErr w:type="spellEnd"/>
      <w:r w:rsidRPr="00EE1471">
        <w:rPr>
          <w:rFonts w:ascii="Times New Roman" w:hAnsi="Times New Roman" w:cs="Times New Roman"/>
          <w:sz w:val="24"/>
          <w:szCs w:val="24"/>
        </w:rPr>
        <w:t>.</w:t>
      </w:r>
    </w:p>
    <w:p w14:paraId="3A8A5B0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0..*): los espacios, tickets y pagos nacen y se administran dentro del parqueo; no tienen sentido fuera de él.</w:t>
      </w:r>
    </w:p>
    <w:p w14:paraId="68D2B0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(1 a 0..*): los vehículos existen por sí mismos y llegan ya creados al registrarse.</w:t>
      </w:r>
    </w:p>
    <w:p w14:paraId="75C5196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asocia a exactamente 1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y 1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(un vehículo o un espacio puede aparecer en muchos tickets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y un ticket tiene 0..1 pago (0 mientras no se paga).</w:t>
      </w:r>
    </w:p>
    <w:p w14:paraId="256B9B8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depende de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xml:space="preserve">, no de una implementación concreta. </w:t>
      </w:r>
      <w:proofErr w:type="spellStart"/>
      <w:r w:rsidRPr="00EE1471">
        <w:rPr>
          <w:rFonts w:ascii="Times New Roman" w:hAnsi="Times New Roman" w:cs="Times New Roman"/>
          <w:b/>
          <w:bCs/>
          <w:sz w:val="24"/>
          <w:szCs w:val="24"/>
        </w:rPr>
        <w:t>Enumeraciones</w:t>
      </w:r>
      <w:proofErr w:type="spellEnd"/>
      <w:r w:rsidRPr="00EE1471">
        <w:rPr>
          <w:rFonts w:ascii="Times New Roman" w:hAnsi="Times New Roman" w:cs="Times New Roman"/>
          <w:b/>
          <w:bCs/>
          <w:sz w:val="24"/>
          <w:szCs w:val="24"/>
        </w:rPr>
        <w:t>:</w:t>
      </w:r>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VehicleType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TicketStatus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PaymentType</w:t>
      </w:r>
      <w:proofErr w:type="spellEnd"/>
      <w:r w:rsidRPr="00EE1471">
        <w:rPr>
          <w:rFonts w:ascii="Times New Roman" w:hAnsi="Times New Roman" w:cs="Times New Roman"/>
          <w:sz w:val="24"/>
          <w:szCs w:val="24"/>
        </w:rPr>
        <w:t>.</w:t>
      </w:r>
    </w:p>
    <w:p w14:paraId="2C3A0BC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4.1 </w:t>
      </w:r>
      <w:proofErr w:type="spellStart"/>
      <w:r w:rsidRPr="00EE1471">
        <w:rPr>
          <w:rFonts w:ascii="Times New Roman" w:hAnsi="Times New Roman" w:cs="Times New Roman"/>
          <w:color w:val="auto"/>
        </w:rPr>
        <w:t>Distribución</w:t>
      </w:r>
      <w:proofErr w:type="spellEnd"/>
      <w:r w:rsidRPr="00EE1471">
        <w:rPr>
          <w:rFonts w:ascii="Times New Roman" w:hAnsi="Times New Roman" w:cs="Times New Roman"/>
          <w:color w:val="auto"/>
        </w:rPr>
        <w:t xml:space="preserve"> de </w:t>
      </w:r>
      <w:proofErr w:type="spellStart"/>
      <w:r w:rsidRPr="00EE1471">
        <w:rPr>
          <w:rFonts w:ascii="Times New Roman" w:hAnsi="Times New Roman" w:cs="Times New Roman"/>
          <w:color w:val="auto"/>
        </w:rPr>
        <w:t>responsabilidades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Responsabilidad</w:t>
            </w:r>
            <w:proofErr w:type="spellEnd"/>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Lo </w:t>
            </w:r>
            <w:proofErr w:type="spellStart"/>
            <w:r w:rsidRPr="00EE1471">
              <w:rPr>
                <w:rFonts w:ascii="Times New Roman" w:hAnsi="Times New Roman" w:cs="Times New Roman"/>
                <w:b/>
                <w:bCs/>
                <w:sz w:val="24"/>
                <w:szCs w:val="24"/>
              </w:rPr>
              <w:t>que</w:t>
            </w:r>
            <w:proofErr w:type="spellEnd"/>
            <w:r w:rsidRPr="00EE1471">
              <w:rPr>
                <w:rFonts w:ascii="Times New Roman" w:hAnsi="Times New Roman" w:cs="Times New Roman"/>
                <w:b/>
                <w:bCs/>
                <w:sz w:val="24"/>
                <w:szCs w:val="24"/>
              </w:rPr>
              <w:t xml:space="preserve"> no </w:t>
            </w:r>
            <w:proofErr w:type="spellStart"/>
            <w:r w:rsidRPr="00EE1471">
              <w:rPr>
                <w:rFonts w:ascii="Times New Roman" w:hAnsi="Times New Roman" w:cs="Times New Roman"/>
                <w:b/>
                <w:bCs/>
                <w:sz w:val="24"/>
                <w:szCs w:val="24"/>
              </w:rPr>
              <w:t>hace</w:t>
            </w:r>
            <w:proofErr w:type="spellEnd"/>
          </w:p>
        </w:tc>
      </w:tr>
      <w:tr w:rsidR="00105F09" w:rsidRPr="00B13ADE" w14:paraId="3E71FAF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w:t>
            </w:r>
            <w:proofErr w:type="spellStart"/>
            <w:r w:rsidRPr="00EE1471">
              <w:rPr>
                <w:rFonts w:ascii="Times New Roman" w:hAnsi="Times New Roman" w:cs="Times New Roman"/>
                <w:sz w:val="24"/>
                <w:szCs w:val="24"/>
              </w:rPr>
              <w:t>subclases</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conoce tickets ni espacios ocupados</w:t>
            </w:r>
          </w:p>
        </w:tc>
      </w:tr>
      <w:tr w:rsidR="00105F09" w:rsidRPr="00B13ADE" w14:paraId="4A74C10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HourlyPricingPolicy</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No </w:t>
            </w:r>
            <w:proofErr w:type="spellStart"/>
            <w:r w:rsidRPr="00EE1471">
              <w:rPr>
                <w:rFonts w:ascii="Times New Roman" w:hAnsi="Times New Roman" w:cs="Times New Roman"/>
                <w:sz w:val="24"/>
                <w:szCs w:val="24"/>
              </w:rPr>
              <w:t>conoce</w:t>
            </w:r>
            <w:proofErr w:type="spellEnd"/>
            <w:r w:rsidRPr="00EE1471">
              <w:rPr>
                <w:rFonts w:ascii="Times New Roman" w:hAnsi="Times New Roman" w:cs="Times New Roman"/>
                <w:sz w:val="24"/>
                <w:szCs w:val="24"/>
              </w:rPr>
              <w:t xml:space="preserve"> tickets</w:t>
            </w:r>
          </w:p>
        </w:tc>
      </w:tr>
      <w:tr w:rsidR="00105F09" w:rsidRPr="00B13ADE" w14:paraId="29F714AB"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numera ni guarda la colección de tickets</w:t>
            </w:r>
          </w:p>
        </w:tc>
      </w:tr>
      <w:tr w:rsidR="00105F09" w:rsidRPr="00B13ADE" w14:paraId="1F38829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Registro inmutable del pago; toma el monto del ticket,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valida el estado del ticket</w:t>
            </w:r>
          </w:p>
        </w:tc>
      </w:tr>
      <w:tr w:rsidR="00105F09" w:rsidRPr="00B13ADE" w14:paraId="73F7641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Colecciones, numeración de tickets y pagos, reglas globales (un ticket activo por vehículo, salida solo con ticket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4.2 </w:t>
      </w:r>
      <w:proofErr w:type="spellStart"/>
      <w:r w:rsidRPr="00EE1471">
        <w:rPr>
          <w:rFonts w:ascii="Times New Roman" w:hAnsi="Times New Roman" w:cs="Times New Roman"/>
          <w:color w:val="auto"/>
        </w:rPr>
        <w:t>Otras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decisiones</w:t>
      </w:r>
      <w:proofErr w:type="spellEnd"/>
    </w:p>
    <w:p w14:paraId="2C86EB63"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HashMap</w:t>
      </w:r>
      <w:proofErr w:type="spellEnd"/>
      <w:r w:rsidRPr="00EE1471">
        <w:rPr>
          <w:rFonts w:ascii="Times New Roman" w:hAnsi="Times New Roman" w:cs="Times New Roman"/>
          <w:sz w:val="24"/>
          <w:szCs w:val="24"/>
          <w:lang w:val="es-CR"/>
        </w:rPr>
        <w:t xml:space="preserve"> por placa para vehículos, </w:t>
      </w:r>
      <w:proofErr w:type="spellStart"/>
      <w:r w:rsidRPr="00EE1471">
        <w:rPr>
          <w:rFonts w:ascii="Times New Roman" w:eastAsia="Consolas" w:hAnsi="Times New Roman" w:cs="Times New Roman"/>
          <w:sz w:val="24"/>
          <w:szCs w:val="24"/>
          <w:lang w:val="es-CR"/>
        </w:rPr>
        <w:t>LinkedHashMap</w:t>
      </w:r>
      <w:proofErr w:type="spellEnd"/>
      <w:r w:rsidRPr="00EE1471">
        <w:rPr>
          <w:rFonts w:ascii="Times New Roman" w:hAnsi="Times New Roman" w:cs="Times New Roman"/>
          <w:sz w:val="24"/>
          <w:szCs w:val="24"/>
          <w:lang w:val="es-CR"/>
        </w:rPr>
        <w:t xml:space="preserve"> por identificador para espacios (búsqueda directa y orden estable de asignación) y </w:t>
      </w:r>
      <w:proofErr w:type="spellStart"/>
      <w:r w:rsidRPr="00EE1471">
        <w:rPr>
          <w:rFonts w:ascii="Times New Roman" w:eastAsia="Consolas" w:hAnsi="Times New Roman" w:cs="Times New Roman"/>
          <w:sz w:val="24"/>
          <w:szCs w:val="24"/>
          <w:lang w:val="es-CR"/>
        </w:rPr>
        <w:t>ArrayList</w:t>
      </w:r>
      <w:proofErr w:type="spellEnd"/>
      <w:r w:rsidRPr="00EE1471">
        <w:rPr>
          <w:rFonts w:ascii="Times New Roman" w:hAnsi="Times New Roman" w:cs="Times New Roman"/>
          <w:sz w:val="24"/>
          <w:szCs w:val="24"/>
          <w:lang w:val="es-CR"/>
        </w:rPr>
        <w:t xml:space="preserve"> para tickets y pagos (historial en orden cronológico).</w:t>
      </w:r>
    </w:p>
    <w:p w14:paraId="4F010D0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w:t>
      </w:r>
      <w:proofErr w:type="spellStart"/>
      <w:r w:rsidRPr="00EE1471">
        <w:rPr>
          <w:rFonts w:ascii="Times New Roman" w:hAnsi="Times New Roman" w:cs="Times New Roman"/>
          <w:sz w:val="24"/>
          <w:szCs w:val="24"/>
          <w:lang w:val="es-CR"/>
        </w:rPr>
        <w:t>setters</w:t>
      </w:r>
      <w:proofErr w:type="spellEnd"/>
      <w:r w:rsidRPr="00EE1471">
        <w:rPr>
          <w:rFonts w:ascii="Times New Roman" w:hAnsi="Times New Roman" w:cs="Times New Roman"/>
          <w:sz w:val="24"/>
          <w:szCs w:val="24"/>
          <w:lang w:val="es-CR"/>
        </w:rPr>
        <w:t xml:space="preserve"> de estado. El estado cambia solo mediante métodos con intención (</w:t>
      </w:r>
      <w:proofErr w:type="spellStart"/>
      <w:r w:rsidRPr="00EE1471">
        <w:rPr>
          <w:rFonts w:ascii="Times New Roman" w:eastAsia="Consolas" w:hAnsi="Times New Roman" w:cs="Times New Roman"/>
          <w:sz w:val="24"/>
          <w:szCs w:val="24"/>
          <w:lang w:val="es-CR"/>
        </w:rPr>
        <w:t>occupy</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release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close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pay</w:t>
      </w:r>
      <w:proofErr w:type="spellEnd"/>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proofErr w:type="spellStart"/>
      <w:r w:rsidRPr="00EE1471">
        <w:rPr>
          <w:rFonts w:ascii="Times New Roman" w:eastAsia="Consolas" w:hAnsi="Times New Roman" w:cs="Times New Roman"/>
          <w:sz w:val="24"/>
          <w:szCs w:val="24"/>
          <w:lang w:val="es-CR"/>
        </w:rPr>
        <w:t>ParkingTicket.pay</w:t>
      </w:r>
      <w:proofErr w:type="spellEnd"/>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 xml:space="preserve">Las </w:t>
      </w:r>
      <w:proofErr w:type="spellStart"/>
      <w:r w:rsidRPr="00EE1471">
        <w:rPr>
          <w:rFonts w:ascii="Times New Roman" w:hAnsi="Times New Roman" w:cs="Times New Roman"/>
          <w:sz w:val="24"/>
          <w:szCs w:val="24"/>
        </w:rPr>
        <w:t>consultas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devuelven</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listas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inmutables</w:t>
      </w:r>
      <w:proofErr w:type="spellEnd"/>
      <w:r w:rsidRPr="00EE1471">
        <w:rPr>
          <w:rFonts w:ascii="Times New Roman" w:hAnsi="Times New Roman" w:cs="Times New Roman"/>
          <w:sz w:val="24"/>
          <w:szCs w:val="24"/>
        </w:rPr>
        <w:t>.</w:t>
      </w:r>
    </w:p>
    <w:p w14:paraId="765CC9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ticket sigue ACTIVE y el espacio OCCUPIED.</w:t>
      </w:r>
    </w:p>
    <w:p w14:paraId="60AF553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proofErr w:type="spellStart"/>
      <w:r w:rsidRPr="00EE1471">
        <w:rPr>
          <w:rFonts w:ascii="Times New Roman" w:eastAsia="Consolas" w:hAnsi="Times New Roman" w:cs="Times New Roman"/>
          <w:sz w:val="24"/>
          <w:szCs w:val="24"/>
          <w:lang w:val="es-CR"/>
        </w:rPr>
        <w:t>ParkingException</w:t>
      </w:r>
      <w:proofErr w:type="spellEnd"/>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equals</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hashCode</w:t>
      </w:r>
      <w:proofErr w:type="spellEnd"/>
      <w:r w:rsidRPr="00EE1471">
        <w:rPr>
          <w:rFonts w:ascii="Times New Roman" w:hAnsi="Times New Roman" w:cs="Times New Roman"/>
          <w:sz w:val="24"/>
          <w:szCs w:val="24"/>
          <w:lang w:val="es-CR"/>
        </w:rPr>
        <w:t xml:space="preserv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basan en placa, identificador y número de ticket, respectivamente.</w:t>
      </w:r>
    </w:p>
    <w:p w14:paraId="7ED4F5E4"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4.3 </w:t>
      </w:r>
      <w:proofErr w:type="spellStart"/>
      <w:r w:rsidRPr="00EE1471">
        <w:rPr>
          <w:rFonts w:ascii="Times New Roman" w:hAnsi="Times New Roman" w:cs="Times New Roman"/>
          <w:color w:val="auto"/>
        </w:rPr>
        <w:t>Limitaciones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reconocidas</w:t>
      </w:r>
      <w:proofErr w:type="spellEnd"/>
    </w:p>
    <w:p w14:paraId="4AEA15DA"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w:t>
      </w:r>
    </w:p>
    <w:p w14:paraId="115526F0"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proofErr w:type="spellStart"/>
      <w:r w:rsidRPr="00EE1471">
        <w:rPr>
          <w:rFonts w:ascii="Times New Roman" w:eastAsia="Consolas" w:hAnsi="Times New Roman" w:cs="Times New Roman"/>
          <w:sz w:val="24"/>
          <w:szCs w:val="24"/>
          <w:lang w:val="es-CR"/>
        </w:rPr>
        <w:t>SpaceType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VehicleType</w:t>
      </w:r>
      <w:proofErr w:type="spellEnd"/>
      <w:r w:rsidRPr="00EE1471">
        <w:rPr>
          <w:rFonts w:ascii="Times New Roman" w:hAnsi="Times New Roman" w:cs="Times New Roman"/>
          <w:sz w:val="24"/>
          <w:szCs w:val="24"/>
          <w:lang w:val="es-CR"/>
        </w:rPr>
        <w:t>; el resto del sistema no cambia.</w:t>
      </w:r>
    </w:p>
    <w:p w14:paraId="0AC3776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eastAsia="Consolas" w:hAnsi="Times New Roman" w:cs="Times New Roman"/>
          <w:sz w:val="24"/>
          <w:szCs w:val="24"/>
          <w:lang w:val="es-CR"/>
        </w:rPr>
        <w:t xml:space="preserve"> (abstracta): el cálculo es final y delega en la política de la subclase</w:t>
      </w:r>
    </w:p>
    <w:p w14:paraId="7907EA3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final long </w:t>
      </w:r>
      <w:proofErr w:type="spell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(Duration stay) {</w:t>
      </w:r>
    </w:p>
    <w:p w14:paraId="3FB11121"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(stay);</w:t>
      </w:r>
    </w:p>
    <w:p w14:paraId="06EAEE0B"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abstract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
    <w:p w14:paraId="0096DF13"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protected abstract </w:t>
      </w:r>
      <w:proofErr w:type="spellStart"/>
      <w:r w:rsidRPr="0095621F">
        <w:rPr>
          <w:rFonts w:ascii="Times New Roman" w:eastAsia="Consolas" w:hAnsi="Times New Roman" w:cs="Times New Roman"/>
          <w:sz w:val="24"/>
          <w:szCs w:val="24"/>
        </w:rPr>
        <w:t>PricingPolicy</w:t>
      </w:r>
      <w:proofErr w:type="spellEnd"/>
      <w:r w:rsidRPr="0095621F">
        <w:rPr>
          <w:rFonts w:ascii="Times New Roman" w:eastAsia="Consolas" w:hAnsi="Times New Roman" w:cs="Times New Roman"/>
          <w:sz w:val="24"/>
          <w:szCs w:val="24"/>
        </w:rPr>
        <w:t xml:space="preserve"> </w:t>
      </w:r>
      <w:proofErr w:type="spellStart"/>
      <w:r w:rsidRPr="0095621F">
        <w:rPr>
          <w:rFonts w:ascii="Times New Roman" w:eastAsia="Consolas" w:hAnsi="Times New Roman" w:cs="Times New Roman"/>
          <w:sz w:val="24"/>
          <w:szCs w:val="24"/>
        </w:rPr>
        <w:t>getPricingPolicy</w:t>
      </w:r>
      <w:proofErr w:type="spellEnd"/>
      <w:r w:rsidRPr="0095621F">
        <w:rPr>
          <w:rFonts w:ascii="Times New Roman" w:eastAsia="Consolas" w:hAnsi="Times New Roman" w:cs="Times New Roman"/>
          <w:sz w:val="24"/>
          <w:szCs w:val="24"/>
        </w:rPr>
        <w:t>();</w:t>
      </w:r>
    </w:p>
    <w:p w14:paraId="36F89A9E"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 </w:t>
      </w:r>
    </w:p>
    <w:p w14:paraId="7A507A82"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static final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PRICING_POLICY = new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eastAsia="Consolas" w:hAnsi="Times New Roman" w:cs="Times New Roman"/>
          <w:sz w:val="24"/>
          <w:szCs w:val="24"/>
        </w:rPr>
        <w:t>(900, 7000);</w:t>
      </w:r>
    </w:p>
    <w:p w14:paraId="426D9B1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@Override public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 xml:space="preserve">() { return </w:t>
      </w:r>
      <w:proofErr w:type="spellStart"/>
      <w:r w:rsidRPr="00EE1471">
        <w:rPr>
          <w:rFonts w:ascii="Times New Roman" w:eastAsia="Consolas" w:hAnsi="Times New Roman" w:cs="Times New Roman"/>
          <w:sz w:val="24"/>
          <w:szCs w:val="24"/>
        </w:rPr>
        <w:t>SpaceType.CAR</w:t>
      </w:r>
      <w:proofErr w:type="spellEnd"/>
      <w:r w:rsidRPr="00EE1471">
        <w:rPr>
          <w:rFonts w:ascii="Times New Roman" w:eastAsia="Consolas" w:hAnsi="Times New Roman" w:cs="Times New Roman"/>
          <w:sz w:val="24"/>
          <w:szCs w:val="24"/>
        </w:rPr>
        <w:t>; }</w:t>
      </w:r>
    </w:p>
    <w:p w14:paraId="01E4DE97" w14:textId="77777777" w:rsidR="00105F09" w:rsidRPr="00EE1471" w:rsidRDefault="002A75C0">
      <w:pPr>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@Override protected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 { return PRICING_POLICY; }</w:t>
      </w:r>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ejecuta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eastAsia="Consolas" w:hAnsi="Times New Roman" w:cs="Times New Roman"/>
          <w:sz w:val="24"/>
          <w:szCs w:val="24"/>
          <w:lang w:val="es-CR"/>
        </w:rPr>
        <w:t>(duración)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proofErr w:type="spellStart"/>
      <w:r w:rsidRPr="00EE1471">
        <w:rPr>
          <w:rFonts w:ascii="Times New Roman" w:eastAsia="Consolas" w:hAnsi="Times New Roman" w:cs="Times New Roman"/>
          <w:sz w:val="24"/>
          <w:szCs w:val="24"/>
          <w:lang w:val="es-CR"/>
        </w:rPr>
        <w:t>ratesPerType</w:t>
      </w:r>
      <w:proofErr w:type="spellEnd"/>
      <w:r w:rsidRPr="00EE1471">
        <w:rPr>
          <w:rFonts w:ascii="Times New Roman" w:hAnsi="Times New Roman" w:cs="Times New Roman"/>
          <w:sz w:val="24"/>
          <w:szCs w:val="24"/>
          <w:lang w:val="es-CR"/>
        </w:rPr>
        <w:t>.</w:t>
      </w:r>
    </w:p>
    <w:p w14:paraId="30F89567"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ParkingSpace.isCompatibleWith</w:t>
      </w:r>
      <w:proofErr w:type="spellEnd"/>
      <w:r w:rsidRPr="00EE1471">
        <w:rPr>
          <w:rFonts w:ascii="Times New Roman" w:hAnsi="Times New Roman" w:cs="Times New Roman"/>
          <w:sz w:val="24"/>
          <w:szCs w:val="24"/>
          <w:lang w:val="es-CR"/>
        </w:rPr>
        <w:t xml:space="preserve"> compara </w:t>
      </w:r>
      <w:proofErr w:type="spellStart"/>
      <w:r w:rsidRPr="00EE1471">
        <w:rPr>
          <w:rFonts w:ascii="Times New Roman" w:eastAsia="Consolas" w:hAnsi="Times New Roman" w:cs="Times New Roman"/>
          <w:sz w:val="24"/>
          <w:szCs w:val="24"/>
          <w:lang w:val="es-CR"/>
        </w:rPr>
        <w:t>vehicle.getRequiredSpaceType</w:t>
      </w:r>
      <w:proofErr w:type="spellEnd"/>
      <w:r w:rsidRPr="00EE1471">
        <w:rPr>
          <w:rFonts w:ascii="Times New Roman" w:eastAsia="Consolas" w:hAnsi="Times New Roman" w:cs="Times New Roman"/>
          <w:sz w:val="24"/>
          <w:szCs w:val="24"/>
          <w:lang w:val="es-CR"/>
        </w:rPr>
        <w:t>()</w:t>
      </w:r>
      <w:r w:rsidRPr="00EE1471">
        <w:rPr>
          <w:rFonts w:ascii="Times New Roman" w:hAnsi="Times New Roman" w:cs="Times New Roman"/>
          <w:sz w:val="24"/>
          <w:szCs w:val="24"/>
          <w:lang w:val="es-CR"/>
        </w:rPr>
        <w:t xml:space="preserve"> con su propio tipo. No hay </w:t>
      </w:r>
      <w:proofErr w:type="spellStart"/>
      <w:r w:rsidRPr="00EE1471">
        <w:rPr>
          <w:rFonts w:ascii="Times New Roman" w:eastAsia="Consolas" w:hAnsi="Times New Roman" w:cs="Times New Roman"/>
          <w:sz w:val="24"/>
          <w:szCs w:val="24"/>
          <w:lang w:val="es-CR"/>
        </w:rPr>
        <w:t>instanceof</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proofErr w:type="spellStart"/>
      <w:r w:rsidRPr="00EE1471">
        <w:rPr>
          <w:rFonts w:ascii="Times New Roman" w:eastAsia="Consolas" w:hAnsi="Times New Roman" w:cs="Times New Roman"/>
          <w:sz w:val="24"/>
          <w:szCs w:val="24"/>
          <w:lang w:val="es-CR"/>
        </w:rPr>
        <w:t>if</w:t>
      </w:r>
      <w:proofErr w:type="spellEnd"/>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conoce solo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en la responsabilidad de “convertir una permanencia en un monto”. Ni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long </w:t>
      </w:r>
      <w:proofErr w:type="spell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(Duration stay) {</w:t>
      </w:r>
    </w:p>
    <w:p w14:paraId="7C7B5E3E"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toChargeableHours</w:t>
      </w:r>
      <w:proofErr w:type="spellEnd"/>
      <w:r w:rsidRPr="00EE1471">
        <w:rPr>
          <w:rFonts w:ascii="Times New Roman" w:eastAsia="Consolas" w:hAnsi="Times New Roman" w:cs="Times New Roman"/>
          <w:sz w:val="24"/>
          <w:szCs w:val="24"/>
        </w:rPr>
        <w:t xml:space="preserve">(stay);       // ceil a horas, </w:t>
      </w:r>
      <w:proofErr w:type="spellStart"/>
      <w:r w:rsidRPr="00EE1471">
        <w:rPr>
          <w:rFonts w:ascii="Times New Roman" w:eastAsia="Consolas" w:hAnsi="Times New Roman" w:cs="Times New Roman"/>
          <w:sz w:val="24"/>
          <w:szCs w:val="24"/>
        </w:rPr>
        <w:t>mínimo</w:t>
      </w:r>
      <w:proofErr w:type="spellEnd"/>
      <w:r w:rsidRPr="00EE1471">
        <w:rPr>
          <w:rFonts w:ascii="Times New Roman" w:eastAsia="Consolas" w:hAnsi="Times New Roman" w:cs="Times New Roman"/>
          <w:sz w:val="24"/>
          <w:szCs w:val="24"/>
        </w:rPr>
        <w:t xml:space="preserve"> 1</w:t>
      </w:r>
    </w:p>
    <w:p w14:paraId="23DB60D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HOURS_PER_DAY;      // </w:t>
      </w:r>
      <w:proofErr w:type="spellStart"/>
      <w:r w:rsidRPr="00EE1471">
        <w:rPr>
          <w:rFonts w:ascii="Times New Roman" w:eastAsia="Consolas" w:hAnsi="Times New Roman" w:cs="Times New Roman"/>
          <w:sz w:val="24"/>
          <w:szCs w:val="24"/>
        </w:rPr>
        <w:t>períodos</w:t>
      </w:r>
      <w:proofErr w:type="spellEnd"/>
      <w:r w:rsidRPr="00EE1471">
        <w:rPr>
          <w:rFonts w:ascii="Times New Roman" w:eastAsia="Consolas" w:hAnsi="Times New Roman" w:cs="Times New Roman"/>
          <w:sz w:val="24"/>
          <w:szCs w:val="24"/>
        </w:rPr>
        <w:t xml:space="preserve"> de 24 h</w:t>
      </w:r>
    </w:p>
    <w:p w14:paraId="321EFCBC"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HOURS_PER_DAY;</w:t>
      </w:r>
    </w:p>
    <w:p w14:paraId="69D28FF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w:t>
      </w:r>
    </w:p>
    <w:p w14:paraId="4DE9BE23"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long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(long hours) {</w:t>
      </w:r>
    </w:p>
    <w:p w14:paraId="20A9586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w:t>
      </w:r>
      <w:proofErr w:type="spellStart"/>
      <w:r w:rsidRPr="00EE1471">
        <w:rPr>
          <w:rFonts w:ascii="Times New Roman" w:eastAsia="Consolas" w:hAnsi="Times New Roman" w:cs="Times New Roman"/>
          <w:sz w:val="24"/>
          <w:szCs w:val="24"/>
        </w:rPr>
        <w:t>dailyCapThresholdHours</w:t>
      </w:r>
      <w:proofErr w:type="spellEnd"/>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 umbral: 10 h</w:t>
      </w:r>
    </w:p>
    <w:p w14:paraId="1BB14C93"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lang w:val="es-CR"/>
        </w:rPr>
        <w:t>return</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hours</w:t>
      </w:r>
      <w:proofErr w:type="spellEnd"/>
      <w:r w:rsidRPr="00EE1471">
        <w:rPr>
          <w:rFonts w:ascii="Times New Roman" w:eastAsia="Consolas" w:hAnsi="Times New Roman" w:cs="Times New Roman"/>
          <w:sz w:val="24"/>
          <w:szCs w:val="24"/>
          <w:lang w:val="es-CR"/>
        </w:rPr>
        <w:t xml:space="preserve"> * </w:t>
      </w:r>
      <w:proofErr w:type="spellStart"/>
      <w:r w:rsidRPr="00EE1471">
        <w:rPr>
          <w:rFonts w:ascii="Times New Roman" w:eastAsia="Consolas" w:hAnsi="Times New Roman" w:cs="Times New Roman"/>
          <w:sz w:val="24"/>
          <w:szCs w:val="24"/>
          <w:lang w:val="es-CR"/>
        </w:rPr>
        <w:t>hourlyRate</w:t>
      </w:r>
      <w:proofErr w:type="spellEnd"/>
      <w:r w:rsidRPr="00EE1471">
        <w:rPr>
          <w:rFonts w:ascii="Times New Roman" w:eastAsia="Consolas" w:hAnsi="Times New Roman" w:cs="Times New Roman"/>
          <w:sz w:val="24"/>
          <w:szCs w:val="24"/>
          <w:lang w:val="es-CR"/>
        </w:rPr>
        <w:t>;</w:t>
      </w:r>
    </w:p>
    <w:p w14:paraId="7BD35F1E" w14:textId="77777777" w:rsidR="00105F09" w:rsidRPr="00EE1471" w:rsidRDefault="002A75C0">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proofErr w:type="spellStart"/>
      <w:r w:rsidRPr="00EE1471">
        <w:rPr>
          <w:rFonts w:ascii="Times New Roman" w:eastAsia="Consolas" w:hAnsi="Times New Roman" w:cs="Times New Roman"/>
          <w:sz w:val="24"/>
          <w:szCs w:val="24"/>
          <w:lang w:val="es-CR"/>
        </w:rPr>
        <w:t>dailyCapThresholdHours</w:t>
      </w:r>
      <w:proofErr w:type="spellEnd"/>
      <w:r w:rsidRPr="00EE1471">
        <w:rPr>
          <w:rFonts w:ascii="Times New Roman" w:hAnsi="Times New Roman" w:cs="Times New Roman"/>
          <w:sz w:val="24"/>
          <w:szCs w:val="24"/>
          <w:lang w:val="es-CR"/>
        </w:rPr>
        <w:t>).</w:t>
      </w:r>
    </w:p>
    <w:p w14:paraId="7D922DD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Permanencia</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automóvil</w:t>
            </w:r>
            <w:proofErr w:type="spellEnd"/>
            <w:r w:rsidRPr="00EE1471">
              <w:rPr>
                <w:rFonts w:ascii="Times New Roman" w:hAnsi="Times New Roman" w:cs="Times New Roman"/>
                <w:b/>
                <w:bCs/>
                <w:sz w:val="24"/>
                <w:szCs w:val="24"/>
              </w:rPr>
              <w: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Horas </w:t>
            </w:r>
            <w:proofErr w:type="spellStart"/>
            <w:r w:rsidRPr="00EE1471">
              <w:rPr>
                <w:rFonts w:ascii="Times New Roman" w:hAnsi="Times New Roman" w:cs="Times New Roman"/>
                <w:b/>
                <w:bCs/>
                <w:sz w:val="24"/>
                <w:szCs w:val="24"/>
              </w:rPr>
              <w:t>cobradas</w:t>
            </w:r>
            <w:proofErr w:type="spellEnd"/>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r>
      <w:tr w:rsidR="00105F09" w:rsidRPr="00EE1471" w14:paraId="34DC2FCB"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r>
      <w:tr w:rsidR="00105F09" w:rsidRPr="00B13ADE" w14:paraId="4E39292F"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₡8 100 (aún no aplica el tope)</w:t>
            </w:r>
          </w:p>
        </w:tc>
      </w:tr>
      <w:tr w:rsidR="00105F09" w:rsidRPr="00EE1471" w14:paraId="02D673C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₡7 000 (tope </w:t>
            </w:r>
            <w:proofErr w:type="spellStart"/>
            <w:r w:rsidRPr="00EE1471">
              <w:rPr>
                <w:rFonts w:ascii="Times New Roman" w:hAnsi="Times New Roman" w:cs="Times New Roman"/>
                <w:sz w:val="24"/>
                <w:szCs w:val="24"/>
              </w:rPr>
              <w:t>diario</w:t>
            </w:r>
            <w:proofErr w:type="spellEnd"/>
            <w:r w:rsidRPr="00EE1471">
              <w:rPr>
                <w:rFonts w:ascii="Times New Roman" w:hAnsi="Times New Roman" w:cs="Times New Roman"/>
                <w:sz w:val="24"/>
                <w:szCs w:val="24"/>
              </w:rPr>
              <w:t>)</w:t>
            </w:r>
          </w:p>
        </w:tc>
      </w:tr>
      <w:tr w:rsidR="00105F09" w:rsidRPr="00EE1471" w14:paraId="32F6585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6. Reglas de </w:t>
      </w:r>
      <w:proofErr w:type="spellStart"/>
      <w:r w:rsidRPr="00EE1471">
        <w:rPr>
          <w:rFonts w:ascii="Times New Roman" w:hAnsi="Times New Roman" w:cs="Times New Roman"/>
          <w:color w:val="auto"/>
          <w:sz w:val="24"/>
          <w:szCs w:val="24"/>
        </w:rPr>
        <w:t>negocio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Dónde</w:t>
            </w:r>
            <w:proofErr w:type="spellEnd"/>
            <w:r w:rsidRPr="00EE1471">
              <w:rPr>
                <w:rFonts w:ascii="Times New Roman" w:hAnsi="Times New Roman" w:cs="Times New Roman"/>
                <w:b/>
                <w:bCs/>
                <w:sz w:val="24"/>
                <w:szCs w:val="24"/>
              </w:rPr>
              <w:t xml:space="preserve"> se </w:t>
            </w:r>
            <w:proofErr w:type="spellStart"/>
            <w:r w:rsidRPr="00EE1471">
              <w:rPr>
                <w:rFonts w:ascii="Times New Roman" w:hAnsi="Times New Roman" w:cs="Times New Roman"/>
                <w:b/>
                <w:bCs/>
                <w:sz w:val="24"/>
                <w:szCs w:val="24"/>
              </w:rPr>
              <w:t>garantiza</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Excepción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Prueba</w:t>
            </w:r>
            <w:proofErr w:type="spellEnd"/>
          </w:p>
        </w:tc>
      </w:tr>
      <w:tr w:rsidR="00105F09" w:rsidRPr="00EE1471" w14:paraId="14937FF7"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no puede tener dos tickets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ParkingLot.ensureNoActiveTicket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7, </w:t>
            </w:r>
            <w:proofErr w:type="spellStart"/>
            <w:r w:rsidRPr="00EE1471">
              <w:rPr>
                <w:rFonts w:ascii="Times New Roman" w:eastAsia="Consolas" w:hAnsi="Times New Roman" w:cs="Times New Roman"/>
                <w:sz w:val="24"/>
                <w:szCs w:val="24"/>
              </w:rPr>
              <w:t>duplicateActiveTicket</w:t>
            </w:r>
            <w:proofErr w:type="spellEnd"/>
          </w:p>
        </w:tc>
      </w:tr>
      <w:tr w:rsidR="00105F09" w:rsidRPr="00EE1471" w14:paraId="7A14626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4, </w:t>
            </w:r>
            <w:proofErr w:type="spellStart"/>
            <w:r w:rsidRPr="00EE1471">
              <w:rPr>
                <w:rFonts w:ascii="Times New Roman" w:eastAsia="Consolas" w:hAnsi="Times New Roman" w:cs="Times New Roman"/>
                <w:sz w:val="24"/>
                <w:szCs w:val="24"/>
              </w:rPr>
              <w:t>occupiedSpace</w:t>
            </w:r>
            <w:proofErr w:type="spellEnd"/>
          </w:p>
        </w:tc>
      </w:tr>
      <w:tr w:rsidR="00105F09" w:rsidRPr="00EE1471" w14:paraId="08D8EED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5, </w:t>
            </w:r>
            <w:proofErr w:type="spellStart"/>
            <w:r w:rsidRPr="00EE1471">
              <w:rPr>
                <w:rFonts w:ascii="Times New Roman" w:eastAsia="Consolas" w:hAnsi="Times New Roman" w:cs="Times New Roman"/>
                <w:sz w:val="24"/>
                <w:szCs w:val="24"/>
              </w:rPr>
              <w:t>outOfServiceSpace</w:t>
            </w:r>
            <w:proofErr w:type="spellEnd"/>
          </w:p>
        </w:tc>
      </w:tr>
      <w:tr w:rsidR="00105F09" w:rsidRPr="00EE1471" w14:paraId="504A68FB"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ParkingSpace.isCompatibleWith</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6, </w:t>
            </w:r>
            <w:proofErr w:type="spellStart"/>
            <w:r w:rsidRPr="00EE1471">
              <w:rPr>
                <w:rFonts w:ascii="Times New Roman" w:eastAsia="Consolas" w:hAnsi="Times New Roman" w:cs="Times New Roman"/>
                <w:sz w:val="24"/>
                <w:szCs w:val="24"/>
              </w:rPr>
              <w:t>incompatibleSpace</w:t>
            </w:r>
            <w:proofErr w:type="spellEnd"/>
          </w:p>
        </w:tc>
      </w:tr>
      <w:tr w:rsidR="00105F09" w:rsidRPr="00EE1471" w14:paraId="4631F8F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hay salida sin ticket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17, </w:t>
            </w:r>
            <w:proofErr w:type="spellStart"/>
            <w:r w:rsidRPr="00EE1471">
              <w:rPr>
                <w:rFonts w:ascii="Times New Roman" w:eastAsia="Consolas" w:hAnsi="Times New Roman" w:cs="Times New Roman"/>
                <w:sz w:val="24"/>
                <w:szCs w:val="24"/>
              </w:rPr>
              <w:t>exitWithoutTicket</w:t>
            </w:r>
            <w:proofErr w:type="spellEnd"/>
          </w:p>
        </w:tc>
      </w:tr>
      <w:tr w:rsidR="00105F09" w:rsidRPr="00EE1471" w14:paraId="5F96460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se paga un ticket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ParkingTicket.pay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16, </w:t>
            </w:r>
            <w:proofErr w:type="spellStart"/>
            <w:r w:rsidRPr="00EE1471">
              <w:rPr>
                <w:rFonts w:ascii="Times New Roman" w:eastAsia="Consolas" w:hAnsi="Times New Roman" w:cs="Times New Roman"/>
                <w:sz w:val="24"/>
                <w:szCs w:val="24"/>
              </w:rPr>
              <w:t>payActiveTicket</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payTwice</w:t>
            </w:r>
            <w:proofErr w:type="spellEnd"/>
          </w:p>
        </w:tc>
      </w:tr>
      <w:tr w:rsidR="00105F09" w:rsidRPr="00EE1471" w14:paraId="47540DB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Vehicle.calculateFee</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polimorfismo</w:t>
            </w:r>
            <w:proofErr w:type="spellEnd"/>
            <w:r w:rsidRPr="00EE1471">
              <w:rPr>
                <w:rFonts w:ascii="Times New Roman" w:hAnsi="Times New Roman" w:cs="Times New Roman"/>
                <w:sz w:val="24"/>
                <w:szCs w:val="24"/>
              </w:rPr>
              <w: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8–11, </w:t>
            </w:r>
            <w:proofErr w:type="spellStart"/>
            <w:r w:rsidRPr="00EE1471">
              <w:rPr>
                <w:rFonts w:ascii="Times New Roman" w:eastAsia="Consolas" w:hAnsi="Times New Roman" w:cs="Times New Roman"/>
                <w:sz w:val="24"/>
                <w:szCs w:val="24"/>
              </w:rPr>
              <w:t>ratesPerType</w:t>
            </w:r>
            <w:proofErr w:type="spellEnd"/>
          </w:p>
        </w:tc>
      </w:tr>
      <w:tr w:rsidR="00105F09" w:rsidRPr="00EE1471" w14:paraId="6E35E91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14, </w:t>
            </w:r>
            <w:proofErr w:type="spellStart"/>
            <w:r w:rsidRPr="00EE1471">
              <w:rPr>
                <w:rFonts w:ascii="Times New Roman" w:eastAsia="Consolas" w:hAnsi="Times New Roman" w:cs="Times New Roman"/>
                <w:sz w:val="24"/>
                <w:szCs w:val="24"/>
              </w:rPr>
              <w:t>spaceReleased</w:t>
            </w:r>
            <w:proofErr w:type="spellEnd"/>
          </w:p>
        </w:tc>
      </w:tr>
    </w:tbl>
    <w:p w14:paraId="253CE2D7"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7. </w:t>
      </w:r>
      <w:proofErr w:type="spellStart"/>
      <w:r w:rsidRPr="00EE1471">
        <w:rPr>
          <w:rFonts w:ascii="Times New Roman" w:hAnsi="Times New Roman" w:cs="Times New Roman"/>
          <w:color w:val="auto"/>
          <w:sz w:val="24"/>
          <w:szCs w:val="24"/>
        </w:rPr>
        <w:t>Pruebas</w:t>
      </w:r>
      <w:proofErr w:type="spellEnd"/>
    </w:p>
    <w:p w14:paraId="2BD71BC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ParkingDemo</w:t>
      </w:r>
      <w:proofErr w:type="spellEnd"/>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 xml:space="preserve">(2) Pruebas automatizadas </w:t>
      </w:r>
      <w:proofErr w:type="spellStart"/>
      <w:r w:rsidRPr="00EE1471">
        <w:rPr>
          <w:rFonts w:ascii="Times New Roman" w:hAnsi="Times New Roman" w:cs="Times New Roman"/>
          <w:b/>
          <w:bCs/>
          <w:sz w:val="24"/>
          <w:szCs w:val="24"/>
          <w:lang w:val="es-CR"/>
        </w:rPr>
        <w:t>JUnit</w:t>
      </w:r>
      <w:proofErr w:type="spellEnd"/>
      <w:r w:rsidRPr="00EE1471">
        <w:rPr>
          <w:rFonts w:ascii="Times New Roman" w:hAnsi="Times New Roman" w:cs="Times New Roman"/>
          <w:b/>
          <w:bCs/>
          <w:sz w:val="24"/>
          <w:szCs w:val="24"/>
          <w:lang w:val="es-CR"/>
        </w:rPr>
        <w:t xml:space="preserve"> 5</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ParkingSystemTest</w:t>
      </w:r>
      <w:proofErr w:type="spellEnd"/>
      <w:r w:rsidRPr="00EE1471">
        <w:rPr>
          <w:rFonts w:ascii="Times New Roman" w:hAnsi="Times New Roman" w:cs="Times New Roman"/>
          <w:sz w:val="24"/>
          <w:szCs w:val="24"/>
          <w:lang w:val="es-CR"/>
        </w:rPr>
        <w:t xml:space="preserve">, con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w:t>
      </w:r>
    </w:p>
    <w:p w14:paraId="7650D084"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Esperado</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Obtenido</w:t>
            </w:r>
            <w:proofErr w:type="spellEnd"/>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automóvil</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motocicleta</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w:t>
            </w:r>
            <w:proofErr w:type="spellStart"/>
            <w:r w:rsidRPr="00EE1471">
              <w:rPr>
                <w:rFonts w:ascii="Times New Roman" w:hAnsi="Times New Roman" w:cs="Times New Roman"/>
                <w:sz w:val="24"/>
                <w:szCs w:val="24"/>
              </w:rPr>
              <w:t>ocupado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fuera de </w:t>
            </w:r>
            <w:proofErr w:type="spellStart"/>
            <w:r w:rsidRPr="00EE1471">
              <w:rPr>
                <w:rFonts w:ascii="Times New Roman" w:hAnsi="Times New Roman" w:cs="Times New Roman"/>
                <w:sz w:val="24"/>
                <w:szCs w:val="24"/>
              </w:rPr>
              <w:t>servicio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Auto </w:t>
            </w:r>
            <w:proofErr w:type="spellStart"/>
            <w:r w:rsidRPr="00EE1471">
              <w:rPr>
                <w:rFonts w:ascii="Times New Roman" w:hAnsi="Times New Roman" w:cs="Times New Roman"/>
                <w:sz w:val="24"/>
                <w:szCs w:val="24"/>
              </w:rPr>
              <w:t>pide</w:t>
            </w:r>
            <w:proofErr w:type="spellEnd"/>
            <w:r w:rsidRPr="00EE1471">
              <w:rPr>
                <w:rFonts w:ascii="Times New Roman" w:hAnsi="Times New Roman" w:cs="Times New Roman"/>
                <w:sz w:val="24"/>
                <w:szCs w:val="24"/>
              </w:rPr>
              <w:t xml:space="preserve"> M2 (</w:t>
            </w: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duplicado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CAR-100 </w:t>
            </w:r>
            <w:proofErr w:type="spellStart"/>
            <w:r w:rsidRPr="00EE1471">
              <w:rPr>
                <w:rFonts w:ascii="Times New Roman" w:hAnsi="Times New Roman" w:cs="Times New Roman"/>
                <w:sz w:val="24"/>
                <w:szCs w:val="24"/>
              </w:rPr>
              <w:t>ingresa</w:t>
            </w:r>
            <w:proofErr w:type="spellEnd"/>
            <w:r w:rsidRPr="00EE1471">
              <w:rPr>
                <w:rFonts w:ascii="Times New Roman" w:hAnsi="Times New Roman" w:cs="Times New Roman"/>
                <w:sz w:val="24"/>
                <w:szCs w:val="24"/>
              </w:rPr>
              <w:t xml:space="preserve">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ActiveTicketException</w:t>
            </w:r>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1 </w:t>
            </w:r>
            <w:proofErr w:type="spellStart"/>
            <w:r w:rsidRPr="00EE1471">
              <w:rPr>
                <w:rFonts w:ascii="Times New Roman" w:hAnsi="Times New Roman" w:cs="Times New Roman"/>
                <w:sz w:val="24"/>
                <w:szCs w:val="24"/>
              </w:rPr>
              <w:t>minuto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60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61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Liberación</w:t>
            </w:r>
            <w:proofErr w:type="spellEnd"/>
            <w:r w:rsidRPr="00EE1471">
              <w:rPr>
                <w:rFonts w:ascii="Times New Roman" w:hAnsi="Times New Roman" w:cs="Times New Roman"/>
                <w:sz w:val="24"/>
                <w:szCs w:val="24"/>
              </w:rPr>
              <w:t xml:space="preserve"> del </w:t>
            </w:r>
            <w:proofErr w:type="spellStart"/>
            <w:r w:rsidRPr="00EE1471">
              <w:rPr>
                <w:rFonts w:ascii="Times New Roman" w:hAnsi="Times New Roman" w:cs="Times New Roman"/>
                <w:sz w:val="24"/>
                <w:szCs w:val="24"/>
              </w:rPr>
              <w:t>espacio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totales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Pagar 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del ticket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proofErr w:type="spellStart"/>
      <w:r w:rsidRPr="00EE1471">
        <w:rPr>
          <w:rFonts w:ascii="Times New Roman" w:hAnsi="Times New Roman" w:cs="Times New Roman"/>
          <w:b/>
          <w:bCs/>
          <w:sz w:val="24"/>
          <w:szCs w:val="24"/>
          <w:lang w:val="es-CR"/>
        </w:rPr>
        <w:t>Scenarios</w:t>
      </w:r>
      <w:proofErr w:type="spellEnd"/>
      <w:r w:rsidRPr="00EE1471">
        <w:rPr>
          <w:rFonts w:ascii="Times New Roman" w:hAnsi="Times New Roman" w:cs="Times New Roman"/>
          <w:b/>
          <w:bCs/>
          <w:sz w:val="24"/>
          <w:szCs w:val="24"/>
          <w:lang w:val="es-CR"/>
        </w:rPr>
        <w:t xml:space="preserve"> </w:t>
      </w:r>
      <w:proofErr w:type="spellStart"/>
      <w:r w:rsidRPr="00EE1471">
        <w:rPr>
          <w:rFonts w:ascii="Times New Roman" w:hAnsi="Times New Roman" w:cs="Times New Roman"/>
          <w:b/>
          <w:bCs/>
          <w:sz w:val="24"/>
          <w:szCs w:val="24"/>
          <w:lang w:val="es-CR"/>
        </w:rPr>
        <w:t>passed</w:t>
      </w:r>
      <w:proofErr w:type="spellEnd"/>
      <w:r w:rsidRPr="00EE1471">
        <w:rPr>
          <w:rFonts w:ascii="Times New Roman" w:hAnsi="Times New Roman" w:cs="Times New Roman"/>
          <w:b/>
          <w:bCs/>
          <w:sz w:val="24"/>
          <w:szCs w:val="24"/>
          <w:lang w:val="es-CR"/>
        </w:rPr>
        <w:t>: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w:t>
      </w:r>
      <w:proofErr w:type="spellStart"/>
      <w:r w:rsidRPr="00EE1471">
        <w:rPr>
          <w:rFonts w:ascii="Times New Roman" w:hAnsi="Times New Roman" w:cs="Times New Roman"/>
          <w:color w:val="auto"/>
          <w:lang w:val="es-CR"/>
        </w:rPr>
        <w:t>JUnit</w:t>
      </w:r>
      <w:proofErr w:type="spellEnd"/>
      <w:r w:rsidRPr="00EE1471">
        <w:rPr>
          <w:rFonts w:ascii="Times New Roman" w:hAnsi="Times New Roman" w:cs="Times New Roman"/>
          <w:color w:val="auto"/>
          <w:lang w:val="es-CR"/>
        </w:rPr>
        <w:t>)</w:t>
      </w:r>
    </w:p>
    <w:p w14:paraId="42B8BCFD"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Tests</w:t>
      </w:r>
      <w:proofErr w:type="spellEnd"/>
      <w:r w:rsidRPr="00EE1471">
        <w:rPr>
          <w:rFonts w:ascii="Times New Roman" w:eastAsia="Consolas" w:hAnsi="Times New Roman" w:cs="Times New Roman"/>
          <w:sz w:val="24"/>
          <w:szCs w:val="24"/>
          <w:lang w:val="es-CR"/>
        </w:rPr>
        <w:t xml:space="preserve"> run: 29, </w:t>
      </w:r>
      <w:proofErr w:type="spellStart"/>
      <w:r w:rsidRPr="00EE1471">
        <w:rPr>
          <w:rFonts w:ascii="Times New Roman" w:eastAsia="Consolas" w:hAnsi="Times New Roman" w:cs="Times New Roman"/>
          <w:sz w:val="24"/>
          <w:szCs w:val="24"/>
          <w:lang w:val="es-CR"/>
        </w:rPr>
        <w:t>Failures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Errors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Skipped</w:t>
      </w:r>
      <w:proofErr w:type="spellEnd"/>
      <w:r w:rsidRPr="00EE1471">
        <w:rPr>
          <w:rFonts w:ascii="Times New Roman" w:eastAsia="Consolas" w:hAnsi="Times New Roman" w:cs="Times New Roman"/>
          <w:sz w:val="24"/>
          <w:szCs w:val="24"/>
          <w:lang w:val="es-CR"/>
        </w:rPr>
        <w:t>: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ticket activo, salida anterior a la entrada (el ticket sigue activo y el espacio ocupado), reingreso tras la salida, ingresos que no cuentan tickets sin pagar.</w:t>
      </w:r>
    </w:p>
    <w:p w14:paraId="1870519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tickets activos y ocupación por tipo de espacio.</w:t>
      </w:r>
    </w:p>
    <w:p w14:paraId="27F7C79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2A75C0">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2A75C0">
      <w:pPr>
        <w:pStyle w:val="Ttulo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6EC07C50" w14:textId="77777777" w:rsidR="00B13ADE" w:rsidRPr="00B13ADE" w:rsidRDefault="00B13ADE" w:rsidP="00B13ADE">
      <w:pPr>
        <w:spacing w:after="100"/>
        <w:rPr>
          <w:rFonts w:ascii="Times New Roman" w:hAnsi="Times New Roman" w:cs="Times New Roman"/>
          <w:sz w:val="24"/>
          <w:szCs w:val="24"/>
          <w:lang w:val="es-CR"/>
        </w:rPr>
      </w:pPr>
      <w:r w:rsidRPr="00B13ADE">
        <w:rPr>
          <w:rFonts w:ascii="Times New Roman" w:hAnsi="Times New Roman" w:cs="Times New Roman"/>
          <w:sz w:val="24"/>
          <w:szCs w:val="24"/>
          <w:lang w:val="es-CR"/>
        </w:rPr>
        <w:t>Para mí, lo más difícil de decidir fue la relación entre el parqueo y los vehículos dentro del diagrama. Al principio no tenía claro si el parqueo debía ser dueño de los vehículos o solo conocerlos, hasta que entendí que un vehículo existe por sí mismo y solo se registra, mientras que los espacios, los tickets y los pagos nacen dentro del parqueo y dependen de él. Esa diferencia entre composición y agregación parecía un detalle de dibujo, pero cambió la forma en que pensamos quién crea cada objeto.</w:t>
      </w:r>
    </w:p>
    <w:p w14:paraId="3A76993B" w14:textId="49BE48C9" w:rsidR="00B13ADE" w:rsidRPr="00B13ADE" w:rsidRDefault="00B13ADE" w:rsidP="00B13ADE">
      <w:pPr>
        <w:spacing w:after="100"/>
        <w:rPr>
          <w:rFonts w:ascii="Times New Roman" w:hAnsi="Times New Roman" w:cs="Times New Roman"/>
          <w:sz w:val="24"/>
          <w:szCs w:val="24"/>
          <w:lang w:val="es-CR"/>
        </w:rPr>
      </w:pPr>
      <w:r w:rsidRPr="00B13ADE">
        <w:rPr>
          <w:rFonts w:ascii="Times New Roman" w:hAnsi="Times New Roman" w:cs="Times New Roman"/>
          <w:sz w:val="24"/>
          <w:szCs w:val="24"/>
          <w:lang w:val="es-CR"/>
        </w:rPr>
        <w:t>Antes me conformaba con que el programa funcionara</w:t>
      </w:r>
      <w:r>
        <w:rPr>
          <w:rFonts w:ascii="Times New Roman" w:hAnsi="Times New Roman" w:cs="Times New Roman"/>
          <w:sz w:val="24"/>
          <w:szCs w:val="24"/>
          <w:lang w:val="es-CR"/>
        </w:rPr>
        <w:t xml:space="preserve"> pero </w:t>
      </w:r>
      <w:r w:rsidRPr="00B13ADE">
        <w:rPr>
          <w:rFonts w:ascii="Times New Roman" w:hAnsi="Times New Roman" w:cs="Times New Roman"/>
          <w:sz w:val="24"/>
          <w:szCs w:val="24"/>
          <w:lang w:val="es-CR"/>
        </w:rPr>
        <w:t>ahora me pregunto primero qué objeto tiene la información para tomar cada decisión. Ver que el cobro, la compatibilidad de espacios y los estados del ticket se resolvían sin preguntar nunca por el tipo de vehículo me mostró que el polimorfismo simplifica el código en vez de complicarlo. Las pruebas también me ayudaron, porque casos como sesenta y sesenta y un minutos me obligaron a pensar en los límites de cada regla.</w:t>
      </w:r>
    </w:p>
    <w:p w14:paraId="72E14CCA" w14:textId="77777777" w:rsidR="00B13ADE" w:rsidRPr="00B13ADE" w:rsidRDefault="00B13ADE" w:rsidP="00B13ADE">
      <w:pPr>
        <w:spacing w:after="100"/>
        <w:rPr>
          <w:rFonts w:ascii="Times New Roman" w:hAnsi="Times New Roman" w:cs="Times New Roman"/>
          <w:sz w:val="24"/>
          <w:szCs w:val="24"/>
          <w:lang w:val="es-CR"/>
        </w:rPr>
      </w:pPr>
      <w:r w:rsidRPr="00B13ADE">
        <w:rPr>
          <w:rFonts w:ascii="Times New Roman" w:hAnsi="Times New Roman" w:cs="Times New Roman"/>
          <w:sz w:val="24"/>
          <w:szCs w:val="24"/>
          <w:lang w:val="es-CR"/>
        </w:rPr>
        <w:t>Con más tiempo me gustaría agregar una forma de guardar los datos del parqueo, para que los tickets y los pagos no se pierdan cuando el programa termina. También probaría una segunda política de cobro, por ejemplo una tarifa nocturna, para comprobar que el diseño realmente permite crecer sin modificar lo que ya funciona.</w:t>
      </w:r>
    </w:p>
    <w:p w14:paraId="0BFF907F"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Alen Cedeño Miranda</w:t>
      </w:r>
    </w:p>
    <w:p w14:paraId="665706B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Creo que una de las partes más difíciles de decidir fue el diseño del diagrama UML, ya que es la base de todo el proyecto: una buena o una mala decisión en ese momento repercute en todo el desarrollo. Por ejemplo, tuvimos que definir dónde ubicar la tarifa máxima diaria, y decidimos que no estuviera en el parqueo ni en la clase principal, sino en un solo lugar, la clase </w:t>
      </w:r>
      <w:proofErr w:type="spellStart"/>
      <w:r w:rsidRPr="0095621F">
        <w:rPr>
          <w:rFonts w:ascii="Times New Roman" w:hAnsi="Times New Roman" w:cs="Times New Roman"/>
          <w:b/>
          <w:bCs/>
          <w:sz w:val="24"/>
          <w:szCs w:val="24"/>
          <w:lang w:val="es-CR"/>
        </w:rPr>
        <w:t>HourlyPricingPolicy</w:t>
      </w:r>
      <w:proofErr w:type="spellEnd"/>
      <w:r w:rsidRPr="0095621F">
        <w:rPr>
          <w:rFonts w:ascii="Times New Roman" w:hAnsi="Times New Roman" w:cs="Times New Roman"/>
          <w:b/>
          <w:bCs/>
          <w:sz w:val="24"/>
          <w:szCs w:val="24"/>
          <w:lang w:val="es-CR"/>
        </w:rPr>
        <w:t>.</w:t>
      </w:r>
    </w:p>
    <w:p w14:paraId="33AA801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La ventaja más clara que vi en el polimorfismo y en el patrón Estrategia, frente a un switch por tipo, es que si se agrega un nuevo tipo de vehículo o una nueva forma de cobro, solo se tiene que </w:t>
      </w:r>
      <w:r w:rsidRPr="0095621F">
        <w:rPr>
          <w:rFonts w:ascii="Times New Roman" w:hAnsi="Times New Roman" w:cs="Times New Roman"/>
          <w:b/>
          <w:bCs/>
          <w:sz w:val="24"/>
          <w:szCs w:val="24"/>
          <w:lang w:val="es-CR"/>
        </w:rPr>
        <w:lastRenderedPageBreak/>
        <w:t>crear una clase nueva sin modificar las que ya funcionan. Con un switch habría que buscar y cambiar cada condición, con el riesgo de olvidar alguna y provocar errores.</w:t>
      </w:r>
    </w:p>
    <w:p w14:paraId="2F01B140"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 intentaría armar una interfaz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intuitiva para poder observar mejor el tema de bloqueos en los parqueos cuales están libres y manejar los cobros dentro de la interfaz de una manera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w:t>
      </w:r>
      <w:proofErr w:type="spellStart"/>
      <w:r w:rsidRPr="0095621F">
        <w:rPr>
          <w:rFonts w:ascii="Times New Roman" w:hAnsi="Times New Roman" w:cs="Times New Roman"/>
          <w:b/>
          <w:bCs/>
          <w:sz w:val="24"/>
          <w:szCs w:val="24"/>
          <w:lang w:val="es-CR"/>
        </w:rPr>
        <w:t>dimanica</w:t>
      </w:r>
      <w:proofErr w:type="spellEnd"/>
      <w:r w:rsidRPr="0095621F">
        <w:rPr>
          <w:rFonts w:ascii="Times New Roman" w:hAnsi="Times New Roman" w:cs="Times New Roman"/>
          <w:b/>
          <w:bCs/>
          <w:sz w:val="24"/>
          <w:szCs w:val="24"/>
          <w:lang w:val="es-CR"/>
        </w:rPr>
        <w:t xml:space="preserve"> y sencilla , esas son cosas que se podrían realizar 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w:t>
      </w:r>
    </w:p>
    <w:p w14:paraId="6EF9C07C" w14:textId="39F8D904" w:rsid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Mathew </w:t>
      </w:r>
      <w:proofErr w:type="spellStart"/>
      <w:r w:rsidRPr="0095621F">
        <w:rPr>
          <w:rFonts w:ascii="Times New Roman" w:hAnsi="Times New Roman" w:cs="Times New Roman"/>
          <w:b/>
          <w:bCs/>
          <w:sz w:val="24"/>
          <w:szCs w:val="24"/>
          <w:lang w:val="es-CR"/>
        </w:rPr>
        <w:t>Ramirez</w:t>
      </w:r>
      <w:proofErr w:type="spellEnd"/>
      <w:r w:rsidRPr="0095621F">
        <w:rPr>
          <w:rFonts w:ascii="Times New Roman" w:hAnsi="Times New Roman" w:cs="Times New Roman"/>
          <w:b/>
          <w:bCs/>
          <w:sz w:val="24"/>
          <w:szCs w:val="24"/>
          <w:lang w:val="es-CR"/>
        </w:rPr>
        <w:t xml:space="preserve"> Gómez</w:t>
      </w:r>
    </w:p>
    <w:p w14:paraId="1CF49484" w14:textId="4FECA08A" w:rsidR="00472975" w:rsidRDefault="0095621F"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Para </w:t>
      </w:r>
      <w:proofErr w:type="spellStart"/>
      <w:r>
        <w:rPr>
          <w:rFonts w:ascii="Times New Roman" w:hAnsi="Times New Roman" w:cs="Times New Roman"/>
          <w:b/>
          <w:bCs/>
          <w:sz w:val="24"/>
          <w:szCs w:val="24"/>
          <w:lang w:val="es-CR"/>
        </w:rPr>
        <w:t>mi</w:t>
      </w:r>
      <w:proofErr w:type="spellEnd"/>
      <w:r>
        <w:rPr>
          <w:rFonts w:ascii="Times New Roman" w:hAnsi="Times New Roman" w:cs="Times New Roman"/>
          <w:b/>
          <w:bCs/>
          <w:sz w:val="24"/>
          <w:szCs w:val="24"/>
          <w:lang w:val="es-CR"/>
        </w:rPr>
        <w:t xml:space="preserve">, lo que vi </w:t>
      </w:r>
      <w:r w:rsidR="000B16D2">
        <w:rPr>
          <w:rFonts w:ascii="Times New Roman" w:hAnsi="Times New Roman" w:cs="Times New Roman"/>
          <w:b/>
          <w:bCs/>
          <w:sz w:val="24"/>
          <w:szCs w:val="24"/>
          <w:lang w:val="es-CR"/>
        </w:rPr>
        <w:t>más</w:t>
      </w:r>
      <w:r>
        <w:rPr>
          <w:rFonts w:ascii="Times New Roman" w:hAnsi="Times New Roman" w:cs="Times New Roman"/>
          <w:b/>
          <w:bCs/>
          <w:sz w:val="24"/>
          <w:szCs w:val="24"/>
          <w:lang w:val="es-CR"/>
        </w:rPr>
        <w:t xml:space="preserve"> difícil de decidir fue la parte del diseño ya que definir </w:t>
      </w:r>
      <w:r w:rsidR="000B16D2">
        <w:rPr>
          <w:rFonts w:ascii="Times New Roman" w:hAnsi="Times New Roman" w:cs="Times New Roman"/>
          <w:b/>
          <w:bCs/>
          <w:sz w:val="24"/>
          <w:szCs w:val="24"/>
          <w:lang w:val="es-CR"/>
        </w:rPr>
        <w:t>qué</w:t>
      </w:r>
      <w:r>
        <w:rPr>
          <w:rFonts w:ascii="Times New Roman" w:hAnsi="Times New Roman" w:cs="Times New Roman"/>
          <w:b/>
          <w:bCs/>
          <w:sz w:val="24"/>
          <w:szCs w:val="24"/>
          <w:lang w:val="es-CR"/>
        </w:rPr>
        <w:t xml:space="preserve"> clase </w:t>
      </w:r>
      <w:r w:rsidR="000B16D2">
        <w:rPr>
          <w:rFonts w:ascii="Times New Roman" w:hAnsi="Times New Roman" w:cs="Times New Roman"/>
          <w:b/>
          <w:bCs/>
          <w:sz w:val="24"/>
          <w:szCs w:val="24"/>
          <w:lang w:val="es-CR"/>
        </w:rPr>
        <w:t>debía</w:t>
      </w:r>
      <w:r>
        <w:rPr>
          <w:rFonts w:ascii="Times New Roman" w:hAnsi="Times New Roman" w:cs="Times New Roman"/>
          <w:b/>
          <w:bCs/>
          <w:sz w:val="24"/>
          <w:szCs w:val="24"/>
          <w:lang w:val="es-CR"/>
        </w:rPr>
        <w:t xml:space="preserve"> encargarse </w:t>
      </w:r>
      <w:r w:rsidR="00472975">
        <w:rPr>
          <w:rFonts w:ascii="Times New Roman" w:hAnsi="Times New Roman" w:cs="Times New Roman"/>
          <w:b/>
          <w:bCs/>
          <w:sz w:val="24"/>
          <w:szCs w:val="24"/>
          <w:lang w:val="es-CR"/>
        </w:rPr>
        <w:t xml:space="preserve">de cada cambio de estado. Al inicio Pensé que </w:t>
      </w:r>
      <w:proofErr w:type="spellStart"/>
      <w:r w:rsidR="00472975">
        <w:rPr>
          <w:rFonts w:ascii="Times New Roman" w:hAnsi="Times New Roman" w:cs="Times New Roman"/>
          <w:b/>
          <w:bCs/>
          <w:sz w:val="24"/>
          <w:szCs w:val="24"/>
          <w:lang w:val="es-CR"/>
        </w:rPr>
        <w:t>Parkinglot</w:t>
      </w:r>
      <w:proofErr w:type="spellEnd"/>
      <w:r w:rsidR="00472975">
        <w:rPr>
          <w:rFonts w:ascii="Times New Roman" w:hAnsi="Times New Roman" w:cs="Times New Roman"/>
          <w:b/>
          <w:bCs/>
          <w:sz w:val="24"/>
          <w:szCs w:val="24"/>
          <w:lang w:val="es-CR"/>
        </w:rPr>
        <w:t xml:space="preserve"> hacia todo, calcular monto, ocupar el espacio, cerrar el ticket y registrar el </w:t>
      </w:r>
      <w:r w:rsidR="000B16D2">
        <w:rPr>
          <w:rFonts w:ascii="Times New Roman" w:hAnsi="Times New Roman" w:cs="Times New Roman"/>
          <w:b/>
          <w:bCs/>
          <w:sz w:val="24"/>
          <w:szCs w:val="24"/>
          <w:lang w:val="es-CR"/>
        </w:rPr>
        <w:t>pago,</w:t>
      </w:r>
      <w:r w:rsidR="00472975">
        <w:rPr>
          <w:rFonts w:ascii="Times New Roman" w:hAnsi="Times New Roman" w:cs="Times New Roman"/>
          <w:b/>
          <w:bCs/>
          <w:sz w:val="24"/>
          <w:szCs w:val="24"/>
          <w:lang w:val="es-CR"/>
        </w:rPr>
        <w:t xml:space="preserve"> pero eso haría que fuera una clase lo que el enunciado dice que debemos de evitar, con lo cual discutimos y vimos que ticket es el dueño de su propio tiempo, al cerrarse se calcula el monto y se libera el espacio y al pagarse se crea el </w:t>
      </w:r>
      <w:proofErr w:type="spellStart"/>
      <w:r w:rsidR="00472975">
        <w:rPr>
          <w:rFonts w:ascii="Times New Roman" w:hAnsi="Times New Roman" w:cs="Times New Roman"/>
          <w:b/>
          <w:bCs/>
          <w:sz w:val="24"/>
          <w:szCs w:val="24"/>
          <w:lang w:val="es-CR"/>
        </w:rPr>
        <w:t>payment</w:t>
      </w:r>
      <w:proofErr w:type="spellEnd"/>
      <w:r w:rsidR="00472975">
        <w:rPr>
          <w:rFonts w:ascii="Times New Roman" w:hAnsi="Times New Roman" w:cs="Times New Roman"/>
          <w:b/>
          <w:bCs/>
          <w:sz w:val="24"/>
          <w:szCs w:val="24"/>
          <w:lang w:val="es-CR"/>
        </w:rPr>
        <w:t>.</w:t>
      </w:r>
      <w:r w:rsidR="00472975">
        <w:rPr>
          <w:rFonts w:ascii="Times New Roman" w:hAnsi="Times New Roman" w:cs="Times New Roman"/>
          <w:b/>
          <w:bCs/>
          <w:sz w:val="24"/>
          <w:szCs w:val="24"/>
          <w:lang w:val="es-CR"/>
        </w:rPr>
        <w:br/>
        <w:t xml:space="preserve">Este proyecto me ayudo a pensar sobre la distribución de responsabilidades, ahora es mejor que el objeto haga algo como </w:t>
      </w:r>
      <w:proofErr w:type="spellStart"/>
      <w:r w:rsidR="00472975">
        <w:rPr>
          <w:rFonts w:ascii="Times New Roman" w:hAnsi="Times New Roman" w:cs="Times New Roman"/>
          <w:b/>
          <w:bCs/>
          <w:sz w:val="24"/>
          <w:szCs w:val="24"/>
          <w:lang w:val="es-CR"/>
        </w:rPr>
        <w:t>Spac</w:t>
      </w:r>
      <w:r w:rsidR="000B16D2">
        <w:rPr>
          <w:rFonts w:ascii="Times New Roman" w:hAnsi="Times New Roman" w:cs="Times New Roman"/>
          <w:b/>
          <w:bCs/>
          <w:sz w:val="24"/>
          <w:szCs w:val="24"/>
          <w:lang w:val="es-CR"/>
        </w:rPr>
        <w:t>e</w:t>
      </w:r>
      <w:r w:rsidR="00472975">
        <w:rPr>
          <w:rFonts w:ascii="Times New Roman" w:hAnsi="Times New Roman" w:cs="Times New Roman"/>
          <w:b/>
          <w:bCs/>
          <w:sz w:val="24"/>
          <w:szCs w:val="24"/>
          <w:lang w:val="es-CR"/>
        </w:rPr>
        <w:t>.occupy</w:t>
      </w:r>
      <w:proofErr w:type="spellEnd"/>
      <w:r w:rsidR="00472975">
        <w:rPr>
          <w:rFonts w:ascii="Times New Roman" w:hAnsi="Times New Roman" w:cs="Times New Roman"/>
          <w:b/>
          <w:bCs/>
          <w:sz w:val="24"/>
          <w:szCs w:val="24"/>
          <w:lang w:val="es-CR"/>
        </w:rPr>
        <w:t>(</w:t>
      </w:r>
      <w:proofErr w:type="spellStart"/>
      <w:r w:rsidR="00472975">
        <w:rPr>
          <w:rFonts w:ascii="Times New Roman" w:hAnsi="Times New Roman" w:cs="Times New Roman"/>
          <w:b/>
          <w:bCs/>
          <w:sz w:val="24"/>
          <w:szCs w:val="24"/>
          <w:lang w:val="es-CR"/>
        </w:rPr>
        <w:t>vehicle</w:t>
      </w:r>
      <w:proofErr w:type="spellEnd"/>
      <w:r w:rsidR="00472975">
        <w:rPr>
          <w:rFonts w:ascii="Times New Roman" w:hAnsi="Times New Roman" w:cs="Times New Roman"/>
          <w:b/>
          <w:bCs/>
          <w:sz w:val="24"/>
          <w:szCs w:val="24"/>
          <w:lang w:val="es-CR"/>
        </w:rPr>
        <w:t>) que lo que hace es revisar su estado desde afuera y modificarlo con un setter para que cada clase se pueda proteger con sus reglas sin posibilidad de saltárselas</w:t>
      </w:r>
    </w:p>
    <w:p w14:paraId="0ABE7AC0" w14:textId="0480D24C" w:rsidR="000B16D2"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Una ventaja concreta del polimorfismo y la estrategia fue que nunca tuvimos que preguntar </w:t>
      </w:r>
      <w:proofErr w:type="spellStart"/>
      <w:r>
        <w:rPr>
          <w:rFonts w:ascii="Times New Roman" w:hAnsi="Times New Roman" w:cs="Times New Roman"/>
          <w:b/>
          <w:bCs/>
          <w:sz w:val="24"/>
          <w:szCs w:val="24"/>
          <w:lang w:val="es-CR"/>
        </w:rPr>
        <w:t>que</w:t>
      </w:r>
      <w:proofErr w:type="spellEnd"/>
      <w:r>
        <w:rPr>
          <w:rFonts w:ascii="Times New Roman" w:hAnsi="Times New Roman" w:cs="Times New Roman"/>
          <w:b/>
          <w:bCs/>
          <w:sz w:val="24"/>
          <w:szCs w:val="24"/>
          <w:lang w:val="es-CR"/>
        </w:rPr>
        <w:t xml:space="preserve"> tipo de </w:t>
      </w:r>
      <w:r w:rsidR="000B16D2">
        <w:rPr>
          <w:rFonts w:ascii="Times New Roman" w:hAnsi="Times New Roman" w:cs="Times New Roman"/>
          <w:b/>
          <w:bCs/>
          <w:sz w:val="24"/>
          <w:szCs w:val="24"/>
          <w:lang w:val="es-CR"/>
        </w:rPr>
        <w:t>vehículo</w:t>
      </w:r>
      <w:r>
        <w:rPr>
          <w:rFonts w:ascii="Times New Roman" w:hAnsi="Times New Roman" w:cs="Times New Roman"/>
          <w:b/>
          <w:bCs/>
          <w:sz w:val="24"/>
          <w:szCs w:val="24"/>
          <w:lang w:val="es-CR"/>
        </w:rPr>
        <w:t xml:space="preserve"> era</w:t>
      </w:r>
      <w:r w:rsidR="000B16D2">
        <w:rPr>
          <w:rFonts w:ascii="Times New Roman" w:hAnsi="Times New Roman" w:cs="Times New Roman"/>
          <w:b/>
          <w:bCs/>
          <w:sz w:val="24"/>
          <w:szCs w:val="24"/>
          <w:lang w:val="es-CR"/>
        </w:rPr>
        <w:t>, ni para cobrar ni para validar si un espacio es compatible, si mañana cambia el umbral de 10 horas, se modifica un solo parámetro y no un switch hecho por todo el código,</w:t>
      </w:r>
    </w:p>
    <w:p w14:paraId="6A6193FE" w14:textId="64E91D69" w:rsidR="00472975" w:rsidRDefault="000B16D2"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Las Pruebas Junit fueron las que nos dio seguridad para modificar el código como cuando agregamos el </w:t>
      </w:r>
      <w:proofErr w:type="spellStart"/>
      <w:r>
        <w:rPr>
          <w:rFonts w:ascii="Times New Roman" w:hAnsi="Times New Roman" w:cs="Times New Roman"/>
          <w:b/>
          <w:bCs/>
          <w:sz w:val="24"/>
          <w:szCs w:val="24"/>
          <w:lang w:val="es-CR"/>
        </w:rPr>
        <w:t>calculo</w:t>
      </w:r>
      <w:proofErr w:type="spellEnd"/>
      <w:r>
        <w:rPr>
          <w:rFonts w:ascii="Times New Roman" w:hAnsi="Times New Roman" w:cs="Times New Roman"/>
          <w:b/>
          <w:bCs/>
          <w:sz w:val="24"/>
          <w:szCs w:val="24"/>
          <w:lang w:val="es-CR"/>
        </w:rPr>
        <w:t xml:space="preserve"> de horas cobradas sin romper nada del código</w:t>
      </w:r>
    </w:p>
    <w:p w14:paraId="0EDB56FE" w14:textId="60C15D77" w:rsidR="0095621F" w:rsidRPr="0095621F"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 </w:t>
      </w:r>
    </w:p>
    <w:p w14:paraId="48093BA4" w14:textId="4814B05B" w:rsidR="00004034" w:rsidRPr="00EE1471" w:rsidRDefault="00004034" w:rsidP="0095621F">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24E92" w14:textId="77777777" w:rsidR="00BC7902" w:rsidRDefault="00BC7902">
      <w:r>
        <w:separator/>
      </w:r>
    </w:p>
  </w:endnote>
  <w:endnote w:type="continuationSeparator" w:id="0">
    <w:p w14:paraId="3A3C81C3" w14:textId="77777777" w:rsidR="00BC7902" w:rsidRDefault="00BC79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0360C" w14:textId="77777777" w:rsidR="00BC7902" w:rsidRDefault="00BC7902">
      <w:r>
        <w:separator/>
      </w:r>
    </w:p>
  </w:footnote>
  <w:footnote w:type="continuationSeparator" w:id="0">
    <w:p w14:paraId="5826E39E" w14:textId="77777777" w:rsidR="00BC7902" w:rsidRDefault="00BC79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182E"/>
    <w:rsid w:val="00004034"/>
    <w:rsid w:val="000B16D2"/>
    <w:rsid w:val="000B5CD9"/>
    <w:rsid w:val="000F6232"/>
    <w:rsid w:val="00105F09"/>
    <w:rsid w:val="002A75C0"/>
    <w:rsid w:val="002D6D8F"/>
    <w:rsid w:val="003822BA"/>
    <w:rsid w:val="00386B31"/>
    <w:rsid w:val="00472975"/>
    <w:rsid w:val="004A13E1"/>
    <w:rsid w:val="006849D6"/>
    <w:rsid w:val="0068736F"/>
    <w:rsid w:val="006F7604"/>
    <w:rsid w:val="007C681D"/>
    <w:rsid w:val="008A1B10"/>
    <w:rsid w:val="009146FB"/>
    <w:rsid w:val="0095621F"/>
    <w:rsid w:val="00B13ADE"/>
    <w:rsid w:val="00B27744"/>
    <w:rsid w:val="00B93545"/>
    <w:rsid w:val="00BC7902"/>
    <w:rsid w:val="00D43689"/>
    <w:rsid w:val="00D64EAB"/>
    <w:rsid w:val="00E45293"/>
    <w:rsid w:val="00EC1702"/>
    <w:rsid w:val="00EE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00"/>
      <w:outlineLvl w:val="0"/>
    </w:pPr>
    <w:rPr>
      <w:b/>
      <w:bCs/>
      <w:color w:val="1F3864"/>
      <w:sz w:val="30"/>
      <w:szCs w:val="30"/>
    </w:rPr>
  </w:style>
  <w:style w:type="paragraph" w:styleId="Ttulo2">
    <w:name w:val="heading 2"/>
    <w:uiPriority w:val="9"/>
    <w:unhideWhenUsed/>
    <w:qFormat/>
    <w:pPr>
      <w:spacing w:before="140" w:after="60"/>
      <w:outlineLvl w:val="1"/>
    </w:pPr>
    <w:rPr>
      <w:b/>
      <w:bCs/>
      <w:color w:val="1F386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E1471"/>
    <w:pPr>
      <w:tabs>
        <w:tab w:val="center" w:pos="4419"/>
        <w:tab w:val="right" w:pos="8838"/>
      </w:tabs>
    </w:pPr>
  </w:style>
  <w:style w:type="character" w:customStyle="1" w:styleId="EncabezadoCar">
    <w:name w:val="Encabezado Car"/>
    <w:basedOn w:val="Fuentedeprrafopredeter"/>
    <w:link w:val="Encabezado"/>
    <w:uiPriority w:val="99"/>
    <w:rsid w:val="00EE1471"/>
  </w:style>
  <w:style w:type="paragraph" w:styleId="Piedepgina">
    <w:name w:val="footer"/>
    <w:basedOn w:val="Normal"/>
    <w:link w:val="PiedepginaCar"/>
    <w:uiPriority w:val="99"/>
    <w:unhideWhenUsed/>
    <w:rsid w:val="00EE1471"/>
    <w:pPr>
      <w:tabs>
        <w:tab w:val="center" w:pos="4419"/>
        <w:tab w:val="right" w:pos="8838"/>
      </w:tabs>
    </w:pPr>
  </w:style>
  <w:style w:type="character" w:customStyle="1" w:styleId="PiedepginaCar">
    <w:name w:val="Pie de página Car"/>
    <w:basedOn w:val="Fuentedeprrafopredeter"/>
    <w:link w:val="Piedepgina"/>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13</Pages>
  <Words>2730</Words>
  <Characters>15566</Characters>
  <Application>Microsoft Office Word</Application>
  <DocSecurity>0</DocSecurity>
  <Lines>129</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Parking Coto - Informe Proyecto 2</vt:lpstr>
      <vt:lpstr>Parking Coto - Informe Proyecto 2</vt:lpstr>
    </vt:vector>
  </TitlesOfParts>
  <Company/>
  <LinksUpToDate>false</LinksUpToDate>
  <CharactersWithSpaces>18260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Kalet Quesada Miranda</cp:lastModifiedBy>
  <cp:revision>13</cp:revision>
  <dcterms:created xsi:type="dcterms:W3CDTF">2026-09-30T05:58:00Z</dcterms:created>
  <dcterms:modified xsi:type="dcterms:W3CDTF">2026-10-03T18:43:00Z</dcterms:modified>
</cp:coreProperties>
</file>