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83C1D" w14:textId="3465A684" w:rsidR="00757EB7" w:rsidRDefault="00757EB7" w:rsidP="00757EB7">
      <w:pPr>
        <w:rPr>
          <w:b/>
          <w:bCs/>
          <w:sz w:val="34"/>
          <w:szCs w:val="34"/>
        </w:rPr>
      </w:pPr>
      <w:r>
        <w:rPr>
          <w:noProof/>
        </w:rPr>
        <w:drawing>
          <wp:inline distT="0" distB="0" distL="0" distR="0" wp14:anchorId="3AB1EDB2" wp14:editId="0B17C5BD">
            <wp:extent cx="6315174" cy="3336053"/>
            <wp:effectExtent l="0" t="0" r="0" b="0"/>
            <wp:docPr id="1600555989" name="Picture 1" descr="Cisco Logo PNG Vector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Logo PNG Vectors Free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2880" cy="3350689"/>
                    </a:xfrm>
                    <a:prstGeom prst="rect">
                      <a:avLst/>
                    </a:prstGeom>
                    <a:noFill/>
                    <a:ln>
                      <a:noFill/>
                    </a:ln>
                  </pic:spPr>
                </pic:pic>
              </a:graphicData>
            </a:graphic>
          </wp:inline>
        </w:drawing>
      </w:r>
    </w:p>
    <w:p w14:paraId="04B63942" w14:textId="77777777" w:rsidR="00757EB7" w:rsidRDefault="00757EB7" w:rsidP="00757EB7">
      <w:pPr>
        <w:ind w:left="1440" w:firstLine="720"/>
        <w:rPr>
          <w:b/>
          <w:bCs/>
          <w:sz w:val="34"/>
          <w:szCs w:val="34"/>
        </w:rPr>
      </w:pPr>
    </w:p>
    <w:p w14:paraId="2AA21C1B" w14:textId="06EB04C4" w:rsidR="00395BA1" w:rsidRDefault="00757EB7" w:rsidP="00757EB7">
      <w:pPr>
        <w:ind w:left="1440" w:firstLine="720"/>
        <w:rPr>
          <w:b/>
          <w:bCs/>
          <w:sz w:val="40"/>
          <w:szCs w:val="40"/>
        </w:rPr>
      </w:pPr>
      <w:r w:rsidRPr="00757EB7">
        <w:rPr>
          <w:b/>
          <w:bCs/>
          <w:sz w:val="40"/>
          <w:szCs w:val="40"/>
        </w:rPr>
        <w:t>Lab 1 Windows Format and Install</w:t>
      </w:r>
    </w:p>
    <w:p w14:paraId="00B3AB9E" w14:textId="111DF9A1" w:rsidR="00740D1A" w:rsidRDefault="00740D1A" w:rsidP="00757EB7">
      <w:pPr>
        <w:ind w:left="1440" w:firstLine="720"/>
        <w:rPr>
          <w:b/>
          <w:bCs/>
          <w:sz w:val="40"/>
          <w:szCs w:val="40"/>
        </w:rPr>
      </w:pPr>
      <w:r>
        <w:rPr>
          <w:b/>
          <w:bCs/>
          <w:sz w:val="40"/>
          <w:szCs w:val="40"/>
        </w:rPr>
        <w:tab/>
      </w:r>
      <w:r>
        <w:rPr>
          <w:b/>
          <w:bCs/>
          <w:sz w:val="40"/>
          <w:szCs w:val="40"/>
        </w:rPr>
        <w:tab/>
        <w:t>By: Alen Sheen</w:t>
      </w:r>
    </w:p>
    <w:p w14:paraId="4570525A" w14:textId="11E8A78E" w:rsidR="00740D1A" w:rsidRDefault="00740D1A" w:rsidP="00757EB7">
      <w:pPr>
        <w:ind w:left="1440" w:firstLine="720"/>
        <w:rPr>
          <w:b/>
          <w:bCs/>
          <w:sz w:val="40"/>
          <w:szCs w:val="40"/>
        </w:rPr>
      </w:pPr>
      <w:r>
        <w:rPr>
          <w:b/>
          <w:bCs/>
          <w:sz w:val="40"/>
          <w:szCs w:val="40"/>
        </w:rPr>
        <w:tab/>
      </w:r>
      <w:r>
        <w:rPr>
          <w:b/>
          <w:bCs/>
          <w:sz w:val="40"/>
          <w:szCs w:val="40"/>
        </w:rPr>
        <w:tab/>
      </w:r>
      <w:r>
        <w:rPr>
          <w:b/>
          <w:bCs/>
          <w:sz w:val="40"/>
          <w:szCs w:val="40"/>
        </w:rPr>
        <w:tab/>
        <w:t>P6-7</w:t>
      </w:r>
    </w:p>
    <w:p w14:paraId="20628DE8" w14:textId="77777777" w:rsidR="00E65C33" w:rsidRPr="00E65C33" w:rsidRDefault="00E65C33" w:rsidP="00E65C33">
      <w:pPr>
        <w:rPr>
          <w:b/>
          <w:bCs/>
          <w:sz w:val="34"/>
          <w:szCs w:val="34"/>
        </w:rPr>
      </w:pPr>
      <w:r w:rsidRPr="00E65C33">
        <w:rPr>
          <w:b/>
          <w:bCs/>
          <w:sz w:val="34"/>
          <w:szCs w:val="34"/>
        </w:rPr>
        <w:t>Objective:</w:t>
      </w:r>
    </w:p>
    <w:p w14:paraId="7FEAB759" w14:textId="77777777" w:rsidR="00E65C33" w:rsidRPr="00E65C33" w:rsidRDefault="00E65C33" w:rsidP="00E65C33">
      <w:pPr>
        <w:rPr>
          <w:sz w:val="34"/>
          <w:szCs w:val="34"/>
        </w:rPr>
      </w:pPr>
      <w:r w:rsidRPr="00E65C33">
        <w:rPr>
          <w:sz w:val="34"/>
          <w:szCs w:val="34"/>
        </w:rPr>
        <w:t>The goal of this lab was to install and set up Windows 11 on new computers for our Cisco CCNP labs. We needed to make sure they had all the necessary software installed, like Putty for network access and Lenovo tools to keep the system running smoothly.</w:t>
      </w:r>
    </w:p>
    <w:p w14:paraId="6A88C8C4" w14:textId="77777777" w:rsidR="00E65C33" w:rsidRPr="00E65C33" w:rsidRDefault="00E65C33" w:rsidP="00E65C33">
      <w:pPr>
        <w:rPr>
          <w:b/>
          <w:bCs/>
          <w:sz w:val="34"/>
          <w:szCs w:val="34"/>
        </w:rPr>
      </w:pPr>
      <w:r w:rsidRPr="00E65C33">
        <w:rPr>
          <w:b/>
          <w:bCs/>
          <w:sz w:val="34"/>
          <w:szCs w:val="34"/>
        </w:rPr>
        <w:t>Background Information:</w:t>
      </w:r>
    </w:p>
    <w:p w14:paraId="1C8AF5BA" w14:textId="77777777" w:rsidR="00E65C33" w:rsidRPr="00E65C33" w:rsidRDefault="00E65C33" w:rsidP="00E65C33">
      <w:pPr>
        <w:rPr>
          <w:sz w:val="34"/>
          <w:szCs w:val="34"/>
        </w:rPr>
      </w:pPr>
      <w:r w:rsidRPr="00E65C33">
        <w:rPr>
          <w:sz w:val="34"/>
          <w:szCs w:val="34"/>
        </w:rPr>
        <w:lastRenderedPageBreak/>
        <w:t xml:space="preserve">Setting up a new computer is more than just turning it on—it requires installing an operating system (OS) and important software to make sure everything works correctly. The OS is basically what allows you to do anything on a computer; without it, the hardware just sits there. For this lab, we went with </w:t>
      </w:r>
      <w:r w:rsidRPr="00E65C33">
        <w:rPr>
          <w:b/>
          <w:bCs/>
          <w:sz w:val="34"/>
          <w:szCs w:val="34"/>
        </w:rPr>
        <w:t>Windows 11 Education</w:t>
      </w:r>
      <w:r w:rsidRPr="00E65C33">
        <w:rPr>
          <w:sz w:val="34"/>
          <w:szCs w:val="34"/>
        </w:rPr>
        <w:t>, a version of Windows 11 designed for schools. It comes with some extra features that are great for learning environments and better security, which is important when you're connecting to networks or working with sensitive data.</w:t>
      </w:r>
    </w:p>
    <w:p w14:paraId="1A0190FA" w14:textId="77777777" w:rsidR="00E65C33" w:rsidRPr="00E65C33" w:rsidRDefault="00E65C33" w:rsidP="00E65C33">
      <w:pPr>
        <w:rPr>
          <w:sz w:val="34"/>
          <w:szCs w:val="34"/>
        </w:rPr>
      </w:pPr>
      <w:r w:rsidRPr="00E65C33">
        <w:rPr>
          <w:sz w:val="34"/>
          <w:szCs w:val="34"/>
        </w:rPr>
        <w:t>Windows 11 is the latest from Microsoft and brings a lot of updates compared to Windows 10. Some highlights include:</w:t>
      </w:r>
    </w:p>
    <w:p w14:paraId="49238755" w14:textId="77777777" w:rsidR="00E65C33" w:rsidRPr="00E65C33" w:rsidRDefault="00E65C33" w:rsidP="00E65C33">
      <w:pPr>
        <w:numPr>
          <w:ilvl w:val="0"/>
          <w:numId w:val="4"/>
        </w:numPr>
        <w:rPr>
          <w:sz w:val="34"/>
          <w:szCs w:val="34"/>
        </w:rPr>
      </w:pPr>
      <w:r w:rsidRPr="00E65C33">
        <w:rPr>
          <w:b/>
          <w:bCs/>
          <w:sz w:val="34"/>
          <w:szCs w:val="34"/>
        </w:rPr>
        <w:t>Better Security:</w:t>
      </w:r>
      <w:r w:rsidRPr="00E65C33">
        <w:rPr>
          <w:sz w:val="34"/>
          <w:szCs w:val="34"/>
        </w:rPr>
        <w:t xml:space="preserve"> Windows 11 has improved security features like TPM 2.0 and secure boot, making it harder for hackers or viruses to mess with the system.</w:t>
      </w:r>
    </w:p>
    <w:p w14:paraId="730BB0C7" w14:textId="77777777" w:rsidR="00E65C33" w:rsidRPr="00E65C33" w:rsidRDefault="00E65C33" w:rsidP="00E65C33">
      <w:pPr>
        <w:numPr>
          <w:ilvl w:val="0"/>
          <w:numId w:val="4"/>
        </w:numPr>
        <w:rPr>
          <w:sz w:val="34"/>
          <w:szCs w:val="34"/>
        </w:rPr>
      </w:pPr>
      <w:r w:rsidRPr="00E65C33">
        <w:rPr>
          <w:b/>
          <w:bCs/>
          <w:sz w:val="34"/>
          <w:szCs w:val="34"/>
        </w:rPr>
        <w:t>Improved Multitasking:</w:t>
      </w:r>
      <w:r w:rsidRPr="00E65C33">
        <w:rPr>
          <w:sz w:val="34"/>
          <w:szCs w:val="34"/>
        </w:rPr>
        <w:t xml:space="preserve"> Tools like Snap Layouts let you organize multiple windows more easily, which is useful when you’re working on several things at once.</w:t>
      </w:r>
    </w:p>
    <w:p w14:paraId="2289A786" w14:textId="77777777" w:rsidR="00E65C33" w:rsidRPr="00E65C33" w:rsidRDefault="00E65C33" w:rsidP="00E65C33">
      <w:pPr>
        <w:numPr>
          <w:ilvl w:val="0"/>
          <w:numId w:val="4"/>
        </w:numPr>
        <w:rPr>
          <w:sz w:val="34"/>
          <w:szCs w:val="34"/>
        </w:rPr>
      </w:pPr>
      <w:r w:rsidRPr="00E65C33">
        <w:rPr>
          <w:b/>
          <w:bCs/>
          <w:sz w:val="34"/>
          <w:szCs w:val="34"/>
        </w:rPr>
        <w:t>Performance Boosts:</w:t>
      </w:r>
      <w:r w:rsidRPr="00E65C33">
        <w:rPr>
          <w:sz w:val="34"/>
          <w:szCs w:val="34"/>
        </w:rPr>
        <w:t xml:space="preserve"> It’s designed to run faster and more efficiently, which helps with demanding tasks like those we’ll face in our Cisco labs.</w:t>
      </w:r>
    </w:p>
    <w:p w14:paraId="15EC8272" w14:textId="77777777" w:rsidR="00E65C33" w:rsidRPr="00E65C33" w:rsidRDefault="00E65C33" w:rsidP="00E65C33">
      <w:pPr>
        <w:rPr>
          <w:sz w:val="34"/>
          <w:szCs w:val="34"/>
        </w:rPr>
      </w:pPr>
      <w:r w:rsidRPr="00E65C33">
        <w:rPr>
          <w:sz w:val="34"/>
          <w:szCs w:val="34"/>
        </w:rPr>
        <w:t xml:space="preserve">Aside from the OS, we needed tools like </w:t>
      </w:r>
      <w:r w:rsidRPr="00E65C33">
        <w:rPr>
          <w:b/>
          <w:bCs/>
          <w:sz w:val="34"/>
          <w:szCs w:val="34"/>
        </w:rPr>
        <w:t>Putty</w:t>
      </w:r>
      <w:r w:rsidRPr="00E65C33">
        <w:rPr>
          <w:sz w:val="34"/>
          <w:szCs w:val="34"/>
        </w:rPr>
        <w:t xml:space="preserve"> for remote access to Cisco devices. Putty is a simple terminal emulator we’ll use to connect to routers and switches in future labs. It’s lightweight and easy to use, which makes it a solid choice for these tasks.</w:t>
      </w:r>
    </w:p>
    <w:p w14:paraId="2D54FCD2" w14:textId="77777777" w:rsidR="00E65C33" w:rsidRPr="00E65C33" w:rsidRDefault="00E65C33" w:rsidP="00E65C33">
      <w:pPr>
        <w:rPr>
          <w:sz w:val="34"/>
          <w:szCs w:val="34"/>
        </w:rPr>
      </w:pPr>
      <w:r w:rsidRPr="00E65C33">
        <w:rPr>
          <w:sz w:val="34"/>
          <w:szCs w:val="34"/>
        </w:rPr>
        <w:lastRenderedPageBreak/>
        <w:t xml:space="preserve">We also installed </w:t>
      </w:r>
      <w:r w:rsidRPr="00E65C33">
        <w:rPr>
          <w:b/>
          <w:bCs/>
          <w:sz w:val="34"/>
          <w:szCs w:val="34"/>
        </w:rPr>
        <w:t>Lenovo Commercial Vantage</w:t>
      </w:r>
      <w:r w:rsidRPr="00E65C33">
        <w:rPr>
          <w:sz w:val="34"/>
          <w:szCs w:val="34"/>
        </w:rPr>
        <w:t xml:space="preserve"> and </w:t>
      </w:r>
      <w:r w:rsidRPr="00E65C33">
        <w:rPr>
          <w:b/>
          <w:bCs/>
          <w:sz w:val="34"/>
          <w:szCs w:val="34"/>
        </w:rPr>
        <w:t>Lenovo Service Bridge</w:t>
      </w:r>
      <w:r w:rsidRPr="00E65C33">
        <w:rPr>
          <w:sz w:val="34"/>
          <w:szCs w:val="34"/>
        </w:rPr>
        <w:t>, two apps that help manage and maintain the computers. They help keep the system up to date and ensure it runs smoothly—kind of like regular checkups for the computer to make sure everything’s in order.</w:t>
      </w:r>
    </w:p>
    <w:p w14:paraId="3073E0FA" w14:textId="77777777" w:rsidR="00E65C33" w:rsidRPr="00E65C33" w:rsidRDefault="00E65C33" w:rsidP="00E65C33">
      <w:pPr>
        <w:rPr>
          <w:sz w:val="34"/>
          <w:szCs w:val="34"/>
        </w:rPr>
      </w:pPr>
      <w:r w:rsidRPr="00E65C33">
        <w:rPr>
          <w:sz w:val="34"/>
          <w:szCs w:val="34"/>
        </w:rPr>
        <w:t xml:space="preserve">Lastly, we set up </w:t>
      </w:r>
      <w:r w:rsidRPr="00E65C33">
        <w:rPr>
          <w:b/>
          <w:bCs/>
          <w:sz w:val="34"/>
          <w:szCs w:val="34"/>
        </w:rPr>
        <w:t>Office 365</w:t>
      </w:r>
      <w:r w:rsidRPr="00E65C33">
        <w:rPr>
          <w:sz w:val="34"/>
          <w:szCs w:val="34"/>
        </w:rPr>
        <w:t xml:space="preserve"> for productivity tools like Word, Excel, and PowerPoint, as well as </w:t>
      </w:r>
      <w:r w:rsidRPr="00E65C33">
        <w:rPr>
          <w:b/>
          <w:bCs/>
          <w:sz w:val="34"/>
          <w:szCs w:val="34"/>
        </w:rPr>
        <w:t>OneDrive</w:t>
      </w:r>
      <w:r w:rsidRPr="00E65C33">
        <w:rPr>
          <w:sz w:val="34"/>
          <w:szCs w:val="34"/>
        </w:rPr>
        <w:t xml:space="preserve"> for cloud storage. This helps us collaborate on projects and keep everything in sync across devices.</w:t>
      </w:r>
    </w:p>
    <w:p w14:paraId="688AA4BE" w14:textId="77777777" w:rsidR="00E65C33" w:rsidRPr="00E65C33" w:rsidRDefault="00E65C33" w:rsidP="00E65C33">
      <w:pPr>
        <w:rPr>
          <w:sz w:val="34"/>
          <w:szCs w:val="34"/>
        </w:rPr>
      </w:pPr>
      <w:r w:rsidRPr="00E65C33">
        <w:rPr>
          <w:sz w:val="34"/>
          <w:szCs w:val="34"/>
        </w:rPr>
        <w:t>In a nutshell, this background isn’t just about installing Windows 11; it’s about preparing these machines for all the work they’ll be handling in our Cisco labs, making sure they’re secure, and equipping them with the tools we need for everyday use.</w:t>
      </w:r>
    </w:p>
    <w:p w14:paraId="29DF09A2" w14:textId="77777777" w:rsidR="00E65C33" w:rsidRPr="00E65C33" w:rsidRDefault="00E65C33" w:rsidP="00E65C33">
      <w:pPr>
        <w:rPr>
          <w:b/>
          <w:bCs/>
          <w:sz w:val="34"/>
          <w:szCs w:val="34"/>
        </w:rPr>
      </w:pPr>
      <w:r w:rsidRPr="00E65C33">
        <w:rPr>
          <w:b/>
          <w:bCs/>
          <w:sz w:val="34"/>
          <w:szCs w:val="34"/>
        </w:rPr>
        <w:t>Lab Summary:</w:t>
      </w:r>
    </w:p>
    <w:p w14:paraId="6C8141F3" w14:textId="77777777" w:rsidR="00E65C33" w:rsidRPr="00E65C33" w:rsidRDefault="00E65C33" w:rsidP="00E65C33">
      <w:pPr>
        <w:rPr>
          <w:sz w:val="34"/>
          <w:szCs w:val="34"/>
        </w:rPr>
      </w:pPr>
      <w:r w:rsidRPr="00E65C33">
        <w:rPr>
          <w:sz w:val="34"/>
          <w:szCs w:val="34"/>
        </w:rPr>
        <w:t>In this lab, I installed Windows 11 Education, set up the system, and added key software to get the computers ready for our Cisco CCNP labs.</w:t>
      </w:r>
    </w:p>
    <w:p w14:paraId="35CBE6A9" w14:textId="77777777" w:rsidR="00E65C33" w:rsidRPr="00E65C33" w:rsidRDefault="00E65C33" w:rsidP="00E65C33">
      <w:pPr>
        <w:rPr>
          <w:b/>
          <w:bCs/>
          <w:sz w:val="34"/>
          <w:szCs w:val="34"/>
        </w:rPr>
      </w:pPr>
      <w:r w:rsidRPr="00E65C33">
        <w:rPr>
          <w:b/>
          <w:bCs/>
          <w:sz w:val="34"/>
          <w:szCs w:val="34"/>
        </w:rPr>
        <w:t>Setup Overview:</w:t>
      </w:r>
    </w:p>
    <w:p w14:paraId="6A5CC413" w14:textId="77777777" w:rsidR="00E65C33" w:rsidRPr="00E65C33" w:rsidRDefault="00E65C33" w:rsidP="00E65C33">
      <w:pPr>
        <w:numPr>
          <w:ilvl w:val="0"/>
          <w:numId w:val="5"/>
        </w:numPr>
        <w:rPr>
          <w:sz w:val="34"/>
          <w:szCs w:val="34"/>
        </w:rPr>
      </w:pPr>
      <w:r w:rsidRPr="00E65C33">
        <w:rPr>
          <w:b/>
          <w:bCs/>
          <w:sz w:val="34"/>
          <w:szCs w:val="34"/>
        </w:rPr>
        <w:t>Boot Menu Access:</w:t>
      </w:r>
    </w:p>
    <w:p w14:paraId="03DAEF36" w14:textId="77777777" w:rsidR="00E65C33" w:rsidRPr="00E65C33" w:rsidRDefault="00E65C33" w:rsidP="00E65C33">
      <w:pPr>
        <w:numPr>
          <w:ilvl w:val="1"/>
          <w:numId w:val="5"/>
        </w:numPr>
        <w:rPr>
          <w:sz w:val="34"/>
          <w:szCs w:val="34"/>
        </w:rPr>
      </w:pPr>
      <w:r w:rsidRPr="00E65C33">
        <w:rPr>
          <w:sz w:val="34"/>
          <w:szCs w:val="34"/>
        </w:rPr>
        <w:t>Insert the Windows 11 installation USB drive.</w:t>
      </w:r>
    </w:p>
    <w:p w14:paraId="0117AA16" w14:textId="77777777" w:rsidR="00E65C33" w:rsidRPr="00E65C33" w:rsidRDefault="00E65C33" w:rsidP="00E65C33">
      <w:pPr>
        <w:numPr>
          <w:ilvl w:val="1"/>
          <w:numId w:val="5"/>
        </w:numPr>
        <w:rPr>
          <w:sz w:val="34"/>
          <w:szCs w:val="34"/>
        </w:rPr>
      </w:pPr>
      <w:r w:rsidRPr="00E65C33">
        <w:rPr>
          <w:sz w:val="34"/>
          <w:szCs w:val="34"/>
        </w:rPr>
        <w:t xml:space="preserve">Restart the computer and press </w:t>
      </w:r>
      <w:r w:rsidRPr="00E65C33">
        <w:rPr>
          <w:b/>
          <w:bCs/>
          <w:sz w:val="34"/>
          <w:szCs w:val="34"/>
        </w:rPr>
        <w:t>F12</w:t>
      </w:r>
      <w:r w:rsidRPr="00E65C33">
        <w:rPr>
          <w:sz w:val="34"/>
          <w:szCs w:val="34"/>
        </w:rPr>
        <w:t xml:space="preserve"> to enter the Boot Menu.</w:t>
      </w:r>
    </w:p>
    <w:p w14:paraId="7677D435" w14:textId="616841DF" w:rsidR="00E65C33" w:rsidRDefault="00E65C33" w:rsidP="00E65C33">
      <w:pPr>
        <w:numPr>
          <w:ilvl w:val="1"/>
          <w:numId w:val="5"/>
        </w:numPr>
        <w:rPr>
          <w:sz w:val="34"/>
          <w:szCs w:val="34"/>
        </w:rPr>
      </w:pPr>
      <w:r w:rsidRPr="00E65C33">
        <w:rPr>
          <w:sz w:val="34"/>
          <w:szCs w:val="34"/>
        </w:rPr>
        <w:t>Select the USB drive as the boot device to start the installation process</w:t>
      </w:r>
    </w:p>
    <w:p w14:paraId="77FD42E8" w14:textId="49FCB7AA" w:rsidR="00E65C33" w:rsidRDefault="00E65C33" w:rsidP="00E65C33">
      <w:pPr>
        <w:ind w:left="1440"/>
        <w:rPr>
          <w:sz w:val="34"/>
          <w:szCs w:val="34"/>
        </w:rPr>
      </w:pPr>
      <w:r w:rsidRPr="00EB5A2D">
        <w:rPr>
          <w:rFonts w:ascii="Times New Roman" w:eastAsia="Times New Roman" w:hAnsi="Times New Roman" w:cs="Times New Roman"/>
          <w:noProof/>
          <w:color w:val="000000" w:themeColor="text1"/>
          <w:sz w:val="32"/>
          <w:szCs w:val="32"/>
        </w:rPr>
        <w:lastRenderedPageBreak/>
        <w:drawing>
          <wp:inline distT="0" distB="0" distL="0" distR="0" wp14:anchorId="7F1ED87C" wp14:editId="2BF76EF0">
            <wp:extent cx="3733800" cy="2800350"/>
            <wp:effectExtent l="0" t="0" r="0" b="0"/>
            <wp:docPr id="1269583816" name="Picture 2" descr="A computer monitor with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83816" name="Picture 2" descr="A computer monitor with a blue screen&#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33800" cy="2800350"/>
                    </a:xfrm>
                    <a:prstGeom prst="rect">
                      <a:avLst/>
                    </a:prstGeom>
                    <a:noFill/>
                    <a:ln>
                      <a:noFill/>
                    </a:ln>
                  </pic:spPr>
                </pic:pic>
              </a:graphicData>
            </a:graphic>
          </wp:inline>
        </w:drawing>
      </w:r>
    </w:p>
    <w:p w14:paraId="2A24A33C" w14:textId="248E0908" w:rsidR="00E65C33" w:rsidRPr="00E65C33" w:rsidRDefault="00E65C33" w:rsidP="00E65C33">
      <w:pPr>
        <w:ind w:left="1440"/>
        <w:rPr>
          <w:sz w:val="34"/>
          <w:szCs w:val="34"/>
        </w:rPr>
      </w:pPr>
      <w:r w:rsidRPr="00616E8E">
        <w:rPr>
          <w:rFonts w:ascii="Times New Roman" w:eastAsia="Times New Roman" w:hAnsi="Times New Roman" w:cs="Times New Roman"/>
          <w:noProof/>
          <w:color w:val="000000" w:themeColor="text1"/>
        </w:rPr>
        <w:drawing>
          <wp:inline distT="0" distB="0" distL="0" distR="0" wp14:anchorId="6ECD7CCA" wp14:editId="6B32E156">
            <wp:extent cx="3733800" cy="2800350"/>
            <wp:effectExtent l="0" t="0" r="0" b="0"/>
            <wp:docPr id="117599502" name="Picture 4" descr="A computer screen with a computer err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9502" name="Picture 4" descr="A computer screen with a computer error&#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34896" cy="2801172"/>
                    </a:xfrm>
                    <a:prstGeom prst="rect">
                      <a:avLst/>
                    </a:prstGeom>
                    <a:noFill/>
                    <a:ln>
                      <a:noFill/>
                    </a:ln>
                  </pic:spPr>
                </pic:pic>
              </a:graphicData>
            </a:graphic>
          </wp:inline>
        </w:drawing>
      </w:r>
    </w:p>
    <w:p w14:paraId="79019439" w14:textId="77777777" w:rsidR="00E65C33" w:rsidRPr="00E65C33" w:rsidRDefault="00E65C33" w:rsidP="00E65C33">
      <w:pPr>
        <w:numPr>
          <w:ilvl w:val="0"/>
          <w:numId w:val="5"/>
        </w:numPr>
        <w:rPr>
          <w:sz w:val="34"/>
          <w:szCs w:val="34"/>
        </w:rPr>
      </w:pPr>
      <w:r w:rsidRPr="00E65C33">
        <w:rPr>
          <w:b/>
          <w:bCs/>
          <w:sz w:val="34"/>
          <w:szCs w:val="34"/>
        </w:rPr>
        <w:t>Windows 11 Installation:</w:t>
      </w:r>
    </w:p>
    <w:p w14:paraId="4CA03E02" w14:textId="77777777" w:rsidR="00E65C33" w:rsidRPr="00E65C33" w:rsidRDefault="00E65C33" w:rsidP="00E65C33">
      <w:pPr>
        <w:numPr>
          <w:ilvl w:val="1"/>
          <w:numId w:val="5"/>
        </w:numPr>
        <w:rPr>
          <w:sz w:val="34"/>
          <w:szCs w:val="34"/>
        </w:rPr>
      </w:pPr>
      <w:r w:rsidRPr="00E65C33">
        <w:rPr>
          <w:sz w:val="34"/>
          <w:szCs w:val="34"/>
        </w:rPr>
        <w:t>Choose Windows 11 Education as the version to install.</w:t>
      </w:r>
    </w:p>
    <w:p w14:paraId="3A77B183" w14:textId="77777777" w:rsidR="00E65C33" w:rsidRPr="00E65C33" w:rsidRDefault="00E65C33" w:rsidP="00E65C33">
      <w:pPr>
        <w:numPr>
          <w:ilvl w:val="1"/>
          <w:numId w:val="5"/>
        </w:numPr>
        <w:rPr>
          <w:sz w:val="34"/>
          <w:szCs w:val="34"/>
        </w:rPr>
      </w:pPr>
      <w:r w:rsidRPr="00E65C33">
        <w:rPr>
          <w:sz w:val="34"/>
          <w:szCs w:val="34"/>
        </w:rPr>
        <w:t>Set up language, time, and keyboard preferences.</w:t>
      </w:r>
    </w:p>
    <w:p w14:paraId="1CE1BFD1" w14:textId="77777777" w:rsidR="00E65C33" w:rsidRDefault="00E65C33" w:rsidP="00E65C33">
      <w:pPr>
        <w:numPr>
          <w:ilvl w:val="1"/>
          <w:numId w:val="5"/>
        </w:numPr>
        <w:rPr>
          <w:sz w:val="34"/>
          <w:szCs w:val="34"/>
        </w:rPr>
      </w:pPr>
      <w:r w:rsidRPr="00E65C33">
        <w:rPr>
          <w:sz w:val="34"/>
          <w:szCs w:val="34"/>
        </w:rPr>
        <w:t>Follow the installation steps and complete the initial setup (like Wi-Fi and user preferences).</w:t>
      </w:r>
    </w:p>
    <w:p w14:paraId="7E90261C" w14:textId="1BD2E5BB" w:rsidR="00E65C33" w:rsidRDefault="00E65C33" w:rsidP="00E65C33">
      <w:pPr>
        <w:ind w:left="1440"/>
        <w:rPr>
          <w:sz w:val="34"/>
          <w:szCs w:val="34"/>
        </w:rPr>
      </w:pPr>
      <w:r w:rsidRPr="00F0206C">
        <w:rPr>
          <w:rFonts w:ascii="Times New Roman" w:eastAsia="Times New Roman" w:hAnsi="Times New Roman" w:cs="Times New Roman"/>
          <w:noProof/>
          <w:color w:val="000000" w:themeColor="text1"/>
        </w:rPr>
        <w:lastRenderedPageBreak/>
        <w:drawing>
          <wp:inline distT="0" distB="0" distL="0" distR="0" wp14:anchorId="04C407C9" wp14:editId="1D494034">
            <wp:extent cx="3721100" cy="2790825"/>
            <wp:effectExtent l="0" t="0" r="0" b="9525"/>
            <wp:docPr id="1508876350" name="Picture 7" descr="A computer screen with a wifi symbol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76350" name="Picture 7" descr="A computer screen with a wifi symbol on i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1381" cy="2791036"/>
                    </a:xfrm>
                    <a:prstGeom prst="rect">
                      <a:avLst/>
                    </a:prstGeom>
                    <a:noFill/>
                    <a:ln>
                      <a:noFill/>
                    </a:ln>
                  </pic:spPr>
                </pic:pic>
              </a:graphicData>
            </a:graphic>
          </wp:inline>
        </w:drawing>
      </w:r>
    </w:p>
    <w:p w14:paraId="12D408D2" w14:textId="6B632106" w:rsidR="00E65C33" w:rsidRPr="00E65C33" w:rsidRDefault="00E65C33" w:rsidP="00E65C33">
      <w:pPr>
        <w:ind w:left="1440"/>
        <w:rPr>
          <w:sz w:val="34"/>
          <w:szCs w:val="34"/>
        </w:rPr>
      </w:pPr>
      <w:r w:rsidRPr="0010713C">
        <w:rPr>
          <w:rFonts w:ascii="Times New Roman" w:eastAsia="Times New Roman" w:hAnsi="Times New Roman" w:cs="Times New Roman"/>
          <w:noProof/>
          <w:color w:val="000000" w:themeColor="text1"/>
        </w:rPr>
        <w:drawing>
          <wp:inline distT="0" distB="0" distL="0" distR="0" wp14:anchorId="54F6E0FC" wp14:editId="2332781C">
            <wp:extent cx="3829050" cy="2871788"/>
            <wp:effectExtent l="0" t="0" r="0" b="5080"/>
            <wp:docPr id="1783104578" name="Picture 10" descr="A computer monitor on a st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04578" name="Picture 10" descr="A computer monitor on a sta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1664" cy="2873748"/>
                    </a:xfrm>
                    <a:prstGeom prst="rect">
                      <a:avLst/>
                    </a:prstGeom>
                    <a:noFill/>
                    <a:ln>
                      <a:noFill/>
                    </a:ln>
                  </pic:spPr>
                </pic:pic>
              </a:graphicData>
            </a:graphic>
          </wp:inline>
        </w:drawing>
      </w:r>
    </w:p>
    <w:p w14:paraId="1B886482" w14:textId="77777777" w:rsidR="00E65C33" w:rsidRPr="00E65C33" w:rsidRDefault="00E65C33" w:rsidP="00E65C33">
      <w:pPr>
        <w:numPr>
          <w:ilvl w:val="0"/>
          <w:numId w:val="5"/>
        </w:numPr>
        <w:rPr>
          <w:sz w:val="34"/>
          <w:szCs w:val="34"/>
        </w:rPr>
      </w:pPr>
      <w:r w:rsidRPr="00E65C33">
        <w:rPr>
          <w:b/>
          <w:bCs/>
          <w:sz w:val="34"/>
          <w:szCs w:val="34"/>
        </w:rPr>
        <w:t>Software Installation:</w:t>
      </w:r>
    </w:p>
    <w:p w14:paraId="5A848FD0" w14:textId="77777777" w:rsidR="00E65C33" w:rsidRPr="00E65C33" w:rsidRDefault="00E65C33" w:rsidP="00E65C33">
      <w:pPr>
        <w:numPr>
          <w:ilvl w:val="1"/>
          <w:numId w:val="5"/>
        </w:numPr>
        <w:rPr>
          <w:sz w:val="34"/>
          <w:szCs w:val="34"/>
        </w:rPr>
      </w:pPr>
      <w:r w:rsidRPr="00E65C33">
        <w:rPr>
          <w:b/>
          <w:bCs/>
          <w:sz w:val="34"/>
          <w:szCs w:val="34"/>
        </w:rPr>
        <w:t>Lenovo Commercial Vantage</w:t>
      </w:r>
      <w:r w:rsidRPr="00E65C33">
        <w:rPr>
          <w:sz w:val="34"/>
          <w:szCs w:val="34"/>
        </w:rPr>
        <w:t>: Installed to optimize system performance.</w:t>
      </w:r>
    </w:p>
    <w:p w14:paraId="2A8E0E6F" w14:textId="77777777" w:rsidR="00E65C33" w:rsidRPr="00E65C33" w:rsidRDefault="00E65C33" w:rsidP="00E65C33">
      <w:pPr>
        <w:numPr>
          <w:ilvl w:val="1"/>
          <w:numId w:val="5"/>
        </w:numPr>
        <w:rPr>
          <w:sz w:val="34"/>
          <w:szCs w:val="34"/>
        </w:rPr>
      </w:pPr>
      <w:r w:rsidRPr="00E65C33">
        <w:rPr>
          <w:b/>
          <w:bCs/>
          <w:sz w:val="34"/>
          <w:szCs w:val="34"/>
        </w:rPr>
        <w:t>Lenovo Service Bridge</w:t>
      </w:r>
      <w:r w:rsidRPr="00E65C33">
        <w:rPr>
          <w:sz w:val="34"/>
          <w:szCs w:val="34"/>
        </w:rPr>
        <w:t>: Helps with automatic updates and keeping the system in good health.</w:t>
      </w:r>
    </w:p>
    <w:p w14:paraId="26CC7312" w14:textId="77777777" w:rsidR="00E65C33" w:rsidRPr="00E65C33" w:rsidRDefault="00E65C33" w:rsidP="00E65C33">
      <w:pPr>
        <w:numPr>
          <w:ilvl w:val="1"/>
          <w:numId w:val="5"/>
        </w:numPr>
        <w:rPr>
          <w:sz w:val="34"/>
          <w:szCs w:val="34"/>
        </w:rPr>
      </w:pPr>
      <w:r w:rsidRPr="00E65C33">
        <w:rPr>
          <w:b/>
          <w:bCs/>
          <w:sz w:val="34"/>
          <w:szCs w:val="34"/>
        </w:rPr>
        <w:lastRenderedPageBreak/>
        <w:t>Putty</w:t>
      </w:r>
      <w:r w:rsidRPr="00E65C33">
        <w:rPr>
          <w:sz w:val="34"/>
          <w:szCs w:val="34"/>
        </w:rPr>
        <w:t>: Installed as our go-to tool for connecting to Cisco devices in future labs.</w:t>
      </w:r>
    </w:p>
    <w:p w14:paraId="0C673C9A" w14:textId="77777777" w:rsidR="00E65C33" w:rsidRDefault="00E65C33" w:rsidP="00E65C33">
      <w:pPr>
        <w:numPr>
          <w:ilvl w:val="1"/>
          <w:numId w:val="5"/>
        </w:numPr>
        <w:rPr>
          <w:sz w:val="34"/>
          <w:szCs w:val="34"/>
        </w:rPr>
      </w:pPr>
      <w:r w:rsidRPr="00E65C33">
        <w:rPr>
          <w:b/>
          <w:bCs/>
          <w:sz w:val="34"/>
          <w:szCs w:val="34"/>
        </w:rPr>
        <w:t>Office 365</w:t>
      </w:r>
      <w:r w:rsidRPr="00E65C33">
        <w:rPr>
          <w:sz w:val="34"/>
          <w:szCs w:val="34"/>
        </w:rPr>
        <w:t>: Installed for productivity and collaboration tools.</w:t>
      </w:r>
    </w:p>
    <w:p w14:paraId="64BA9EB5" w14:textId="243FF56F" w:rsidR="00E65C33" w:rsidRDefault="00E65C33" w:rsidP="00E65C33">
      <w:pPr>
        <w:ind w:left="1440"/>
        <w:rPr>
          <w:sz w:val="34"/>
          <w:szCs w:val="34"/>
        </w:rPr>
      </w:pPr>
      <w:r w:rsidRPr="0030076E">
        <w:rPr>
          <w:rFonts w:ascii="Times New Roman" w:eastAsia="Times New Roman" w:hAnsi="Times New Roman" w:cs="Times New Roman"/>
          <w:noProof/>
          <w:color w:val="000000" w:themeColor="text1"/>
        </w:rPr>
        <w:drawing>
          <wp:inline distT="0" distB="0" distL="0" distR="0" wp14:anchorId="44B77C30" wp14:editId="58AF8AB0">
            <wp:extent cx="3705225" cy="2778919"/>
            <wp:effectExtent l="0" t="0" r="0" b="2540"/>
            <wp:docPr id="1569704633" name="Picture 24" descr="A computer monitor with a screen 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04633" name="Picture 24" descr="A computer monitor with a screen 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09503" cy="2782127"/>
                    </a:xfrm>
                    <a:prstGeom prst="rect">
                      <a:avLst/>
                    </a:prstGeom>
                    <a:noFill/>
                    <a:ln>
                      <a:noFill/>
                    </a:ln>
                  </pic:spPr>
                </pic:pic>
              </a:graphicData>
            </a:graphic>
          </wp:inline>
        </w:drawing>
      </w:r>
    </w:p>
    <w:p w14:paraId="1B47157D" w14:textId="11101668" w:rsidR="00E65C33" w:rsidRDefault="00E65C33" w:rsidP="00E65C33">
      <w:pPr>
        <w:ind w:left="1440"/>
        <w:rPr>
          <w:sz w:val="34"/>
          <w:szCs w:val="34"/>
        </w:rPr>
      </w:pPr>
      <w:r w:rsidRPr="00221A20">
        <w:rPr>
          <w:rFonts w:ascii="Times New Roman" w:eastAsia="Times New Roman" w:hAnsi="Times New Roman" w:cs="Times New Roman"/>
          <w:noProof/>
          <w:color w:val="000000" w:themeColor="text1"/>
        </w:rPr>
        <w:drawing>
          <wp:inline distT="0" distB="0" distL="0" distR="0" wp14:anchorId="31385DE3" wp14:editId="210E6259">
            <wp:extent cx="3476625" cy="2607469"/>
            <wp:effectExtent l="0" t="0" r="0" b="2540"/>
            <wp:docPr id="301926538" name="Picture 20"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26538" name="Picture 20" descr="A computer screen with text on i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77468" cy="2608101"/>
                    </a:xfrm>
                    <a:prstGeom prst="rect">
                      <a:avLst/>
                    </a:prstGeom>
                    <a:noFill/>
                    <a:ln>
                      <a:noFill/>
                    </a:ln>
                  </pic:spPr>
                </pic:pic>
              </a:graphicData>
            </a:graphic>
          </wp:inline>
        </w:drawing>
      </w:r>
    </w:p>
    <w:p w14:paraId="1D605F02" w14:textId="1529A48C" w:rsidR="00E65C33" w:rsidRPr="00E65C33" w:rsidRDefault="00E65C33" w:rsidP="00E65C33">
      <w:pPr>
        <w:ind w:left="1440"/>
        <w:rPr>
          <w:sz w:val="34"/>
          <w:szCs w:val="34"/>
        </w:rPr>
      </w:pPr>
      <w:r w:rsidRPr="00CB36A4">
        <w:rPr>
          <w:rFonts w:ascii="Times New Roman" w:eastAsia="Times New Roman" w:hAnsi="Times New Roman" w:cs="Times New Roman"/>
          <w:noProof/>
          <w:color w:val="000000" w:themeColor="text1"/>
        </w:rPr>
        <w:lastRenderedPageBreak/>
        <w:drawing>
          <wp:inline distT="0" distB="0" distL="0" distR="0" wp14:anchorId="799A5A02" wp14:editId="0F3613DC">
            <wp:extent cx="4057650" cy="3043238"/>
            <wp:effectExtent l="0" t="0" r="0" b="5080"/>
            <wp:docPr id="1267709959" name="Picture 22" descr="A computer monitor with a screen 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09959" name="Picture 22" descr="A computer monitor with a screen o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60750" cy="3045563"/>
                    </a:xfrm>
                    <a:prstGeom prst="rect">
                      <a:avLst/>
                    </a:prstGeom>
                    <a:noFill/>
                    <a:ln>
                      <a:noFill/>
                    </a:ln>
                  </pic:spPr>
                </pic:pic>
              </a:graphicData>
            </a:graphic>
          </wp:inline>
        </w:drawing>
      </w:r>
    </w:p>
    <w:p w14:paraId="6F8CA939" w14:textId="77777777" w:rsidR="00E65C33" w:rsidRPr="00E65C33" w:rsidRDefault="00E65C33" w:rsidP="00E65C33">
      <w:pPr>
        <w:numPr>
          <w:ilvl w:val="0"/>
          <w:numId w:val="5"/>
        </w:numPr>
        <w:rPr>
          <w:sz w:val="34"/>
          <w:szCs w:val="34"/>
        </w:rPr>
      </w:pPr>
      <w:r w:rsidRPr="00E65C33">
        <w:rPr>
          <w:b/>
          <w:bCs/>
          <w:sz w:val="34"/>
          <w:szCs w:val="34"/>
        </w:rPr>
        <w:t>Security Setup:</w:t>
      </w:r>
    </w:p>
    <w:p w14:paraId="0244E247" w14:textId="77777777" w:rsidR="00E65C33" w:rsidRPr="00E65C33" w:rsidRDefault="00E65C33" w:rsidP="00E65C33">
      <w:pPr>
        <w:numPr>
          <w:ilvl w:val="1"/>
          <w:numId w:val="5"/>
        </w:numPr>
        <w:rPr>
          <w:sz w:val="34"/>
          <w:szCs w:val="34"/>
        </w:rPr>
      </w:pPr>
      <w:r w:rsidRPr="00E65C33">
        <w:rPr>
          <w:sz w:val="34"/>
          <w:szCs w:val="34"/>
        </w:rPr>
        <w:t>Enabled Windows Firewall and other security features to protect the system from unauthorized access.</w:t>
      </w:r>
    </w:p>
    <w:p w14:paraId="27A966EE" w14:textId="77777777" w:rsidR="00E65C33" w:rsidRPr="00E65C33" w:rsidRDefault="00E65C33" w:rsidP="00E65C33">
      <w:pPr>
        <w:rPr>
          <w:b/>
          <w:bCs/>
          <w:sz w:val="34"/>
          <w:szCs w:val="34"/>
        </w:rPr>
      </w:pPr>
      <w:r w:rsidRPr="00E65C33">
        <w:rPr>
          <w:b/>
          <w:bCs/>
          <w:sz w:val="34"/>
          <w:szCs w:val="34"/>
        </w:rPr>
        <w:t>Lab Commands:</w:t>
      </w:r>
    </w:p>
    <w:p w14:paraId="28DE8797" w14:textId="77777777" w:rsidR="00E65C33" w:rsidRPr="00E65C33" w:rsidRDefault="00E65C33" w:rsidP="00E65C33">
      <w:pPr>
        <w:numPr>
          <w:ilvl w:val="0"/>
          <w:numId w:val="6"/>
        </w:numPr>
        <w:rPr>
          <w:sz w:val="34"/>
          <w:szCs w:val="34"/>
        </w:rPr>
      </w:pPr>
      <w:r w:rsidRPr="00E65C33">
        <w:rPr>
          <w:b/>
          <w:bCs/>
          <w:sz w:val="34"/>
          <w:szCs w:val="34"/>
        </w:rPr>
        <w:t>Access Boot Menu:</w:t>
      </w:r>
    </w:p>
    <w:p w14:paraId="7C046F23" w14:textId="77777777" w:rsidR="00E65C33" w:rsidRPr="00E65C33" w:rsidRDefault="00E65C33" w:rsidP="00E65C33">
      <w:pPr>
        <w:numPr>
          <w:ilvl w:val="1"/>
          <w:numId w:val="6"/>
        </w:numPr>
        <w:rPr>
          <w:sz w:val="34"/>
          <w:szCs w:val="34"/>
        </w:rPr>
      </w:pPr>
      <w:r w:rsidRPr="00E65C33">
        <w:rPr>
          <w:sz w:val="34"/>
          <w:szCs w:val="34"/>
        </w:rPr>
        <w:t xml:space="preserve">Restart the computer and press </w:t>
      </w:r>
      <w:r w:rsidRPr="00E65C33">
        <w:rPr>
          <w:b/>
          <w:bCs/>
          <w:sz w:val="34"/>
          <w:szCs w:val="34"/>
        </w:rPr>
        <w:t>F12</w:t>
      </w:r>
      <w:r w:rsidRPr="00E65C33">
        <w:rPr>
          <w:sz w:val="34"/>
          <w:szCs w:val="34"/>
        </w:rPr>
        <w:t xml:space="preserve"> to open the Boot Menu.</w:t>
      </w:r>
    </w:p>
    <w:p w14:paraId="39ED587B" w14:textId="0A24B242" w:rsidR="00E65C33" w:rsidRPr="00E65C33" w:rsidRDefault="00E65C33" w:rsidP="00E65C33">
      <w:pPr>
        <w:numPr>
          <w:ilvl w:val="1"/>
          <w:numId w:val="6"/>
        </w:numPr>
        <w:rPr>
          <w:sz w:val="34"/>
          <w:szCs w:val="34"/>
        </w:rPr>
      </w:pPr>
      <w:r w:rsidRPr="00E65C33">
        <w:rPr>
          <w:sz w:val="34"/>
          <w:szCs w:val="34"/>
        </w:rPr>
        <w:t>Select the USB drive to start installing Windows.</w:t>
      </w:r>
    </w:p>
    <w:p w14:paraId="1D196E9F" w14:textId="77777777" w:rsidR="00E65C33" w:rsidRPr="00E65C33" w:rsidRDefault="00E65C33" w:rsidP="00E65C33">
      <w:pPr>
        <w:numPr>
          <w:ilvl w:val="0"/>
          <w:numId w:val="6"/>
        </w:numPr>
        <w:rPr>
          <w:sz w:val="34"/>
          <w:szCs w:val="34"/>
        </w:rPr>
      </w:pPr>
      <w:r w:rsidRPr="00E65C33">
        <w:rPr>
          <w:b/>
          <w:bCs/>
          <w:sz w:val="34"/>
          <w:szCs w:val="34"/>
        </w:rPr>
        <w:t>Set Up Windows:</w:t>
      </w:r>
    </w:p>
    <w:p w14:paraId="73B57AE9" w14:textId="77777777" w:rsidR="00E65C33" w:rsidRPr="00E65C33" w:rsidRDefault="00E65C33" w:rsidP="00E65C33">
      <w:pPr>
        <w:numPr>
          <w:ilvl w:val="1"/>
          <w:numId w:val="6"/>
        </w:numPr>
        <w:rPr>
          <w:sz w:val="34"/>
          <w:szCs w:val="34"/>
        </w:rPr>
      </w:pPr>
      <w:r w:rsidRPr="00E65C33">
        <w:rPr>
          <w:sz w:val="34"/>
          <w:szCs w:val="34"/>
        </w:rPr>
        <w:t>Follow the setup prompts for region, language, and keyboard settings.</w:t>
      </w:r>
    </w:p>
    <w:p w14:paraId="143942D8" w14:textId="77777777" w:rsidR="00E65C33" w:rsidRPr="00E65C33" w:rsidRDefault="00E65C33" w:rsidP="00E65C33">
      <w:pPr>
        <w:numPr>
          <w:ilvl w:val="1"/>
          <w:numId w:val="6"/>
        </w:numPr>
        <w:rPr>
          <w:sz w:val="34"/>
          <w:szCs w:val="34"/>
        </w:rPr>
      </w:pPr>
      <w:r w:rsidRPr="00E65C33">
        <w:rPr>
          <w:sz w:val="34"/>
          <w:szCs w:val="34"/>
        </w:rPr>
        <w:t>Proceed with the Windows 11 installation.</w:t>
      </w:r>
    </w:p>
    <w:p w14:paraId="73C6183B" w14:textId="77777777" w:rsidR="00E65C33" w:rsidRPr="00E65C33" w:rsidRDefault="00E65C33" w:rsidP="00E65C33">
      <w:pPr>
        <w:numPr>
          <w:ilvl w:val="0"/>
          <w:numId w:val="6"/>
        </w:numPr>
        <w:rPr>
          <w:sz w:val="34"/>
          <w:szCs w:val="34"/>
        </w:rPr>
      </w:pPr>
      <w:r w:rsidRPr="00E65C33">
        <w:rPr>
          <w:b/>
          <w:bCs/>
          <w:sz w:val="34"/>
          <w:szCs w:val="34"/>
        </w:rPr>
        <w:t>Network Setup:</w:t>
      </w:r>
    </w:p>
    <w:p w14:paraId="119C7F61" w14:textId="77777777" w:rsidR="00E65C33" w:rsidRPr="00E65C33" w:rsidRDefault="00E65C33" w:rsidP="00E65C33">
      <w:pPr>
        <w:numPr>
          <w:ilvl w:val="1"/>
          <w:numId w:val="6"/>
        </w:numPr>
        <w:rPr>
          <w:sz w:val="34"/>
          <w:szCs w:val="34"/>
        </w:rPr>
      </w:pPr>
      <w:r w:rsidRPr="00E65C33">
        <w:rPr>
          <w:sz w:val="34"/>
          <w:szCs w:val="34"/>
        </w:rPr>
        <w:lastRenderedPageBreak/>
        <w:t>Connect to Wi-Fi during the initial setup.</w:t>
      </w:r>
    </w:p>
    <w:p w14:paraId="3BCF6E1A" w14:textId="77777777" w:rsidR="00E65C33" w:rsidRPr="00E65C33" w:rsidRDefault="00E65C33" w:rsidP="00E65C33">
      <w:pPr>
        <w:numPr>
          <w:ilvl w:val="1"/>
          <w:numId w:val="6"/>
        </w:numPr>
        <w:rPr>
          <w:sz w:val="34"/>
          <w:szCs w:val="34"/>
        </w:rPr>
      </w:pPr>
      <w:r w:rsidRPr="00E65C33">
        <w:rPr>
          <w:sz w:val="34"/>
          <w:szCs w:val="34"/>
        </w:rPr>
        <w:t>After installation, make sure all security features are enabled.</w:t>
      </w:r>
    </w:p>
    <w:p w14:paraId="1FBFA853" w14:textId="77777777" w:rsidR="00E65C33" w:rsidRPr="00E65C33" w:rsidRDefault="00E65C33" w:rsidP="00E65C33">
      <w:pPr>
        <w:numPr>
          <w:ilvl w:val="0"/>
          <w:numId w:val="6"/>
        </w:numPr>
        <w:rPr>
          <w:sz w:val="34"/>
          <w:szCs w:val="34"/>
        </w:rPr>
      </w:pPr>
      <w:r w:rsidRPr="00E65C33">
        <w:rPr>
          <w:b/>
          <w:bCs/>
          <w:sz w:val="34"/>
          <w:szCs w:val="34"/>
        </w:rPr>
        <w:t>Install Applications:</w:t>
      </w:r>
    </w:p>
    <w:p w14:paraId="16A93991" w14:textId="77777777" w:rsidR="00E65C33" w:rsidRPr="00E65C33" w:rsidRDefault="00E65C33" w:rsidP="00E65C33">
      <w:pPr>
        <w:numPr>
          <w:ilvl w:val="1"/>
          <w:numId w:val="6"/>
        </w:numPr>
        <w:rPr>
          <w:sz w:val="34"/>
          <w:szCs w:val="34"/>
        </w:rPr>
      </w:pPr>
      <w:r w:rsidRPr="00E65C33">
        <w:rPr>
          <w:sz w:val="34"/>
          <w:szCs w:val="34"/>
        </w:rPr>
        <w:t>Install Lenovo tools, Putty, and Office 365 using their respective installers.</w:t>
      </w:r>
    </w:p>
    <w:p w14:paraId="7512391A" w14:textId="77777777" w:rsidR="00E65C33" w:rsidRPr="00E65C33" w:rsidRDefault="00E65C33" w:rsidP="00E65C33">
      <w:pPr>
        <w:rPr>
          <w:b/>
          <w:bCs/>
          <w:sz w:val="34"/>
          <w:szCs w:val="34"/>
        </w:rPr>
      </w:pPr>
      <w:r w:rsidRPr="00E65C33">
        <w:rPr>
          <w:b/>
          <w:bCs/>
          <w:sz w:val="34"/>
          <w:szCs w:val="34"/>
        </w:rPr>
        <w:t>Problems Encountered:</w:t>
      </w:r>
    </w:p>
    <w:p w14:paraId="57259AF2" w14:textId="77777777" w:rsidR="00E65C33" w:rsidRPr="00E65C33" w:rsidRDefault="00E65C33" w:rsidP="00E65C33">
      <w:pPr>
        <w:rPr>
          <w:sz w:val="34"/>
          <w:szCs w:val="34"/>
        </w:rPr>
      </w:pPr>
      <w:r w:rsidRPr="00E65C33">
        <w:rPr>
          <w:sz w:val="34"/>
          <w:szCs w:val="34"/>
        </w:rPr>
        <w:t>I ran into a few challenges while setting everything up:</w:t>
      </w:r>
    </w:p>
    <w:p w14:paraId="58B62388" w14:textId="77777777" w:rsidR="00E65C33" w:rsidRPr="00E65C33" w:rsidRDefault="00E65C33" w:rsidP="00E65C33">
      <w:pPr>
        <w:numPr>
          <w:ilvl w:val="0"/>
          <w:numId w:val="7"/>
        </w:numPr>
        <w:rPr>
          <w:sz w:val="34"/>
          <w:szCs w:val="34"/>
        </w:rPr>
      </w:pPr>
      <w:r w:rsidRPr="00E65C33">
        <w:rPr>
          <w:b/>
          <w:bCs/>
          <w:sz w:val="34"/>
          <w:szCs w:val="34"/>
        </w:rPr>
        <w:t>Boot Issues:</w:t>
      </w:r>
      <w:r w:rsidRPr="00E65C33">
        <w:rPr>
          <w:sz w:val="34"/>
          <w:szCs w:val="34"/>
        </w:rPr>
        <w:t xml:space="preserve"> At first, I couldn’t get the computer to boot from the USB drive. After a couple of restarts and tweaking the BIOS settings, I managed to fix it.</w:t>
      </w:r>
    </w:p>
    <w:p w14:paraId="5E7E0EA4" w14:textId="77777777" w:rsidR="00E65C33" w:rsidRPr="00E65C33" w:rsidRDefault="00E65C33" w:rsidP="00E65C33">
      <w:pPr>
        <w:numPr>
          <w:ilvl w:val="0"/>
          <w:numId w:val="7"/>
        </w:numPr>
        <w:rPr>
          <w:sz w:val="34"/>
          <w:szCs w:val="34"/>
        </w:rPr>
      </w:pPr>
      <w:r w:rsidRPr="00E65C33">
        <w:rPr>
          <w:b/>
          <w:bCs/>
          <w:sz w:val="34"/>
          <w:szCs w:val="34"/>
        </w:rPr>
        <w:t>Slow Software Installation:</w:t>
      </w:r>
      <w:r w:rsidRPr="00E65C33">
        <w:rPr>
          <w:sz w:val="34"/>
          <w:szCs w:val="34"/>
        </w:rPr>
        <w:t xml:space="preserve"> Programs like Office 365 took a while to install, mostly because of the large file sizes and slow internet.</w:t>
      </w:r>
    </w:p>
    <w:p w14:paraId="25049B8C" w14:textId="77777777" w:rsidR="00E65C33" w:rsidRPr="00E65C33" w:rsidRDefault="00E65C33" w:rsidP="00E65C33">
      <w:pPr>
        <w:numPr>
          <w:ilvl w:val="0"/>
          <w:numId w:val="7"/>
        </w:numPr>
        <w:rPr>
          <w:sz w:val="34"/>
          <w:szCs w:val="34"/>
        </w:rPr>
      </w:pPr>
      <w:r w:rsidRPr="00E65C33">
        <w:rPr>
          <w:b/>
          <w:bCs/>
          <w:sz w:val="34"/>
          <w:szCs w:val="34"/>
        </w:rPr>
        <w:t>Network Confusion:</w:t>
      </w:r>
      <w:r w:rsidRPr="00E65C33">
        <w:rPr>
          <w:sz w:val="34"/>
          <w:szCs w:val="34"/>
        </w:rPr>
        <w:t xml:space="preserve"> I wasn’t sure if I should connect to Wi-Fi during the initial setup, but after talking with a classmate, I realized it was better to wait until after security settings were configured.</w:t>
      </w:r>
    </w:p>
    <w:p w14:paraId="3CD007E7" w14:textId="77777777" w:rsidR="00E65C33" w:rsidRPr="00E65C33" w:rsidRDefault="00E65C33" w:rsidP="00E65C33">
      <w:pPr>
        <w:rPr>
          <w:b/>
          <w:bCs/>
          <w:sz w:val="34"/>
          <w:szCs w:val="34"/>
        </w:rPr>
      </w:pPr>
      <w:r w:rsidRPr="00E65C33">
        <w:rPr>
          <w:b/>
          <w:bCs/>
          <w:sz w:val="34"/>
          <w:szCs w:val="34"/>
        </w:rPr>
        <w:t>Conclusion:</w:t>
      </w:r>
    </w:p>
    <w:p w14:paraId="13CBEBAF" w14:textId="77777777" w:rsidR="00E65C33" w:rsidRPr="00E65C33" w:rsidRDefault="00E65C33" w:rsidP="00E65C33">
      <w:pPr>
        <w:rPr>
          <w:sz w:val="34"/>
          <w:szCs w:val="34"/>
        </w:rPr>
      </w:pPr>
      <w:r w:rsidRPr="00E65C33">
        <w:rPr>
          <w:sz w:val="34"/>
          <w:szCs w:val="34"/>
        </w:rPr>
        <w:t xml:space="preserve">This lab gave me a good look at what it’s like to set up a computer from scratch. Installing Windows 11 and configuring all the necessary apps was a hands-on way to learn how things work behind the scenes, especially since most of the devices </w:t>
      </w:r>
      <w:r w:rsidRPr="00E65C33">
        <w:rPr>
          <w:sz w:val="34"/>
          <w:szCs w:val="34"/>
        </w:rPr>
        <w:lastRenderedPageBreak/>
        <w:t xml:space="preserve">I’ve used in the past came pre-set. I learned how to navigate BIOS, install an OS, and add software, which will </w:t>
      </w:r>
      <w:proofErr w:type="gramStart"/>
      <w:r w:rsidRPr="00E65C33">
        <w:rPr>
          <w:sz w:val="34"/>
          <w:szCs w:val="34"/>
        </w:rPr>
        <w:t>definitely come</w:t>
      </w:r>
      <w:proofErr w:type="gramEnd"/>
      <w:r w:rsidRPr="00E65C33">
        <w:rPr>
          <w:sz w:val="34"/>
          <w:szCs w:val="34"/>
        </w:rPr>
        <w:t xml:space="preserve"> in handy when we start working with Cisco devices in future labs.</w:t>
      </w:r>
    </w:p>
    <w:p w14:paraId="111D45FC" w14:textId="77777777" w:rsidR="00E65C33" w:rsidRPr="00E65C33" w:rsidRDefault="00E65C33" w:rsidP="00E65C33">
      <w:pPr>
        <w:rPr>
          <w:sz w:val="34"/>
          <w:szCs w:val="34"/>
        </w:rPr>
      </w:pPr>
      <w:r w:rsidRPr="00E65C33">
        <w:rPr>
          <w:sz w:val="34"/>
          <w:szCs w:val="34"/>
        </w:rPr>
        <w:t>It was a rewarding experience, and I now have a better understanding of how the system setup impacts the performance and functionality of the computers we’ll be using. I'm looking forward to putting these skills to use in future labs and troubleshooting network setups in the real world.</w:t>
      </w:r>
    </w:p>
    <w:p w14:paraId="78FDC7AF" w14:textId="75A39A47" w:rsidR="00757EB7" w:rsidRPr="00E65C33" w:rsidRDefault="00757EB7" w:rsidP="00E65C33">
      <w:pPr>
        <w:rPr>
          <w:sz w:val="34"/>
          <w:szCs w:val="34"/>
        </w:rPr>
      </w:pPr>
    </w:p>
    <w:sectPr w:rsidR="00757EB7" w:rsidRPr="00E65C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2214B"/>
    <w:multiLevelType w:val="multilevel"/>
    <w:tmpl w:val="EFCC2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11E80"/>
    <w:multiLevelType w:val="multilevel"/>
    <w:tmpl w:val="8A5EB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841363"/>
    <w:multiLevelType w:val="multilevel"/>
    <w:tmpl w:val="DA6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42631"/>
    <w:multiLevelType w:val="multilevel"/>
    <w:tmpl w:val="9F52B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B51CEF"/>
    <w:multiLevelType w:val="multilevel"/>
    <w:tmpl w:val="8BB4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1631C"/>
    <w:multiLevelType w:val="multilevel"/>
    <w:tmpl w:val="046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740788"/>
    <w:multiLevelType w:val="multilevel"/>
    <w:tmpl w:val="5574D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2576352">
    <w:abstractNumId w:val="6"/>
  </w:num>
  <w:num w:numId="2" w16cid:durableId="746264061">
    <w:abstractNumId w:val="0"/>
  </w:num>
  <w:num w:numId="3" w16cid:durableId="1435904548">
    <w:abstractNumId w:val="4"/>
  </w:num>
  <w:num w:numId="4" w16cid:durableId="1998683137">
    <w:abstractNumId w:val="2"/>
  </w:num>
  <w:num w:numId="5" w16cid:durableId="1498183982">
    <w:abstractNumId w:val="1"/>
  </w:num>
  <w:num w:numId="6" w16cid:durableId="313995875">
    <w:abstractNumId w:val="3"/>
  </w:num>
  <w:num w:numId="7" w16cid:durableId="754783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EB7"/>
    <w:rsid w:val="00115A9F"/>
    <w:rsid w:val="00395BA1"/>
    <w:rsid w:val="00740D1A"/>
    <w:rsid w:val="00757EB7"/>
    <w:rsid w:val="00D92205"/>
    <w:rsid w:val="00E65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1389F"/>
  <w15:chartTrackingRefBased/>
  <w15:docId w15:val="{E7F3D9F4-C500-4553-886C-0222AD874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EB7"/>
    <w:rPr>
      <w:rFonts w:eastAsiaTheme="majorEastAsia" w:cstheme="majorBidi"/>
      <w:color w:val="272727" w:themeColor="text1" w:themeTint="D8"/>
    </w:rPr>
  </w:style>
  <w:style w:type="paragraph" w:styleId="Title">
    <w:name w:val="Title"/>
    <w:basedOn w:val="Normal"/>
    <w:next w:val="Normal"/>
    <w:link w:val="TitleChar"/>
    <w:uiPriority w:val="10"/>
    <w:qFormat/>
    <w:rsid w:val="00757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EB7"/>
    <w:pPr>
      <w:spacing w:before="160"/>
      <w:jc w:val="center"/>
    </w:pPr>
    <w:rPr>
      <w:i/>
      <w:iCs/>
      <w:color w:val="404040" w:themeColor="text1" w:themeTint="BF"/>
    </w:rPr>
  </w:style>
  <w:style w:type="character" w:customStyle="1" w:styleId="QuoteChar">
    <w:name w:val="Quote Char"/>
    <w:basedOn w:val="DefaultParagraphFont"/>
    <w:link w:val="Quote"/>
    <w:uiPriority w:val="29"/>
    <w:rsid w:val="00757EB7"/>
    <w:rPr>
      <w:i/>
      <w:iCs/>
      <w:color w:val="404040" w:themeColor="text1" w:themeTint="BF"/>
    </w:rPr>
  </w:style>
  <w:style w:type="paragraph" w:styleId="ListParagraph">
    <w:name w:val="List Paragraph"/>
    <w:basedOn w:val="Normal"/>
    <w:uiPriority w:val="34"/>
    <w:qFormat/>
    <w:rsid w:val="00757EB7"/>
    <w:pPr>
      <w:ind w:left="720"/>
      <w:contextualSpacing/>
    </w:pPr>
  </w:style>
  <w:style w:type="character" w:styleId="IntenseEmphasis">
    <w:name w:val="Intense Emphasis"/>
    <w:basedOn w:val="DefaultParagraphFont"/>
    <w:uiPriority w:val="21"/>
    <w:qFormat/>
    <w:rsid w:val="00757EB7"/>
    <w:rPr>
      <w:i/>
      <w:iCs/>
      <w:color w:val="0F4761" w:themeColor="accent1" w:themeShade="BF"/>
    </w:rPr>
  </w:style>
  <w:style w:type="paragraph" w:styleId="IntenseQuote">
    <w:name w:val="Intense Quote"/>
    <w:basedOn w:val="Normal"/>
    <w:next w:val="Normal"/>
    <w:link w:val="IntenseQuoteChar"/>
    <w:uiPriority w:val="30"/>
    <w:qFormat/>
    <w:rsid w:val="00757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EB7"/>
    <w:rPr>
      <w:i/>
      <w:iCs/>
      <w:color w:val="0F4761" w:themeColor="accent1" w:themeShade="BF"/>
    </w:rPr>
  </w:style>
  <w:style w:type="character" w:styleId="IntenseReference">
    <w:name w:val="Intense Reference"/>
    <w:basedOn w:val="DefaultParagraphFont"/>
    <w:uiPriority w:val="32"/>
    <w:qFormat/>
    <w:rsid w:val="00757E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821734">
      <w:bodyDiv w:val="1"/>
      <w:marLeft w:val="0"/>
      <w:marRight w:val="0"/>
      <w:marTop w:val="0"/>
      <w:marBottom w:val="0"/>
      <w:divBdr>
        <w:top w:val="none" w:sz="0" w:space="0" w:color="auto"/>
        <w:left w:val="none" w:sz="0" w:space="0" w:color="auto"/>
        <w:bottom w:val="none" w:sz="0" w:space="0" w:color="auto"/>
        <w:right w:val="none" w:sz="0" w:space="0" w:color="auto"/>
      </w:divBdr>
    </w:div>
    <w:div w:id="323778125">
      <w:bodyDiv w:val="1"/>
      <w:marLeft w:val="0"/>
      <w:marRight w:val="0"/>
      <w:marTop w:val="0"/>
      <w:marBottom w:val="0"/>
      <w:divBdr>
        <w:top w:val="none" w:sz="0" w:space="0" w:color="auto"/>
        <w:left w:val="none" w:sz="0" w:space="0" w:color="auto"/>
        <w:bottom w:val="none" w:sz="0" w:space="0" w:color="auto"/>
        <w:right w:val="none" w:sz="0" w:space="0" w:color="auto"/>
      </w:divBdr>
    </w:div>
    <w:div w:id="971249562">
      <w:bodyDiv w:val="1"/>
      <w:marLeft w:val="0"/>
      <w:marRight w:val="0"/>
      <w:marTop w:val="0"/>
      <w:marBottom w:val="0"/>
      <w:divBdr>
        <w:top w:val="none" w:sz="0" w:space="0" w:color="auto"/>
        <w:left w:val="none" w:sz="0" w:space="0" w:color="auto"/>
        <w:bottom w:val="none" w:sz="0" w:space="0" w:color="auto"/>
        <w:right w:val="none" w:sz="0" w:space="0" w:color="auto"/>
      </w:divBdr>
      <w:divsChild>
        <w:div w:id="1338924637">
          <w:marLeft w:val="0"/>
          <w:marRight w:val="0"/>
          <w:marTop w:val="0"/>
          <w:marBottom w:val="0"/>
          <w:divBdr>
            <w:top w:val="none" w:sz="0" w:space="0" w:color="auto"/>
            <w:left w:val="none" w:sz="0" w:space="0" w:color="auto"/>
            <w:bottom w:val="none" w:sz="0" w:space="0" w:color="auto"/>
            <w:right w:val="none" w:sz="0" w:space="0" w:color="auto"/>
          </w:divBdr>
          <w:divsChild>
            <w:div w:id="649019522">
              <w:marLeft w:val="0"/>
              <w:marRight w:val="0"/>
              <w:marTop w:val="0"/>
              <w:marBottom w:val="0"/>
              <w:divBdr>
                <w:top w:val="none" w:sz="0" w:space="0" w:color="auto"/>
                <w:left w:val="none" w:sz="0" w:space="0" w:color="auto"/>
                <w:bottom w:val="none" w:sz="0" w:space="0" w:color="auto"/>
                <w:right w:val="none" w:sz="0" w:space="0" w:color="auto"/>
              </w:divBdr>
              <w:divsChild>
                <w:div w:id="1296643252">
                  <w:marLeft w:val="0"/>
                  <w:marRight w:val="0"/>
                  <w:marTop w:val="0"/>
                  <w:marBottom w:val="0"/>
                  <w:divBdr>
                    <w:top w:val="none" w:sz="0" w:space="0" w:color="auto"/>
                    <w:left w:val="none" w:sz="0" w:space="0" w:color="auto"/>
                    <w:bottom w:val="none" w:sz="0" w:space="0" w:color="auto"/>
                    <w:right w:val="none" w:sz="0" w:space="0" w:color="auto"/>
                  </w:divBdr>
                  <w:divsChild>
                    <w:div w:id="482359068">
                      <w:marLeft w:val="0"/>
                      <w:marRight w:val="0"/>
                      <w:marTop w:val="0"/>
                      <w:marBottom w:val="0"/>
                      <w:divBdr>
                        <w:top w:val="none" w:sz="0" w:space="0" w:color="auto"/>
                        <w:left w:val="none" w:sz="0" w:space="0" w:color="auto"/>
                        <w:bottom w:val="none" w:sz="0" w:space="0" w:color="auto"/>
                        <w:right w:val="none" w:sz="0" w:space="0" w:color="auto"/>
                      </w:divBdr>
                      <w:divsChild>
                        <w:div w:id="396706474">
                          <w:marLeft w:val="0"/>
                          <w:marRight w:val="0"/>
                          <w:marTop w:val="0"/>
                          <w:marBottom w:val="0"/>
                          <w:divBdr>
                            <w:top w:val="none" w:sz="0" w:space="0" w:color="auto"/>
                            <w:left w:val="none" w:sz="0" w:space="0" w:color="auto"/>
                            <w:bottom w:val="none" w:sz="0" w:space="0" w:color="auto"/>
                            <w:right w:val="none" w:sz="0" w:space="0" w:color="auto"/>
                          </w:divBdr>
                          <w:divsChild>
                            <w:div w:id="6573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796200">
                  <w:marLeft w:val="0"/>
                  <w:marRight w:val="0"/>
                  <w:marTop w:val="0"/>
                  <w:marBottom w:val="0"/>
                  <w:divBdr>
                    <w:top w:val="none" w:sz="0" w:space="0" w:color="auto"/>
                    <w:left w:val="none" w:sz="0" w:space="0" w:color="auto"/>
                    <w:bottom w:val="none" w:sz="0" w:space="0" w:color="auto"/>
                    <w:right w:val="none" w:sz="0" w:space="0" w:color="auto"/>
                  </w:divBdr>
                  <w:divsChild>
                    <w:div w:id="1878816296">
                      <w:marLeft w:val="0"/>
                      <w:marRight w:val="0"/>
                      <w:marTop w:val="0"/>
                      <w:marBottom w:val="0"/>
                      <w:divBdr>
                        <w:top w:val="none" w:sz="0" w:space="0" w:color="auto"/>
                        <w:left w:val="none" w:sz="0" w:space="0" w:color="auto"/>
                        <w:bottom w:val="none" w:sz="0" w:space="0" w:color="auto"/>
                        <w:right w:val="none" w:sz="0" w:space="0" w:color="auto"/>
                      </w:divBdr>
                      <w:divsChild>
                        <w:div w:id="1536625771">
                          <w:marLeft w:val="0"/>
                          <w:marRight w:val="0"/>
                          <w:marTop w:val="0"/>
                          <w:marBottom w:val="0"/>
                          <w:divBdr>
                            <w:top w:val="none" w:sz="0" w:space="0" w:color="auto"/>
                            <w:left w:val="none" w:sz="0" w:space="0" w:color="auto"/>
                            <w:bottom w:val="none" w:sz="0" w:space="0" w:color="auto"/>
                            <w:right w:val="none" w:sz="0" w:space="0" w:color="auto"/>
                          </w:divBdr>
                          <w:divsChild>
                            <w:div w:id="18966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631411">
      <w:bodyDiv w:val="1"/>
      <w:marLeft w:val="0"/>
      <w:marRight w:val="0"/>
      <w:marTop w:val="0"/>
      <w:marBottom w:val="0"/>
      <w:divBdr>
        <w:top w:val="none" w:sz="0" w:space="0" w:color="auto"/>
        <w:left w:val="none" w:sz="0" w:space="0" w:color="auto"/>
        <w:bottom w:val="none" w:sz="0" w:space="0" w:color="auto"/>
        <w:right w:val="none" w:sz="0" w:space="0" w:color="auto"/>
      </w:divBdr>
    </w:div>
    <w:div w:id="1331830283">
      <w:bodyDiv w:val="1"/>
      <w:marLeft w:val="0"/>
      <w:marRight w:val="0"/>
      <w:marTop w:val="0"/>
      <w:marBottom w:val="0"/>
      <w:divBdr>
        <w:top w:val="none" w:sz="0" w:space="0" w:color="auto"/>
        <w:left w:val="none" w:sz="0" w:space="0" w:color="auto"/>
        <w:bottom w:val="none" w:sz="0" w:space="0" w:color="auto"/>
        <w:right w:val="none" w:sz="0" w:space="0" w:color="auto"/>
      </w:divBdr>
    </w:div>
    <w:div w:id="1435706746">
      <w:bodyDiv w:val="1"/>
      <w:marLeft w:val="0"/>
      <w:marRight w:val="0"/>
      <w:marTop w:val="0"/>
      <w:marBottom w:val="0"/>
      <w:divBdr>
        <w:top w:val="none" w:sz="0" w:space="0" w:color="auto"/>
        <w:left w:val="none" w:sz="0" w:space="0" w:color="auto"/>
        <w:bottom w:val="none" w:sz="0" w:space="0" w:color="auto"/>
        <w:right w:val="none" w:sz="0" w:space="0" w:color="auto"/>
      </w:divBdr>
    </w:div>
    <w:div w:id="1532259082">
      <w:bodyDiv w:val="1"/>
      <w:marLeft w:val="0"/>
      <w:marRight w:val="0"/>
      <w:marTop w:val="0"/>
      <w:marBottom w:val="0"/>
      <w:divBdr>
        <w:top w:val="none" w:sz="0" w:space="0" w:color="auto"/>
        <w:left w:val="none" w:sz="0" w:space="0" w:color="auto"/>
        <w:bottom w:val="none" w:sz="0" w:space="0" w:color="auto"/>
        <w:right w:val="none" w:sz="0" w:space="0" w:color="auto"/>
      </w:divBdr>
    </w:div>
    <w:div w:id="1633249382">
      <w:bodyDiv w:val="1"/>
      <w:marLeft w:val="0"/>
      <w:marRight w:val="0"/>
      <w:marTop w:val="0"/>
      <w:marBottom w:val="0"/>
      <w:divBdr>
        <w:top w:val="none" w:sz="0" w:space="0" w:color="auto"/>
        <w:left w:val="none" w:sz="0" w:space="0" w:color="auto"/>
        <w:bottom w:val="none" w:sz="0" w:space="0" w:color="auto"/>
        <w:right w:val="none" w:sz="0" w:space="0" w:color="auto"/>
      </w:divBdr>
    </w:div>
    <w:div w:id="1704939527">
      <w:bodyDiv w:val="1"/>
      <w:marLeft w:val="0"/>
      <w:marRight w:val="0"/>
      <w:marTop w:val="0"/>
      <w:marBottom w:val="0"/>
      <w:divBdr>
        <w:top w:val="none" w:sz="0" w:space="0" w:color="auto"/>
        <w:left w:val="none" w:sz="0" w:space="0" w:color="auto"/>
        <w:bottom w:val="none" w:sz="0" w:space="0" w:color="auto"/>
        <w:right w:val="none" w:sz="0" w:space="0" w:color="auto"/>
      </w:divBdr>
      <w:divsChild>
        <w:div w:id="1552156552">
          <w:marLeft w:val="0"/>
          <w:marRight w:val="0"/>
          <w:marTop w:val="0"/>
          <w:marBottom w:val="0"/>
          <w:divBdr>
            <w:top w:val="none" w:sz="0" w:space="0" w:color="auto"/>
            <w:left w:val="none" w:sz="0" w:space="0" w:color="auto"/>
            <w:bottom w:val="none" w:sz="0" w:space="0" w:color="auto"/>
            <w:right w:val="none" w:sz="0" w:space="0" w:color="auto"/>
          </w:divBdr>
          <w:divsChild>
            <w:div w:id="1957984627">
              <w:marLeft w:val="0"/>
              <w:marRight w:val="0"/>
              <w:marTop w:val="0"/>
              <w:marBottom w:val="0"/>
              <w:divBdr>
                <w:top w:val="none" w:sz="0" w:space="0" w:color="auto"/>
                <w:left w:val="none" w:sz="0" w:space="0" w:color="auto"/>
                <w:bottom w:val="none" w:sz="0" w:space="0" w:color="auto"/>
                <w:right w:val="none" w:sz="0" w:space="0" w:color="auto"/>
              </w:divBdr>
              <w:divsChild>
                <w:div w:id="107436704">
                  <w:marLeft w:val="0"/>
                  <w:marRight w:val="0"/>
                  <w:marTop w:val="0"/>
                  <w:marBottom w:val="0"/>
                  <w:divBdr>
                    <w:top w:val="none" w:sz="0" w:space="0" w:color="auto"/>
                    <w:left w:val="none" w:sz="0" w:space="0" w:color="auto"/>
                    <w:bottom w:val="none" w:sz="0" w:space="0" w:color="auto"/>
                    <w:right w:val="none" w:sz="0" w:space="0" w:color="auto"/>
                  </w:divBdr>
                  <w:divsChild>
                    <w:div w:id="1952012067">
                      <w:marLeft w:val="0"/>
                      <w:marRight w:val="0"/>
                      <w:marTop w:val="0"/>
                      <w:marBottom w:val="0"/>
                      <w:divBdr>
                        <w:top w:val="none" w:sz="0" w:space="0" w:color="auto"/>
                        <w:left w:val="none" w:sz="0" w:space="0" w:color="auto"/>
                        <w:bottom w:val="none" w:sz="0" w:space="0" w:color="auto"/>
                        <w:right w:val="none" w:sz="0" w:space="0" w:color="auto"/>
                      </w:divBdr>
                      <w:divsChild>
                        <w:div w:id="1565406265">
                          <w:marLeft w:val="0"/>
                          <w:marRight w:val="0"/>
                          <w:marTop w:val="0"/>
                          <w:marBottom w:val="0"/>
                          <w:divBdr>
                            <w:top w:val="none" w:sz="0" w:space="0" w:color="auto"/>
                            <w:left w:val="none" w:sz="0" w:space="0" w:color="auto"/>
                            <w:bottom w:val="none" w:sz="0" w:space="0" w:color="auto"/>
                            <w:right w:val="none" w:sz="0" w:space="0" w:color="auto"/>
                          </w:divBdr>
                          <w:divsChild>
                            <w:div w:id="172440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735716">
                  <w:marLeft w:val="0"/>
                  <w:marRight w:val="0"/>
                  <w:marTop w:val="0"/>
                  <w:marBottom w:val="0"/>
                  <w:divBdr>
                    <w:top w:val="none" w:sz="0" w:space="0" w:color="auto"/>
                    <w:left w:val="none" w:sz="0" w:space="0" w:color="auto"/>
                    <w:bottom w:val="none" w:sz="0" w:space="0" w:color="auto"/>
                    <w:right w:val="none" w:sz="0" w:space="0" w:color="auto"/>
                  </w:divBdr>
                  <w:divsChild>
                    <w:div w:id="746074970">
                      <w:marLeft w:val="0"/>
                      <w:marRight w:val="0"/>
                      <w:marTop w:val="0"/>
                      <w:marBottom w:val="0"/>
                      <w:divBdr>
                        <w:top w:val="none" w:sz="0" w:space="0" w:color="auto"/>
                        <w:left w:val="none" w:sz="0" w:space="0" w:color="auto"/>
                        <w:bottom w:val="none" w:sz="0" w:space="0" w:color="auto"/>
                        <w:right w:val="none" w:sz="0" w:space="0" w:color="auto"/>
                      </w:divBdr>
                      <w:divsChild>
                        <w:div w:id="1132484131">
                          <w:marLeft w:val="0"/>
                          <w:marRight w:val="0"/>
                          <w:marTop w:val="0"/>
                          <w:marBottom w:val="0"/>
                          <w:divBdr>
                            <w:top w:val="none" w:sz="0" w:space="0" w:color="auto"/>
                            <w:left w:val="none" w:sz="0" w:space="0" w:color="auto"/>
                            <w:bottom w:val="none" w:sz="0" w:space="0" w:color="auto"/>
                            <w:right w:val="none" w:sz="0" w:space="0" w:color="auto"/>
                          </w:divBdr>
                          <w:divsChild>
                            <w:div w:id="148832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635384">
      <w:bodyDiv w:val="1"/>
      <w:marLeft w:val="0"/>
      <w:marRight w:val="0"/>
      <w:marTop w:val="0"/>
      <w:marBottom w:val="0"/>
      <w:divBdr>
        <w:top w:val="none" w:sz="0" w:space="0" w:color="auto"/>
        <w:left w:val="none" w:sz="0" w:space="0" w:color="auto"/>
        <w:bottom w:val="none" w:sz="0" w:space="0" w:color="auto"/>
        <w:right w:val="none" w:sz="0" w:space="0" w:color="auto"/>
      </w:divBdr>
    </w:div>
    <w:div w:id="1778984932">
      <w:bodyDiv w:val="1"/>
      <w:marLeft w:val="0"/>
      <w:marRight w:val="0"/>
      <w:marTop w:val="0"/>
      <w:marBottom w:val="0"/>
      <w:divBdr>
        <w:top w:val="none" w:sz="0" w:space="0" w:color="auto"/>
        <w:left w:val="none" w:sz="0" w:space="0" w:color="auto"/>
        <w:bottom w:val="none" w:sz="0" w:space="0" w:color="auto"/>
        <w:right w:val="none" w:sz="0" w:space="0" w:color="auto"/>
      </w:divBdr>
    </w:div>
    <w:div w:id="203164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 Alen T (Student)</dc:creator>
  <cp:keywords/>
  <dc:description/>
  <cp:lastModifiedBy>Sheen, Alen T (Student)</cp:lastModifiedBy>
  <cp:revision>1</cp:revision>
  <dcterms:created xsi:type="dcterms:W3CDTF">2024-10-20T02:55:00Z</dcterms:created>
  <dcterms:modified xsi:type="dcterms:W3CDTF">2024-10-20T03:30:00Z</dcterms:modified>
</cp:coreProperties>
</file>