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B5009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9386D">
        <w:t>Inspect Equipment</w:t>
      </w:r>
      <w:r>
        <w:fldChar w:fldCharType="end"/>
      </w:r>
    </w:p>
    <w:p w:rsidR="00655335" w:rsidRDefault="00B5009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8697C">
        <w:t>Test Case Specification (TCS)</w:t>
      </w:r>
      <w:r>
        <w:fldChar w:fldCharType="end"/>
      </w:r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65533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E3281B">
      <w:pPr>
        <w:pStyle w:val="InfoBlue"/>
        <w:sectPr w:rsidR="0065533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3F4CD9">
            <w:pPr>
              <w:pStyle w:val="Tabletext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8F7B1B">
              <w:rPr>
                <w:noProof/>
              </w:rPr>
              <w:t>12/1/2013</w:t>
            </w:r>
            <w:r>
              <w:fldChar w:fldCharType="end"/>
            </w:r>
          </w:p>
        </w:tc>
        <w:tc>
          <w:tcPr>
            <w:tcW w:w="1152" w:type="dxa"/>
          </w:tcPr>
          <w:p w:rsidR="00655335" w:rsidRDefault="003F4CD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3F4CD9">
            <w:pPr>
              <w:pStyle w:val="Tabletext"/>
            </w:pPr>
            <w:r>
              <w:t>Did everything</w:t>
            </w:r>
          </w:p>
        </w:tc>
        <w:tc>
          <w:tcPr>
            <w:tcW w:w="2304" w:type="dxa"/>
          </w:tcPr>
          <w:p w:rsidR="00655335" w:rsidRDefault="003F4CD9">
            <w:pPr>
              <w:pStyle w:val="Tabletext"/>
            </w:pPr>
            <w:r>
              <w:t>Nicholas Ward</w:t>
            </w: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3F4CD9" w:rsidRDefault="003F4CD9">
      <w:pPr>
        <w:pStyle w:val="Title"/>
      </w:pPr>
    </w:p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Pr="003F4CD9" w:rsidRDefault="003F4CD9" w:rsidP="003F4CD9"/>
    <w:p w:rsidR="003F4CD9" w:rsidRDefault="003F4CD9">
      <w:pPr>
        <w:pStyle w:val="Title"/>
      </w:pPr>
    </w:p>
    <w:p w:rsidR="00655335" w:rsidRDefault="00655335">
      <w:pPr>
        <w:pStyle w:val="Title"/>
      </w:pPr>
      <w:r w:rsidRPr="003F4CD9">
        <w:br w:type="page"/>
      </w:r>
      <w:r>
        <w:lastRenderedPageBreak/>
        <w:t>Table of Contents</w:t>
      </w:r>
    </w:p>
    <w:p w:rsidR="001C2E08" w:rsidRDefault="00D4419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1C2E08">
        <w:t>1.</w:t>
      </w:r>
      <w:r w:rsidR="001C2E08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1C2E08">
        <w:t>Test case specification identifier</w:t>
      </w:r>
      <w:r w:rsidR="001C2E08">
        <w:tab/>
      </w:r>
      <w:r w:rsidR="001C2E08">
        <w:fldChar w:fldCharType="begin"/>
      </w:r>
      <w:r w:rsidR="001C2E08">
        <w:instrText xml:space="preserve"> PAGEREF _Toc373677434 \h </w:instrText>
      </w:r>
      <w:r w:rsidR="001C2E08">
        <w:fldChar w:fldCharType="separate"/>
      </w:r>
      <w:r w:rsidR="001C2E08">
        <w:t>4</w:t>
      </w:r>
      <w:r w:rsidR="001C2E08">
        <w:fldChar w:fldCharType="end"/>
      </w:r>
    </w:p>
    <w:p w:rsidR="001C2E08" w:rsidRDefault="001C2E0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_Toc373677435 \h </w:instrText>
      </w:r>
      <w:r>
        <w:fldChar w:fldCharType="separate"/>
      </w:r>
      <w:r>
        <w:t>4</w:t>
      </w:r>
      <w:r>
        <w:fldChar w:fldCharType="end"/>
      </w:r>
    </w:p>
    <w:p w:rsidR="001C2E08" w:rsidRDefault="001C2E0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_Toc373677436 \h </w:instrText>
      </w:r>
      <w:r>
        <w:fldChar w:fldCharType="separate"/>
      </w:r>
      <w:r>
        <w:t>4</w:t>
      </w:r>
      <w:r>
        <w:fldChar w:fldCharType="end"/>
      </w:r>
    </w:p>
    <w:p w:rsidR="001C2E08" w:rsidRDefault="001C2E0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_Toc373677437 \h </w:instrText>
      </w:r>
      <w:r>
        <w:fldChar w:fldCharType="separate"/>
      </w:r>
      <w:r>
        <w:t>4</w:t>
      </w:r>
      <w:r>
        <w:fldChar w:fldCharType="end"/>
      </w:r>
    </w:p>
    <w:p w:rsidR="001C2E08" w:rsidRDefault="001C2E0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_Toc373677438 \h </w:instrText>
      </w:r>
      <w:r>
        <w:fldChar w:fldCharType="separate"/>
      </w:r>
      <w:r>
        <w:t>5</w:t>
      </w:r>
      <w:r>
        <w:fldChar w:fldCharType="end"/>
      </w:r>
    </w:p>
    <w:p w:rsidR="001C2E08" w:rsidRDefault="001C2E0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_Toc373677439 \h </w:instrText>
      </w:r>
      <w:r>
        <w:fldChar w:fldCharType="separate"/>
      </w:r>
      <w:r>
        <w:t>5</w:t>
      </w:r>
      <w:r>
        <w:fldChar w:fldCharType="end"/>
      </w:r>
    </w:p>
    <w:p w:rsidR="001C2E08" w:rsidRDefault="001C2E0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_Toc373677440 \h </w:instrText>
      </w:r>
      <w:r>
        <w:fldChar w:fldCharType="separate"/>
      </w:r>
      <w:r>
        <w:t>5</w:t>
      </w:r>
      <w:r>
        <w:fldChar w:fldCharType="end"/>
      </w:r>
    </w:p>
    <w:p w:rsidR="00655335" w:rsidRDefault="00D44196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r w:rsidR="00B50092">
        <w:lastRenderedPageBreak/>
        <w:fldChar w:fldCharType="begin"/>
      </w:r>
      <w:r w:rsidR="00B50092">
        <w:instrText xml:space="preserve"> TITLE  \* MERGEFORMAT </w:instrText>
      </w:r>
      <w:r w:rsidR="00B50092">
        <w:fldChar w:fldCharType="separate"/>
      </w:r>
      <w:r w:rsidR="0078697C">
        <w:t>Test Case Specification (TCS)</w:t>
      </w:r>
      <w:r w:rsidR="00B50092">
        <w:fldChar w:fldCharType="end"/>
      </w:r>
      <w:r w:rsidR="00655335">
        <w:t xml:space="preserve"> </w:t>
      </w:r>
    </w:p>
    <w:p w:rsidR="00655335" w:rsidRDefault="00114D50" w:rsidP="00114D50">
      <w:pPr>
        <w:pStyle w:val="Heading1"/>
      </w:pPr>
      <w:bookmarkStart w:id="0" w:name="_Toc373677434"/>
      <w:r w:rsidRPr="00114D50">
        <w:t>Test case specification identifier</w:t>
      </w:r>
      <w:bookmarkEnd w:id="0"/>
    </w:p>
    <w:p w:rsidR="00045DFD" w:rsidRPr="00045DFD" w:rsidRDefault="00045DFD" w:rsidP="00045DFD">
      <w:pPr>
        <w:pStyle w:val="BodyText"/>
      </w:pPr>
      <w:r>
        <w:t>Inspect Equipment</w:t>
      </w:r>
    </w:p>
    <w:p w:rsidR="00655335" w:rsidRDefault="00114D50" w:rsidP="00114D50">
      <w:pPr>
        <w:pStyle w:val="Heading1"/>
      </w:pPr>
      <w:bookmarkStart w:id="1" w:name="_Toc373677435"/>
      <w:r w:rsidRPr="00114D50">
        <w:t>Test items</w:t>
      </w:r>
      <w:bookmarkEnd w:id="1"/>
    </w:p>
    <w:p w:rsidR="00BD295C" w:rsidRDefault="00BD295C" w:rsidP="00045DFD">
      <w:pPr>
        <w:pStyle w:val="BodyText"/>
      </w:pPr>
      <w:r>
        <w:t>The test input was designed to test these items, but als</w:t>
      </w:r>
      <w:r w:rsidR="00A353FA">
        <w:t>o sub-components of each items. Note that s</w:t>
      </w:r>
      <w:r>
        <w:t xml:space="preserve">tress testing is required to guarantee complete testing of each item and </w:t>
      </w:r>
      <w:r w:rsidR="00A353FA">
        <w:t>its</w:t>
      </w:r>
      <w:r>
        <w:t xml:space="preserve"> sub-components. </w:t>
      </w:r>
    </w:p>
    <w:p w:rsidR="00045DFD" w:rsidRDefault="00045DFD" w:rsidP="00045DFD">
      <w:pPr>
        <w:pStyle w:val="BodyText"/>
      </w:pPr>
      <w:r>
        <w:t>Changing Floors</w:t>
      </w:r>
    </w:p>
    <w:p w:rsidR="00045DFD" w:rsidRDefault="00045DFD" w:rsidP="00045DFD">
      <w:pPr>
        <w:pStyle w:val="BodyText"/>
      </w:pPr>
      <w:r>
        <w:t>Changing Rooms</w:t>
      </w:r>
    </w:p>
    <w:p w:rsidR="001F5CA7" w:rsidRDefault="00045DFD" w:rsidP="00045DFD">
      <w:pPr>
        <w:pStyle w:val="BodyText"/>
      </w:pPr>
      <w:r>
        <w:t>Inputting inspection values</w:t>
      </w:r>
    </w:p>
    <w:p w:rsidR="001F5CA7" w:rsidRDefault="001F5CA7" w:rsidP="00045DFD">
      <w:pPr>
        <w:pStyle w:val="BodyText"/>
      </w:pPr>
      <w:r>
        <w:t>Completing Equipment Inspections</w:t>
      </w:r>
    </w:p>
    <w:p w:rsidR="00045DFD" w:rsidRPr="00045DFD" w:rsidRDefault="001F5CA7" w:rsidP="00045DFD">
      <w:pPr>
        <w:pStyle w:val="BodyText"/>
      </w:pPr>
      <w:r>
        <w:t>Completing Rooms</w:t>
      </w:r>
    </w:p>
    <w:p w:rsidR="00655335" w:rsidRDefault="00114D50" w:rsidP="00114D50">
      <w:pPr>
        <w:pStyle w:val="Heading1"/>
      </w:pPr>
      <w:bookmarkStart w:id="2" w:name="_Toc373677436"/>
      <w:r w:rsidRPr="00114D50">
        <w:t>Input specifications</w:t>
      </w:r>
      <w:bookmarkEnd w:id="2"/>
      <w:r w:rsidR="00655335">
        <w:t xml:space="preserve"> </w:t>
      </w:r>
    </w:p>
    <w:p w:rsidR="008F7B1B" w:rsidRDefault="008F7B1B" w:rsidP="008F7B1B"/>
    <w:p w:rsidR="008F7B1B" w:rsidRDefault="008F7B1B" w:rsidP="008F7B1B">
      <w:pPr>
        <w:ind w:left="709"/>
      </w:pPr>
      <w:r>
        <w:t>These were written to be sequential and should be performed as such. The outputs may not match if you do not perform the entire input atomically.</w:t>
      </w:r>
    </w:p>
    <w:p w:rsidR="008F7B1B" w:rsidRPr="008F7B1B" w:rsidRDefault="008F7B1B" w:rsidP="008F7B1B">
      <w:pPr>
        <w:ind w:left="709"/>
      </w:pPr>
    </w:p>
    <w:p w:rsidR="001F5CA7" w:rsidRDefault="0031552C" w:rsidP="001F5CA7">
      <w:pPr>
        <w:pStyle w:val="BodyText"/>
        <w:numPr>
          <w:ilvl w:val="0"/>
          <w:numId w:val="5"/>
        </w:numPr>
      </w:pPr>
      <w:r>
        <w:t>Launch the activity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Change Floors with the floor spinner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Cha</w:t>
      </w:r>
      <w:r w:rsidR="0031552C">
        <w:t>nge Rooms with the room spinner</w:t>
      </w:r>
    </w:p>
    <w:p w:rsidR="001F5CA7" w:rsidRDefault="0031552C" w:rsidP="001F5CA7">
      <w:pPr>
        <w:pStyle w:val="BodyText"/>
        <w:numPr>
          <w:ilvl w:val="0"/>
          <w:numId w:val="5"/>
        </w:numPr>
      </w:pPr>
      <w:r>
        <w:t>Open a piece of equipment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Select a Pass or Yes Radio Button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Select a Fail or No Radio Button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Fill out everything else in the piece of equipment with random inputs.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Fill out every other piece of equipment</w:t>
      </w:r>
    </w:p>
    <w:p w:rsidR="001F5CA7" w:rsidRDefault="001F5CA7" w:rsidP="001F5CA7">
      <w:pPr>
        <w:pStyle w:val="BodyText"/>
        <w:numPr>
          <w:ilvl w:val="0"/>
          <w:numId w:val="5"/>
        </w:numPr>
      </w:pPr>
      <w:r>
        <w:t>Cha</w:t>
      </w:r>
      <w:r w:rsidR="0031552C">
        <w:t>nge Rooms with the room spinner</w:t>
      </w:r>
    </w:p>
    <w:p w:rsidR="0031552C" w:rsidRDefault="0031552C" w:rsidP="001F5CA7">
      <w:pPr>
        <w:pStyle w:val="BodyText"/>
        <w:numPr>
          <w:ilvl w:val="0"/>
          <w:numId w:val="5"/>
        </w:numPr>
      </w:pPr>
      <w:r>
        <w:t>Fill out all equipment</w:t>
      </w:r>
    </w:p>
    <w:p w:rsidR="0031552C" w:rsidRDefault="00837F39" w:rsidP="001F5CA7">
      <w:pPr>
        <w:pStyle w:val="BodyText"/>
        <w:numPr>
          <w:ilvl w:val="0"/>
          <w:numId w:val="5"/>
        </w:numPr>
      </w:pPr>
      <w:r>
        <w:t>Click Save Button</w:t>
      </w:r>
    </w:p>
    <w:p w:rsidR="00837F39" w:rsidRDefault="00837F39" w:rsidP="001F5CA7">
      <w:pPr>
        <w:pStyle w:val="BodyText"/>
        <w:numPr>
          <w:ilvl w:val="0"/>
          <w:numId w:val="5"/>
        </w:numPr>
      </w:pPr>
      <w:r>
        <w:t>Change Rooms with the room spinner</w:t>
      </w:r>
    </w:p>
    <w:p w:rsidR="001F5CA7" w:rsidRPr="001F5CA7" w:rsidRDefault="001F5CA7" w:rsidP="001F5CA7">
      <w:pPr>
        <w:pStyle w:val="BodyText"/>
      </w:pPr>
    </w:p>
    <w:p w:rsidR="00633F41" w:rsidRDefault="00114D50" w:rsidP="00114D50">
      <w:pPr>
        <w:pStyle w:val="Heading1"/>
      </w:pPr>
      <w:bookmarkStart w:id="3" w:name="_Toc373677437"/>
      <w:r w:rsidRPr="00114D50">
        <w:t>Output specifications</w:t>
      </w:r>
      <w:bookmarkEnd w:id="3"/>
    </w:p>
    <w:p w:rsidR="003854CE" w:rsidRDefault="003854CE" w:rsidP="003854CE">
      <w:bookmarkStart w:id="4" w:name="_GoBack"/>
      <w:bookmarkEnd w:id="4"/>
    </w:p>
    <w:p w:rsidR="003854CE" w:rsidRDefault="003854CE" w:rsidP="003854CE">
      <w:pPr>
        <w:ind w:left="709"/>
      </w:pPr>
      <w:r>
        <w:t>These outputs should be matched to the corresponding input in section 3: Input Specifications.</w:t>
      </w:r>
    </w:p>
    <w:p w:rsidR="003854CE" w:rsidRPr="003854CE" w:rsidRDefault="003854CE" w:rsidP="003854CE"/>
    <w:p w:rsidR="00CF185A" w:rsidRDefault="00CF185A" w:rsidP="00CF185A">
      <w:pPr>
        <w:pStyle w:val="BodyText"/>
        <w:numPr>
          <w:ilvl w:val="0"/>
          <w:numId w:val="7"/>
        </w:numPr>
        <w:ind w:left="1418"/>
      </w:pPr>
      <w:r>
        <w:t>Activity Launched</w:t>
      </w:r>
    </w:p>
    <w:p w:rsidR="001E7877" w:rsidRDefault="001E7877" w:rsidP="00CF185A">
      <w:pPr>
        <w:pStyle w:val="BodyText"/>
        <w:numPr>
          <w:ilvl w:val="1"/>
          <w:numId w:val="7"/>
        </w:numPr>
        <w:ind w:left="1985" w:hanging="425"/>
      </w:pPr>
      <w:r>
        <w:t>Populates Floor spinner</w:t>
      </w:r>
    </w:p>
    <w:p w:rsidR="001E7877" w:rsidRDefault="001E7877" w:rsidP="00CF185A">
      <w:pPr>
        <w:pStyle w:val="BodyText"/>
        <w:numPr>
          <w:ilvl w:val="1"/>
          <w:numId w:val="7"/>
        </w:numPr>
        <w:ind w:left="1985" w:hanging="425"/>
      </w:pPr>
      <w:r>
        <w:t>Populates Room spinner</w:t>
      </w:r>
    </w:p>
    <w:p w:rsidR="00CF185A" w:rsidRDefault="001E7877" w:rsidP="00CF185A">
      <w:pPr>
        <w:pStyle w:val="BodyText"/>
        <w:numPr>
          <w:ilvl w:val="1"/>
          <w:numId w:val="7"/>
        </w:numPr>
        <w:ind w:left="1985" w:hanging="425"/>
      </w:pPr>
      <w:r>
        <w:t>Populates ExpandableList</w:t>
      </w:r>
    </w:p>
    <w:p w:rsidR="00CF185A" w:rsidRDefault="00CF185A" w:rsidP="00CF185A">
      <w:pPr>
        <w:pStyle w:val="BodyText"/>
        <w:numPr>
          <w:ilvl w:val="0"/>
          <w:numId w:val="7"/>
        </w:numPr>
        <w:ind w:left="1418"/>
      </w:pPr>
      <w:r>
        <w:lastRenderedPageBreak/>
        <w:t>Floor spinner changed</w:t>
      </w:r>
    </w:p>
    <w:p w:rsidR="00CF185A" w:rsidRDefault="00CF185A" w:rsidP="00CF185A">
      <w:pPr>
        <w:pStyle w:val="BodyText"/>
        <w:numPr>
          <w:ilvl w:val="1"/>
          <w:numId w:val="7"/>
        </w:numPr>
        <w:ind w:left="1985" w:hanging="425"/>
      </w:pPr>
      <w:r>
        <w:t>Pop up saying you haven’t finished the floor. (assume you click to continue anyways)</w:t>
      </w:r>
    </w:p>
    <w:p w:rsidR="00CF185A" w:rsidRDefault="00CF185A" w:rsidP="00CF185A">
      <w:pPr>
        <w:pStyle w:val="BodyText"/>
        <w:numPr>
          <w:ilvl w:val="1"/>
          <w:numId w:val="7"/>
        </w:numPr>
        <w:ind w:left="1985" w:hanging="425"/>
      </w:pPr>
      <w:r>
        <w:t>Populates Room Spinner</w:t>
      </w:r>
    </w:p>
    <w:p w:rsidR="00CF185A" w:rsidRDefault="00CF185A" w:rsidP="00CF185A">
      <w:pPr>
        <w:pStyle w:val="BodyText"/>
        <w:numPr>
          <w:ilvl w:val="1"/>
          <w:numId w:val="7"/>
        </w:numPr>
        <w:ind w:left="1985" w:hanging="425"/>
      </w:pPr>
      <w:r>
        <w:t>Populates ExpandableList</w:t>
      </w:r>
    </w:p>
    <w:p w:rsidR="00CF185A" w:rsidRDefault="00CF185A" w:rsidP="00CF185A">
      <w:pPr>
        <w:pStyle w:val="BodyText"/>
        <w:numPr>
          <w:ilvl w:val="0"/>
          <w:numId w:val="7"/>
        </w:numPr>
        <w:ind w:left="1418"/>
      </w:pPr>
      <w:r>
        <w:t>Room spinner changed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Pop up saying you haven’t finished the floor. (assume you click to continue anyways)</w:t>
      </w:r>
    </w:p>
    <w:p w:rsidR="00CF185A" w:rsidRDefault="00CF185A" w:rsidP="00CF185A">
      <w:pPr>
        <w:pStyle w:val="BodyText"/>
        <w:numPr>
          <w:ilvl w:val="1"/>
          <w:numId w:val="7"/>
        </w:numPr>
        <w:ind w:left="1985" w:hanging="425"/>
      </w:pPr>
      <w:r>
        <w:t>Populates ExpandableList</w:t>
      </w:r>
    </w:p>
    <w:p w:rsidR="00CF185A" w:rsidRDefault="00B543B7" w:rsidP="00CF185A">
      <w:pPr>
        <w:pStyle w:val="BodyText"/>
        <w:numPr>
          <w:ilvl w:val="0"/>
          <w:numId w:val="7"/>
        </w:numPr>
        <w:ind w:left="1418"/>
      </w:pPr>
      <w:r>
        <w:t>Expanded piece of Equipment form List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Populates child inspection elements</w:t>
      </w:r>
    </w:p>
    <w:p w:rsidR="00B543B7" w:rsidRDefault="00B543B7" w:rsidP="00B543B7">
      <w:pPr>
        <w:pStyle w:val="BodyText"/>
        <w:numPr>
          <w:ilvl w:val="0"/>
          <w:numId w:val="7"/>
        </w:numPr>
        <w:ind w:left="1418"/>
      </w:pPr>
      <w:r>
        <w:t>Selected Pass or Yes Radio Button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Inspection Element name turns green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Inspection Element name has asterisk next to it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Equipment name has asterisk next to it</w:t>
      </w:r>
    </w:p>
    <w:p w:rsidR="00B543B7" w:rsidRDefault="00B543B7" w:rsidP="00B543B7">
      <w:pPr>
        <w:pStyle w:val="BodyText"/>
        <w:numPr>
          <w:ilvl w:val="0"/>
          <w:numId w:val="7"/>
        </w:numPr>
        <w:ind w:left="1418"/>
      </w:pPr>
      <w:r>
        <w:t>Select a Fail or No Radio Button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Pop up asking for reason for fail (assume you enter some text then click ok)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Inspection Element name turns green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Inspection Element name has asterisk next to it</w:t>
      </w:r>
    </w:p>
    <w:p w:rsidR="00742470" w:rsidRDefault="00742470" w:rsidP="00B543B7">
      <w:pPr>
        <w:pStyle w:val="BodyText"/>
        <w:numPr>
          <w:ilvl w:val="1"/>
          <w:numId w:val="7"/>
        </w:numPr>
        <w:ind w:left="1985" w:hanging="425"/>
      </w:pPr>
      <w:r>
        <w:t>Equipment name has asterisk next to it</w:t>
      </w:r>
    </w:p>
    <w:p w:rsidR="00B543B7" w:rsidRDefault="00B543B7" w:rsidP="00B543B7">
      <w:pPr>
        <w:pStyle w:val="BodyText"/>
        <w:numPr>
          <w:ilvl w:val="0"/>
          <w:numId w:val="7"/>
        </w:numPr>
        <w:ind w:left="1418"/>
      </w:pPr>
      <w:r>
        <w:t>Fill out rest of equipment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Equipment name turns green</w:t>
      </w:r>
      <w:r w:rsidR="00742470">
        <w:t xml:space="preserve"> and have asterisk</w:t>
      </w:r>
    </w:p>
    <w:p w:rsidR="00B543B7" w:rsidRDefault="00B543B7" w:rsidP="00B543B7">
      <w:pPr>
        <w:pStyle w:val="BodyText"/>
        <w:numPr>
          <w:ilvl w:val="0"/>
          <w:numId w:val="7"/>
        </w:numPr>
        <w:ind w:left="1418"/>
      </w:pPr>
      <w:r>
        <w:t>Fill out all equipment</w:t>
      </w:r>
    </w:p>
    <w:p w:rsidR="00B543B7" w:rsidRDefault="00B543B7" w:rsidP="00B543B7">
      <w:pPr>
        <w:pStyle w:val="BodyText"/>
        <w:numPr>
          <w:ilvl w:val="1"/>
          <w:numId w:val="7"/>
        </w:numPr>
        <w:ind w:left="1985" w:hanging="425"/>
      </w:pPr>
      <w:r>
        <w:t>All Equipment names are green</w:t>
      </w:r>
      <w:r w:rsidR="00742470">
        <w:t xml:space="preserve"> and have asterisk</w:t>
      </w:r>
    </w:p>
    <w:p w:rsidR="00B543B7" w:rsidRDefault="00B543B7" w:rsidP="00B543B7">
      <w:pPr>
        <w:pStyle w:val="BodyText"/>
        <w:numPr>
          <w:ilvl w:val="0"/>
          <w:numId w:val="7"/>
        </w:numPr>
        <w:ind w:left="1418"/>
      </w:pPr>
      <w:r>
        <w:t>Room spinner changed</w:t>
      </w:r>
    </w:p>
    <w:p w:rsidR="00B543B7" w:rsidRDefault="0031552C" w:rsidP="0031552C">
      <w:pPr>
        <w:pStyle w:val="BodyText"/>
        <w:numPr>
          <w:ilvl w:val="1"/>
          <w:numId w:val="7"/>
        </w:numPr>
        <w:ind w:left="1985" w:hanging="425"/>
      </w:pPr>
      <w:r>
        <w:t>Pop up saying you haven’t saved yet (assume you click yes to save)</w:t>
      </w:r>
    </w:p>
    <w:p w:rsidR="00837F39" w:rsidRDefault="00837F39" w:rsidP="00837F39">
      <w:pPr>
        <w:pStyle w:val="BodyText"/>
        <w:numPr>
          <w:ilvl w:val="0"/>
          <w:numId w:val="7"/>
        </w:numPr>
        <w:ind w:left="1418"/>
      </w:pPr>
      <w:r>
        <w:t>Fill out all equipment</w:t>
      </w:r>
    </w:p>
    <w:p w:rsidR="00742470" w:rsidRDefault="00742470" w:rsidP="00742470">
      <w:pPr>
        <w:pStyle w:val="BodyText"/>
        <w:numPr>
          <w:ilvl w:val="1"/>
          <w:numId w:val="7"/>
        </w:numPr>
        <w:ind w:left="1985" w:hanging="425"/>
      </w:pPr>
      <w:r>
        <w:t>All Equipment names are green and have asterisk</w:t>
      </w:r>
    </w:p>
    <w:p w:rsidR="00742470" w:rsidRDefault="00742470" w:rsidP="00742470">
      <w:pPr>
        <w:pStyle w:val="BodyText"/>
        <w:numPr>
          <w:ilvl w:val="0"/>
          <w:numId w:val="7"/>
        </w:numPr>
        <w:ind w:left="1418"/>
      </w:pPr>
      <w:r>
        <w:t>Click Save Button</w:t>
      </w:r>
    </w:p>
    <w:p w:rsidR="00742470" w:rsidRDefault="00742470" w:rsidP="00742470">
      <w:pPr>
        <w:pStyle w:val="BodyText"/>
        <w:numPr>
          <w:ilvl w:val="1"/>
          <w:numId w:val="7"/>
        </w:numPr>
        <w:ind w:left="1985" w:hanging="425"/>
      </w:pPr>
      <w:r>
        <w:t>Pop up asking to confirm saving (assume you click yes)</w:t>
      </w:r>
    </w:p>
    <w:p w:rsidR="00742470" w:rsidRDefault="00742470" w:rsidP="00742470">
      <w:pPr>
        <w:pStyle w:val="BodyText"/>
        <w:numPr>
          <w:ilvl w:val="2"/>
          <w:numId w:val="7"/>
        </w:numPr>
        <w:ind w:left="2694"/>
      </w:pPr>
      <w:r>
        <w:t xml:space="preserve">All Equipment asterisk </w:t>
      </w:r>
      <w:r w:rsidR="007952CF">
        <w:t>disappear</w:t>
      </w:r>
    </w:p>
    <w:p w:rsidR="007952CF" w:rsidRDefault="007952CF" w:rsidP="007952CF">
      <w:pPr>
        <w:pStyle w:val="BodyText"/>
        <w:numPr>
          <w:ilvl w:val="0"/>
          <w:numId w:val="7"/>
        </w:numPr>
        <w:ind w:left="1418"/>
      </w:pPr>
      <w:r>
        <w:t>Room Spinner Changed</w:t>
      </w:r>
    </w:p>
    <w:p w:rsidR="007952CF" w:rsidRPr="001E7877" w:rsidRDefault="007952CF" w:rsidP="007952CF">
      <w:pPr>
        <w:pStyle w:val="BodyText"/>
        <w:numPr>
          <w:ilvl w:val="1"/>
          <w:numId w:val="7"/>
        </w:numPr>
        <w:ind w:left="1985" w:hanging="425"/>
      </w:pPr>
      <w:r>
        <w:t>Populates ExpandableList</w:t>
      </w:r>
    </w:p>
    <w:p w:rsidR="00633F41" w:rsidRDefault="00114D50" w:rsidP="00114D50">
      <w:pPr>
        <w:pStyle w:val="Heading1"/>
      </w:pPr>
      <w:bookmarkStart w:id="5" w:name="_Toc373677438"/>
      <w:r w:rsidRPr="00114D50">
        <w:t>Environmental needs</w:t>
      </w:r>
      <w:bookmarkEnd w:id="5"/>
      <w:r w:rsidR="00633F41">
        <w:t xml:space="preserve"> </w:t>
      </w:r>
    </w:p>
    <w:p w:rsidR="001F5CA7" w:rsidRPr="001F5CA7" w:rsidRDefault="001F5CA7" w:rsidP="001F5CA7">
      <w:pPr>
        <w:pStyle w:val="BodyText"/>
      </w:pPr>
      <w:r>
        <w:t>A dummy xml file in the folder FireAlertScanner on the SD card of the device. The dummy xml file should have no inspectio</w:t>
      </w:r>
      <w:r w:rsidR="006D4424">
        <w:t>ns made on it in any room.</w:t>
      </w:r>
    </w:p>
    <w:p w:rsidR="00633F41" w:rsidRDefault="00114D50" w:rsidP="00114D50">
      <w:pPr>
        <w:pStyle w:val="Heading1"/>
      </w:pPr>
      <w:bookmarkStart w:id="6" w:name="_Toc373677439"/>
      <w:r w:rsidRPr="00114D50">
        <w:lastRenderedPageBreak/>
        <w:t>Special procedural requirements</w:t>
      </w:r>
      <w:bookmarkEnd w:id="6"/>
      <w:r w:rsidR="00633F41">
        <w:t xml:space="preserve"> </w:t>
      </w:r>
    </w:p>
    <w:p w:rsidR="00716898" w:rsidRPr="00716898" w:rsidRDefault="00716898" w:rsidP="00716898">
      <w:pPr>
        <w:pStyle w:val="BodyText"/>
      </w:pPr>
      <w:r>
        <w:t>N/A</w:t>
      </w:r>
    </w:p>
    <w:p w:rsidR="00633F41" w:rsidRDefault="00114D50" w:rsidP="00114D50">
      <w:pPr>
        <w:pStyle w:val="Heading1"/>
      </w:pPr>
      <w:bookmarkStart w:id="7" w:name="_Toc373677440"/>
      <w:proofErr w:type="spellStart"/>
      <w:r w:rsidRPr="00114D50">
        <w:t>Intercase</w:t>
      </w:r>
      <w:proofErr w:type="spellEnd"/>
      <w:r w:rsidRPr="00114D50">
        <w:t xml:space="preserve"> dependencies</w:t>
      </w:r>
      <w:bookmarkEnd w:id="7"/>
      <w:r w:rsidR="00633F41">
        <w:t xml:space="preserve"> </w:t>
      </w:r>
    </w:p>
    <w:p w:rsidR="001B7095" w:rsidRDefault="001B7095" w:rsidP="001B7095">
      <w:pPr>
        <w:pStyle w:val="BodyText"/>
      </w:pPr>
      <w:r>
        <w:t>This test case depends on the following test cases:</w:t>
      </w:r>
    </w:p>
    <w:p w:rsidR="001B7095" w:rsidRDefault="001B7095" w:rsidP="001B7095">
      <w:pPr>
        <w:pStyle w:val="BodyText"/>
      </w:pPr>
      <w:r>
        <w:t xml:space="preserve">Test – XML File Does not </w:t>
      </w:r>
      <w:proofErr w:type="gramStart"/>
      <w:r>
        <w:t>Exist</w:t>
      </w:r>
      <w:proofErr w:type="gramEnd"/>
    </w:p>
    <w:p w:rsidR="00655335" w:rsidRDefault="001B7095">
      <w:pPr>
        <w:pStyle w:val="BodyText"/>
      </w:pPr>
      <w:r>
        <w:t>Test – Record Results</w:t>
      </w:r>
    </w:p>
    <w:sectPr w:rsidR="0065533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92" w:rsidRDefault="00B50092">
      <w:pPr>
        <w:spacing w:line="240" w:lineRule="auto"/>
      </w:pPr>
      <w:r>
        <w:separator/>
      </w:r>
    </w:p>
  </w:endnote>
  <w:endnote w:type="continuationSeparator" w:id="0">
    <w:p w:rsidR="00B50092" w:rsidRDefault="00B5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>
          <w:pPr>
            <w:jc w:val="center"/>
          </w:pPr>
          <w:r>
            <w:sym w:font="Symbol" w:char="F0D3"/>
          </w:r>
          <w:r w:rsidR="003F4CD9">
            <w:rPr>
              <w:i/>
              <w:iCs/>
            </w:rPr>
            <w:t>Aleph</w:t>
          </w:r>
          <w:r w:rsidR="00242F89"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854C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92" w:rsidRDefault="00B50092">
      <w:pPr>
        <w:spacing w:line="240" w:lineRule="auto"/>
      </w:pPr>
      <w:r>
        <w:separator/>
      </w:r>
    </w:p>
  </w:footnote>
  <w:footnote w:type="continuationSeparator" w:id="0">
    <w:p w:rsidR="00B50092" w:rsidRDefault="00B50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6553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9386D">
      <w:rPr>
        <w:rFonts w:ascii="Arial" w:hAnsi="Arial"/>
        <w:b/>
        <w:sz w:val="36"/>
      </w:rPr>
      <w:t>Aleph</w:t>
    </w:r>
    <w:r>
      <w:rPr>
        <w:rFonts w:ascii="Arial" w:hAnsi="Arial"/>
        <w:b/>
        <w:sz w:val="36"/>
      </w:rPr>
      <w:fldChar w:fldCharType="end"/>
    </w:r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Default="00655335">
          <w:r>
            <w:rPr>
              <w:i/>
            </w:rPr>
            <w:fldChar w:fldCharType="begin"/>
          </w:r>
          <w:r>
            <w:rPr>
              <w:i/>
            </w:rPr>
            <w:instrText xml:space="preserve"> SUBJECT  \* MERGEFORMAT </w:instrText>
          </w:r>
          <w:r>
            <w:rPr>
              <w:i/>
            </w:rPr>
            <w:fldChar w:fldCharType="separate"/>
          </w:r>
          <w:r w:rsidR="0019386D" w:rsidRPr="0019386D">
            <w:t>Inspect Equipment</w:t>
          </w:r>
          <w:r>
            <w:rPr>
              <w:i/>
            </w:rPr>
            <w:fldChar w:fldCharType="end"/>
          </w:r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F4CD9">
            <w:t>1.0</w:t>
          </w:r>
        </w:p>
      </w:tc>
    </w:tr>
    <w:tr w:rsidR="00655335">
      <w:tc>
        <w:tcPr>
          <w:tcW w:w="6379" w:type="dxa"/>
        </w:tcPr>
        <w:p w:rsidR="00655335" w:rsidRDefault="00B5009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91926">
            <w:t>Test Case Specification (TCS)</w:t>
          </w:r>
          <w:r>
            <w:fldChar w:fldCharType="end"/>
          </w:r>
        </w:p>
      </w:tc>
      <w:tc>
        <w:tcPr>
          <w:tcW w:w="3179" w:type="dxa"/>
        </w:tcPr>
        <w:p w:rsidR="00655335" w:rsidRDefault="00655335" w:rsidP="003F4CD9">
          <w:r>
            <w:t xml:space="preserve">  Date:  </w:t>
          </w:r>
          <w:r w:rsidR="003F4CD9">
            <w:t>12/1/2013</w:t>
          </w:r>
        </w:p>
      </w:tc>
    </w:tr>
    <w:tr w:rsidR="00655335">
      <w:tc>
        <w:tcPr>
          <w:tcW w:w="9558" w:type="dxa"/>
          <w:gridSpan w:val="2"/>
        </w:tcPr>
        <w:p w:rsidR="00655335" w:rsidRDefault="0019386D">
          <w:r>
            <w:t>Inspect Equipment Test Spec.docx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9DD0739"/>
    <w:multiLevelType w:val="hybridMultilevel"/>
    <w:tmpl w:val="9EA22DA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E36484"/>
    <w:multiLevelType w:val="hybridMultilevel"/>
    <w:tmpl w:val="E23219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568A8"/>
    <w:multiLevelType w:val="multilevel"/>
    <w:tmpl w:val="09241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1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306CA"/>
    <w:rsid w:val="00045DFD"/>
    <w:rsid w:val="00066145"/>
    <w:rsid w:val="00114D50"/>
    <w:rsid w:val="0019386D"/>
    <w:rsid w:val="001B7095"/>
    <w:rsid w:val="001C2E08"/>
    <w:rsid w:val="001E7877"/>
    <w:rsid w:val="001F5CA7"/>
    <w:rsid w:val="00242F89"/>
    <w:rsid w:val="00274BE8"/>
    <w:rsid w:val="003035F5"/>
    <w:rsid w:val="0031552C"/>
    <w:rsid w:val="00324E09"/>
    <w:rsid w:val="003854CE"/>
    <w:rsid w:val="003D0A20"/>
    <w:rsid w:val="003F4CD9"/>
    <w:rsid w:val="0041207A"/>
    <w:rsid w:val="00425634"/>
    <w:rsid w:val="00633F41"/>
    <w:rsid w:val="00655335"/>
    <w:rsid w:val="006D11CB"/>
    <w:rsid w:val="006D4424"/>
    <w:rsid w:val="00716898"/>
    <w:rsid w:val="007247B3"/>
    <w:rsid w:val="00742470"/>
    <w:rsid w:val="0078697C"/>
    <w:rsid w:val="007952CF"/>
    <w:rsid w:val="00837F39"/>
    <w:rsid w:val="00887D1E"/>
    <w:rsid w:val="008F7B1B"/>
    <w:rsid w:val="00914891"/>
    <w:rsid w:val="00A353FA"/>
    <w:rsid w:val="00AA5965"/>
    <w:rsid w:val="00B50092"/>
    <w:rsid w:val="00B543B7"/>
    <w:rsid w:val="00BC4912"/>
    <w:rsid w:val="00BD295C"/>
    <w:rsid w:val="00CF185A"/>
    <w:rsid w:val="00D44196"/>
    <w:rsid w:val="00D801A3"/>
    <w:rsid w:val="00DE16AA"/>
    <w:rsid w:val="00E1715A"/>
    <w:rsid w:val="00E3281B"/>
    <w:rsid w:val="00E557EF"/>
    <w:rsid w:val="00F702AC"/>
    <w:rsid w:val="00F773C4"/>
    <w:rsid w:val="00F91926"/>
    <w:rsid w:val="00F95495"/>
    <w:rsid w:val="00F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3D273D-781B-4530-AC0D-1FEC4369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70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Aleph</Company>
  <LinksUpToDate>false</LinksUpToDate>
  <CharactersWithSpaces>3483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Inspect Equipment</dc:subject>
  <dc:creator>Nicholas Ward</dc:creator>
  <cp:lastModifiedBy>Nicholas Ward</cp:lastModifiedBy>
  <cp:revision>24</cp:revision>
  <cp:lastPrinted>2000-08-16T15:44:00Z</cp:lastPrinted>
  <dcterms:created xsi:type="dcterms:W3CDTF">2013-12-01T19:59:00Z</dcterms:created>
  <dcterms:modified xsi:type="dcterms:W3CDTF">2013-12-01T21:17:00Z</dcterms:modified>
</cp:coreProperties>
</file>