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59AB" w14:textId="08421C58" w:rsidR="00013C96" w:rsidRPr="002F53CB" w:rsidRDefault="005B6251" w:rsidP="0093167D">
      <w:pPr>
        <w:spacing w:before="80"/>
        <w:ind w:right="1694"/>
        <w:rPr>
          <w:rFonts w:ascii="Cambria"/>
          <w:b/>
          <w:sz w:val="28"/>
        </w:rPr>
      </w:pPr>
      <w:r w:rsidRPr="0093167D">
        <w:rPr>
          <w:rFonts w:ascii="Cambria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1A7F59" wp14:editId="798866E6">
                <wp:simplePos x="0" y="0"/>
                <wp:positionH relativeFrom="page">
                  <wp:align>right</wp:align>
                </wp:positionH>
                <wp:positionV relativeFrom="paragraph">
                  <wp:posOffset>-406400</wp:posOffset>
                </wp:positionV>
                <wp:extent cx="7772400" cy="1876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76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29D9D" id="Rectangle 1" o:spid="_x0000_s1026" style="position:absolute;margin-left:560.8pt;margin-top:-32pt;width:612pt;height:147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" fillcolor="#f2f2f2 [3052]" stroked="f" strokeweight="2pt">
                <w10:wrap anchorx="page"/>
              </v:rect>
            </w:pict>
          </mc:Fallback>
        </mc:AlternateContent>
      </w:r>
      <w:r w:rsidRPr="002F53CB">
        <w:rPr>
          <w:rFonts w:ascii="Cambria"/>
          <w:b/>
          <w:sz w:val="28"/>
        </w:rPr>
        <w:t>www.</w:t>
      </w:r>
      <w:r w:rsidR="00453396" w:rsidRPr="002F53CB">
        <w:rPr>
          <w:rFonts w:ascii="Cambria"/>
          <w:b/>
          <w:color w:val="C00000"/>
          <w:sz w:val="28"/>
        </w:rPr>
        <w:t>Brian</w:t>
      </w:r>
      <w:r w:rsidRPr="002F53CB">
        <w:rPr>
          <w:rFonts w:ascii="Cambria"/>
          <w:b/>
          <w:sz w:val="28"/>
        </w:rPr>
        <w:t>.</w:t>
      </w:r>
      <w:r w:rsidR="00453396" w:rsidRPr="002F53CB">
        <w:rPr>
          <w:rFonts w:ascii="Cambria"/>
          <w:b/>
          <w:color w:val="C00000"/>
          <w:sz w:val="28"/>
        </w:rPr>
        <w:t>Ma</w:t>
      </w:r>
      <w:r w:rsidR="00EA25EC" w:rsidRPr="002F53CB">
        <w:rPr>
          <w:rFonts w:ascii="Cambria"/>
          <w:b/>
          <w:color w:val="C00000"/>
          <w:sz w:val="28"/>
        </w:rPr>
        <w:t xml:space="preserve"> </w:t>
      </w:r>
      <w:r w:rsidR="00DD4BEE" w:rsidRPr="002F53CB">
        <w:rPr>
          <w:rFonts w:ascii="Cambria"/>
          <w:b/>
          <w:color w:val="17365D" w:themeColor="text2" w:themeShade="BF"/>
          <w:sz w:val="20"/>
          <w:szCs w:val="20"/>
        </w:rPr>
        <w:t xml:space="preserve">  </w:t>
      </w:r>
      <w:r w:rsidR="002F53CB">
        <w:rPr>
          <w:rFonts w:ascii="Cambria"/>
          <w:b/>
          <w:color w:val="17365D" w:themeColor="text2" w:themeShade="BF"/>
          <w:sz w:val="20"/>
          <w:szCs w:val="20"/>
        </w:rPr>
        <w:t xml:space="preserve">&lt;- </w:t>
      </w:r>
      <w:r w:rsidR="002F53CB" w:rsidRPr="002F53CB">
        <w:rPr>
          <w:rFonts w:ascii="Cambria"/>
          <w:b/>
          <w:color w:val="17365D" w:themeColor="text2" w:themeShade="BF"/>
          <w:sz w:val="20"/>
          <w:szCs w:val="20"/>
        </w:rPr>
        <w:t>por</w:t>
      </w:r>
      <w:r w:rsidR="002F53CB">
        <w:rPr>
          <w:rFonts w:ascii="Cambria"/>
          <w:b/>
          <w:color w:val="17365D" w:themeColor="text2" w:themeShade="BF"/>
          <w:sz w:val="20"/>
          <w:szCs w:val="20"/>
        </w:rPr>
        <w:t>tfolio</w:t>
      </w:r>
      <w:r w:rsidR="00DD4BEE" w:rsidRPr="002F53CB">
        <w:rPr>
          <w:rFonts w:ascii="Cambria"/>
          <w:b/>
          <w:color w:val="17365D" w:themeColor="text2" w:themeShade="BF"/>
          <w:sz w:val="20"/>
          <w:szCs w:val="20"/>
        </w:rPr>
        <w:t xml:space="preserve">  </w:t>
      </w:r>
      <w:r w:rsidR="002F53CB">
        <w:rPr>
          <w:rFonts w:ascii="Cambria"/>
          <w:b/>
          <w:color w:val="17365D" w:themeColor="text2" w:themeShade="BF"/>
          <w:sz w:val="20"/>
          <w:szCs w:val="20"/>
        </w:rPr>
        <w:t xml:space="preserve">  </w:t>
      </w:r>
      <w:r w:rsidR="00DD4BEE" w:rsidRPr="002F53CB">
        <w:rPr>
          <w:rFonts w:ascii="Cambria"/>
          <w:b/>
          <w:color w:val="17365D" w:themeColor="text2" w:themeShade="BF"/>
          <w:szCs w:val="18"/>
        </w:rPr>
        <w:t xml:space="preserve">bm3027@columbia.edu     425-524-6671     </w:t>
      </w:r>
    </w:p>
    <w:p w14:paraId="527946D6" w14:textId="33DF871E" w:rsidR="00DD6CC1" w:rsidRPr="00734A65" w:rsidRDefault="00295AA4" w:rsidP="009674BF">
      <w:pPr>
        <w:tabs>
          <w:tab w:val="left" w:pos="10068"/>
        </w:tabs>
        <w:spacing w:before="1"/>
        <w:rPr>
          <w:sz w:val="20"/>
        </w:rPr>
      </w:pPr>
      <w:r w:rsidRPr="00CB68E3">
        <w:rPr>
          <w:b/>
          <w:color w:val="1F497D" w:themeColor="text2"/>
          <w:sz w:val="24"/>
          <w:szCs w:val="28"/>
          <w:u w:val="single"/>
        </w:rPr>
        <w:t>Columbia University</w:t>
      </w:r>
      <w:r w:rsidRPr="005B6251">
        <w:rPr>
          <w:b/>
          <w:color w:val="1F497D" w:themeColor="text2"/>
          <w:sz w:val="20"/>
        </w:rPr>
        <w:t xml:space="preserve">, School </w:t>
      </w:r>
      <w:r w:rsidR="002F53CB">
        <w:rPr>
          <w:b/>
          <w:color w:val="1F497D" w:themeColor="text2"/>
          <w:sz w:val="20"/>
        </w:rPr>
        <w:t>o</w:t>
      </w:r>
      <w:r w:rsidRPr="005B6251">
        <w:rPr>
          <w:b/>
          <w:color w:val="1F497D" w:themeColor="text2"/>
          <w:sz w:val="20"/>
        </w:rPr>
        <w:t>f Engineering and Applied Science</w:t>
      </w:r>
      <w:r w:rsidR="0021219F">
        <w:rPr>
          <w:sz w:val="20"/>
        </w:rPr>
        <w:t xml:space="preserve">  </w:t>
      </w:r>
      <w:r w:rsidR="00DD6CC1" w:rsidRPr="00734A65">
        <w:rPr>
          <w:sz w:val="20"/>
        </w:rPr>
        <w:t xml:space="preserve"> </w:t>
      </w:r>
      <w:r w:rsidR="0021219F">
        <w:rPr>
          <w:sz w:val="20"/>
        </w:rPr>
        <w:t xml:space="preserve">                                   </w:t>
      </w:r>
      <w:r w:rsidR="00DD6CC1" w:rsidRPr="00734A65">
        <w:rPr>
          <w:sz w:val="20"/>
        </w:rPr>
        <w:t xml:space="preserve">             </w:t>
      </w:r>
      <w:r w:rsidR="00541942" w:rsidRPr="00734A65">
        <w:rPr>
          <w:sz w:val="20"/>
        </w:rPr>
        <w:t xml:space="preserve">         </w:t>
      </w:r>
      <w:r w:rsidR="00DD6CC1" w:rsidRPr="00734A65">
        <w:rPr>
          <w:sz w:val="20"/>
        </w:rPr>
        <w:t xml:space="preserve"> </w:t>
      </w:r>
      <w:r w:rsidRPr="00734A65">
        <w:rPr>
          <w:sz w:val="20"/>
        </w:rPr>
        <w:t xml:space="preserve">          </w:t>
      </w:r>
      <w:r w:rsidR="00A43A5F" w:rsidRPr="00734A65">
        <w:rPr>
          <w:sz w:val="20"/>
        </w:rPr>
        <w:t xml:space="preserve">      </w:t>
      </w:r>
      <w:r w:rsidR="00DD6CC1" w:rsidRPr="00734A65">
        <w:rPr>
          <w:sz w:val="20"/>
        </w:rPr>
        <w:t>Fall</w:t>
      </w:r>
      <w:r w:rsidR="00DD6CC1" w:rsidRPr="00734A65">
        <w:rPr>
          <w:spacing w:val="-1"/>
          <w:sz w:val="20"/>
        </w:rPr>
        <w:t xml:space="preserve"> </w:t>
      </w:r>
      <w:r w:rsidR="00DD6CC1" w:rsidRPr="00734A65">
        <w:rPr>
          <w:sz w:val="20"/>
        </w:rPr>
        <w:t xml:space="preserve">2020 – </w:t>
      </w:r>
      <w:r w:rsidR="00541942" w:rsidRPr="00734A65">
        <w:rPr>
          <w:sz w:val="20"/>
        </w:rPr>
        <w:t>Spring 202</w:t>
      </w:r>
      <w:r w:rsidR="0081345C">
        <w:rPr>
          <w:sz w:val="20"/>
        </w:rPr>
        <w:t>3</w:t>
      </w:r>
    </w:p>
    <w:p w14:paraId="4F5B9B31" w14:textId="70D04CA9" w:rsidR="00DD6CC1" w:rsidRPr="008F50B9" w:rsidRDefault="009674BF" w:rsidP="008F50B9">
      <w:p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ab/>
      </w:r>
      <w:r w:rsidR="0081345C">
        <w:rPr>
          <w:b/>
          <w:sz w:val="18"/>
        </w:rPr>
        <w:t>Master of Science,</w:t>
      </w:r>
      <w:r w:rsidR="0081345C" w:rsidRPr="0081345C">
        <w:rPr>
          <w:b/>
          <w:sz w:val="18"/>
        </w:rPr>
        <w:t xml:space="preserve"> </w:t>
      </w:r>
      <w:r w:rsidR="0081345C" w:rsidRPr="008F50B9">
        <w:rPr>
          <w:b/>
          <w:sz w:val="18"/>
        </w:rPr>
        <w:t>Bachelor of Science</w:t>
      </w:r>
      <w:r w:rsidR="00DD6CC1" w:rsidRPr="008F50B9">
        <w:rPr>
          <w:b/>
          <w:sz w:val="18"/>
        </w:rPr>
        <w:t xml:space="preserve"> </w:t>
      </w:r>
      <w:r w:rsidR="008F50B9">
        <w:rPr>
          <w:b/>
          <w:sz w:val="18"/>
        </w:rPr>
        <w:t xml:space="preserve">  </w:t>
      </w:r>
      <w:r w:rsidR="005E2DFA">
        <w:rPr>
          <w:b/>
          <w:sz w:val="18"/>
        </w:rPr>
        <w:t xml:space="preserve">  </w:t>
      </w:r>
      <w:r w:rsidR="00DD6CC1" w:rsidRPr="008F50B9">
        <w:rPr>
          <w:sz w:val="18"/>
        </w:rPr>
        <w:t xml:space="preserve">Major: </w:t>
      </w:r>
      <w:r w:rsidR="00DD6CC1" w:rsidRPr="008F50B9">
        <w:rPr>
          <w:b/>
          <w:sz w:val="18"/>
          <w:u w:val="single"/>
        </w:rPr>
        <w:t>Computer Science</w:t>
      </w:r>
      <w:r w:rsidR="00734A65" w:rsidRPr="008F50B9">
        <w:rPr>
          <w:sz w:val="18"/>
        </w:rPr>
        <w:t xml:space="preserve"> </w:t>
      </w:r>
      <w:r w:rsidR="008F50B9">
        <w:rPr>
          <w:sz w:val="18"/>
        </w:rPr>
        <w:t xml:space="preserve">                                                      </w:t>
      </w:r>
      <w:r w:rsidR="00734A65" w:rsidRPr="008F50B9">
        <w:rPr>
          <w:sz w:val="18"/>
        </w:rPr>
        <w:t xml:space="preserve">(Overall GPA: </w:t>
      </w:r>
      <w:r w:rsidR="00734A65" w:rsidRPr="008F50B9">
        <w:rPr>
          <w:b/>
          <w:bCs/>
          <w:sz w:val="18"/>
        </w:rPr>
        <w:t>3.79</w:t>
      </w:r>
      <w:r w:rsidR="00734A65" w:rsidRPr="008F50B9">
        <w:rPr>
          <w:sz w:val="18"/>
        </w:rPr>
        <w:t>)</w:t>
      </w:r>
    </w:p>
    <w:p w14:paraId="654059AD" w14:textId="69F0CA37" w:rsidR="00013C96" w:rsidRPr="00734A65" w:rsidRDefault="00295AA4" w:rsidP="009674BF">
      <w:pPr>
        <w:tabs>
          <w:tab w:val="left" w:pos="10068"/>
        </w:tabs>
        <w:spacing w:before="1"/>
        <w:rPr>
          <w:sz w:val="20"/>
        </w:rPr>
      </w:pPr>
      <w:r w:rsidRPr="00CB68E3">
        <w:rPr>
          <w:b/>
          <w:color w:val="1F497D" w:themeColor="text2"/>
          <w:sz w:val="24"/>
          <w:szCs w:val="28"/>
          <w:u w:val="single"/>
        </w:rPr>
        <w:t>Colgate University</w:t>
      </w:r>
      <w:r w:rsidR="00EA25EC" w:rsidRPr="00CB68E3">
        <w:rPr>
          <w:szCs w:val="24"/>
        </w:rPr>
        <w:t xml:space="preserve">    </w:t>
      </w:r>
      <w:r w:rsidR="0021219F" w:rsidRPr="00CB68E3">
        <w:rPr>
          <w:szCs w:val="24"/>
        </w:rPr>
        <w:t xml:space="preserve">                               </w:t>
      </w:r>
      <w:r w:rsidR="00DD6CC1" w:rsidRPr="00CB68E3">
        <w:rPr>
          <w:szCs w:val="24"/>
        </w:rPr>
        <w:t xml:space="preserve">                                                                                                                </w:t>
      </w:r>
      <w:r w:rsidR="00DD6CC1" w:rsidRPr="00734A65">
        <w:rPr>
          <w:sz w:val="20"/>
        </w:rPr>
        <w:t>Fall</w:t>
      </w:r>
      <w:r w:rsidR="00453396" w:rsidRPr="00734A65">
        <w:rPr>
          <w:spacing w:val="-1"/>
          <w:sz w:val="20"/>
        </w:rPr>
        <w:t xml:space="preserve"> </w:t>
      </w:r>
      <w:r w:rsidR="00453396" w:rsidRPr="00734A65">
        <w:rPr>
          <w:sz w:val="20"/>
        </w:rPr>
        <w:t>20</w:t>
      </w:r>
      <w:r w:rsidR="00DD6CC1" w:rsidRPr="00734A65">
        <w:rPr>
          <w:sz w:val="20"/>
        </w:rPr>
        <w:t>17 – Spring 2020</w:t>
      </w:r>
    </w:p>
    <w:p w14:paraId="2E48D6AE" w14:textId="61E079FB" w:rsidR="00A9033B" w:rsidRDefault="00453396" w:rsidP="00A9033B">
      <w:pPr>
        <w:pStyle w:val="ListParagraph"/>
        <w:tabs>
          <w:tab w:val="left" w:pos="336"/>
        </w:tabs>
        <w:spacing w:before="20"/>
        <w:ind w:firstLine="0"/>
        <w:rPr>
          <w:sz w:val="18"/>
        </w:rPr>
      </w:pPr>
      <w:r w:rsidRPr="00734A65">
        <w:rPr>
          <w:b/>
          <w:sz w:val="18"/>
        </w:rPr>
        <w:t xml:space="preserve">Bachelor of Arts </w:t>
      </w:r>
      <w:r w:rsidR="008F50B9">
        <w:rPr>
          <w:b/>
          <w:sz w:val="18"/>
        </w:rPr>
        <w:t xml:space="preserve">   </w:t>
      </w:r>
      <w:r w:rsidR="008F50B9">
        <w:rPr>
          <w:sz w:val="18"/>
        </w:rPr>
        <w:t xml:space="preserve">     </w:t>
      </w:r>
      <w:r w:rsidR="0081345C">
        <w:rPr>
          <w:sz w:val="18"/>
        </w:rPr>
        <w:t xml:space="preserve">                                   </w:t>
      </w:r>
      <w:r w:rsidR="008F50B9">
        <w:rPr>
          <w:sz w:val="18"/>
        </w:rPr>
        <w:t xml:space="preserve"> </w:t>
      </w:r>
      <w:r w:rsidR="005E2DFA">
        <w:rPr>
          <w:sz w:val="18"/>
        </w:rPr>
        <w:t xml:space="preserve"> </w:t>
      </w:r>
      <w:r w:rsidRPr="00734A65">
        <w:rPr>
          <w:sz w:val="18"/>
        </w:rPr>
        <w:t xml:space="preserve">Major: </w:t>
      </w:r>
      <w:r w:rsidRPr="00734A65">
        <w:rPr>
          <w:b/>
          <w:sz w:val="18"/>
          <w:u w:val="single"/>
        </w:rPr>
        <w:t>Physics</w:t>
      </w:r>
      <w:r w:rsidRPr="00734A65">
        <w:rPr>
          <w:sz w:val="18"/>
        </w:rPr>
        <w:t>; Minor</w:t>
      </w:r>
      <w:r w:rsidR="0047264E" w:rsidRPr="00734A65">
        <w:rPr>
          <w:sz w:val="18"/>
        </w:rPr>
        <w:t>s</w:t>
      </w:r>
      <w:r w:rsidRPr="00734A65">
        <w:rPr>
          <w:sz w:val="18"/>
        </w:rPr>
        <w:t xml:space="preserve">: </w:t>
      </w:r>
      <w:r w:rsidRPr="00734A65">
        <w:rPr>
          <w:b/>
          <w:sz w:val="18"/>
          <w:u w:val="single"/>
        </w:rPr>
        <w:t>Mathematics</w:t>
      </w:r>
      <w:r w:rsidR="000F30C2" w:rsidRPr="00734A65">
        <w:rPr>
          <w:b/>
          <w:sz w:val="18"/>
        </w:rPr>
        <w:t xml:space="preserve">, </w:t>
      </w:r>
      <w:r w:rsidR="000F30C2" w:rsidRPr="00734A65">
        <w:rPr>
          <w:b/>
          <w:sz w:val="18"/>
          <w:u w:val="single"/>
        </w:rPr>
        <w:t>Jewish Studies</w:t>
      </w:r>
      <w:r w:rsidRPr="00734A65">
        <w:rPr>
          <w:b/>
          <w:sz w:val="18"/>
        </w:rPr>
        <w:t xml:space="preserve"> </w:t>
      </w:r>
      <w:r w:rsidR="008F50B9">
        <w:rPr>
          <w:b/>
          <w:sz w:val="18"/>
        </w:rPr>
        <w:t xml:space="preserve">    </w:t>
      </w:r>
      <w:r w:rsidRPr="00734A65">
        <w:rPr>
          <w:sz w:val="18"/>
        </w:rPr>
        <w:t xml:space="preserve">(Overall GPA: </w:t>
      </w:r>
      <w:r w:rsidRPr="00734A65">
        <w:rPr>
          <w:b/>
          <w:sz w:val="18"/>
        </w:rPr>
        <w:t>3.</w:t>
      </w:r>
      <w:r w:rsidR="00E83BD6" w:rsidRPr="00734A65">
        <w:rPr>
          <w:b/>
          <w:sz w:val="18"/>
        </w:rPr>
        <w:t>51</w:t>
      </w:r>
      <w:r w:rsidR="009C288E" w:rsidRPr="00734A65">
        <w:rPr>
          <w:sz w:val="18"/>
        </w:rPr>
        <w:t>)</w:t>
      </w:r>
    </w:p>
    <w:p w14:paraId="1A3206D3" w14:textId="167ACC3F" w:rsidR="00A9033B" w:rsidRPr="00A9033B" w:rsidRDefault="00A9033B" w:rsidP="009674BF">
      <w:pPr>
        <w:tabs>
          <w:tab w:val="left" w:pos="336"/>
        </w:tabs>
        <w:spacing w:before="20"/>
        <w:jc w:val="both"/>
        <w:rPr>
          <w:rFonts w:ascii="Symbol" w:hAnsi="Symbol"/>
          <w:b/>
          <w:sz w:val="18"/>
        </w:rPr>
      </w:pPr>
      <w:r>
        <w:rPr>
          <w:b/>
          <w:color w:val="1F497D" w:themeColor="text2"/>
          <w:szCs w:val="24"/>
        </w:rPr>
        <w:t xml:space="preserve">Coursework: </w:t>
      </w:r>
      <w:r w:rsidR="002F53CB">
        <w:rPr>
          <w:sz w:val="20"/>
          <w:szCs w:val="20"/>
        </w:rPr>
        <w:t>UI Design, Human Computer Interaction Seminar</w:t>
      </w:r>
      <w:r w:rsidR="002F53CB">
        <w:rPr>
          <w:bCs/>
          <w:sz w:val="20"/>
        </w:rPr>
        <w:t xml:space="preserve">, </w:t>
      </w:r>
      <w:r>
        <w:rPr>
          <w:bCs/>
          <w:sz w:val="20"/>
        </w:rPr>
        <w:t>Advanced Web D</w:t>
      </w:r>
      <w:r w:rsidR="009674BF">
        <w:rPr>
          <w:bCs/>
          <w:sz w:val="20"/>
        </w:rPr>
        <w:t>esign</w:t>
      </w:r>
      <w:r>
        <w:rPr>
          <w:bCs/>
          <w:sz w:val="20"/>
        </w:rPr>
        <w:t>,</w:t>
      </w:r>
      <w:r w:rsidR="002F53CB">
        <w:rPr>
          <w:bCs/>
          <w:sz w:val="20"/>
        </w:rPr>
        <w:t xml:space="preserve"> </w:t>
      </w:r>
      <w:r w:rsidR="002F53CB">
        <w:rPr>
          <w:sz w:val="20"/>
          <w:szCs w:val="20"/>
        </w:rPr>
        <w:t>Computer Vision, Computer Animation,</w:t>
      </w:r>
      <w:r>
        <w:rPr>
          <w:bCs/>
          <w:sz w:val="20"/>
        </w:rPr>
        <w:t xml:space="preserve"> C</w:t>
      </w:r>
      <w:r w:rsidRPr="00A9033B">
        <w:rPr>
          <w:bCs/>
          <w:sz w:val="20"/>
        </w:rPr>
        <w:t xml:space="preserve">omputer </w:t>
      </w:r>
      <w:r w:rsidR="009674BF">
        <w:rPr>
          <w:bCs/>
          <w:sz w:val="20"/>
        </w:rPr>
        <w:t>Networks</w:t>
      </w:r>
      <w:r w:rsidRPr="00A9033B">
        <w:rPr>
          <w:bCs/>
          <w:sz w:val="20"/>
        </w:rPr>
        <w:t>, C++ Programming, C Programming, Natural Language</w:t>
      </w:r>
      <w:r w:rsidR="009674BF">
        <w:rPr>
          <w:bCs/>
          <w:sz w:val="20"/>
        </w:rPr>
        <w:t xml:space="preserve"> </w:t>
      </w:r>
      <w:r w:rsidRPr="00A9033B">
        <w:rPr>
          <w:bCs/>
          <w:sz w:val="20"/>
        </w:rPr>
        <w:t xml:space="preserve">Processing, </w:t>
      </w:r>
      <w:r w:rsidR="009674BF">
        <w:rPr>
          <w:sz w:val="20"/>
          <w:szCs w:val="20"/>
        </w:rPr>
        <w:t xml:space="preserve">Artificial Intelligence, Computational Robotics, </w:t>
      </w:r>
      <w:r w:rsidR="002F53CB">
        <w:rPr>
          <w:bCs/>
          <w:sz w:val="20"/>
        </w:rPr>
        <w:t xml:space="preserve">Fundamental </w:t>
      </w:r>
      <w:r w:rsidR="002F53CB" w:rsidRPr="00A9033B">
        <w:rPr>
          <w:bCs/>
          <w:sz w:val="20"/>
        </w:rPr>
        <w:t>Computer Systems</w:t>
      </w:r>
      <w:r w:rsidR="002F53CB">
        <w:rPr>
          <w:sz w:val="20"/>
          <w:szCs w:val="20"/>
        </w:rPr>
        <w:t xml:space="preserve">, </w:t>
      </w:r>
      <w:r w:rsidR="009674BF">
        <w:rPr>
          <w:sz w:val="20"/>
          <w:szCs w:val="20"/>
        </w:rPr>
        <w:t>Electronics, Computational Mathematics, Number Theory</w:t>
      </w:r>
      <w:r w:rsidR="002F53CB">
        <w:rPr>
          <w:sz w:val="20"/>
          <w:szCs w:val="20"/>
        </w:rPr>
        <w:t xml:space="preserve">, </w:t>
      </w:r>
      <w:r w:rsidR="002F53CB" w:rsidRPr="00A9033B">
        <w:rPr>
          <w:bCs/>
          <w:sz w:val="20"/>
        </w:rPr>
        <w:t>Probability and Stats</w:t>
      </w:r>
      <w:r w:rsidR="002F53CB">
        <w:rPr>
          <w:bCs/>
          <w:sz w:val="20"/>
        </w:rPr>
        <w:t xml:space="preserve">, </w:t>
      </w:r>
      <w:r w:rsidR="002F53CB">
        <w:rPr>
          <w:sz w:val="20"/>
          <w:szCs w:val="20"/>
        </w:rPr>
        <w:t>Linear Algebra</w:t>
      </w:r>
    </w:p>
    <w:p w14:paraId="43353E1A" w14:textId="77777777" w:rsidR="00036BDC" w:rsidRPr="00734A65" w:rsidRDefault="00036BDC" w:rsidP="0077677E">
      <w:pPr>
        <w:pStyle w:val="Heading1"/>
        <w:ind w:left="1712"/>
        <w:rPr>
          <w:sz w:val="8"/>
          <w:szCs w:val="8"/>
        </w:rPr>
      </w:pPr>
    </w:p>
    <w:p w14:paraId="654059B1" w14:textId="7A576798" w:rsidR="00013C96" w:rsidRPr="00734A65" w:rsidRDefault="00CA3D17" w:rsidP="007B0619">
      <w:pPr>
        <w:pStyle w:val="Heading1"/>
        <w:spacing w:line="256" w:lineRule="exact"/>
        <w:ind w:left="1712"/>
      </w:pPr>
      <w:r>
        <w:t>Academic</w:t>
      </w:r>
      <w:r w:rsidR="007B0619" w:rsidRPr="00734A65">
        <w:t xml:space="preserve"> Experience</w:t>
      </w:r>
    </w:p>
    <w:p w14:paraId="5E0D32CE" w14:textId="23BC62C5" w:rsidR="002B4438" w:rsidRPr="00734A65" w:rsidRDefault="002B4438" w:rsidP="002B4438">
      <w:pPr>
        <w:tabs>
          <w:tab w:val="left" w:pos="7387"/>
        </w:tabs>
        <w:spacing w:line="267" w:lineRule="exact"/>
        <w:ind w:left="120"/>
      </w:pPr>
      <w:r w:rsidRPr="005B6251">
        <w:rPr>
          <w:b/>
          <w:color w:val="1F497D" w:themeColor="text2"/>
        </w:rPr>
        <w:t>Columbia University</w:t>
      </w:r>
      <w:r w:rsidRPr="005B6251">
        <w:rPr>
          <w:b/>
          <w:bCs/>
          <w:color w:val="1F497D" w:themeColor="text2"/>
        </w:rPr>
        <w:t>, COMS W4170 User Interface Design</w:t>
      </w:r>
      <w:r w:rsidRPr="00734A65">
        <w:t xml:space="preserve">, </w:t>
      </w:r>
      <w:r w:rsidRPr="00734A65">
        <w:rPr>
          <w:i/>
          <w:u w:val="single"/>
        </w:rPr>
        <w:t>Teaching Assistant</w:t>
      </w:r>
      <w:r w:rsidRPr="00734A65">
        <w:rPr>
          <w:spacing w:val="-21"/>
        </w:rPr>
        <w:t xml:space="preserve"> </w:t>
      </w:r>
      <w:r w:rsidRPr="00734A65">
        <w:tab/>
        <w:t xml:space="preserve">     </w:t>
      </w:r>
      <w:r w:rsidRPr="00734A65">
        <w:tab/>
      </w:r>
      <w:r w:rsidRPr="00734A65">
        <w:tab/>
      </w:r>
      <w:r w:rsidRPr="00734A65">
        <w:tab/>
      </w:r>
      <w:r w:rsidRPr="00734A65">
        <w:tab/>
        <w:t>Fall 2021</w:t>
      </w:r>
    </w:p>
    <w:p w14:paraId="590D386F" w14:textId="64F9F21C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Served as mentor to 16 students, providing guidance and feedback as they worked on an individual design project using the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User Centered Design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process.</w:t>
      </w:r>
    </w:p>
    <w:p w14:paraId="62388C3E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Guided students as they performed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Contextual Inquiries, Storyboarding, Rapid Prototyping, and Study Design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. </w:t>
      </w:r>
    </w:p>
    <w:p w14:paraId="1C5449DD" w14:textId="4C1256A2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Assisted students in learning design software such as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Basalmiq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and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Figma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, as well as web technologies such as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HTML/CSS/Java</w:t>
      </w:r>
      <w:r w:rsidR="00736449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S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cript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.</w:t>
      </w:r>
    </w:p>
    <w:p w14:paraId="23294042" w14:textId="6715F2F2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0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Answered student questions and provided advice at office hours and </w:t>
      </w:r>
      <w:r w:rsidR="00F80FF4"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online and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graded bi-weekly homework assignments.</w:t>
      </w:r>
    </w:p>
    <w:p w14:paraId="4BEE3112" w14:textId="220E40AC" w:rsidR="001457B6" w:rsidRPr="00734A65" w:rsidRDefault="002B4438" w:rsidP="001457B6">
      <w:pPr>
        <w:tabs>
          <w:tab w:val="left" w:pos="7387"/>
        </w:tabs>
        <w:spacing w:line="267" w:lineRule="exact"/>
        <w:ind w:left="120"/>
      </w:pPr>
      <w:r w:rsidRPr="005B6251">
        <w:rPr>
          <w:b/>
          <w:color w:val="1F497D" w:themeColor="text2"/>
        </w:rPr>
        <w:t>Columbia</w:t>
      </w:r>
      <w:r w:rsidR="001457B6" w:rsidRPr="005B6251">
        <w:rPr>
          <w:b/>
          <w:color w:val="1F497D" w:themeColor="text2"/>
        </w:rPr>
        <w:t xml:space="preserve"> University</w:t>
      </w:r>
      <w:r w:rsidR="001457B6" w:rsidRPr="005B6251">
        <w:rPr>
          <w:b/>
          <w:bCs/>
          <w:color w:val="1F497D" w:themeColor="text2"/>
        </w:rPr>
        <w:t>,</w:t>
      </w:r>
      <w:r w:rsidRPr="005B6251">
        <w:rPr>
          <w:b/>
          <w:bCs/>
          <w:color w:val="1F497D" w:themeColor="text2"/>
        </w:rPr>
        <w:t xml:space="preserve"> (HCI) Computer-Enabled Abilities Laboratory</w:t>
      </w:r>
      <w:r w:rsidR="001457B6" w:rsidRPr="00734A65">
        <w:t xml:space="preserve">, </w:t>
      </w:r>
      <w:r w:rsidR="001457B6" w:rsidRPr="00734A65">
        <w:rPr>
          <w:i/>
          <w:u w:val="single"/>
        </w:rPr>
        <w:t xml:space="preserve">Research </w:t>
      </w:r>
      <w:r w:rsidRPr="00734A65">
        <w:rPr>
          <w:i/>
          <w:u w:val="single"/>
        </w:rPr>
        <w:t>Assistant</w:t>
      </w:r>
      <w:r w:rsidR="005B6251">
        <w:t xml:space="preserve"> </w:t>
      </w:r>
      <w:r w:rsidR="001457B6" w:rsidRPr="00734A65">
        <w:tab/>
        <w:t>Fall 20</w:t>
      </w:r>
      <w:r w:rsidRPr="00734A65">
        <w:t>20</w:t>
      </w:r>
      <w:r w:rsidR="001457B6" w:rsidRPr="00734A65">
        <w:t xml:space="preserve"> – </w:t>
      </w:r>
      <w:r w:rsidRPr="00734A65">
        <w:t xml:space="preserve">Summer </w:t>
      </w:r>
      <w:r w:rsidR="001457B6" w:rsidRPr="00734A65">
        <w:t>20</w:t>
      </w:r>
      <w:r w:rsidRPr="00734A65">
        <w:t>21</w:t>
      </w:r>
    </w:p>
    <w:p w14:paraId="6345C01E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Conducted research with Prof. Brian Smith on techniques to enable </w:t>
      </w:r>
      <w:r w:rsidRPr="000358E2">
        <w:rPr>
          <w:b/>
          <w:bCs/>
          <w:sz w:val="20"/>
          <w:szCs w:val="24"/>
        </w:rPr>
        <w:t>blind accessibility in video games</w:t>
      </w:r>
      <w:r w:rsidRPr="00734A65">
        <w:rPr>
          <w:sz w:val="20"/>
          <w:szCs w:val="24"/>
        </w:rPr>
        <w:t>.</w:t>
      </w:r>
    </w:p>
    <w:p w14:paraId="5A0B16F0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Helped implement a new blind-enabled interaction method in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Unity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based on joystick-controlled ray casting.</w:t>
      </w:r>
    </w:p>
    <w:p w14:paraId="4C14ABAA" w14:textId="77777777" w:rsidR="002B4438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9674BF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Designed and performed numerous user studies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 with visually impaired gamers. Performed analysis and participated in written presentation of results.</w:t>
      </w:r>
    </w:p>
    <w:p w14:paraId="09FB0762" w14:textId="71E07C7D" w:rsidR="001457B6" w:rsidRPr="00734A65" w:rsidRDefault="002B4438" w:rsidP="002B443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 xml:space="preserve">Second author on two resulting </w:t>
      </w:r>
      <w:r w:rsidRPr="00D40816">
        <w:rPr>
          <w:rFonts w:asciiTheme="minorHAnsi" w:hAnsiTheme="minorHAnsi" w:cstheme="minorHAnsi"/>
          <w:b/>
          <w:bCs/>
          <w:color w:val="212529"/>
          <w:sz w:val="20"/>
          <w:szCs w:val="20"/>
          <w:shd w:val="clear" w:color="auto" w:fill="FFFFFF"/>
        </w:rPr>
        <w:t>publications</w:t>
      </w:r>
      <w:r w:rsidRPr="00734A65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, one presented at UIST and the other currently under review at CHI.</w:t>
      </w:r>
    </w:p>
    <w:p w14:paraId="654059B9" w14:textId="024B3F51" w:rsidR="00013C96" w:rsidRPr="00734A65" w:rsidRDefault="004B6BF9">
      <w:pPr>
        <w:tabs>
          <w:tab w:val="left" w:pos="7387"/>
        </w:tabs>
        <w:spacing w:line="267" w:lineRule="exact"/>
        <w:ind w:left="120"/>
      </w:pPr>
      <w:r w:rsidRPr="005B6251">
        <w:rPr>
          <w:b/>
          <w:color w:val="1F497D" w:themeColor="text2"/>
        </w:rPr>
        <w:t>Tsinghua University</w:t>
      </w:r>
      <w:r w:rsidRPr="005B6251">
        <w:rPr>
          <w:color w:val="1F497D" w:themeColor="text2"/>
        </w:rPr>
        <w:t xml:space="preserve">, </w:t>
      </w:r>
      <w:r w:rsidRPr="005B6251">
        <w:rPr>
          <w:b/>
          <w:color w:val="1F497D" w:themeColor="text2"/>
        </w:rPr>
        <w:t>X-Studio HCI Lab</w:t>
      </w:r>
      <w:r w:rsidR="00453396" w:rsidRPr="00734A65">
        <w:t xml:space="preserve">, </w:t>
      </w:r>
      <w:r w:rsidR="00453396" w:rsidRPr="00734A65">
        <w:rPr>
          <w:i/>
          <w:u w:val="single"/>
        </w:rPr>
        <w:t>Research Intern</w:t>
      </w:r>
      <w:r w:rsidR="00453396" w:rsidRPr="00734A65">
        <w:tab/>
        <w:t>Fall 2016 – Summer 2017, Winter</w:t>
      </w:r>
      <w:r w:rsidR="00453396" w:rsidRPr="00734A65">
        <w:rPr>
          <w:spacing w:val="-11"/>
        </w:rPr>
        <w:t xml:space="preserve"> </w:t>
      </w:r>
      <w:r w:rsidR="00453396" w:rsidRPr="00734A65">
        <w:t>2017</w:t>
      </w:r>
    </w:p>
    <w:p w14:paraId="654059BA" w14:textId="564EC63D" w:rsidR="00013C96" w:rsidRPr="00734A65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 w:line="259" w:lineRule="auto"/>
        <w:ind w:right="195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Completed, debugged, and finished major component of an interactive storybook written in </w:t>
      </w:r>
      <w:r w:rsidRPr="00D40816">
        <w:rPr>
          <w:b/>
          <w:bCs/>
          <w:sz w:val="20"/>
          <w:szCs w:val="24"/>
        </w:rPr>
        <w:t>Unity</w:t>
      </w:r>
      <w:r w:rsidRPr="00734A65">
        <w:rPr>
          <w:sz w:val="20"/>
          <w:szCs w:val="24"/>
        </w:rPr>
        <w:t xml:space="preserve"> that connects to a custom capacitive device able to provide haptic/textural feedback within a </w:t>
      </w:r>
      <w:r w:rsidR="00083D17" w:rsidRPr="00734A65">
        <w:rPr>
          <w:sz w:val="20"/>
          <w:szCs w:val="24"/>
        </w:rPr>
        <w:t>3-day</w:t>
      </w:r>
      <w:r w:rsidRPr="00734A65">
        <w:rPr>
          <w:sz w:val="20"/>
          <w:szCs w:val="24"/>
        </w:rPr>
        <w:t xml:space="preserve"> deadline. Learnt to use Microsoft Foundation Classes, </w:t>
      </w:r>
      <w:r w:rsidRPr="00CA3D17">
        <w:rPr>
          <w:b/>
          <w:bCs/>
          <w:sz w:val="20"/>
          <w:szCs w:val="24"/>
        </w:rPr>
        <w:t>Unity</w:t>
      </w:r>
      <w:r w:rsidRPr="00734A65">
        <w:rPr>
          <w:sz w:val="20"/>
          <w:szCs w:val="24"/>
        </w:rPr>
        <w:t xml:space="preserve"> inter-process communication,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and</w:t>
      </w:r>
      <w:r w:rsidRPr="00734A65">
        <w:rPr>
          <w:spacing w:val="-3"/>
          <w:sz w:val="20"/>
          <w:szCs w:val="24"/>
        </w:rPr>
        <w:t xml:space="preserve"> </w:t>
      </w:r>
      <w:r w:rsidRPr="00D40816">
        <w:rPr>
          <w:b/>
          <w:bCs/>
          <w:sz w:val="20"/>
          <w:szCs w:val="24"/>
        </w:rPr>
        <w:t>C++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inter-process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communication.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Successful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completion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within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deadline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and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demonstration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in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front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of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exhibition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visitors.</w:t>
      </w:r>
    </w:p>
    <w:p w14:paraId="654059BB" w14:textId="530D7383" w:rsidR="00013C96" w:rsidRPr="00734A65" w:rsidRDefault="00453396" w:rsidP="00083D17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Collaborated with </w:t>
      </w:r>
      <w:r w:rsidR="00083D17" w:rsidRPr="00734A65">
        <w:rPr>
          <w:sz w:val="20"/>
          <w:szCs w:val="24"/>
        </w:rPr>
        <w:t>graduate</w:t>
      </w:r>
      <w:r w:rsidRPr="00734A65">
        <w:rPr>
          <w:sz w:val="20"/>
          <w:szCs w:val="24"/>
        </w:rPr>
        <w:t xml:space="preserve"> student</w:t>
      </w:r>
      <w:r w:rsidR="00760014" w:rsidRPr="00734A65">
        <w:rPr>
          <w:sz w:val="20"/>
          <w:szCs w:val="24"/>
        </w:rPr>
        <w:t>s</w:t>
      </w:r>
      <w:r w:rsidRPr="00734A65">
        <w:rPr>
          <w:sz w:val="20"/>
          <w:szCs w:val="24"/>
        </w:rPr>
        <w:t xml:space="preserve"> to build </w:t>
      </w:r>
      <w:r w:rsidRPr="002F53CB">
        <w:rPr>
          <w:b/>
          <w:bCs/>
          <w:sz w:val="20"/>
          <w:szCs w:val="24"/>
        </w:rPr>
        <w:t>interactive device</w:t>
      </w:r>
      <w:r w:rsidRPr="00734A65">
        <w:rPr>
          <w:sz w:val="20"/>
          <w:szCs w:val="24"/>
        </w:rPr>
        <w:t xml:space="preserve"> that tracks input on a surface using temperature changes and a game based on the device. Implemented particle system, parts of input detection and game logic, and </w:t>
      </w:r>
      <w:r w:rsidRPr="00D40816">
        <w:rPr>
          <w:b/>
          <w:bCs/>
          <w:sz w:val="20"/>
          <w:szCs w:val="24"/>
        </w:rPr>
        <w:t>Arduino</w:t>
      </w:r>
      <w:r w:rsidRPr="00734A65">
        <w:rPr>
          <w:sz w:val="20"/>
          <w:szCs w:val="24"/>
        </w:rPr>
        <w:t xml:space="preserve"> code for haptic tools. Used </w:t>
      </w:r>
      <w:r w:rsidRPr="00CA3D17">
        <w:rPr>
          <w:b/>
          <w:bCs/>
          <w:sz w:val="20"/>
          <w:szCs w:val="24"/>
        </w:rPr>
        <w:t>C++</w:t>
      </w:r>
      <w:r w:rsidRPr="00734A65">
        <w:rPr>
          <w:sz w:val="20"/>
          <w:szCs w:val="24"/>
        </w:rPr>
        <w:t xml:space="preserve"> OpenFrameworks library, </w:t>
      </w:r>
      <w:r w:rsidRPr="00CA3D17">
        <w:rPr>
          <w:b/>
          <w:bCs/>
          <w:sz w:val="20"/>
          <w:szCs w:val="24"/>
        </w:rPr>
        <w:t>XBee wireless communication</w:t>
      </w:r>
      <w:r w:rsidRPr="00734A65">
        <w:rPr>
          <w:sz w:val="20"/>
          <w:szCs w:val="24"/>
        </w:rPr>
        <w:t xml:space="preserve">, and </w:t>
      </w:r>
      <w:r w:rsidR="00427942" w:rsidRPr="00734A65">
        <w:rPr>
          <w:sz w:val="20"/>
          <w:szCs w:val="24"/>
        </w:rPr>
        <w:t>various sensors for the haptic tools</w:t>
      </w:r>
      <w:r w:rsidRPr="00734A65">
        <w:rPr>
          <w:sz w:val="20"/>
          <w:szCs w:val="24"/>
        </w:rPr>
        <w:t>.</w:t>
      </w:r>
    </w:p>
    <w:p w14:paraId="654059BC" w14:textId="021ADA9A" w:rsidR="00013C96" w:rsidRPr="00CA3D17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line="228" w:lineRule="exact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Participated in numerous other projects. Edited 10+ papers in support of publication efforts and </w:t>
      </w:r>
      <w:r w:rsidR="009674BF">
        <w:rPr>
          <w:sz w:val="20"/>
          <w:szCs w:val="24"/>
        </w:rPr>
        <w:t>assisted the</w:t>
      </w:r>
      <w:r w:rsidR="00760014" w:rsidRPr="00734A65">
        <w:rPr>
          <w:sz w:val="20"/>
          <w:szCs w:val="24"/>
        </w:rPr>
        <w:t xml:space="preserve"> </w:t>
      </w:r>
      <w:r w:rsidRPr="00734A65">
        <w:rPr>
          <w:sz w:val="20"/>
          <w:szCs w:val="24"/>
        </w:rPr>
        <w:t>design of user</w:t>
      </w:r>
      <w:r w:rsidR="00760014" w:rsidRPr="00734A65">
        <w:rPr>
          <w:sz w:val="20"/>
          <w:szCs w:val="24"/>
        </w:rPr>
        <w:t xml:space="preserve"> </w:t>
      </w:r>
      <w:r w:rsidRPr="00734A65">
        <w:rPr>
          <w:spacing w:val="-27"/>
          <w:sz w:val="20"/>
          <w:szCs w:val="24"/>
        </w:rPr>
        <w:t xml:space="preserve"> </w:t>
      </w:r>
      <w:r w:rsidRPr="00734A65">
        <w:rPr>
          <w:sz w:val="20"/>
          <w:szCs w:val="24"/>
        </w:rPr>
        <w:t>studies.</w:t>
      </w:r>
    </w:p>
    <w:p w14:paraId="3AD5068C" w14:textId="77777777" w:rsidR="00CA3D17" w:rsidRPr="00734A65" w:rsidRDefault="00CA3D17" w:rsidP="00CA3D17">
      <w:pPr>
        <w:pStyle w:val="Heading1"/>
        <w:spacing w:line="256" w:lineRule="exact"/>
        <w:ind w:left="1712"/>
        <w:rPr>
          <w:u w:val="none"/>
        </w:rPr>
      </w:pPr>
      <w:r>
        <w:t>Software</w:t>
      </w:r>
      <w:r w:rsidRPr="00734A65">
        <w:t xml:space="preserve"> Development Experience</w:t>
      </w:r>
    </w:p>
    <w:p w14:paraId="1968FB82" w14:textId="77777777" w:rsidR="00CA3D17" w:rsidRPr="00734A65" w:rsidRDefault="00CA3D17" w:rsidP="00CA3D17">
      <w:pPr>
        <w:tabs>
          <w:tab w:val="left" w:pos="9657"/>
        </w:tabs>
        <w:spacing w:before="17"/>
        <w:ind w:left="120"/>
      </w:pPr>
      <w:r w:rsidRPr="005B6251">
        <w:rPr>
          <w:b/>
          <w:color w:val="1F497D" w:themeColor="text2"/>
        </w:rPr>
        <w:t>BorderX Lab</w:t>
      </w:r>
      <w:r w:rsidRPr="00734A65">
        <w:t xml:space="preserve">, </w:t>
      </w:r>
      <w:r w:rsidRPr="00734A65">
        <w:rPr>
          <w:i/>
          <w:u w:val="single"/>
        </w:rPr>
        <w:t>Front-end Development Intern</w:t>
      </w:r>
      <w:r w:rsidRPr="00734A65">
        <w:tab/>
        <w:t>Summer</w:t>
      </w:r>
      <w:r w:rsidRPr="00734A65">
        <w:rPr>
          <w:spacing w:val="-3"/>
        </w:rPr>
        <w:t xml:space="preserve"> </w:t>
      </w:r>
      <w:r w:rsidRPr="00734A65">
        <w:t>2019</w:t>
      </w:r>
    </w:p>
    <w:p w14:paraId="6B856B1D" w14:textId="61A974AA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Built internal software from scratch using </w:t>
      </w:r>
      <w:r w:rsidRPr="00D40816">
        <w:rPr>
          <w:b/>
          <w:bCs/>
          <w:sz w:val="20"/>
          <w:szCs w:val="24"/>
        </w:rPr>
        <w:t>React</w:t>
      </w:r>
      <w:r w:rsidRPr="00734A65">
        <w:rPr>
          <w:sz w:val="20"/>
          <w:szCs w:val="24"/>
        </w:rPr>
        <w:t xml:space="preserve"> in collaboration with a backend programmer and a </w:t>
      </w:r>
      <w:r w:rsidRPr="00D40816">
        <w:rPr>
          <w:b/>
          <w:bCs/>
          <w:sz w:val="20"/>
          <w:szCs w:val="24"/>
        </w:rPr>
        <w:t>PM</w:t>
      </w:r>
      <w:r w:rsidRPr="00734A65">
        <w:rPr>
          <w:sz w:val="20"/>
          <w:szCs w:val="24"/>
        </w:rPr>
        <w:t xml:space="preserve">. System now used by entire sales team to easily send digital coupons to all customers via methods such as SMS, push notifications, email, etc., saving time and </w:t>
      </w:r>
      <w:r w:rsidR="00EA25EC" w:rsidRPr="00EA25EC">
        <w:rPr>
          <w:b/>
          <w:bCs/>
          <w:sz w:val="20"/>
          <w:szCs w:val="24"/>
        </w:rPr>
        <w:t xml:space="preserve">significantly </w:t>
      </w:r>
      <w:r w:rsidRPr="00EA25EC">
        <w:rPr>
          <w:b/>
          <w:bCs/>
          <w:sz w:val="20"/>
          <w:szCs w:val="24"/>
        </w:rPr>
        <w:t>improving efficiency</w:t>
      </w:r>
      <w:r w:rsidRPr="00734A65">
        <w:rPr>
          <w:sz w:val="20"/>
          <w:szCs w:val="24"/>
        </w:rPr>
        <w:t xml:space="preserve"> over previous </w:t>
      </w:r>
      <w:r w:rsidR="00EA25EC">
        <w:rPr>
          <w:sz w:val="20"/>
          <w:szCs w:val="24"/>
        </w:rPr>
        <w:t xml:space="preserve">manual </w:t>
      </w:r>
      <w:r w:rsidRPr="00734A65">
        <w:rPr>
          <w:sz w:val="20"/>
          <w:szCs w:val="24"/>
        </w:rPr>
        <w:t xml:space="preserve">methods of doing so. </w:t>
      </w:r>
    </w:p>
    <w:p w14:paraId="786B1CE9" w14:textId="37D4D09E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>Added features and user interface improvements to other internal systems written in</w:t>
      </w:r>
      <w:r w:rsidRPr="00D40816">
        <w:rPr>
          <w:b/>
          <w:bCs/>
          <w:sz w:val="20"/>
          <w:szCs w:val="24"/>
        </w:rPr>
        <w:t xml:space="preserve"> Angular </w:t>
      </w:r>
      <w:r w:rsidR="002F53CB">
        <w:rPr>
          <w:b/>
          <w:bCs/>
          <w:sz w:val="20"/>
          <w:szCs w:val="24"/>
        </w:rPr>
        <w:t>and</w:t>
      </w:r>
      <w:r w:rsidRPr="00D40816">
        <w:rPr>
          <w:b/>
          <w:bCs/>
          <w:sz w:val="20"/>
          <w:szCs w:val="24"/>
        </w:rPr>
        <w:t xml:space="preserve"> React</w:t>
      </w:r>
      <w:r w:rsidRPr="00734A65">
        <w:rPr>
          <w:sz w:val="20"/>
          <w:szCs w:val="24"/>
        </w:rPr>
        <w:t>. Improvements allowed significant time savings for sales team</w:t>
      </w:r>
      <w:r w:rsidR="002F53CB">
        <w:rPr>
          <w:sz w:val="20"/>
          <w:szCs w:val="24"/>
        </w:rPr>
        <w:t xml:space="preserve"> and IT team</w:t>
      </w:r>
      <w:r w:rsidRPr="00734A65">
        <w:rPr>
          <w:sz w:val="20"/>
          <w:szCs w:val="24"/>
        </w:rPr>
        <w:t xml:space="preserve">. </w:t>
      </w:r>
    </w:p>
    <w:p w14:paraId="40410DB5" w14:textId="77777777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Gained experience in interfacing with back-end systems, using </w:t>
      </w:r>
      <w:r w:rsidRPr="00D40816">
        <w:rPr>
          <w:b/>
          <w:bCs/>
          <w:sz w:val="20"/>
          <w:szCs w:val="24"/>
        </w:rPr>
        <w:t>continuous deployment</w:t>
      </w:r>
      <w:r w:rsidRPr="00734A65">
        <w:rPr>
          <w:sz w:val="20"/>
          <w:szCs w:val="24"/>
        </w:rPr>
        <w:t>, and writing pipeline scripts.</w:t>
      </w:r>
    </w:p>
    <w:p w14:paraId="1AB7A45C" w14:textId="77777777" w:rsidR="00CA3D17" w:rsidRPr="00734A65" w:rsidRDefault="00CA3D17" w:rsidP="00CA3D17">
      <w:pPr>
        <w:tabs>
          <w:tab w:val="left" w:pos="9629"/>
        </w:tabs>
        <w:spacing w:before="21"/>
        <w:ind w:left="120"/>
      </w:pPr>
      <w:r w:rsidRPr="005B6251">
        <w:rPr>
          <w:b/>
          <w:color w:val="1F497D" w:themeColor="text2"/>
        </w:rPr>
        <w:t>Hulu</w:t>
      </w:r>
      <w:r w:rsidRPr="00734A65">
        <w:t xml:space="preserve">, </w:t>
      </w:r>
      <w:r w:rsidRPr="00734A65">
        <w:rPr>
          <w:i/>
          <w:u w:val="single"/>
        </w:rPr>
        <w:t>Front-end Development Intern</w:t>
      </w:r>
      <w:r w:rsidRPr="00734A65">
        <w:tab/>
      </w:r>
      <w:r>
        <w:t xml:space="preserve"> </w:t>
      </w:r>
      <w:r w:rsidRPr="00734A65">
        <w:t>Summer</w:t>
      </w:r>
      <w:r w:rsidRPr="00734A65">
        <w:rPr>
          <w:spacing w:val="-2"/>
        </w:rPr>
        <w:t xml:space="preserve"> </w:t>
      </w:r>
      <w:r w:rsidRPr="00734A65">
        <w:t>2018</w:t>
      </w:r>
    </w:p>
    <w:p w14:paraId="12291B77" w14:textId="77777777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6"/>
        </w:tabs>
        <w:spacing w:before="23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Participated in an </w:t>
      </w:r>
      <w:r w:rsidRPr="00D40816">
        <w:rPr>
          <w:b/>
          <w:bCs/>
          <w:sz w:val="20"/>
          <w:szCs w:val="24"/>
        </w:rPr>
        <w:t>agile team</w:t>
      </w:r>
      <w:r w:rsidRPr="00734A65">
        <w:rPr>
          <w:sz w:val="20"/>
          <w:szCs w:val="24"/>
        </w:rPr>
        <w:t xml:space="preserve"> and supported efforts to upgrade and maintain the front-end systems of</w:t>
      </w:r>
      <w:r w:rsidRPr="00734A65">
        <w:rPr>
          <w:spacing w:val="-12"/>
          <w:sz w:val="20"/>
          <w:szCs w:val="24"/>
        </w:rPr>
        <w:t xml:space="preserve"> </w:t>
      </w:r>
      <w:r w:rsidRPr="00734A65">
        <w:rPr>
          <w:sz w:val="20"/>
          <w:szCs w:val="24"/>
        </w:rPr>
        <w:t>Hulu.com.</w:t>
      </w:r>
    </w:p>
    <w:p w14:paraId="4E0F66FE" w14:textId="77777777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Gained better understanding of industry concepts such as </w:t>
      </w:r>
      <w:r w:rsidRPr="00D40816">
        <w:rPr>
          <w:b/>
          <w:bCs/>
          <w:sz w:val="20"/>
          <w:szCs w:val="24"/>
        </w:rPr>
        <w:t>MVC, server architecture, VOD, REST API, CDN, load distribution, web routing, cookies etc</w:t>
      </w:r>
      <w:r w:rsidRPr="00734A65">
        <w:rPr>
          <w:sz w:val="20"/>
          <w:szCs w:val="24"/>
        </w:rPr>
        <w:t xml:space="preserve">., as well as corporate processes such </w:t>
      </w:r>
      <w:r w:rsidRPr="00D40816">
        <w:rPr>
          <w:b/>
          <w:bCs/>
          <w:sz w:val="20"/>
          <w:szCs w:val="24"/>
        </w:rPr>
        <w:t>as Product Owners, QC, code review</w:t>
      </w:r>
      <w:r w:rsidRPr="00734A65">
        <w:rPr>
          <w:sz w:val="20"/>
          <w:szCs w:val="24"/>
        </w:rPr>
        <w:t xml:space="preserve">, etc., and aspects of Agile development such </w:t>
      </w:r>
      <w:r w:rsidRPr="00D40816">
        <w:rPr>
          <w:b/>
          <w:bCs/>
          <w:sz w:val="20"/>
          <w:szCs w:val="24"/>
        </w:rPr>
        <w:t>as Scrum and Jira</w:t>
      </w:r>
      <w:r w:rsidRPr="00734A65">
        <w:rPr>
          <w:sz w:val="20"/>
          <w:szCs w:val="24"/>
        </w:rPr>
        <w:t>.</w:t>
      </w:r>
    </w:p>
    <w:p w14:paraId="3FEEF20B" w14:textId="77777777" w:rsidR="00CA3D17" w:rsidRPr="00734A65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>Migrated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around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a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thousand</w:t>
      </w:r>
      <w:r w:rsidRPr="00734A65">
        <w:rPr>
          <w:spacing w:val="-4"/>
          <w:sz w:val="20"/>
          <w:szCs w:val="24"/>
        </w:rPr>
        <w:t xml:space="preserve"> </w:t>
      </w:r>
      <w:r w:rsidRPr="00734A65">
        <w:rPr>
          <w:sz w:val="20"/>
          <w:szCs w:val="24"/>
        </w:rPr>
        <w:t>test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cases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to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a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different</w:t>
      </w:r>
      <w:r w:rsidRPr="00734A65">
        <w:rPr>
          <w:spacing w:val="-3"/>
          <w:sz w:val="20"/>
          <w:szCs w:val="24"/>
        </w:rPr>
        <w:t xml:space="preserve"> </w:t>
      </w:r>
      <w:r w:rsidRPr="00D40816">
        <w:rPr>
          <w:b/>
          <w:bCs/>
          <w:sz w:val="20"/>
          <w:szCs w:val="24"/>
        </w:rPr>
        <w:t>testing</w:t>
      </w:r>
      <w:r w:rsidRPr="00D40816">
        <w:rPr>
          <w:b/>
          <w:bCs/>
          <w:spacing w:val="-2"/>
          <w:sz w:val="20"/>
          <w:szCs w:val="24"/>
        </w:rPr>
        <w:t xml:space="preserve"> </w:t>
      </w:r>
      <w:r w:rsidRPr="00D40816">
        <w:rPr>
          <w:b/>
          <w:bCs/>
          <w:sz w:val="20"/>
          <w:szCs w:val="24"/>
        </w:rPr>
        <w:t>framework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and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introduced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snapshot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testing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to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certain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tests.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Also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wrote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original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 xml:space="preserve">test cases for a microservice written in </w:t>
      </w:r>
      <w:r w:rsidRPr="00D40816">
        <w:rPr>
          <w:b/>
          <w:bCs/>
          <w:sz w:val="20"/>
          <w:szCs w:val="24"/>
        </w:rPr>
        <w:t>Go</w:t>
      </w:r>
      <w:r w:rsidRPr="00734A65">
        <w:rPr>
          <w:sz w:val="20"/>
          <w:szCs w:val="24"/>
        </w:rPr>
        <w:t xml:space="preserve"> and increased code coverage to 100% for multiple</w:t>
      </w:r>
      <w:r w:rsidRPr="00734A65">
        <w:rPr>
          <w:spacing w:val="-7"/>
          <w:sz w:val="20"/>
          <w:szCs w:val="24"/>
        </w:rPr>
        <w:t xml:space="preserve"> </w:t>
      </w:r>
      <w:r w:rsidRPr="00734A65">
        <w:rPr>
          <w:sz w:val="20"/>
          <w:szCs w:val="24"/>
        </w:rPr>
        <w:t xml:space="preserve">files. </w:t>
      </w:r>
    </w:p>
    <w:p w14:paraId="4CC86CAF" w14:textId="77777777" w:rsidR="00CA3D17" w:rsidRPr="000429C0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Fixed bug in eslint-import-resolver-babel-module, an open source </w:t>
      </w:r>
      <w:r w:rsidRPr="00D40816">
        <w:rPr>
          <w:b/>
          <w:bCs/>
          <w:sz w:val="20"/>
          <w:szCs w:val="24"/>
        </w:rPr>
        <w:t>NPM package with 143,000+ weekly downloads</w:t>
      </w:r>
      <w:r w:rsidRPr="00734A65">
        <w:rPr>
          <w:sz w:val="20"/>
          <w:szCs w:val="24"/>
        </w:rPr>
        <w:t>.</w:t>
      </w:r>
    </w:p>
    <w:p w14:paraId="6B81EF17" w14:textId="545D910A" w:rsidR="00CA3D17" w:rsidRPr="00CA3D17" w:rsidRDefault="00CA3D17" w:rsidP="00CA3D17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20"/>
          <w:szCs w:val="24"/>
        </w:rPr>
      </w:pPr>
      <w:r w:rsidRPr="00734A65">
        <w:rPr>
          <w:sz w:val="20"/>
          <w:szCs w:val="24"/>
        </w:rPr>
        <w:t xml:space="preserve">Participated in Hulu Beijing Office </w:t>
      </w:r>
      <w:r w:rsidRPr="002F53CB">
        <w:rPr>
          <w:b/>
          <w:bCs/>
          <w:sz w:val="20"/>
          <w:szCs w:val="24"/>
        </w:rPr>
        <w:t>Hackathon</w:t>
      </w:r>
      <w:r w:rsidRPr="00734A65">
        <w:rPr>
          <w:sz w:val="20"/>
          <w:szCs w:val="24"/>
        </w:rPr>
        <w:t xml:space="preserve"> in a team of three and won “</w:t>
      </w:r>
      <w:r w:rsidRPr="00D40816">
        <w:rPr>
          <w:b/>
          <w:bCs/>
          <w:sz w:val="20"/>
          <w:szCs w:val="24"/>
        </w:rPr>
        <w:t>Coolest Hackathon Project</w:t>
      </w:r>
      <w:r w:rsidRPr="00734A65">
        <w:rPr>
          <w:sz w:val="20"/>
          <w:szCs w:val="24"/>
        </w:rPr>
        <w:t>” with RMB 2,000 prize out of 22 competing teams. Project was completed in 2 days and consisted of a “Katamari” ball able to pick up elements of any website and graphically display them as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if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picked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up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by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a</w:t>
      </w:r>
      <w:r w:rsidRPr="00734A65">
        <w:rPr>
          <w:spacing w:val="-2"/>
          <w:sz w:val="20"/>
          <w:szCs w:val="24"/>
        </w:rPr>
        <w:t xml:space="preserve"> </w:t>
      </w:r>
      <w:r w:rsidRPr="00734A65">
        <w:rPr>
          <w:sz w:val="20"/>
          <w:szCs w:val="24"/>
        </w:rPr>
        <w:t>3-dimensional</w:t>
      </w:r>
      <w:r w:rsidRPr="00734A65">
        <w:rPr>
          <w:spacing w:val="-3"/>
          <w:sz w:val="20"/>
          <w:szCs w:val="24"/>
        </w:rPr>
        <w:t xml:space="preserve"> </w:t>
      </w:r>
      <w:r w:rsidRPr="00734A65">
        <w:rPr>
          <w:sz w:val="20"/>
          <w:szCs w:val="24"/>
        </w:rPr>
        <w:t>ball.</w:t>
      </w:r>
      <w:r w:rsidRPr="00734A65">
        <w:rPr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Wrote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particle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system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and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other physics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effects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based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on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knowledge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from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Physics</w:t>
      </w:r>
      <w:r w:rsidRPr="00CA3D17">
        <w:rPr>
          <w:b/>
          <w:bCs/>
          <w:spacing w:val="-2"/>
          <w:sz w:val="20"/>
          <w:szCs w:val="24"/>
        </w:rPr>
        <w:t xml:space="preserve"> </w:t>
      </w:r>
      <w:r w:rsidRPr="00CA3D17">
        <w:rPr>
          <w:b/>
          <w:bCs/>
          <w:sz w:val="20"/>
          <w:szCs w:val="24"/>
        </w:rPr>
        <w:t>courses.</w:t>
      </w:r>
    </w:p>
    <w:p w14:paraId="4BDB4129" w14:textId="77777777" w:rsidR="00036BDC" w:rsidRPr="00734A65" w:rsidRDefault="00036BDC" w:rsidP="008B5513">
      <w:pPr>
        <w:pStyle w:val="Heading1"/>
        <w:spacing w:before="17"/>
        <w:ind w:left="0"/>
        <w:jc w:val="left"/>
        <w:rPr>
          <w:sz w:val="8"/>
          <w:szCs w:val="8"/>
          <w:lang w:val="en-GB"/>
        </w:rPr>
      </w:pPr>
    </w:p>
    <w:p w14:paraId="2ED76BD3" w14:textId="28607FD5" w:rsidR="007B0619" w:rsidRPr="00734A65" w:rsidRDefault="007B0619" w:rsidP="006451FB">
      <w:pPr>
        <w:pStyle w:val="Heading1"/>
        <w:spacing w:before="17"/>
        <w:rPr>
          <w:u w:val="none"/>
        </w:rPr>
      </w:pPr>
      <w:r w:rsidRPr="00734A65">
        <w:t>Publications</w:t>
      </w:r>
    </w:p>
    <w:p w14:paraId="144B64F4" w14:textId="77405E20" w:rsidR="008B5513" w:rsidRPr="009674BF" w:rsidRDefault="008B5513" w:rsidP="004B6BF9">
      <w:pPr>
        <w:pStyle w:val="BodyText"/>
        <w:spacing w:line="259" w:lineRule="auto"/>
        <w:ind w:left="119" w:right="127" w:firstLine="0"/>
        <w:rPr>
          <w:rFonts w:asciiTheme="minorHAnsi" w:hAnsiTheme="minorHAnsi" w:cstheme="minorHAnsi"/>
        </w:rPr>
      </w:pPr>
      <w:r w:rsidRPr="00734A65">
        <w:rPr>
          <w:rFonts w:asciiTheme="minorHAnsi" w:hAnsiTheme="minorHAnsi" w:cstheme="minorHAnsi"/>
          <w:b/>
          <w:bCs/>
        </w:rPr>
        <w:t>Towards a Generalized Acoustic Minimap for Visually Impaired Gamers</w:t>
      </w:r>
      <w:r w:rsidRPr="00734A65">
        <w:rPr>
          <w:rFonts w:asciiTheme="minorHAnsi" w:hAnsiTheme="minorHAnsi" w:cstheme="minorHAnsi"/>
        </w:rPr>
        <w:t xml:space="preserve">. </w:t>
      </w:r>
      <w:r w:rsidR="00CA3D17">
        <w:rPr>
          <w:rFonts w:asciiTheme="minorHAnsi" w:hAnsiTheme="minorHAnsi" w:cstheme="minorHAnsi"/>
        </w:rPr>
        <w:t>(</w:t>
      </w:r>
      <w:r w:rsidRPr="00734A65">
        <w:rPr>
          <w:rFonts w:asciiTheme="minorHAnsi" w:hAnsiTheme="minorHAnsi" w:cstheme="minorHAnsi"/>
          <w:b/>
          <w:bCs/>
        </w:rPr>
        <w:t>UIST '21</w:t>
      </w:r>
      <w:r w:rsidR="00CA3D17">
        <w:rPr>
          <w:rFonts w:asciiTheme="minorHAnsi" w:hAnsiTheme="minorHAnsi" w:cstheme="minorHAnsi"/>
          <w:b/>
          <w:bCs/>
        </w:rPr>
        <w:t>)</w:t>
      </w:r>
      <w:r w:rsidR="00EA25EC">
        <w:rPr>
          <w:rFonts w:asciiTheme="minorHAnsi" w:hAnsiTheme="minorHAnsi" w:cstheme="minorHAnsi"/>
          <w:b/>
          <w:bCs/>
        </w:rPr>
        <w:t xml:space="preserve"> </w:t>
      </w:r>
      <w:r w:rsidR="00EA25EC" w:rsidRPr="009674BF">
        <w:rPr>
          <w:rFonts w:asciiTheme="minorHAnsi" w:hAnsiTheme="minorHAnsi" w:cstheme="minorHAnsi"/>
        </w:rPr>
        <w:t>2</w:t>
      </w:r>
      <w:r w:rsidR="00EA25EC" w:rsidRPr="009674BF">
        <w:rPr>
          <w:rFonts w:asciiTheme="minorHAnsi" w:hAnsiTheme="minorHAnsi" w:cstheme="minorHAnsi"/>
          <w:vertAlign w:val="superscript"/>
        </w:rPr>
        <w:t>nd</w:t>
      </w:r>
      <w:r w:rsidR="00EA25EC" w:rsidRPr="009674BF">
        <w:rPr>
          <w:rFonts w:asciiTheme="minorHAnsi" w:hAnsiTheme="minorHAnsi" w:cstheme="minorHAnsi"/>
        </w:rPr>
        <w:t xml:space="preserve"> Author</w:t>
      </w:r>
    </w:p>
    <w:p w14:paraId="4966497C" w14:textId="26EA5524" w:rsidR="0077677E" w:rsidRPr="00EA25EC" w:rsidRDefault="00453396" w:rsidP="005B6251">
      <w:pPr>
        <w:pStyle w:val="BodyText"/>
        <w:spacing w:line="259" w:lineRule="auto"/>
        <w:ind w:left="119" w:right="127" w:firstLine="0"/>
        <w:rPr>
          <w:rFonts w:ascii="Cambria"/>
          <w:b/>
          <w:bCs/>
        </w:rPr>
      </w:pPr>
      <w:r w:rsidRPr="00734A65">
        <w:rPr>
          <w:rFonts w:asciiTheme="minorHAnsi" w:hAnsiTheme="minorHAnsi" w:cstheme="minorHAnsi"/>
          <w:b/>
          <w:bCs/>
        </w:rPr>
        <w:t>IRelics: Designing a Tangible Interaction Platform for the Popularization of Field Archaeology</w:t>
      </w:r>
      <w:r w:rsidRPr="00734A65">
        <w:rPr>
          <w:rFonts w:asciiTheme="minorHAnsi" w:hAnsiTheme="minorHAnsi" w:cstheme="minorHAnsi"/>
        </w:rPr>
        <w:t xml:space="preserve">. </w:t>
      </w:r>
      <w:r w:rsidR="00EA25EC">
        <w:rPr>
          <w:rFonts w:asciiTheme="minorHAnsi" w:hAnsiTheme="minorHAnsi" w:cstheme="minorHAnsi"/>
        </w:rPr>
        <w:t>(</w:t>
      </w:r>
      <w:r w:rsidRPr="00734A65">
        <w:rPr>
          <w:rFonts w:asciiTheme="minorHAnsi" w:hAnsiTheme="minorHAnsi" w:cstheme="minorHAnsi"/>
          <w:b/>
          <w:bCs/>
        </w:rPr>
        <w:t>TEI '19</w:t>
      </w:r>
      <w:r w:rsidR="00EA25EC">
        <w:rPr>
          <w:rFonts w:asciiTheme="minorHAnsi" w:hAnsiTheme="minorHAnsi" w:cstheme="minorHAnsi"/>
          <w:b/>
          <w:bCs/>
        </w:rPr>
        <w:t>)</w:t>
      </w:r>
      <w:r w:rsidR="00EA25EC">
        <w:rPr>
          <w:rFonts w:asciiTheme="minorHAnsi" w:hAnsiTheme="minorHAnsi" w:cstheme="minorHAnsi"/>
        </w:rPr>
        <w:t xml:space="preserve"> </w:t>
      </w:r>
      <w:r w:rsidR="00EA25EC" w:rsidRPr="009674BF">
        <w:rPr>
          <w:rFonts w:asciiTheme="minorHAnsi" w:hAnsiTheme="minorHAnsi" w:cstheme="minorHAnsi"/>
        </w:rPr>
        <w:t>2</w:t>
      </w:r>
      <w:r w:rsidR="00EA25EC" w:rsidRPr="009674BF">
        <w:rPr>
          <w:rFonts w:asciiTheme="minorHAnsi" w:hAnsiTheme="minorHAnsi" w:cstheme="minorHAnsi"/>
          <w:vertAlign w:val="superscript"/>
        </w:rPr>
        <w:t>nd</w:t>
      </w:r>
      <w:r w:rsidR="00EA25EC" w:rsidRPr="009674BF">
        <w:rPr>
          <w:rFonts w:asciiTheme="minorHAnsi" w:hAnsiTheme="minorHAnsi" w:cstheme="minorHAnsi"/>
        </w:rPr>
        <w:t xml:space="preserve"> Author</w:t>
      </w:r>
    </w:p>
    <w:sectPr w:rsidR="0077677E" w:rsidRPr="00EA25EC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3038"/>
    <w:multiLevelType w:val="hybridMultilevel"/>
    <w:tmpl w:val="25B0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33794"/>
    <w:multiLevelType w:val="multilevel"/>
    <w:tmpl w:val="BAD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FD6DCD"/>
    <w:multiLevelType w:val="hybridMultilevel"/>
    <w:tmpl w:val="EBB4F4AA"/>
    <w:lvl w:ilvl="0" w:tplc="867A6C6C">
      <w:numFmt w:val="bullet"/>
      <w:lvlText w:val="•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70BC1A61"/>
    <w:multiLevelType w:val="hybridMultilevel"/>
    <w:tmpl w:val="59C08A0E"/>
    <w:lvl w:ilvl="0" w:tplc="A0D488B2">
      <w:numFmt w:val="bullet"/>
      <w:lvlText w:val=""/>
      <w:lvlJc w:val="left"/>
      <w:pPr>
        <w:ind w:left="336" w:hanging="144"/>
      </w:pPr>
      <w:rPr>
        <w:rFonts w:hint="default"/>
        <w:w w:val="100"/>
      </w:rPr>
    </w:lvl>
    <w:lvl w:ilvl="1" w:tplc="867A6C6C">
      <w:numFmt w:val="bullet"/>
      <w:lvlText w:val="•"/>
      <w:lvlJc w:val="left"/>
      <w:pPr>
        <w:ind w:left="1408" w:hanging="144"/>
      </w:pPr>
      <w:rPr>
        <w:rFonts w:hint="default"/>
      </w:rPr>
    </w:lvl>
    <w:lvl w:ilvl="2" w:tplc="E5ACBB44">
      <w:numFmt w:val="bullet"/>
      <w:lvlText w:val="•"/>
      <w:lvlJc w:val="left"/>
      <w:pPr>
        <w:ind w:left="2476" w:hanging="144"/>
      </w:pPr>
      <w:rPr>
        <w:rFonts w:hint="default"/>
      </w:rPr>
    </w:lvl>
    <w:lvl w:ilvl="3" w:tplc="C0CA942C">
      <w:numFmt w:val="bullet"/>
      <w:lvlText w:val="•"/>
      <w:lvlJc w:val="left"/>
      <w:pPr>
        <w:ind w:left="3544" w:hanging="144"/>
      </w:pPr>
      <w:rPr>
        <w:rFonts w:hint="default"/>
      </w:rPr>
    </w:lvl>
    <w:lvl w:ilvl="4" w:tplc="D25CACB8">
      <w:numFmt w:val="bullet"/>
      <w:lvlText w:val="•"/>
      <w:lvlJc w:val="left"/>
      <w:pPr>
        <w:ind w:left="4612" w:hanging="144"/>
      </w:pPr>
      <w:rPr>
        <w:rFonts w:hint="default"/>
      </w:rPr>
    </w:lvl>
    <w:lvl w:ilvl="5" w:tplc="ADE02032">
      <w:numFmt w:val="bullet"/>
      <w:lvlText w:val="•"/>
      <w:lvlJc w:val="left"/>
      <w:pPr>
        <w:ind w:left="5680" w:hanging="144"/>
      </w:pPr>
      <w:rPr>
        <w:rFonts w:hint="default"/>
      </w:rPr>
    </w:lvl>
    <w:lvl w:ilvl="6" w:tplc="72B271BA">
      <w:numFmt w:val="bullet"/>
      <w:lvlText w:val="•"/>
      <w:lvlJc w:val="left"/>
      <w:pPr>
        <w:ind w:left="6748" w:hanging="144"/>
      </w:pPr>
      <w:rPr>
        <w:rFonts w:hint="default"/>
      </w:rPr>
    </w:lvl>
    <w:lvl w:ilvl="7" w:tplc="84D6698C">
      <w:numFmt w:val="bullet"/>
      <w:lvlText w:val="•"/>
      <w:lvlJc w:val="left"/>
      <w:pPr>
        <w:ind w:left="7816" w:hanging="144"/>
      </w:pPr>
      <w:rPr>
        <w:rFonts w:hint="default"/>
      </w:rPr>
    </w:lvl>
    <w:lvl w:ilvl="8" w:tplc="78C0FDEA">
      <w:numFmt w:val="bullet"/>
      <w:lvlText w:val="•"/>
      <w:lvlJc w:val="left"/>
      <w:pPr>
        <w:ind w:left="8884" w:hanging="14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96"/>
    <w:rsid w:val="00013C96"/>
    <w:rsid w:val="000358E2"/>
    <w:rsid w:val="00036BDC"/>
    <w:rsid w:val="000429C0"/>
    <w:rsid w:val="00051DAA"/>
    <w:rsid w:val="00083D17"/>
    <w:rsid w:val="00086494"/>
    <w:rsid w:val="000941A2"/>
    <w:rsid w:val="0009675A"/>
    <w:rsid w:val="000B3705"/>
    <w:rsid w:val="000C6745"/>
    <w:rsid w:val="000F30C2"/>
    <w:rsid w:val="001457B6"/>
    <w:rsid w:val="00151D77"/>
    <w:rsid w:val="00170B28"/>
    <w:rsid w:val="00187278"/>
    <w:rsid w:val="00192F6C"/>
    <w:rsid w:val="0021219F"/>
    <w:rsid w:val="0022169B"/>
    <w:rsid w:val="0022447D"/>
    <w:rsid w:val="00295AA4"/>
    <w:rsid w:val="002B4438"/>
    <w:rsid w:val="002E4FC1"/>
    <w:rsid w:val="002F53CB"/>
    <w:rsid w:val="003111FC"/>
    <w:rsid w:val="00314651"/>
    <w:rsid w:val="00371AC2"/>
    <w:rsid w:val="00376DA7"/>
    <w:rsid w:val="003A51ED"/>
    <w:rsid w:val="00414139"/>
    <w:rsid w:val="00427942"/>
    <w:rsid w:val="00453396"/>
    <w:rsid w:val="004551FD"/>
    <w:rsid w:val="0047264E"/>
    <w:rsid w:val="004B175C"/>
    <w:rsid w:val="004B6BF9"/>
    <w:rsid w:val="004E17F0"/>
    <w:rsid w:val="00511B22"/>
    <w:rsid w:val="00541942"/>
    <w:rsid w:val="00566C42"/>
    <w:rsid w:val="00567AAA"/>
    <w:rsid w:val="0057125B"/>
    <w:rsid w:val="005747DD"/>
    <w:rsid w:val="005B6251"/>
    <w:rsid w:val="005D6291"/>
    <w:rsid w:val="005E2DFA"/>
    <w:rsid w:val="00625D86"/>
    <w:rsid w:val="006451FB"/>
    <w:rsid w:val="00661389"/>
    <w:rsid w:val="006722CD"/>
    <w:rsid w:val="006C47C1"/>
    <w:rsid w:val="006D0A61"/>
    <w:rsid w:val="006F329F"/>
    <w:rsid w:val="007011F4"/>
    <w:rsid w:val="00701F4C"/>
    <w:rsid w:val="00732EB9"/>
    <w:rsid w:val="00734A65"/>
    <w:rsid w:val="00736449"/>
    <w:rsid w:val="00760014"/>
    <w:rsid w:val="007636BB"/>
    <w:rsid w:val="0077677E"/>
    <w:rsid w:val="0078594C"/>
    <w:rsid w:val="00786A6A"/>
    <w:rsid w:val="007A1508"/>
    <w:rsid w:val="007B0619"/>
    <w:rsid w:val="007C34E0"/>
    <w:rsid w:val="007F454A"/>
    <w:rsid w:val="0081345C"/>
    <w:rsid w:val="008813D8"/>
    <w:rsid w:val="008B0F58"/>
    <w:rsid w:val="008B5513"/>
    <w:rsid w:val="008C1872"/>
    <w:rsid w:val="008C1CB0"/>
    <w:rsid w:val="008D5368"/>
    <w:rsid w:val="008F50B9"/>
    <w:rsid w:val="0093167D"/>
    <w:rsid w:val="009674BF"/>
    <w:rsid w:val="009710D7"/>
    <w:rsid w:val="00993E8E"/>
    <w:rsid w:val="00995A75"/>
    <w:rsid w:val="009C288E"/>
    <w:rsid w:val="00A03DDA"/>
    <w:rsid w:val="00A274D9"/>
    <w:rsid w:val="00A43A5F"/>
    <w:rsid w:val="00A51CC2"/>
    <w:rsid w:val="00A73A25"/>
    <w:rsid w:val="00A9033B"/>
    <w:rsid w:val="00AB16B5"/>
    <w:rsid w:val="00B053B3"/>
    <w:rsid w:val="00B564C0"/>
    <w:rsid w:val="00B7143F"/>
    <w:rsid w:val="00BD2A91"/>
    <w:rsid w:val="00C146F7"/>
    <w:rsid w:val="00C46FE4"/>
    <w:rsid w:val="00C67179"/>
    <w:rsid w:val="00C90B6D"/>
    <w:rsid w:val="00C90D03"/>
    <w:rsid w:val="00CA3D17"/>
    <w:rsid w:val="00CB3233"/>
    <w:rsid w:val="00CB68E3"/>
    <w:rsid w:val="00CC5DC5"/>
    <w:rsid w:val="00CC5E39"/>
    <w:rsid w:val="00CC5E7F"/>
    <w:rsid w:val="00D27DB5"/>
    <w:rsid w:val="00D40816"/>
    <w:rsid w:val="00D61F28"/>
    <w:rsid w:val="00DD4BEE"/>
    <w:rsid w:val="00DD6CC1"/>
    <w:rsid w:val="00E3158D"/>
    <w:rsid w:val="00E5299B"/>
    <w:rsid w:val="00E54D9F"/>
    <w:rsid w:val="00E67894"/>
    <w:rsid w:val="00E83BD6"/>
    <w:rsid w:val="00E94E96"/>
    <w:rsid w:val="00EA25EC"/>
    <w:rsid w:val="00EB493D"/>
    <w:rsid w:val="00EC284E"/>
    <w:rsid w:val="00EC7B7C"/>
    <w:rsid w:val="00ED5DF5"/>
    <w:rsid w:val="00EF394C"/>
    <w:rsid w:val="00EF7083"/>
    <w:rsid w:val="00F1152A"/>
    <w:rsid w:val="00F545E5"/>
    <w:rsid w:val="00F548CF"/>
    <w:rsid w:val="00F80FF4"/>
    <w:rsid w:val="00F8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9AB"/>
  <w15:docId w15:val="{9D3F0ACB-D486-4DDA-8AC0-5014659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711" w:right="1694"/>
      <w:jc w:val="center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36" w:hanging="14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36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45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175C"/>
    <w:rPr>
      <w:rFonts w:ascii="Cambria" w:eastAsia="Cambria" w:hAnsi="Cambria" w:cs="Cambria"/>
      <w:b/>
      <w:bCs/>
      <w:u w:val="single"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734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</dc:creator>
  <cp:lastModifiedBy>Brian Ma</cp:lastModifiedBy>
  <cp:revision>3</cp:revision>
  <cp:lastPrinted>2020-09-12T01:53:00Z</cp:lastPrinted>
  <dcterms:created xsi:type="dcterms:W3CDTF">2022-01-22T22:38:00Z</dcterms:created>
  <dcterms:modified xsi:type="dcterms:W3CDTF">2022-01-22T22:39:00Z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2019-10-01T00:00:00Z</vt:filetime>
  </property>
</Properties>
</file>