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1C472" w14:textId="77777777" w:rsidR="00A07C5F" w:rsidRPr="00A07C5F" w:rsidRDefault="00A07C5F" w:rsidP="00A07C5F">
      <w:pPr>
        <w:spacing w:before="100" w:beforeAutospacing="1" w:after="100" w:afterAutospacing="1"/>
        <w:outlineLvl w:val="0"/>
        <w:rPr>
          <w:rFonts w:ascii="Times New Roman" w:eastAsia="Times New Roman" w:hAnsi="Times New Roman" w:cs="Times New Roman"/>
          <w:b/>
          <w:bCs/>
          <w:kern w:val="36"/>
          <w:sz w:val="48"/>
          <w:szCs w:val="48"/>
          <w:lang w:val="en-CN"/>
        </w:rPr>
      </w:pPr>
      <w:r w:rsidRPr="00A07C5F">
        <w:rPr>
          <w:rFonts w:ascii="SimSun" w:eastAsia="SimSun" w:hAnsi="SimSun" w:cs="SimSun" w:hint="eastAsia"/>
          <w:b/>
          <w:bCs/>
          <w:kern w:val="36"/>
          <w:sz w:val="48"/>
          <w:szCs w:val="48"/>
          <w:lang w:val="en-CN"/>
        </w:rPr>
        <w:t>深度学习在下肢运动分析中的应</w:t>
      </w:r>
      <w:r w:rsidRPr="00A07C5F">
        <w:rPr>
          <w:rFonts w:ascii="SimSun" w:eastAsia="SimSun" w:hAnsi="SimSun" w:cs="SimSun"/>
          <w:b/>
          <w:bCs/>
          <w:kern w:val="36"/>
          <w:sz w:val="48"/>
          <w:szCs w:val="48"/>
          <w:lang w:val="en-CN"/>
        </w:rPr>
        <w:t>用</w:t>
      </w:r>
    </w:p>
    <w:p w14:paraId="68AA43D8" w14:textId="77777777" w:rsidR="00EA2E86" w:rsidRDefault="00A07C5F" w:rsidP="00A07C5F">
      <w:pPr>
        <w:numPr>
          <w:ilvl w:val="0"/>
          <w:numId w:val="1"/>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论文题目</w:t>
      </w:r>
      <w:r w:rsidRPr="00A07C5F">
        <w:rPr>
          <w:rFonts w:ascii="SimSun" w:eastAsia="SimSun" w:hAnsi="SimSun" w:cs="SimSun" w:hint="eastAsia"/>
          <w:lang w:val="en-CN"/>
        </w:rPr>
        <w:t>：</w:t>
      </w:r>
      <w:r w:rsidRPr="00A07C5F">
        <w:rPr>
          <w:rFonts w:ascii="Times New Roman" w:eastAsia="Times New Roman" w:hAnsi="Times New Roman" w:cs="Times New Roman"/>
          <w:lang w:val="en-CN"/>
        </w:rPr>
        <w:t>Deep learning for human locomotion analysis in lower-limb exoskeletons: a comparative study</w:t>
      </w:r>
    </w:p>
    <w:p w14:paraId="66F9AE07" w14:textId="77777777" w:rsidR="00A07C5F" w:rsidRPr="00A07C5F" w:rsidRDefault="00EA2E86" w:rsidP="00EA2E86">
      <w:pPr>
        <w:spacing w:before="100" w:beforeAutospacing="1" w:after="100" w:afterAutospacing="1"/>
        <w:ind w:left="720"/>
        <w:rPr>
          <w:rFonts w:ascii="Times New Roman" w:eastAsia="Times New Roman" w:hAnsi="Times New Roman" w:cs="Times New Roman"/>
          <w:lang w:val="en-CN"/>
        </w:rPr>
      </w:pPr>
      <w:r w:rsidRPr="00EA2E86">
        <w:rPr>
          <w:rFonts w:ascii="SimSun" w:eastAsia="SimSun" w:hAnsi="SimSun" w:cs="SimSun" w:hint="eastAsia"/>
          <w:b/>
          <w:bCs/>
          <w:lang w:val="en-CN"/>
        </w:rPr>
        <w:t>网址：</w:t>
      </w:r>
      <w:r w:rsidRPr="00EA2E86">
        <w:rPr>
          <w:rFonts w:ascii="SimSun" w:eastAsia="SimSun" w:hAnsi="SimSun" w:cs="SimSun"/>
          <w:b/>
          <w:bCs/>
          <w:lang w:val="en-CN"/>
        </w:rPr>
        <w:t>https://www.frontiersin.org/journals/computer-science/articles/10.3389/fcomp.2025.1597143/full</w:t>
      </w:r>
      <w:r w:rsidR="00A07C5F" w:rsidRPr="00A07C5F">
        <w:rPr>
          <w:rFonts w:ascii="Times New Roman" w:eastAsia="Times New Roman" w:hAnsi="Times New Roman" w:cs="Times New Roman" w:hint="eastAsia"/>
          <w:lang w:val="en-CN"/>
        </w:rPr>
        <w:br/>
      </w:r>
      <w:r w:rsidR="00A07C5F" w:rsidRPr="00A07C5F">
        <w:rPr>
          <w:rFonts w:ascii="SimSun" w:eastAsia="SimSun" w:hAnsi="SimSun" w:cs="SimSun" w:hint="eastAsia"/>
          <w:b/>
          <w:bCs/>
          <w:lang w:val="en-CN"/>
        </w:rPr>
        <w:t>摘要</w:t>
      </w:r>
      <w:r w:rsidR="00A07C5F" w:rsidRPr="00A07C5F">
        <w:rPr>
          <w:rFonts w:ascii="SimSun" w:eastAsia="SimSun" w:hAnsi="SimSun" w:cs="SimSun" w:hint="eastAsia"/>
          <w:lang w:val="en-CN"/>
        </w:rPr>
        <w:t>：该研究针对下肢可穿戴机器人行走辅助，比较了</w:t>
      </w:r>
      <w:r w:rsidR="00A07C5F" w:rsidRPr="00A07C5F">
        <w:rPr>
          <w:rFonts w:ascii="Times New Roman" w:eastAsia="Times New Roman" w:hAnsi="Times New Roman" w:cs="Times New Roman"/>
          <w:lang w:val="en-CN"/>
        </w:rPr>
        <w:t>8</w:t>
      </w:r>
      <w:r w:rsidR="00A07C5F" w:rsidRPr="00A07C5F">
        <w:rPr>
          <w:rFonts w:ascii="SimSun" w:eastAsia="SimSun" w:hAnsi="SimSun" w:cs="SimSun" w:hint="eastAsia"/>
          <w:lang w:val="en-CN"/>
        </w:rPr>
        <w:t>种深度学习神经网络在不同地形分类和运动参数估计上的性能。研究利用公有数据集（</w:t>
      </w:r>
      <w:r w:rsidR="00A07C5F" w:rsidRPr="00A07C5F">
        <w:rPr>
          <w:rFonts w:ascii="Times New Roman" w:eastAsia="Times New Roman" w:hAnsi="Times New Roman" w:cs="Times New Roman"/>
          <w:lang w:val="en-CN"/>
        </w:rPr>
        <w:t>CAMARGO 2021</w:t>
      </w:r>
      <w:r w:rsidR="00A07C5F" w:rsidRPr="00A07C5F">
        <w:rPr>
          <w:rFonts w:ascii="SimSun" w:eastAsia="SimSun" w:hAnsi="SimSun" w:cs="SimSun" w:hint="eastAsia"/>
          <w:lang w:val="en-CN"/>
        </w:rPr>
        <w:t>），输入惯性测量单元（</w:t>
      </w:r>
      <w:r w:rsidR="00A07C5F" w:rsidRPr="00A07C5F">
        <w:rPr>
          <w:rFonts w:ascii="Times New Roman" w:eastAsia="Times New Roman" w:hAnsi="Times New Roman" w:cs="Times New Roman"/>
          <w:lang w:val="en-CN"/>
        </w:rPr>
        <w:t>IMU</w:t>
      </w:r>
      <w:r w:rsidR="00A07C5F" w:rsidRPr="00A07C5F">
        <w:rPr>
          <w:rFonts w:ascii="SimSun" w:eastAsia="SimSun" w:hAnsi="SimSun" w:cs="SimSun" w:hint="eastAsia"/>
          <w:lang w:val="en-CN"/>
        </w:rPr>
        <w:t>）和肌电（</w:t>
      </w:r>
      <w:r w:rsidR="00A07C5F" w:rsidRPr="00A07C5F">
        <w:rPr>
          <w:rFonts w:ascii="Times New Roman" w:eastAsia="Times New Roman" w:hAnsi="Times New Roman" w:cs="Times New Roman"/>
          <w:lang w:val="en-CN"/>
        </w:rPr>
        <w:t>EMG</w:t>
      </w:r>
      <w:r w:rsidR="00A07C5F" w:rsidRPr="00A07C5F">
        <w:rPr>
          <w:rFonts w:ascii="SimSun" w:eastAsia="SimSun" w:hAnsi="SimSun" w:cs="SimSun" w:hint="eastAsia"/>
          <w:lang w:val="en-CN"/>
        </w:rPr>
        <w:t>）信号，以</w:t>
      </w:r>
      <w:r w:rsidR="00A07C5F" w:rsidRPr="00A07C5F">
        <w:rPr>
          <w:rFonts w:ascii="Times New Roman" w:eastAsia="Times New Roman" w:hAnsi="Times New Roman" w:cs="Times New Roman"/>
          <w:lang w:val="en-CN"/>
        </w:rPr>
        <w:t>LSTM</w:t>
      </w:r>
      <w:r w:rsidR="00A07C5F" w:rsidRPr="00A07C5F">
        <w:rPr>
          <w:rFonts w:ascii="SimSun" w:eastAsia="SimSun" w:hAnsi="SimSun" w:cs="SimSun" w:hint="eastAsia"/>
          <w:lang w:val="en-CN"/>
        </w:rPr>
        <w:t>、</w:t>
      </w:r>
      <w:r w:rsidR="00A07C5F" w:rsidRPr="00A07C5F">
        <w:rPr>
          <w:rFonts w:ascii="Times New Roman" w:eastAsia="Times New Roman" w:hAnsi="Times New Roman" w:cs="Times New Roman"/>
          <w:lang w:val="en-CN"/>
        </w:rPr>
        <w:t>CNN</w:t>
      </w:r>
      <w:r w:rsidR="00A07C5F" w:rsidRPr="00A07C5F">
        <w:rPr>
          <w:rFonts w:ascii="SimSun" w:eastAsia="SimSun" w:hAnsi="SimSun" w:cs="SimSun" w:hint="eastAsia"/>
          <w:lang w:val="en-CN"/>
        </w:rPr>
        <w:t>及混合</w:t>
      </w:r>
      <w:r w:rsidR="00A07C5F" w:rsidRPr="00A07C5F">
        <w:rPr>
          <w:rFonts w:ascii="Times New Roman" w:eastAsia="Times New Roman" w:hAnsi="Times New Roman" w:cs="Times New Roman"/>
          <w:lang w:val="en-CN"/>
        </w:rPr>
        <w:t>CNN-LSTM</w:t>
      </w:r>
      <w:r w:rsidR="00A07C5F" w:rsidRPr="00A07C5F">
        <w:rPr>
          <w:rFonts w:ascii="SimSun" w:eastAsia="SimSun" w:hAnsi="SimSun" w:cs="SimSun" w:hint="eastAsia"/>
          <w:lang w:val="en-CN"/>
        </w:rPr>
        <w:t>等架构进行训练。结果显示，仅用</w:t>
      </w:r>
      <w:r w:rsidR="00A07C5F" w:rsidRPr="00A07C5F">
        <w:rPr>
          <w:rFonts w:ascii="Times New Roman" w:eastAsia="Times New Roman" w:hAnsi="Times New Roman" w:cs="Times New Roman"/>
          <w:lang w:val="en-CN"/>
        </w:rPr>
        <w:t>IMU</w:t>
      </w:r>
      <w:r w:rsidR="00A07C5F" w:rsidRPr="00A07C5F">
        <w:rPr>
          <w:rFonts w:ascii="SimSun" w:eastAsia="SimSun" w:hAnsi="SimSun" w:cs="SimSun" w:hint="eastAsia"/>
          <w:lang w:val="en-CN"/>
        </w:rPr>
        <w:t>数据即可达到与</w:t>
      </w:r>
      <w:r w:rsidR="00A07C5F" w:rsidRPr="00A07C5F">
        <w:rPr>
          <w:rFonts w:ascii="Times New Roman" w:eastAsia="Times New Roman" w:hAnsi="Times New Roman" w:cs="Times New Roman"/>
          <w:lang w:val="en-CN"/>
        </w:rPr>
        <w:t>IMU+EMG</w:t>
      </w:r>
      <w:r w:rsidR="00A07C5F" w:rsidRPr="00A07C5F">
        <w:rPr>
          <w:rFonts w:ascii="SimSun" w:eastAsia="SimSun" w:hAnsi="SimSun" w:cs="SimSun" w:hint="eastAsia"/>
          <w:lang w:val="en-CN"/>
        </w:rPr>
        <w:t>相当甚至更好的效果，最佳模型（</w:t>
      </w:r>
      <w:r w:rsidR="00A07C5F" w:rsidRPr="00A07C5F">
        <w:rPr>
          <w:rFonts w:ascii="Times New Roman" w:eastAsia="Times New Roman" w:hAnsi="Times New Roman" w:cs="Times New Roman"/>
          <w:lang w:val="en-CN"/>
        </w:rPr>
        <w:t>LSTM</w:t>
      </w:r>
      <w:r w:rsidR="00A07C5F" w:rsidRPr="00A07C5F">
        <w:rPr>
          <w:rFonts w:ascii="SimSun" w:eastAsia="SimSun" w:hAnsi="SimSun" w:cs="SimSun" w:hint="eastAsia"/>
          <w:lang w:val="en-CN"/>
        </w:rPr>
        <w:t>，仅使用</w:t>
      </w:r>
      <w:r w:rsidR="00A07C5F" w:rsidRPr="00A07C5F">
        <w:rPr>
          <w:rFonts w:ascii="Times New Roman" w:eastAsia="Times New Roman" w:hAnsi="Times New Roman" w:cs="Times New Roman"/>
          <w:lang w:val="en-CN"/>
        </w:rPr>
        <w:t>3</w:t>
      </w:r>
      <w:r w:rsidR="00A07C5F" w:rsidRPr="00A07C5F">
        <w:rPr>
          <w:rFonts w:ascii="SimSun" w:eastAsia="SimSun" w:hAnsi="SimSun" w:cs="SimSun" w:hint="eastAsia"/>
          <w:lang w:val="en-CN"/>
        </w:rPr>
        <w:t>个</w:t>
      </w:r>
      <w:r w:rsidR="00A07C5F" w:rsidRPr="00A07C5F">
        <w:rPr>
          <w:rFonts w:ascii="Times New Roman" w:eastAsia="Times New Roman" w:hAnsi="Times New Roman" w:cs="Times New Roman"/>
          <w:lang w:val="en-CN"/>
        </w:rPr>
        <w:t>IMU</w:t>
      </w:r>
      <w:r w:rsidR="00A07C5F" w:rsidRPr="00A07C5F">
        <w:rPr>
          <w:rFonts w:ascii="SimSun" w:eastAsia="SimSun" w:hAnsi="SimSun" w:cs="SimSun" w:hint="eastAsia"/>
          <w:lang w:val="en-CN"/>
        </w:rPr>
        <w:t>传感器）在地形分类上准确率达</w:t>
      </w:r>
      <w:r w:rsidR="00A07C5F" w:rsidRPr="00A07C5F">
        <w:rPr>
          <w:rFonts w:ascii="Times New Roman" w:eastAsia="Times New Roman" w:hAnsi="Times New Roman" w:cs="Times New Roman"/>
          <w:lang w:val="en-CN"/>
        </w:rPr>
        <w:t>0.94±0.04</w:t>
      </w:r>
      <w:r w:rsidR="00A07C5F" w:rsidRPr="00A07C5F">
        <w:rPr>
          <w:rFonts w:ascii="SimSun" w:eastAsia="SimSun" w:hAnsi="SimSun" w:cs="SimSun" w:hint="eastAsia"/>
          <w:lang w:val="en-CN"/>
        </w:rPr>
        <w:t>；</w:t>
      </w:r>
      <w:r w:rsidR="00A07C5F" w:rsidRPr="00A07C5F">
        <w:rPr>
          <w:rFonts w:ascii="Times New Roman" w:eastAsia="Times New Roman" w:hAnsi="Times New Roman" w:cs="Times New Roman"/>
          <w:lang w:val="en-CN"/>
        </w:rPr>
        <w:t>CNN-LSTM</w:t>
      </w:r>
      <w:r w:rsidR="00A07C5F" w:rsidRPr="00A07C5F">
        <w:rPr>
          <w:rFonts w:ascii="SimSun" w:eastAsia="SimSun" w:hAnsi="SimSun" w:cs="SimSun" w:hint="eastAsia"/>
          <w:lang w:val="en-CN"/>
        </w:rPr>
        <w:t>在楼梯高度估计上表现最佳，误差约</w:t>
      </w:r>
      <w:r w:rsidR="00A07C5F" w:rsidRPr="00A07C5F">
        <w:rPr>
          <w:rFonts w:ascii="Times New Roman" w:eastAsia="Times New Roman" w:hAnsi="Times New Roman" w:cs="Times New Roman"/>
          <w:lang w:val="en-CN"/>
        </w:rPr>
        <w:t>15.7 ± 7.4</w:t>
      </w:r>
      <w:r w:rsidR="00A07C5F" w:rsidRPr="00A07C5F">
        <w:rPr>
          <w:rFonts w:ascii="SimSun" w:eastAsia="SimSun" w:hAnsi="SimSun" w:cs="SimSun" w:hint="eastAsia"/>
          <w:lang w:val="en-CN"/>
        </w:rPr>
        <w:t>毫米。模型推理延迟约</w:t>
      </w:r>
      <w:r w:rsidR="00A07C5F" w:rsidRPr="00A07C5F">
        <w:rPr>
          <w:rFonts w:ascii="Times New Roman" w:eastAsia="Times New Roman" w:hAnsi="Times New Roman" w:cs="Times New Roman"/>
          <w:lang w:val="en-CN"/>
        </w:rPr>
        <w:t>2</w:t>
      </w:r>
      <w:r w:rsidR="00A07C5F" w:rsidRPr="00A07C5F">
        <w:rPr>
          <w:rFonts w:ascii="SimSun" w:eastAsia="SimSun" w:hAnsi="SimSun" w:cs="SimSun" w:hint="eastAsia"/>
          <w:lang w:val="en-CN"/>
        </w:rPr>
        <w:t>毫秒，可满足实时需求。研究表明轻量级</w:t>
      </w:r>
      <w:r w:rsidR="00A07C5F" w:rsidRPr="00A07C5F">
        <w:rPr>
          <w:rFonts w:ascii="Times New Roman" w:eastAsia="Times New Roman" w:hAnsi="Times New Roman" w:cs="Times New Roman"/>
          <w:lang w:val="en-CN"/>
        </w:rPr>
        <w:t>IMU</w:t>
      </w:r>
      <w:r w:rsidR="00A07C5F" w:rsidRPr="00A07C5F">
        <w:rPr>
          <w:rFonts w:ascii="SimSun" w:eastAsia="SimSun" w:hAnsi="SimSun" w:cs="SimSun" w:hint="eastAsia"/>
          <w:lang w:val="en-CN"/>
        </w:rPr>
        <w:t>方案足以实现高精度实时下肢运动识别，为可穿戴助行机器人提供了高效可部署的深度学习解决方案。</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方法</w:t>
      </w:r>
      <w:r w:rsidR="00A07C5F" w:rsidRPr="00A07C5F">
        <w:rPr>
          <w:rFonts w:ascii="SimSun" w:eastAsia="SimSun" w:hAnsi="SimSun" w:cs="SimSun" w:hint="eastAsia"/>
          <w:lang w:val="en-CN"/>
        </w:rPr>
        <w:t>：作者构建了多种深度学习模型，包括长短期记忆网络（</w:t>
      </w:r>
      <w:r w:rsidR="00A07C5F" w:rsidRPr="00A07C5F">
        <w:rPr>
          <w:rFonts w:ascii="Times New Roman" w:eastAsia="Times New Roman" w:hAnsi="Times New Roman" w:cs="Times New Roman"/>
          <w:lang w:val="en-CN"/>
        </w:rPr>
        <w:t>LSTM</w:t>
      </w:r>
      <w:r w:rsidR="00A07C5F" w:rsidRPr="00A07C5F">
        <w:rPr>
          <w:rFonts w:ascii="SimSun" w:eastAsia="SimSun" w:hAnsi="SimSun" w:cs="SimSun" w:hint="eastAsia"/>
          <w:lang w:val="en-CN"/>
        </w:rPr>
        <w:t>）、卷积神经网络（</w:t>
      </w:r>
      <w:r w:rsidR="00A07C5F" w:rsidRPr="00A07C5F">
        <w:rPr>
          <w:rFonts w:ascii="Times New Roman" w:eastAsia="Times New Roman" w:hAnsi="Times New Roman" w:cs="Times New Roman"/>
          <w:lang w:val="en-CN"/>
        </w:rPr>
        <w:t>CNN</w:t>
      </w:r>
      <w:r w:rsidR="00A07C5F" w:rsidRPr="00A07C5F">
        <w:rPr>
          <w:rFonts w:ascii="SimSun" w:eastAsia="SimSun" w:hAnsi="SimSun" w:cs="SimSun" w:hint="eastAsia"/>
          <w:lang w:val="en-CN"/>
        </w:rPr>
        <w:t>）以及</w:t>
      </w:r>
      <w:r w:rsidR="00A07C5F" w:rsidRPr="00A07C5F">
        <w:rPr>
          <w:rFonts w:ascii="Times New Roman" w:eastAsia="Times New Roman" w:hAnsi="Times New Roman" w:cs="Times New Roman"/>
          <w:lang w:val="en-CN"/>
        </w:rPr>
        <w:t>CNN-LSTM</w:t>
      </w:r>
      <w:r w:rsidR="00A07C5F" w:rsidRPr="00A07C5F">
        <w:rPr>
          <w:rFonts w:ascii="SimSun" w:eastAsia="SimSun" w:hAnsi="SimSun" w:cs="SimSun" w:hint="eastAsia"/>
          <w:lang w:val="en-CN"/>
        </w:rPr>
        <w:t>混合模型，对可穿戴传感器数据进行端到端学习。输入数据为</w:t>
      </w:r>
      <w:r w:rsidR="00A07C5F" w:rsidRPr="00A07C5F">
        <w:rPr>
          <w:rFonts w:ascii="Times New Roman" w:eastAsia="Times New Roman" w:hAnsi="Times New Roman" w:cs="Times New Roman"/>
          <w:lang w:val="en-CN"/>
        </w:rPr>
        <w:t>IMU</w:t>
      </w:r>
      <w:r w:rsidR="00A07C5F" w:rsidRPr="00A07C5F">
        <w:rPr>
          <w:rFonts w:ascii="SimSun" w:eastAsia="SimSun" w:hAnsi="SimSun" w:cs="SimSun" w:hint="eastAsia"/>
          <w:lang w:val="en-CN"/>
        </w:rPr>
        <w:t>测得的加速度和角速度信号（以及部分模型融合了肌电信号），输出包括五种地形类型分类（平地、坡道、楼梯等）以及坡度、台阶高度等运动学参数估计。模型在公开数据集上训练，并采用</w:t>
      </w:r>
      <w:r w:rsidR="00A07C5F" w:rsidRPr="00A07C5F">
        <w:rPr>
          <w:rFonts w:ascii="Times New Roman" w:eastAsia="Times New Roman" w:hAnsi="Times New Roman" w:cs="Times New Roman"/>
          <w:lang w:val="en-CN"/>
        </w:rPr>
        <w:t>SHAP</w:t>
      </w:r>
      <w:r w:rsidR="00A07C5F" w:rsidRPr="00A07C5F">
        <w:rPr>
          <w:rFonts w:ascii="SimSun" w:eastAsia="SimSun" w:hAnsi="SimSun" w:cs="SimSun" w:hint="eastAsia"/>
          <w:lang w:val="en-CN"/>
        </w:rPr>
        <w:t>可解释性分析选择最少的传感器配置。通过实验比较，作者确定了</w:t>
      </w:r>
      <w:r w:rsidR="00A07C5F" w:rsidRPr="00A07C5F">
        <w:rPr>
          <w:rFonts w:ascii="Times New Roman" w:eastAsia="Times New Roman" w:hAnsi="Times New Roman" w:cs="Times New Roman"/>
          <w:lang w:val="en-CN"/>
        </w:rPr>
        <w:t>IMU</w:t>
      </w:r>
      <w:r w:rsidR="00A07C5F" w:rsidRPr="00A07C5F">
        <w:rPr>
          <w:rFonts w:ascii="SimSun" w:eastAsia="SimSun" w:hAnsi="SimSun" w:cs="SimSun" w:hint="eastAsia"/>
          <w:lang w:val="en-CN"/>
        </w:rPr>
        <w:t>三点布置加</w:t>
      </w:r>
      <w:r w:rsidR="00A07C5F" w:rsidRPr="00A07C5F">
        <w:rPr>
          <w:rFonts w:ascii="Times New Roman" w:eastAsia="Times New Roman" w:hAnsi="Times New Roman" w:cs="Times New Roman"/>
          <w:lang w:val="en-CN"/>
        </w:rPr>
        <w:t>LSTM</w:t>
      </w:r>
      <w:r w:rsidR="00A07C5F" w:rsidRPr="00A07C5F">
        <w:rPr>
          <w:rFonts w:ascii="SimSun" w:eastAsia="SimSun" w:hAnsi="SimSun" w:cs="SimSun" w:hint="eastAsia"/>
          <w:lang w:val="en-CN"/>
        </w:rPr>
        <w:t>模型的最佳方案，实现了精准的地形识别和参数估计，并通过对抗不同数据拆分策略验证了模型对不同受试者的泛化能力。研究还特别评估了只用</w:t>
      </w:r>
      <w:r w:rsidR="00A07C5F" w:rsidRPr="00A07C5F">
        <w:rPr>
          <w:rFonts w:ascii="Times New Roman" w:eastAsia="Times New Roman" w:hAnsi="Times New Roman" w:cs="Times New Roman"/>
          <w:lang w:val="en-CN"/>
        </w:rPr>
        <w:t>IMU</w:t>
      </w:r>
      <w:r w:rsidR="00A07C5F" w:rsidRPr="00A07C5F">
        <w:rPr>
          <w:rFonts w:ascii="SimSun" w:eastAsia="SimSun" w:hAnsi="SimSun" w:cs="SimSun" w:hint="eastAsia"/>
          <w:lang w:val="en-CN"/>
        </w:rPr>
        <w:t>数据的配置，相较融合</w:t>
      </w:r>
      <w:r w:rsidR="00A07C5F" w:rsidRPr="00A07C5F">
        <w:rPr>
          <w:rFonts w:ascii="Times New Roman" w:eastAsia="Times New Roman" w:hAnsi="Times New Roman" w:cs="Times New Roman"/>
          <w:lang w:val="en-CN"/>
        </w:rPr>
        <w:t>EMG</w:t>
      </w:r>
      <w:r w:rsidR="00A07C5F" w:rsidRPr="00A07C5F">
        <w:rPr>
          <w:rFonts w:ascii="SimSun" w:eastAsia="SimSun" w:hAnsi="SimSun" w:cs="SimSun" w:hint="eastAsia"/>
          <w:lang w:val="en-CN"/>
        </w:rPr>
        <w:t>并未降低准确率，反而简化了系统。最终模型在一套普通</w:t>
      </w:r>
      <w:r w:rsidR="00A07C5F" w:rsidRPr="00A07C5F">
        <w:rPr>
          <w:rFonts w:ascii="Times New Roman" w:eastAsia="Times New Roman" w:hAnsi="Times New Roman" w:cs="Times New Roman"/>
          <w:lang w:val="en-CN"/>
        </w:rPr>
        <w:t>PC</w:t>
      </w:r>
      <w:r w:rsidR="00A07C5F" w:rsidRPr="00A07C5F">
        <w:rPr>
          <w:rFonts w:ascii="SimSun" w:eastAsia="SimSun" w:hAnsi="SimSun" w:cs="SimSun" w:hint="eastAsia"/>
          <w:lang w:val="en-CN"/>
        </w:rPr>
        <w:t>和两块</w:t>
      </w:r>
      <w:r w:rsidR="00A07C5F" w:rsidRPr="00A07C5F">
        <w:rPr>
          <w:rFonts w:ascii="Times New Roman" w:eastAsia="Times New Roman" w:hAnsi="Times New Roman" w:cs="Times New Roman"/>
          <w:lang w:val="en-CN"/>
        </w:rPr>
        <w:t>NVIDIA 3090 GPU</w:t>
      </w:r>
      <w:r w:rsidR="00A07C5F" w:rsidRPr="00A07C5F">
        <w:rPr>
          <w:rFonts w:ascii="SimSun" w:eastAsia="SimSun" w:hAnsi="SimSun" w:cs="SimSun" w:hint="eastAsia"/>
          <w:lang w:val="en-CN"/>
        </w:rPr>
        <w:t>上训练，可实时运行，每帧推断仅需</w:t>
      </w:r>
      <w:r w:rsidR="00A07C5F" w:rsidRPr="00A07C5F">
        <w:rPr>
          <w:rFonts w:ascii="Times New Roman" w:eastAsia="Times New Roman" w:hAnsi="Times New Roman" w:cs="Times New Roman"/>
          <w:lang w:val="en-CN"/>
        </w:rPr>
        <w:t>2</w:t>
      </w:r>
      <w:r w:rsidR="00A07C5F" w:rsidRPr="00A07C5F">
        <w:rPr>
          <w:rFonts w:ascii="SimSun" w:eastAsia="SimSun" w:hAnsi="SimSun" w:cs="SimSun" w:hint="eastAsia"/>
          <w:lang w:val="en-CN"/>
        </w:rPr>
        <w:t>毫秒</w:t>
      </w:r>
      <w:r w:rsidR="00A07C5F" w:rsidRPr="00A07C5F">
        <w:rPr>
          <w:rFonts w:ascii="SimSun" w:eastAsia="SimSun" w:hAnsi="SimSun" w:cs="SimSun"/>
          <w:lang w:val="en-CN"/>
        </w:rPr>
        <w:t>。</w:t>
      </w:r>
    </w:p>
    <w:p w14:paraId="1396265A" w14:textId="77777777" w:rsidR="00D945D8" w:rsidRDefault="00A07C5F" w:rsidP="00A07C5F">
      <w:pPr>
        <w:numPr>
          <w:ilvl w:val="0"/>
          <w:numId w:val="1"/>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论文题目</w:t>
      </w:r>
      <w:r w:rsidRPr="00A07C5F">
        <w:rPr>
          <w:rFonts w:ascii="SimSun" w:eastAsia="SimSun" w:hAnsi="SimSun" w:cs="SimSun" w:hint="eastAsia"/>
          <w:lang w:val="en-CN"/>
        </w:rPr>
        <w:t>：</w:t>
      </w:r>
      <w:r w:rsidRPr="00A07C5F">
        <w:rPr>
          <w:rFonts w:ascii="Times New Roman" w:eastAsia="Times New Roman" w:hAnsi="Times New Roman" w:cs="Times New Roman"/>
          <w:lang w:val="en-CN"/>
        </w:rPr>
        <w:t>Artificial intelligence in lower limb joint moment prediction during typically developed gait: A systematic review and multilevel meta-analysis</w:t>
      </w:r>
    </w:p>
    <w:p w14:paraId="0249FC14" w14:textId="77777777" w:rsidR="00A07C5F" w:rsidRPr="00A07C5F" w:rsidRDefault="00D945D8" w:rsidP="00D945D8">
      <w:pPr>
        <w:spacing w:before="100" w:beforeAutospacing="1" w:after="100" w:afterAutospacing="1"/>
        <w:ind w:left="720"/>
        <w:rPr>
          <w:rFonts w:ascii="Times New Roman" w:eastAsia="Times New Roman" w:hAnsi="Times New Roman" w:cs="Times New Roman"/>
          <w:lang w:val="en-CN"/>
        </w:rPr>
      </w:pPr>
      <w:r w:rsidRPr="008B5435">
        <w:rPr>
          <w:rFonts w:ascii="SimSun" w:eastAsia="SimSun" w:hAnsi="SimSun" w:cs="SimSun" w:hint="eastAsia"/>
          <w:b/>
          <w:bCs/>
          <w:lang w:val="en-CN"/>
        </w:rPr>
        <w:t>网址：</w:t>
      </w:r>
      <w:r w:rsidR="008B5435" w:rsidRPr="008B5435">
        <w:rPr>
          <w:rFonts w:ascii="SimSun" w:eastAsia="SimSun" w:hAnsi="SimSun" w:cs="SimSun"/>
          <w:b/>
          <w:bCs/>
          <w:lang w:val="en-CN"/>
        </w:rPr>
        <w:t>https://www.sciencedirect.com/science/article/pii/S0966636225008100</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摘要</w:t>
      </w:r>
      <w:r w:rsidR="00A07C5F" w:rsidRPr="00A07C5F">
        <w:rPr>
          <w:rFonts w:ascii="SimSun" w:eastAsia="SimSun" w:hAnsi="SimSun" w:cs="SimSun" w:hint="eastAsia"/>
          <w:lang w:val="en-CN"/>
        </w:rPr>
        <w:t>：这是一篇系统综述与荟萃分析（发表于</w:t>
      </w:r>
      <w:r w:rsidR="00A07C5F" w:rsidRPr="00A07C5F">
        <w:rPr>
          <w:rFonts w:ascii="Times New Roman" w:eastAsia="Times New Roman" w:hAnsi="Times New Roman" w:cs="Times New Roman"/>
          <w:lang w:val="en-CN"/>
        </w:rPr>
        <w:t xml:space="preserve"> </w:t>
      </w:r>
      <w:r w:rsidR="00A07C5F" w:rsidRPr="00A07C5F">
        <w:rPr>
          <w:rFonts w:ascii="Times New Roman" w:eastAsia="Times New Roman" w:hAnsi="Times New Roman" w:cs="Times New Roman"/>
          <w:i/>
          <w:iCs/>
          <w:lang w:val="en-CN"/>
        </w:rPr>
        <w:t>Gait &amp; Posture</w:t>
      </w:r>
      <w:r w:rsidR="00A07C5F" w:rsidRPr="00A07C5F">
        <w:rPr>
          <w:rFonts w:ascii="SimSun" w:eastAsia="SimSun" w:hAnsi="SimSun" w:cs="SimSun" w:hint="eastAsia"/>
          <w:lang w:val="en-CN"/>
        </w:rPr>
        <w:t>），旨在评估</w:t>
      </w:r>
      <w:r w:rsidR="00A07C5F" w:rsidRPr="00A07C5F">
        <w:rPr>
          <w:rFonts w:ascii="Times New Roman" w:eastAsia="Times New Roman" w:hAnsi="Times New Roman" w:cs="Times New Roman"/>
          <w:lang w:val="en-CN"/>
        </w:rPr>
        <w:t>AI</w:t>
      </w:r>
      <w:r w:rsidR="00A07C5F" w:rsidRPr="00A07C5F">
        <w:rPr>
          <w:rFonts w:ascii="SimSun" w:eastAsia="SimSun" w:hAnsi="SimSun" w:cs="SimSun" w:hint="eastAsia"/>
          <w:lang w:val="en-CN"/>
        </w:rPr>
        <w:t>方法预测正常步态下下肢关节力矩的有效性。通过检索截至</w:t>
      </w:r>
      <w:r w:rsidR="00A07C5F" w:rsidRPr="00A07C5F">
        <w:rPr>
          <w:rFonts w:ascii="Times New Roman" w:eastAsia="Times New Roman" w:hAnsi="Times New Roman" w:cs="Times New Roman"/>
          <w:lang w:val="en-CN"/>
        </w:rPr>
        <w:t>2025</w:t>
      </w:r>
      <w:r w:rsidR="00A07C5F" w:rsidRPr="00A07C5F">
        <w:rPr>
          <w:rFonts w:ascii="SimSun" w:eastAsia="SimSun" w:hAnsi="SimSun" w:cs="SimSun" w:hint="eastAsia"/>
          <w:lang w:val="en-CN"/>
        </w:rPr>
        <w:t>年</w:t>
      </w:r>
      <w:r w:rsidR="00A07C5F" w:rsidRPr="00A07C5F">
        <w:rPr>
          <w:rFonts w:ascii="Times New Roman" w:eastAsia="Times New Roman" w:hAnsi="Times New Roman" w:cs="Times New Roman"/>
          <w:lang w:val="en-CN"/>
        </w:rPr>
        <w:t>7</w:t>
      </w:r>
      <w:r w:rsidR="00A07C5F" w:rsidRPr="00A07C5F">
        <w:rPr>
          <w:rFonts w:ascii="SimSun" w:eastAsia="SimSun" w:hAnsi="SimSun" w:cs="SimSun" w:hint="eastAsia"/>
          <w:lang w:val="en-CN"/>
        </w:rPr>
        <w:t>月的文献，作者筛选出</w:t>
      </w:r>
      <w:r w:rsidR="00A07C5F" w:rsidRPr="00A07C5F">
        <w:rPr>
          <w:rFonts w:ascii="Times New Roman" w:eastAsia="Times New Roman" w:hAnsi="Times New Roman" w:cs="Times New Roman"/>
          <w:lang w:val="en-CN"/>
        </w:rPr>
        <w:t>11</w:t>
      </w:r>
      <w:r w:rsidR="00A07C5F" w:rsidRPr="00A07C5F">
        <w:rPr>
          <w:rFonts w:ascii="SimSun" w:eastAsia="SimSun" w:hAnsi="SimSun" w:cs="SimSun" w:hint="eastAsia"/>
          <w:lang w:val="en-CN"/>
        </w:rPr>
        <w:t>项研究（</w:t>
      </w:r>
      <w:r w:rsidR="00A07C5F" w:rsidRPr="00A07C5F">
        <w:rPr>
          <w:rFonts w:ascii="Times New Roman" w:eastAsia="Times New Roman" w:hAnsi="Times New Roman" w:cs="Times New Roman"/>
          <w:lang w:val="en-CN"/>
        </w:rPr>
        <w:t>371</w:t>
      </w:r>
      <w:r w:rsidR="00A07C5F" w:rsidRPr="00A07C5F">
        <w:rPr>
          <w:rFonts w:ascii="SimSun" w:eastAsia="SimSun" w:hAnsi="SimSun" w:cs="SimSun" w:hint="eastAsia"/>
          <w:lang w:val="en-CN"/>
        </w:rPr>
        <w:t>名正常参与者）纳入分析。结果表明，深度神经网络（</w:t>
      </w:r>
      <w:r w:rsidR="00A07C5F" w:rsidRPr="00A07C5F">
        <w:rPr>
          <w:rFonts w:ascii="Times New Roman" w:eastAsia="Times New Roman" w:hAnsi="Times New Roman" w:cs="Times New Roman"/>
          <w:lang w:val="en-CN"/>
        </w:rPr>
        <w:t>DNN</w:t>
      </w:r>
      <w:r w:rsidR="00A07C5F" w:rsidRPr="00A07C5F">
        <w:rPr>
          <w:rFonts w:ascii="SimSun" w:eastAsia="SimSun" w:hAnsi="SimSun" w:cs="SimSun" w:hint="eastAsia"/>
          <w:lang w:val="en-CN"/>
        </w:rPr>
        <w:t>）模型在决定系数</w:t>
      </w:r>
      <w:r w:rsidR="00A07C5F" w:rsidRPr="00A07C5F">
        <w:rPr>
          <w:rFonts w:ascii="Times New Roman" w:eastAsia="Times New Roman" w:hAnsi="Times New Roman" w:cs="Times New Roman"/>
          <w:lang w:val="en-CN"/>
        </w:rPr>
        <w:t>R²</w:t>
      </w:r>
      <w:r w:rsidR="00A07C5F" w:rsidRPr="00A07C5F">
        <w:rPr>
          <w:rFonts w:ascii="SimSun" w:eastAsia="SimSun" w:hAnsi="SimSun" w:cs="SimSun" w:hint="eastAsia"/>
          <w:lang w:val="en-CN"/>
        </w:rPr>
        <w:t>方面表现最佳，平均</w:t>
      </w:r>
      <w:r w:rsidR="00A07C5F" w:rsidRPr="00A07C5F">
        <w:rPr>
          <w:rFonts w:ascii="Times New Roman" w:eastAsia="Times New Roman" w:hAnsi="Times New Roman" w:cs="Times New Roman"/>
          <w:lang w:val="en-CN"/>
        </w:rPr>
        <w:t>R²</w:t>
      </w:r>
      <w:r w:rsidR="00A07C5F" w:rsidRPr="00A07C5F">
        <w:rPr>
          <w:rFonts w:ascii="SimSun" w:eastAsia="SimSun" w:hAnsi="SimSun" w:cs="SimSun" w:hint="eastAsia"/>
          <w:lang w:val="en-CN"/>
        </w:rPr>
        <w:t>约</w:t>
      </w:r>
      <w:r w:rsidR="00A07C5F" w:rsidRPr="00A07C5F">
        <w:rPr>
          <w:rFonts w:ascii="Times New Roman" w:eastAsia="Times New Roman" w:hAnsi="Times New Roman" w:cs="Times New Roman"/>
          <w:lang w:val="en-CN"/>
        </w:rPr>
        <w:t>0.88</w:t>
      </w:r>
      <w:r w:rsidR="00A07C5F" w:rsidRPr="00A07C5F">
        <w:rPr>
          <w:rFonts w:ascii="SimSun" w:eastAsia="SimSun" w:hAnsi="SimSun" w:cs="SimSun" w:hint="eastAsia"/>
          <w:lang w:val="en-CN"/>
        </w:rPr>
        <w:t>；而传统机器学习模型在归一化均方根误差（</w:t>
      </w:r>
      <w:r w:rsidR="00A07C5F" w:rsidRPr="00A07C5F">
        <w:rPr>
          <w:rFonts w:ascii="Times New Roman" w:eastAsia="Times New Roman" w:hAnsi="Times New Roman" w:cs="Times New Roman"/>
          <w:lang w:val="en-CN"/>
        </w:rPr>
        <w:t>nRMSE</w:t>
      </w:r>
      <w:r w:rsidR="00A07C5F" w:rsidRPr="00A07C5F">
        <w:rPr>
          <w:rFonts w:ascii="SimSun" w:eastAsia="SimSun" w:hAnsi="SimSun" w:cs="SimSun" w:hint="eastAsia"/>
          <w:lang w:val="en-CN"/>
        </w:rPr>
        <w:t>）上略有优势（约</w:t>
      </w:r>
      <w:r w:rsidR="00A07C5F" w:rsidRPr="00A07C5F">
        <w:rPr>
          <w:rFonts w:ascii="Times New Roman" w:eastAsia="Times New Roman" w:hAnsi="Times New Roman" w:cs="Times New Roman"/>
          <w:lang w:val="en-CN"/>
        </w:rPr>
        <w:t>0.11</w:t>
      </w:r>
      <w:r w:rsidR="00A07C5F" w:rsidRPr="00A07C5F">
        <w:rPr>
          <w:rFonts w:ascii="SimSun" w:eastAsia="SimSun" w:hAnsi="SimSun" w:cs="SimSun" w:hint="eastAsia"/>
          <w:lang w:val="en-CN"/>
        </w:rPr>
        <w:t>）。在不同输入信号中，表面肌电（</w:t>
      </w:r>
      <w:r w:rsidR="00A07C5F" w:rsidRPr="00A07C5F">
        <w:rPr>
          <w:rFonts w:ascii="Times New Roman" w:eastAsia="Times New Roman" w:hAnsi="Times New Roman" w:cs="Times New Roman"/>
          <w:lang w:val="en-CN"/>
        </w:rPr>
        <w:t>sEMG</w:t>
      </w:r>
      <w:r w:rsidR="00A07C5F" w:rsidRPr="00A07C5F">
        <w:rPr>
          <w:rFonts w:ascii="SimSun" w:eastAsia="SimSun" w:hAnsi="SimSun" w:cs="SimSun" w:hint="eastAsia"/>
          <w:lang w:val="en-CN"/>
        </w:rPr>
        <w:t>）预测表现最突出，</w:t>
      </w:r>
      <w:r w:rsidR="00A07C5F" w:rsidRPr="00A07C5F">
        <w:rPr>
          <w:rFonts w:ascii="Times New Roman" w:eastAsia="Times New Roman" w:hAnsi="Times New Roman" w:cs="Times New Roman"/>
          <w:lang w:val="en-CN"/>
        </w:rPr>
        <w:t>R²</w:t>
      </w:r>
      <w:r w:rsidR="00A07C5F" w:rsidRPr="00A07C5F">
        <w:rPr>
          <w:rFonts w:ascii="SimSun" w:eastAsia="SimSun" w:hAnsi="SimSun" w:cs="SimSun" w:hint="eastAsia"/>
          <w:lang w:val="en-CN"/>
        </w:rPr>
        <w:t>高达</w:t>
      </w:r>
      <w:r w:rsidR="00A07C5F" w:rsidRPr="00A07C5F">
        <w:rPr>
          <w:rFonts w:ascii="Times New Roman" w:eastAsia="Times New Roman" w:hAnsi="Times New Roman" w:cs="Times New Roman"/>
          <w:lang w:val="en-CN"/>
        </w:rPr>
        <w:t>0.96</w:t>
      </w:r>
      <w:r w:rsidR="00A07C5F" w:rsidRPr="00A07C5F">
        <w:rPr>
          <w:rFonts w:ascii="SimSun" w:eastAsia="SimSun" w:hAnsi="SimSun" w:cs="SimSun" w:hint="eastAsia"/>
          <w:lang w:val="en-CN"/>
        </w:rPr>
        <w:t>。输出关节方面，踝关节的预测准确性显著高于膝关节和髋关节（</w:t>
      </w:r>
      <w:r w:rsidR="00A07C5F" w:rsidRPr="00A07C5F">
        <w:rPr>
          <w:rFonts w:ascii="Times New Roman" w:eastAsia="Times New Roman" w:hAnsi="Times New Roman" w:cs="Times New Roman"/>
          <w:lang w:val="en-CN"/>
        </w:rPr>
        <w:t>p&lt;0.001</w:t>
      </w:r>
      <w:r w:rsidR="00A07C5F" w:rsidRPr="00A07C5F">
        <w:rPr>
          <w:rFonts w:ascii="SimSun" w:eastAsia="SimSun" w:hAnsi="SimSun" w:cs="SimSun" w:hint="eastAsia"/>
          <w:lang w:val="en-CN"/>
        </w:rPr>
        <w:t>）。综述结论认为，各种</w:t>
      </w:r>
      <w:r w:rsidR="00A07C5F" w:rsidRPr="00A07C5F">
        <w:rPr>
          <w:rFonts w:ascii="Times New Roman" w:eastAsia="Times New Roman" w:hAnsi="Times New Roman" w:cs="Times New Roman"/>
          <w:lang w:val="en-CN"/>
        </w:rPr>
        <w:t>AI</w:t>
      </w:r>
      <w:r w:rsidR="00A07C5F" w:rsidRPr="00A07C5F">
        <w:rPr>
          <w:rFonts w:ascii="SimSun" w:eastAsia="SimSun" w:hAnsi="SimSun" w:cs="SimSun" w:hint="eastAsia"/>
          <w:lang w:val="en-CN"/>
        </w:rPr>
        <w:t>方法均能有效预测正常步态下的下肢关节力矩，但模型类型、输入数据和关节部位都会影响性能。深度学习擅长拟合复杂非线性关系，而传统模型在小样本时更稳健；</w:t>
      </w:r>
      <w:r w:rsidR="00A07C5F" w:rsidRPr="00A07C5F">
        <w:rPr>
          <w:rFonts w:ascii="Times New Roman" w:eastAsia="Times New Roman" w:hAnsi="Times New Roman" w:cs="Times New Roman"/>
          <w:lang w:val="en-CN"/>
        </w:rPr>
        <w:t>sEMG</w:t>
      </w:r>
      <w:r w:rsidR="00A07C5F" w:rsidRPr="00A07C5F">
        <w:rPr>
          <w:rFonts w:ascii="SimSun" w:eastAsia="SimSun" w:hAnsi="SimSun" w:cs="SimSun" w:hint="eastAsia"/>
          <w:lang w:val="en-CN"/>
        </w:rPr>
        <w:t>等</w:t>
      </w:r>
      <w:r w:rsidR="00A07C5F" w:rsidRPr="00A07C5F">
        <w:rPr>
          <w:rFonts w:ascii="SimSun" w:eastAsia="SimSun" w:hAnsi="SimSun" w:cs="SimSun" w:hint="eastAsia"/>
          <w:lang w:val="en-CN"/>
        </w:rPr>
        <w:lastRenderedPageBreak/>
        <w:t>生物信号是很有潜力的输入特征；踝关节力矩更易预测。作者建议未来工作扩大样本、融合多模态传感数据并验证在病理步态中的应用，以进一步提升</w:t>
      </w:r>
      <w:r w:rsidR="00A07C5F" w:rsidRPr="00A07C5F">
        <w:rPr>
          <w:rFonts w:ascii="Times New Roman" w:eastAsia="Times New Roman" w:hAnsi="Times New Roman" w:cs="Times New Roman"/>
          <w:lang w:val="en-CN"/>
        </w:rPr>
        <w:t>AI</w:t>
      </w:r>
      <w:r w:rsidR="00A07C5F" w:rsidRPr="00A07C5F">
        <w:rPr>
          <w:rFonts w:ascii="SimSun" w:eastAsia="SimSun" w:hAnsi="SimSun" w:cs="SimSun" w:hint="eastAsia"/>
          <w:lang w:val="en-CN"/>
        </w:rPr>
        <w:t>模型在步态生物力学中的实用性。</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方法</w:t>
      </w:r>
      <w:r w:rsidR="00A07C5F" w:rsidRPr="00A07C5F">
        <w:rPr>
          <w:rFonts w:ascii="SimSun" w:eastAsia="SimSun" w:hAnsi="SimSun" w:cs="SimSun" w:hint="eastAsia"/>
          <w:lang w:val="en-CN"/>
        </w:rPr>
        <w:t>：作者遵循</w:t>
      </w:r>
      <w:r w:rsidR="00A07C5F" w:rsidRPr="00A07C5F">
        <w:rPr>
          <w:rFonts w:ascii="Times New Roman" w:eastAsia="Times New Roman" w:hAnsi="Times New Roman" w:cs="Times New Roman"/>
          <w:lang w:val="en-CN"/>
        </w:rPr>
        <w:t>PRISMA</w:t>
      </w:r>
      <w:r w:rsidR="00A07C5F" w:rsidRPr="00A07C5F">
        <w:rPr>
          <w:rFonts w:ascii="SimSun" w:eastAsia="SimSun" w:hAnsi="SimSun" w:cs="SimSun" w:hint="eastAsia"/>
          <w:lang w:val="en-CN"/>
        </w:rPr>
        <w:t>指南在多个数据库检索相关文献。纳入标准包括研究需使用</w:t>
      </w:r>
      <w:r w:rsidR="00A07C5F" w:rsidRPr="00A07C5F">
        <w:rPr>
          <w:rFonts w:ascii="Times New Roman" w:eastAsia="Times New Roman" w:hAnsi="Times New Roman" w:cs="Times New Roman"/>
          <w:lang w:val="en-CN"/>
        </w:rPr>
        <w:t>AI</w:t>
      </w:r>
      <w:r w:rsidR="00A07C5F" w:rsidRPr="00A07C5F">
        <w:rPr>
          <w:rFonts w:ascii="SimSun" w:eastAsia="SimSun" w:hAnsi="SimSun" w:cs="SimSun" w:hint="eastAsia"/>
          <w:lang w:val="en-CN"/>
        </w:rPr>
        <w:t>方法（机器学习或深度学习）预测健康人常规步态的下肢关节力矩。对纳入研究的预测性能采用多水平随机效应模型进行荟萃分析，比较不同模型类别（深度学习</w:t>
      </w:r>
      <w:r w:rsidR="00A07C5F" w:rsidRPr="00A07C5F">
        <w:rPr>
          <w:rFonts w:ascii="Times New Roman" w:eastAsia="Times New Roman" w:hAnsi="Times New Roman" w:cs="Times New Roman"/>
          <w:lang w:val="en-CN"/>
        </w:rPr>
        <w:t>vs</w:t>
      </w:r>
      <w:r w:rsidR="00A07C5F" w:rsidRPr="00A07C5F">
        <w:rPr>
          <w:rFonts w:ascii="SimSun" w:eastAsia="SimSun" w:hAnsi="SimSun" w:cs="SimSun" w:hint="eastAsia"/>
          <w:lang w:val="en-CN"/>
        </w:rPr>
        <w:t>传统机器学习）、不同输入信号类型（如动捕数据、</w:t>
      </w:r>
      <w:r w:rsidR="00A07C5F" w:rsidRPr="00A07C5F">
        <w:rPr>
          <w:rFonts w:ascii="Times New Roman" w:eastAsia="Times New Roman" w:hAnsi="Times New Roman" w:cs="Times New Roman"/>
          <w:lang w:val="en-CN"/>
        </w:rPr>
        <w:t>IMU</w:t>
      </w:r>
      <w:r w:rsidR="00A07C5F" w:rsidRPr="00A07C5F">
        <w:rPr>
          <w:rFonts w:ascii="SimSun" w:eastAsia="SimSun" w:hAnsi="SimSun" w:cs="SimSun" w:hint="eastAsia"/>
          <w:lang w:val="en-CN"/>
        </w:rPr>
        <w:t>、</w:t>
      </w:r>
      <w:r w:rsidR="00A07C5F" w:rsidRPr="00A07C5F">
        <w:rPr>
          <w:rFonts w:ascii="Times New Roman" w:eastAsia="Times New Roman" w:hAnsi="Times New Roman" w:cs="Times New Roman"/>
          <w:lang w:val="en-CN"/>
        </w:rPr>
        <w:t>sEMG</w:t>
      </w:r>
      <w:r w:rsidR="00A07C5F" w:rsidRPr="00A07C5F">
        <w:rPr>
          <w:rFonts w:ascii="SimSun" w:eastAsia="SimSun" w:hAnsi="SimSun" w:cs="SimSun" w:hint="eastAsia"/>
          <w:lang w:val="en-CN"/>
        </w:rPr>
        <w:t>等）以及不同关节（髋、膝、踝）的性能差异。分析中主要指标为决定系数</w:t>
      </w:r>
      <w:r w:rsidR="00A07C5F" w:rsidRPr="00A07C5F">
        <w:rPr>
          <w:rFonts w:ascii="Times New Roman" w:eastAsia="Times New Roman" w:hAnsi="Times New Roman" w:cs="Times New Roman"/>
          <w:lang w:val="en-CN"/>
        </w:rPr>
        <w:t>R²</w:t>
      </w:r>
      <w:r w:rsidR="00A07C5F" w:rsidRPr="00A07C5F">
        <w:rPr>
          <w:rFonts w:ascii="SimSun" w:eastAsia="SimSun" w:hAnsi="SimSun" w:cs="SimSun" w:hint="eastAsia"/>
          <w:lang w:val="en-CN"/>
        </w:rPr>
        <w:t>和归一化</w:t>
      </w:r>
      <w:r w:rsidR="00A07C5F" w:rsidRPr="00A07C5F">
        <w:rPr>
          <w:rFonts w:ascii="Times New Roman" w:eastAsia="Times New Roman" w:hAnsi="Times New Roman" w:cs="Times New Roman"/>
          <w:lang w:val="en-CN"/>
        </w:rPr>
        <w:t>RMSE</w:t>
      </w:r>
      <w:r w:rsidR="00A07C5F" w:rsidRPr="00A07C5F">
        <w:rPr>
          <w:rFonts w:ascii="SimSun" w:eastAsia="SimSun" w:hAnsi="SimSun" w:cs="SimSun" w:hint="eastAsia"/>
          <w:lang w:val="en-CN"/>
        </w:rPr>
        <w:t>。结果通过亚组分析量化不同因素的影响，并进行了出版偏倚和异质性评估。该方法综合了定量汇总与系统评述，提供当前</w:t>
      </w:r>
      <w:r w:rsidR="00A07C5F" w:rsidRPr="00A07C5F">
        <w:rPr>
          <w:rFonts w:ascii="Times New Roman" w:eastAsia="Times New Roman" w:hAnsi="Times New Roman" w:cs="Times New Roman"/>
          <w:lang w:val="en-CN"/>
        </w:rPr>
        <w:t>AI</w:t>
      </w:r>
      <w:r w:rsidR="00A07C5F" w:rsidRPr="00A07C5F">
        <w:rPr>
          <w:rFonts w:ascii="SimSun" w:eastAsia="SimSun" w:hAnsi="SimSun" w:cs="SimSun" w:hint="eastAsia"/>
          <w:lang w:val="en-CN"/>
        </w:rPr>
        <w:t>用于步态关节力矩预测领域的整体图景和统计学证据</w:t>
      </w:r>
      <w:r w:rsidR="00A07C5F" w:rsidRPr="00A07C5F">
        <w:rPr>
          <w:rFonts w:ascii="SimSun" w:eastAsia="SimSun" w:hAnsi="SimSun" w:cs="SimSun"/>
          <w:lang w:val="en-CN"/>
        </w:rPr>
        <w:t>。</w:t>
      </w:r>
    </w:p>
    <w:p w14:paraId="6B583346" w14:textId="125A2920" w:rsidR="008B5435" w:rsidRDefault="00A07C5F" w:rsidP="00A07C5F">
      <w:pPr>
        <w:numPr>
          <w:ilvl w:val="0"/>
          <w:numId w:val="1"/>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论文题目</w:t>
      </w:r>
      <w:r w:rsidRPr="00A07C5F">
        <w:rPr>
          <w:rFonts w:ascii="SimSun" w:eastAsia="SimSun" w:hAnsi="SimSun" w:cs="SimSun" w:hint="eastAsia"/>
          <w:lang w:val="en-CN"/>
        </w:rPr>
        <w:t>：</w:t>
      </w:r>
      <w:r w:rsidRPr="00A07C5F">
        <w:rPr>
          <w:rFonts w:ascii="Times New Roman" w:eastAsia="Times New Roman" w:hAnsi="Times New Roman" w:cs="Times New Roman"/>
          <w:lang w:val="en-CN"/>
        </w:rPr>
        <w:t>Learning based lower limb joint kinematic estimation using open source IMU data</w:t>
      </w:r>
      <w:r w:rsidR="00C222B6">
        <w:rPr>
          <w:rFonts w:ascii="SimSun" w:eastAsia="SimSun" w:hAnsi="SimSun" w:cs="SimSun" w:hint="eastAsia"/>
          <w:lang w:val="en-CN"/>
        </w:rPr>
        <w:t>（这篇重点看）</w:t>
      </w:r>
    </w:p>
    <w:p w14:paraId="31B4047C" w14:textId="77777777" w:rsidR="00A07C5F" w:rsidRPr="00A07C5F" w:rsidRDefault="008B5435" w:rsidP="008B5435">
      <w:pPr>
        <w:spacing w:before="100" w:beforeAutospacing="1" w:after="100" w:afterAutospacing="1"/>
        <w:ind w:left="720"/>
        <w:rPr>
          <w:rFonts w:ascii="Times New Roman" w:eastAsia="Times New Roman" w:hAnsi="Times New Roman" w:cs="Times New Roman"/>
          <w:lang w:val="en-CN"/>
        </w:rPr>
      </w:pPr>
      <w:r w:rsidRPr="008B5435">
        <w:rPr>
          <w:rFonts w:ascii="SimSun" w:eastAsia="SimSun" w:hAnsi="SimSun" w:cs="SimSun" w:hint="eastAsia"/>
          <w:b/>
          <w:bCs/>
          <w:lang w:val="en-CN"/>
        </w:rPr>
        <w:t>网址：</w:t>
      </w:r>
      <w:r w:rsidRPr="008B5435">
        <w:rPr>
          <w:rFonts w:ascii="SimSun" w:eastAsia="SimSun" w:hAnsi="SimSun" w:cs="SimSun"/>
          <w:b/>
          <w:bCs/>
          <w:lang w:val="en-CN"/>
        </w:rPr>
        <w:t>https://www.nature.com/articles/s41598-025-89716-4#:~:text=This%20study%20introduces%20a%20deep,generalize%20across%20individuals%3B%20however%2C%20demonstrated</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摘要</w:t>
      </w:r>
      <w:r w:rsidR="00A07C5F" w:rsidRPr="00A07C5F">
        <w:rPr>
          <w:rFonts w:ascii="SimSun" w:eastAsia="SimSun" w:hAnsi="SimSun" w:cs="SimSun" w:hint="eastAsia"/>
          <w:lang w:val="en-CN"/>
        </w:rPr>
        <w:t>：该研究提出了一种基于深度学习的框架，用于利用惯性测量单元（</w:t>
      </w:r>
      <w:r w:rsidR="00A07C5F" w:rsidRPr="00A07C5F">
        <w:rPr>
          <w:rFonts w:ascii="Times New Roman" w:eastAsia="Times New Roman" w:hAnsi="Times New Roman" w:cs="Times New Roman"/>
          <w:lang w:val="en-CN"/>
        </w:rPr>
        <w:t>IMU</w:t>
      </w:r>
      <w:r w:rsidR="00A07C5F" w:rsidRPr="00A07C5F">
        <w:rPr>
          <w:rFonts w:ascii="SimSun" w:eastAsia="SimSun" w:hAnsi="SimSun" w:cs="SimSun" w:hint="eastAsia"/>
          <w:lang w:val="en-CN"/>
        </w:rPr>
        <w:t>）数据估计下肢关节运动学（角度）。深度学习方法无需复杂的传感器校准和避免长期漂移，但需要大量数据。为此，作者利用一个开源大规模数据集，设计并比较了三种训练策略：</w:t>
      </w:r>
      <w:r w:rsidR="00A07C5F" w:rsidRPr="00A07C5F">
        <w:rPr>
          <w:rFonts w:ascii="Times New Roman" w:eastAsia="Times New Roman" w:hAnsi="Times New Roman" w:cs="Times New Roman"/>
          <w:lang w:val="en-CN"/>
        </w:rPr>
        <w:t xml:space="preserve">(1) </w:t>
      </w:r>
      <w:r w:rsidR="00A07C5F" w:rsidRPr="00A07C5F">
        <w:rPr>
          <w:rFonts w:ascii="SimSun" w:eastAsia="SimSun" w:hAnsi="SimSun" w:cs="SimSun" w:hint="eastAsia"/>
          <w:b/>
          <w:bCs/>
          <w:lang w:val="en-CN"/>
        </w:rPr>
        <w:t>个体专用模型</w:t>
      </w:r>
      <w:r w:rsidR="00A07C5F" w:rsidRPr="00A07C5F">
        <w:rPr>
          <w:rFonts w:ascii="SimSun" w:eastAsia="SimSun" w:hAnsi="SimSun" w:cs="SimSun" w:hint="eastAsia"/>
          <w:lang w:val="en-CN"/>
        </w:rPr>
        <w:t>：仅用单个受试者的数据训练模型，对该受试者达到高精度，但泛化性差；</w:t>
      </w:r>
      <w:r w:rsidR="00A07C5F" w:rsidRPr="00A07C5F">
        <w:rPr>
          <w:rFonts w:ascii="Times New Roman" w:eastAsia="Times New Roman" w:hAnsi="Times New Roman" w:cs="Times New Roman"/>
          <w:lang w:val="en-CN"/>
        </w:rPr>
        <w:t xml:space="preserve">(2) </w:t>
      </w:r>
      <w:r w:rsidR="00A07C5F" w:rsidRPr="00A07C5F">
        <w:rPr>
          <w:rFonts w:ascii="SimSun" w:eastAsia="SimSun" w:hAnsi="SimSun" w:cs="SimSun" w:hint="eastAsia"/>
          <w:b/>
          <w:bCs/>
          <w:lang w:val="en-CN"/>
        </w:rPr>
        <w:t>泛化模型</w:t>
      </w:r>
      <w:r w:rsidR="00A07C5F" w:rsidRPr="00A07C5F">
        <w:rPr>
          <w:rFonts w:ascii="SimSun" w:eastAsia="SimSun" w:hAnsi="SimSun" w:cs="SimSun" w:hint="eastAsia"/>
          <w:lang w:val="en-CN"/>
        </w:rPr>
        <w:t>：合并多位受试者的数据训练，提升对不同个体的适应性，但由于步态个体差异导致精度下降；</w:t>
      </w:r>
      <w:r w:rsidR="00A07C5F" w:rsidRPr="00A07C5F">
        <w:rPr>
          <w:rFonts w:ascii="Times New Roman" w:eastAsia="Times New Roman" w:hAnsi="Times New Roman" w:cs="Times New Roman"/>
          <w:lang w:val="en-CN"/>
        </w:rPr>
        <w:t xml:space="preserve">(3) </w:t>
      </w:r>
      <w:r w:rsidR="00A07C5F" w:rsidRPr="00A07C5F">
        <w:rPr>
          <w:rFonts w:ascii="SimSun" w:eastAsia="SimSun" w:hAnsi="SimSun" w:cs="SimSun" w:hint="eastAsia"/>
          <w:b/>
          <w:bCs/>
          <w:lang w:val="en-CN"/>
        </w:rPr>
        <w:t>迁移学习模型</w:t>
      </w:r>
      <w:r w:rsidR="00A07C5F" w:rsidRPr="00A07C5F">
        <w:rPr>
          <w:rFonts w:ascii="SimSun" w:eastAsia="SimSun" w:hAnsi="SimSun" w:cs="SimSun" w:hint="eastAsia"/>
          <w:lang w:val="en-CN"/>
        </w:rPr>
        <w:t>：先用多用户数据训练基模，再用少量新用户数据微调，以大幅提高新用户预测精度。结果显示第三种策略效果最佳，在仅需少量新用户数据的情况下，对新个体的关节角度估计精度可媲美传统的基于反解的光学动作捕捉方法。此外，作者分析了</w:t>
      </w:r>
      <w:r w:rsidR="00A07C5F" w:rsidRPr="00A07C5F">
        <w:rPr>
          <w:rFonts w:ascii="Times New Roman" w:eastAsia="Times New Roman" w:hAnsi="Times New Roman" w:cs="Times New Roman"/>
          <w:lang w:val="en-CN"/>
        </w:rPr>
        <w:t>IMU</w:t>
      </w:r>
      <w:r w:rsidR="00A07C5F" w:rsidRPr="00A07C5F">
        <w:rPr>
          <w:rFonts w:ascii="SimSun" w:eastAsia="SimSun" w:hAnsi="SimSun" w:cs="SimSun" w:hint="eastAsia"/>
          <w:lang w:val="en-CN"/>
        </w:rPr>
        <w:t>传感器布置优化，发现将</w:t>
      </w:r>
      <w:r w:rsidR="00A07C5F" w:rsidRPr="00A07C5F">
        <w:rPr>
          <w:rFonts w:ascii="Times New Roman" w:eastAsia="Times New Roman" w:hAnsi="Times New Roman" w:cs="Times New Roman"/>
          <w:lang w:val="en-CN"/>
        </w:rPr>
        <w:t>IMU</w:t>
      </w:r>
      <w:r w:rsidR="00A07C5F" w:rsidRPr="00A07C5F">
        <w:rPr>
          <w:rFonts w:ascii="SimSun" w:eastAsia="SimSun" w:hAnsi="SimSun" w:cs="SimSun" w:hint="eastAsia"/>
          <w:lang w:val="en-CN"/>
        </w:rPr>
        <w:t>置于股骨远端和跟骨处的组合对多数关节的估计效果最佳。该框架减少了大量数据采集需求，实现了个性化步态分析，对于临床评估和真实场景下的可穿戴下肢运动监测具有重要意义。</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方法</w:t>
      </w:r>
      <w:r w:rsidR="00A07C5F" w:rsidRPr="00A07C5F">
        <w:rPr>
          <w:rFonts w:ascii="SimSun" w:eastAsia="SimSun" w:hAnsi="SimSun" w:cs="SimSun" w:hint="eastAsia"/>
          <w:lang w:val="en-CN"/>
        </w:rPr>
        <w:t>：研究使用公开</w:t>
      </w:r>
      <w:r w:rsidR="00A07C5F" w:rsidRPr="00A07C5F">
        <w:rPr>
          <w:rFonts w:ascii="Times New Roman" w:eastAsia="Times New Roman" w:hAnsi="Times New Roman" w:cs="Times New Roman"/>
          <w:lang w:val="en-CN"/>
        </w:rPr>
        <w:t>IMU</w:t>
      </w:r>
      <w:r w:rsidR="00A07C5F" w:rsidRPr="00A07C5F">
        <w:rPr>
          <w:rFonts w:ascii="SimSun" w:eastAsia="SimSun" w:hAnsi="SimSun" w:cs="SimSun" w:hint="eastAsia"/>
          <w:lang w:val="en-CN"/>
        </w:rPr>
        <w:t>步态数据集，对髋、膝、踝三个关节角度进行回归预测。网络采用深度学习模型（如卷积网络或循环网络）从</w:t>
      </w:r>
      <w:r w:rsidR="00A07C5F" w:rsidRPr="00A07C5F">
        <w:rPr>
          <w:rFonts w:ascii="Times New Roman" w:eastAsia="Times New Roman" w:hAnsi="Times New Roman" w:cs="Times New Roman"/>
          <w:lang w:val="en-CN"/>
        </w:rPr>
        <w:t>IMU</w:t>
      </w:r>
      <w:r w:rsidR="00A07C5F" w:rsidRPr="00A07C5F">
        <w:rPr>
          <w:rFonts w:ascii="SimSun" w:eastAsia="SimSun" w:hAnsi="SimSun" w:cs="SimSun" w:hint="eastAsia"/>
          <w:lang w:val="en-CN"/>
        </w:rPr>
        <w:t>传感的加速度和角速度时序直接学习关节运动学映射。比较的三种训练方案中，</w:t>
      </w:r>
      <w:r w:rsidR="00A07C5F" w:rsidRPr="00A07C5F">
        <w:rPr>
          <w:rFonts w:ascii="SimSun" w:eastAsia="SimSun" w:hAnsi="SimSun" w:cs="SimSun" w:hint="eastAsia"/>
          <w:b/>
          <w:bCs/>
          <w:lang w:val="en-CN"/>
        </w:rPr>
        <w:t>个体模型</w:t>
      </w:r>
      <w:r w:rsidR="00A07C5F" w:rsidRPr="00A07C5F">
        <w:rPr>
          <w:rFonts w:ascii="SimSun" w:eastAsia="SimSun" w:hAnsi="SimSun" w:cs="SimSun" w:hint="eastAsia"/>
          <w:lang w:val="en-CN"/>
        </w:rPr>
        <w:t>在每个用户上单独训练；</w:t>
      </w:r>
      <w:r w:rsidR="00A07C5F" w:rsidRPr="00A07C5F">
        <w:rPr>
          <w:rFonts w:ascii="SimSun" w:eastAsia="SimSun" w:hAnsi="SimSun" w:cs="SimSun" w:hint="eastAsia"/>
          <w:b/>
          <w:bCs/>
          <w:lang w:val="en-CN"/>
        </w:rPr>
        <w:t>泛化模型</w:t>
      </w:r>
      <w:r w:rsidR="00A07C5F" w:rsidRPr="00A07C5F">
        <w:rPr>
          <w:rFonts w:ascii="SimSun" w:eastAsia="SimSun" w:hAnsi="SimSun" w:cs="SimSun" w:hint="eastAsia"/>
          <w:lang w:val="en-CN"/>
        </w:rPr>
        <w:t>合并所有用户训练单一模型；</w:t>
      </w:r>
      <w:r w:rsidR="00A07C5F" w:rsidRPr="00A07C5F">
        <w:rPr>
          <w:rFonts w:ascii="SimSun" w:eastAsia="SimSun" w:hAnsi="SimSun" w:cs="SimSun" w:hint="eastAsia"/>
          <w:b/>
          <w:bCs/>
          <w:lang w:val="en-CN"/>
        </w:rPr>
        <w:t>迁移模型</w:t>
      </w:r>
      <w:r w:rsidR="00A07C5F" w:rsidRPr="00A07C5F">
        <w:rPr>
          <w:rFonts w:ascii="SimSun" w:eastAsia="SimSun" w:hAnsi="SimSun" w:cs="SimSun" w:hint="eastAsia"/>
          <w:lang w:val="en-CN"/>
        </w:rPr>
        <w:t>则在泛化模型基础上，对新用户少量数据进行</w:t>
      </w:r>
      <w:r w:rsidR="00A07C5F" w:rsidRPr="00A07C5F">
        <w:rPr>
          <w:rFonts w:ascii="Times New Roman" w:eastAsia="Times New Roman" w:hAnsi="Times New Roman" w:cs="Times New Roman"/>
          <w:lang w:val="en-CN"/>
        </w:rPr>
        <w:t>fine-tune</w:t>
      </w:r>
      <w:r w:rsidR="00A07C5F" w:rsidRPr="00A07C5F">
        <w:rPr>
          <w:rFonts w:ascii="SimSun" w:eastAsia="SimSun" w:hAnsi="SimSun" w:cs="SimSun" w:hint="eastAsia"/>
          <w:lang w:val="en-CN"/>
        </w:rPr>
        <w:t>。评估指标为预测关节角与光学动作捕捉参考的误差。通过定量评估，作者验证迁移学习可显著降低新用户误差。最后通过消融实验测试不同</w:t>
      </w:r>
      <w:r w:rsidR="00A07C5F" w:rsidRPr="00A07C5F">
        <w:rPr>
          <w:rFonts w:ascii="Times New Roman" w:eastAsia="Times New Roman" w:hAnsi="Times New Roman" w:cs="Times New Roman"/>
          <w:lang w:val="en-CN"/>
        </w:rPr>
        <w:t>IMU</w:t>
      </w:r>
      <w:r w:rsidR="00A07C5F" w:rsidRPr="00A07C5F">
        <w:rPr>
          <w:rFonts w:ascii="SimSun" w:eastAsia="SimSun" w:hAnsi="SimSun" w:cs="SimSun" w:hint="eastAsia"/>
          <w:lang w:val="en-CN"/>
        </w:rPr>
        <w:t>组合对精度的影响，确定了一个简化但性能较优的传感器配置，从而在保证精度的同时提高系统便携性</w:t>
      </w:r>
      <w:r w:rsidR="00A07C5F" w:rsidRPr="00A07C5F">
        <w:rPr>
          <w:rFonts w:ascii="SimSun" w:eastAsia="SimSun" w:hAnsi="SimSun" w:cs="SimSun"/>
          <w:lang w:val="en-CN"/>
        </w:rPr>
        <w:t>。</w:t>
      </w:r>
    </w:p>
    <w:p w14:paraId="621CE3C9" w14:textId="77777777" w:rsidR="00890431" w:rsidRDefault="00A07C5F" w:rsidP="00A07C5F">
      <w:pPr>
        <w:numPr>
          <w:ilvl w:val="0"/>
          <w:numId w:val="1"/>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论文题目</w:t>
      </w:r>
      <w:r w:rsidRPr="00A07C5F">
        <w:rPr>
          <w:rFonts w:ascii="SimSun" w:eastAsia="SimSun" w:hAnsi="SimSun" w:cs="SimSun" w:hint="eastAsia"/>
          <w:lang w:val="en-CN"/>
        </w:rPr>
        <w:t>：</w:t>
      </w:r>
      <w:r w:rsidRPr="00A07C5F">
        <w:rPr>
          <w:rFonts w:ascii="Times New Roman" w:eastAsia="Times New Roman" w:hAnsi="Times New Roman" w:cs="Times New Roman"/>
          <w:lang w:val="en-CN"/>
        </w:rPr>
        <w:t>Recent Machine Learning Progress in Lower Limb Running Biomechanics With Wearable Technology: A Systematic Review</w:t>
      </w:r>
    </w:p>
    <w:p w14:paraId="095B6E97" w14:textId="77777777" w:rsidR="00A07C5F" w:rsidRPr="00A07C5F" w:rsidRDefault="00890431" w:rsidP="00890431">
      <w:pPr>
        <w:spacing w:before="100" w:beforeAutospacing="1" w:after="100" w:afterAutospacing="1"/>
        <w:ind w:left="720"/>
        <w:rPr>
          <w:rFonts w:ascii="Times New Roman" w:eastAsia="Times New Roman" w:hAnsi="Times New Roman" w:cs="Times New Roman"/>
          <w:lang w:val="en-CN"/>
        </w:rPr>
      </w:pPr>
      <w:r>
        <w:rPr>
          <w:rFonts w:ascii="SimSun" w:eastAsia="SimSun" w:hAnsi="SimSun" w:cs="SimSun" w:hint="eastAsia"/>
          <w:b/>
          <w:bCs/>
          <w:lang w:val="en-CN"/>
        </w:rPr>
        <w:lastRenderedPageBreak/>
        <w:t>网址：</w:t>
      </w:r>
      <w:r w:rsidRPr="00890431">
        <w:rPr>
          <w:rFonts w:ascii="SimSun" w:eastAsia="SimSun" w:hAnsi="SimSun" w:cs="SimSun"/>
          <w:b/>
          <w:bCs/>
          <w:lang w:val="en-CN"/>
        </w:rPr>
        <w:t>https://www.frontiersin.org/journals/neurorobotics/articles/10.3389/fnbot.2022.913052/full</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摘要</w:t>
      </w:r>
      <w:r w:rsidR="00A07C5F" w:rsidRPr="00A07C5F">
        <w:rPr>
          <w:rFonts w:ascii="SimSun" w:eastAsia="SimSun" w:hAnsi="SimSun" w:cs="SimSun" w:hint="eastAsia"/>
          <w:lang w:val="en-CN"/>
        </w:rPr>
        <w:t>：这是一篇系统综述（发表于</w:t>
      </w:r>
      <w:r w:rsidR="00A07C5F" w:rsidRPr="00A07C5F">
        <w:rPr>
          <w:rFonts w:ascii="Times New Roman" w:eastAsia="Times New Roman" w:hAnsi="Times New Roman" w:cs="Times New Roman"/>
          <w:lang w:val="en-CN"/>
        </w:rPr>
        <w:t xml:space="preserve"> </w:t>
      </w:r>
      <w:r w:rsidR="00A07C5F" w:rsidRPr="00A07C5F">
        <w:rPr>
          <w:rFonts w:ascii="Times New Roman" w:eastAsia="Times New Roman" w:hAnsi="Times New Roman" w:cs="Times New Roman"/>
          <w:i/>
          <w:iCs/>
          <w:lang w:val="en-CN"/>
        </w:rPr>
        <w:t>Frontiers in Neurorobotics</w:t>
      </w:r>
      <w:r w:rsidR="00A07C5F" w:rsidRPr="00A07C5F">
        <w:rPr>
          <w:rFonts w:ascii="Times New Roman" w:eastAsia="Times New Roman" w:hAnsi="Times New Roman" w:cs="Times New Roman"/>
          <w:lang w:val="en-CN"/>
        </w:rPr>
        <w:t>, 2022</w:t>
      </w:r>
      <w:r w:rsidR="00A07C5F" w:rsidRPr="00A07C5F">
        <w:rPr>
          <w:rFonts w:ascii="SimSun" w:eastAsia="SimSun" w:hAnsi="SimSun" w:cs="SimSun" w:hint="eastAsia"/>
          <w:lang w:val="en-CN"/>
        </w:rPr>
        <w:t>）讨论机器学习在穿戴式传感器支持的跑步生物力学分析中的最新进展。作者从超过</w:t>
      </w:r>
      <w:r w:rsidR="00A07C5F" w:rsidRPr="00A07C5F">
        <w:rPr>
          <w:rFonts w:ascii="Times New Roman" w:eastAsia="Times New Roman" w:hAnsi="Times New Roman" w:cs="Times New Roman"/>
          <w:lang w:val="en-CN"/>
        </w:rPr>
        <w:t>4000</w:t>
      </w:r>
      <w:r w:rsidR="00A07C5F" w:rsidRPr="00A07C5F">
        <w:rPr>
          <w:rFonts w:ascii="SimSun" w:eastAsia="SimSun" w:hAnsi="SimSun" w:cs="SimSun" w:hint="eastAsia"/>
          <w:lang w:val="en-CN"/>
        </w:rPr>
        <w:t>篇初筛文献中筛选出</w:t>
      </w:r>
      <w:r w:rsidR="00A07C5F" w:rsidRPr="00A07C5F">
        <w:rPr>
          <w:rFonts w:ascii="Times New Roman" w:eastAsia="Times New Roman" w:hAnsi="Times New Roman" w:cs="Times New Roman"/>
          <w:lang w:val="en-CN"/>
        </w:rPr>
        <w:t>24</w:t>
      </w:r>
      <w:r w:rsidR="00A07C5F" w:rsidRPr="00A07C5F">
        <w:rPr>
          <w:rFonts w:ascii="SimSun" w:eastAsia="SimSun" w:hAnsi="SimSun" w:cs="SimSun" w:hint="eastAsia"/>
          <w:lang w:val="en-CN"/>
        </w:rPr>
        <w:t>篇符合条件的研究。结果显示，在跑步步态研究中，深度学习算法已占据主导地位，占全部机器学习方法的</w:t>
      </w:r>
      <w:r w:rsidR="00A07C5F" w:rsidRPr="00A07C5F">
        <w:rPr>
          <w:rFonts w:ascii="Times New Roman" w:eastAsia="Times New Roman" w:hAnsi="Times New Roman" w:cs="Times New Roman"/>
          <w:lang w:val="en-CN"/>
        </w:rPr>
        <w:t>57%</w:t>
      </w:r>
      <w:r w:rsidR="00A07C5F" w:rsidRPr="00A07C5F">
        <w:rPr>
          <w:rFonts w:ascii="SimSun" w:eastAsia="SimSun" w:hAnsi="SimSun" w:cs="SimSun" w:hint="eastAsia"/>
          <w:lang w:val="en-CN"/>
        </w:rPr>
        <w:t>。其中，卷积神经网络（</w:t>
      </w:r>
      <w:r w:rsidR="00A07C5F" w:rsidRPr="00A07C5F">
        <w:rPr>
          <w:rFonts w:ascii="Times New Roman" w:eastAsia="Times New Roman" w:hAnsi="Times New Roman" w:cs="Times New Roman"/>
          <w:lang w:val="en-CN"/>
        </w:rPr>
        <w:t>CNN</w:t>
      </w:r>
      <w:r w:rsidR="00A07C5F" w:rsidRPr="00A07C5F">
        <w:rPr>
          <w:rFonts w:ascii="SimSun" w:eastAsia="SimSun" w:hAnsi="SimSun" w:cs="SimSun" w:hint="eastAsia"/>
          <w:lang w:val="en-CN"/>
        </w:rPr>
        <w:t>）是使用最频繁的深度学习模型架构，而</w:t>
      </w:r>
      <w:r w:rsidR="00A07C5F" w:rsidRPr="00A07C5F">
        <w:rPr>
          <w:rFonts w:ascii="Times New Roman" w:eastAsia="Times New Roman" w:hAnsi="Times New Roman" w:cs="Times New Roman"/>
          <w:lang w:val="en-CN"/>
        </w:rPr>
        <w:t>CNN</w:t>
      </w:r>
      <w:r w:rsidR="00A07C5F" w:rsidRPr="00A07C5F">
        <w:rPr>
          <w:rFonts w:ascii="SimSun" w:eastAsia="SimSun" w:hAnsi="SimSun" w:cs="SimSun" w:hint="eastAsia"/>
          <w:lang w:val="en-CN"/>
        </w:rPr>
        <w:t>结合循环神经网络（</w:t>
      </w:r>
      <w:r w:rsidR="00A07C5F" w:rsidRPr="00A07C5F">
        <w:rPr>
          <w:rFonts w:ascii="Times New Roman" w:eastAsia="Times New Roman" w:hAnsi="Times New Roman" w:cs="Times New Roman"/>
          <w:lang w:val="en-CN"/>
        </w:rPr>
        <w:t>RNN</w:t>
      </w:r>
      <w:r w:rsidR="00A07C5F" w:rsidRPr="00A07C5F">
        <w:rPr>
          <w:rFonts w:ascii="SimSun" w:eastAsia="SimSun" w:hAnsi="SimSun" w:cs="SimSun" w:hint="eastAsia"/>
          <w:lang w:val="en-CN"/>
        </w:rPr>
        <w:t>，如</w:t>
      </w:r>
      <w:r w:rsidR="00A07C5F" w:rsidRPr="00A07C5F">
        <w:rPr>
          <w:rFonts w:ascii="Times New Roman" w:eastAsia="Times New Roman" w:hAnsi="Times New Roman" w:cs="Times New Roman"/>
          <w:lang w:val="en-CN"/>
        </w:rPr>
        <w:t>LSTM</w:t>
      </w:r>
      <w:r w:rsidR="00A07C5F" w:rsidRPr="00A07C5F">
        <w:rPr>
          <w:rFonts w:ascii="SimSun" w:eastAsia="SimSun" w:hAnsi="SimSun" w:cs="SimSun" w:hint="eastAsia"/>
          <w:lang w:val="en-CN"/>
        </w:rPr>
        <w:t>）的混合模型也逐渐兴起，被用于提取可穿戴传感器数据中的多层次跑步特征。大部分研究采用</w:t>
      </w:r>
      <w:r w:rsidR="00A07C5F" w:rsidRPr="00A07C5F">
        <w:rPr>
          <w:rFonts w:ascii="Times New Roman" w:eastAsia="Times New Roman" w:hAnsi="Times New Roman" w:cs="Times New Roman"/>
          <w:lang w:val="en-CN"/>
        </w:rPr>
        <w:t>1</w:t>
      </w:r>
      <w:r w:rsidR="00A07C5F" w:rsidRPr="00A07C5F">
        <w:rPr>
          <w:rFonts w:ascii="SimSun" w:eastAsia="SimSun" w:hAnsi="SimSun" w:cs="SimSun" w:hint="eastAsia"/>
          <w:lang w:val="en-CN"/>
        </w:rPr>
        <w:t>到</w:t>
      </w:r>
      <w:r w:rsidR="00A07C5F" w:rsidRPr="00A07C5F">
        <w:rPr>
          <w:rFonts w:ascii="Times New Roman" w:eastAsia="Times New Roman" w:hAnsi="Times New Roman" w:cs="Times New Roman"/>
          <w:lang w:val="en-CN"/>
        </w:rPr>
        <w:t>5</w:t>
      </w:r>
      <w:r w:rsidR="00A07C5F" w:rsidRPr="00A07C5F">
        <w:rPr>
          <w:rFonts w:ascii="SimSun" w:eastAsia="SimSun" w:hAnsi="SimSun" w:cs="SimSun" w:hint="eastAsia"/>
          <w:lang w:val="en-CN"/>
        </w:rPr>
        <w:t>个</w:t>
      </w:r>
      <w:r w:rsidR="00A07C5F" w:rsidRPr="00A07C5F">
        <w:rPr>
          <w:rFonts w:ascii="Times New Roman" w:eastAsia="Times New Roman" w:hAnsi="Times New Roman" w:cs="Times New Roman"/>
          <w:lang w:val="en-CN"/>
        </w:rPr>
        <w:t>IMU</w:t>
      </w:r>
      <w:r w:rsidR="00A07C5F" w:rsidRPr="00A07C5F">
        <w:rPr>
          <w:rFonts w:ascii="SimSun" w:eastAsia="SimSun" w:hAnsi="SimSun" w:cs="SimSun" w:hint="eastAsia"/>
          <w:lang w:val="en-CN"/>
        </w:rPr>
        <w:t>传感器安放在骨盆、股骨、胫骨远端或足部等部位采集数据，受试者数量多在</w:t>
      </w:r>
      <w:r w:rsidR="00A07C5F" w:rsidRPr="00A07C5F">
        <w:rPr>
          <w:rFonts w:ascii="Times New Roman" w:eastAsia="Times New Roman" w:hAnsi="Times New Roman" w:cs="Times New Roman"/>
          <w:lang w:val="en-CN"/>
        </w:rPr>
        <w:t>20</w:t>
      </w:r>
      <w:r w:rsidR="00A07C5F" w:rsidRPr="00A07C5F">
        <w:rPr>
          <w:rFonts w:ascii="SimSun" w:eastAsia="SimSun" w:hAnsi="SimSun" w:cs="SimSun" w:hint="eastAsia"/>
          <w:lang w:val="en-CN"/>
        </w:rPr>
        <w:t>～</w:t>
      </w:r>
      <w:r w:rsidR="00A07C5F" w:rsidRPr="00A07C5F">
        <w:rPr>
          <w:rFonts w:ascii="Times New Roman" w:eastAsia="Times New Roman" w:hAnsi="Times New Roman" w:cs="Times New Roman"/>
          <w:lang w:val="en-CN"/>
        </w:rPr>
        <w:t>50</w:t>
      </w:r>
      <w:r w:rsidR="00A07C5F" w:rsidRPr="00A07C5F">
        <w:rPr>
          <w:rFonts w:ascii="SimSun" w:eastAsia="SimSun" w:hAnsi="SimSun" w:cs="SimSun" w:hint="eastAsia"/>
          <w:lang w:val="en-CN"/>
        </w:rPr>
        <w:t>人之间。然而，作者也指出部分研究在模型验证方面存在不足，如缺乏独立测试集或交叉验证，这在未来需加强。综述认为，机器学习（特别是深度学习）极大提升了跑步生物力学数据（如步态时空参数、冲击负荷等）的分析能力，可以实时监测跑步姿态、提供跑鞋与训练建议等。同时建议未来工作注重标准化验证，提升模型对不同人群和环境的泛化性能。</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方法</w:t>
      </w:r>
      <w:r w:rsidR="00A07C5F" w:rsidRPr="00A07C5F">
        <w:rPr>
          <w:rFonts w:ascii="SimSun" w:eastAsia="SimSun" w:hAnsi="SimSun" w:cs="SimSun" w:hint="eastAsia"/>
          <w:lang w:val="en-CN"/>
        </w:rPr>
        <w:t>：作者通过检索</w:t>
      </w:r>
      <w:r w:rsidR="00A07C5F" w:rsidRPr="00A07C5F">
        <w:rPr>
          <w:rFonts w:ascii="Times New Roman" w:eastAsia="Times New Roman" w:hAnsi="Times New Roman" w:cs="Times New Roman"/>
          <w:lang w:val="en-CN"/>
        </w:rPr>
        <w:t>PubMed</w:t>
      </w:r>
      <w:r w:rsidR="00A07C5F" w:rsidRPr="00A07C5F">
        <w:rPr>
          <w:rFonts w:ascii="SimSun" w:eastAsia="SimSun" w:hAnsi="SimSun" w:cs="SimSun" w:hint="eastAsia"/>
          <w:lang w:val="en-CN"/>
        </w:rPr>
        <w:t>、</w:t>
      </w:r>
      <w:r w:rsidR="00A07C5F" w:rsidRPr="00A07C5F">
        <w:rPr>
          <w:rFonts w:ascii="Times New Roman" w:eastAsia="Times New Roman" w:hAnsi="Times New Roman" w:cs="Times New Roman"/>
          <w:lang w:val="en-CN"/>
        </w:rPr>
        <w:t>Web of Science</w:t>
      </w:r>
      <w:r w:rsidR="00A07C5F" w:rsidRPr="00A07C5F">
        <w:rPr>
          <w:rFonts w:ascii="SimSun" w:eastAsia="SimSun" w:hAnsi="SimSun" w:cs="SimSun" w:hint="eastAsia"/>
          <w:lang w:val="en-CN"/>
        </w:rPr>
        <w:t>、</w:t>
      </w:r>
      <w:r w:rsidR="00A07C5F" w:rsidRPr="00A07C5F">
        <w:rPr>
          <w:rFonts w:ascii="Times New Roman" w:eastAsia="Times New Roman" w:hAnsi="Times New Roman" w:cs="Times New Roman"/>
          <w:lang w:val="en-CN"/>
        </w:rPr>
        <w:t>SPORTDiscus</w:t>
      </w:r>
      <w:r w:rsidR="00A07C5F" w:rsidRPr="00A07C5F">
        <w:rPr>
          <w:rFonts w:ascii="SimSun" w:eastAsia="SimSun" w:hAnsi="SimSun" w:cs="SimSun" w:hint="eastAsia"/>
          <w:lang w:val="en-CN"/>
        </w:rPr>
        <w:t>、</w:t>
      </w:r>
      <w:r w:rsidR="00A07C5F" w:rsidRPr="00A07C5F">
        <w:rPr>
          <w:rFonts w:ascii="Times New Roman" w:eastAsia="Times New Roman" w:hAnsi="Times New Roman" w:cs="Times New Roman"/>
          <w:lang w:val="en-CN"/>
        </w:rPr>
        <w:t>Scopus</w:t>
      </w:r>
      <w:r w:rsidR="00A07C5F" w:rsidRPr="00A07C5F">
        <w:rPr>
          <w:rFonts w:ascii="SimSun" w:eastAsia="SimSun" w:hAnsi="SimSun" w:cs="SimSun" w:hint="eastAsia"/>
          <w:lang w:val="en-CN"/>
        </w:rPr>
        <w:t>、</w:t>
      </w:r>
      <w:r w:rsidR="00A07C5F" w:rsidRPr="00A07C5F">
        <w:rPr>
          <w:rFonts w:ascii="Times New Roman" w:eastAsia="Times New Roman" w:hAnsi="Times New Roman" w:cs="Times New Roman"/>
          <w:lang w:val="en-CN"/>
        </w:rPr>
        <w:t>IEEE Xplore</w:t>
      </w:r>
      <w:r w:rsidR="00A07C5F" w:rsidRPr="00A07C5F">
        <w:rPr>
          <w:rFonts w:ascii="SimSun" w:eastAsia="SimSun" w:hAnsi="SimSun" w:cs="SimSun" w:hint="eastAsia"/>
          <w:lang w:val="en-CN"/>
        </w:rPr>
        <w:t>和</w:t>
      </w:r>
      <w:r w:rsidR="00A07C5F" w:rsidRPr="00A07C5F">
        <w:rPr>
          <w:rFonts w:ascii="Times New Roman" w:eastAsia="Times New Roman" w:hAnsi="Times New Roman" w:cs="Times New Roman"/>
          <w:lang w:val="en-CN"/>
        </w:rPr>
        <w:t>ScienceDirect</w:t>
      </w:r>
      <w:r w:rsidR="00A07C5F" w:rsidRPr="00A07C5F">
        <w:rPr>
          <w:rFonts w:ascii="SimSun" w:eastAsia="SimSun" w:hAnsi="SimSun" w:cs="SimSun" w:hint="eastAsia"/>
          <w:lang w:val="en-CN"/>
        </w:rPr>
        <w:t>等数据库，收集了关于</w:t>
      </w:r>
      <w:r w:rsidR="00A07C5F" w:rsidRPr="00A07C5F">
        <w:rPr>
          <w:rFonts w:ascii="SimSun" w:eastAsia="SimSun" w:hAnsi="SimSun" w:cs="SimSun" w:hint="eastAsia"/>
          <w:b/>
          <w:bCs/>
          <w:lang w:val="en-CN"/>
        </w:rPr>
        <w:t>可穿戴传感器</w:t>
      </w:r>
      <w:r w:rsidR="00A07C5F" w:rsidRPr="00A07C5F">
        <w:rPr>
          <w:rFonts w:ascii="SimSun" w:eastAsia="SimSun" w:hAnsi="SimSun" w:cs="SimSun" w:hint="eastAsia"/>
          <w:lang w:val="en-CN"/>
        </w:rPr>
        <w:t>应用于</w:t>
      </w:r>
      <w:r w:rsidR="00A07C5F" w:rsidRPr="00A07C5F">
        <w:rPr>
          <w:rFonts w:ascii="SimSun" w:eastAsia="SimSun" w:hAnsi="SimSun" w:cs="SimSun" w:hint="eastAsia"/>
          <w:b/>
          <w:bCs/>
          <w:lang w:val="en-CN"/>
        </w:rPr>
        <w:t>跑步生物力学</w:t>
      </w:r>
      <w:r w:rsidR="00A07C5F" w:rsidRPr="00A07C5F">
        <w:rPr>
          <w:rFonts w:ascii="SimSun" w:eastAsia="SimSun" w:hAnsi="SimSun" w:cs="SimSun" w:hint="eastAsia"/>
          <w:lang w:val="en-CN"/>
        </w:rPr>
        <w:t>的机器学习研究。纳入研究主要使用</w:t>
      </w:r>
      <w:r w:rsidR="00A07C5F" w:rsidRPr="00A07C5F">
        <w:rPr>
          <w:rFonts w:ascii="Times New Roman" w:eastAsia="Times New Roman" w:hAnsi="Times New Roman" w:cs="Times New Roman"/>
          <w:lang w:val="en-CN"/>
        </w:rPr>
        <w:t>IMU</w:t>
      </w:r>
      <w:r w:rsidR="00A07C5F" w:rsidRPr="00A07C5F">
        <w:rPr>
          <w:rFonts w:ascii="SimSun" w:eastAsia="SimSun" w:hAnsi="SimSun" w:cs="SimSun" w:hint="eastAsia"/>
          <w:lang w:val="en-CN"/>
        </w:rPr>
        <w:t>等可穿戴设备收集跑步相关数据，并运用机器学习</w:t>
      </w:r>
      <w:r w:rsidR="00A07C5F" w:rsidRPr="00A07C5F">
        <w:rPr>
          <w:rFonts w:ascii="Times New Roman" w:eastAsia="Times New Roman" w:hAnsi="Times New Roman" w:cs="Times New Roman"/>
          <w:lang w:val="en-CN"/>
        </w:rPr>
        <w:t>/</w:t>
      </w:r>
      <w:r w:rsidR="00A07C5F" w:rsidRPr="00A07C5F">
        <w:rPr>
          <w:rFonts w:ascii="SimSun" w:eastAsia="SimSun" w:hAnsi="SimSun" w:cs="SimSun" w:hint="eastAsia"/>
          <w:lang w:val="en-CN"/>
        </w:rPr>
        <w:t>深度学习技术进行分析，如步态分类、受伤风险预测、跑步参数估计等。作者对每篇研究的人体样本量、传感器配置、算法类型和模型性能进行了归纳汇总。采用叙述性综合的方法比较不同算法的趋势：统计了传统机器学习（如随机森林、</w:t>
      </w:r>
      <w:r w:rsidR="00A07C5F" w:rsidRPr="00A07C5F">
        <w:rPr>
          <w:rFonts w:ascii="Times New Roman" w:eastAsia="Times New Roman" w:hAnsi="Times New Roman" w:cs="Times New Roman"/>
          <w:lang w:val="en-CN"/>
        </w:rPr>
        <w:t>SVM</w:t>
      </w:r>
      <w:r w:rsidR="00A07C5F" w:rsidRPr="00A07C5F">
        <w:rPr>
          <w:rFonts w:ascii="SimSun" w:eastAsia="SimSun" w:hAnsi="SimSun" w:cs="SimSun" w:hint="eastAsia"/>
          <w:lang w:val="en-CN"/>
        </w:rPr>
        <w:t>等）与深度学习（</w:t>
      </w:r>
      <w:r w:rsidR="00A07C5F" w:rsidRPr="00A07C5F">
        <w:rPr>
          <w:rFonts w:ascii="Times New Roman" w:eastAsia="Times New Roman" w:hAnsi="Times New Roman" w:cs="Times New Roman"/>
          <w:lang w:val="en-CN"/>
        </w:rPr>
        <w:t>CNN</w:t>
      </w:r>
      <w:r w:rsidR="00A07C5F" w:rsidRPr="00A07C5F">
        <w:rPr>
          <w:rFonts w:ascii="SimSun" w:eastAsia="SimSun" w:hAnsi="SimSun" w:cs="SimSun" w:hint="eastAsia"/>
          <w:lang w:val="en-CN"/>
        </w:rPr>
        <w:t>、</w:t>
      </w:r>
      <w:r w:rsidR="00A07C5F" w:rsidRPr="00A07C5F">
        <w:rPr>
          <w:rFonts w:ascii="Times New Roman" w:eastAsia="Times New Roman" w:hAnsi="Times New Roman" w:cs="Times New Roman"/>
          <w:lang w:val="en-CN"/>
        </w:rPr>
        <w:t>LSTM</w:t>
      </w:r>
      <w:r w:rsidR="00A07C5F" w:rsidRPr="00A07C5F">
        <w:rPr>
          <w:rFonts w:ascii="SimSun" w:eastAsia="SimSun" w:hAnsi="SimSun" w:cs="SimSun" w:hint="eastAsia"/>
          <w:lang w:val="en-CN"/>
        </w:rPr>
        <w:t>等）的采用比例和效果差异。同时评估了研究质量（给出</w:t>
      </w:r>
      <w:r w:rsidR="00A07C5F" w:rsidRPr="00A07C5F">
        <w:rPr>
          <w:rFonts w:ascii="Times New Roman" w:eastAsia="Times New Roman" w:hAnsi="Times New Roman" w:cs="Times New Roman"/>
          <w:lang w:val="en-CN"/>
        </w:rPr>
        <w:t>0.78</w:t>
      </w:r>
      <w:r w:rsidR="00A07C5F" w:rsidRPr="00A07C5F">
        <w:rPr>
          <w:rFonts w:ascii="SimSun" w:eastAsia="SimSun" w:hAnsi="SimSun" w:cs="SimSun" w:hint="eastAsia"/>
          <w:lang w:val="en-CN"/>
        </w:rPr>
        <w:t>～</w:t>
      </w:r>
      <w:r w:rsidR="00A07C5F" w:rsidRPr="00A07C5F">
        <w:rPr>
          <w:rFonts w:ascii="Times New Roman" w:eastAsia="Times New Roman" w:hAnsi="Times New Roman" w:cs="Times New Roman"/>
          <w:lang w:val="en-CN"/>
        </w:rPr>
        <w:t>1.00</w:t>
      </w:r>
      <w:r w:rsidR="00A07C5F" w:rsidRPr="00A07C5F">
        <w:rPr>
          <w:rFonts w:ascii="SimSun" w:eastAsia="SimSun" w:hAnsi="SimSun" w:cs="SimSun" w:hint="eastAsia"/>
          <w:lang w:val="en-CN"/>
        </w:rPr>
        <w:t>的质量评分范围）以及存在的不足（如验证不充分）。综述方法全面梳理了该领域近年来的发展动向，为后续研究提供了指引</w:t>
      </w:r>
      <w:r w:rsidR="00A07C5F" w:rsidRPr="00A07C5F">
        <w:rPr>
          <w:rFonts w:ascii="SimSun" w:eastAsia="SimSun" w:hAnsi="SimSun" w:cs="SimSun"/>
          <w:lang w:val="en-CN"/>
        </w:rPr>
        <w:t>。</w:t>
      </w:r>
    </w:p>
    <w:p w14:paraId="13AE3ECC" w14:textId="77777777" w:rsidR="00DE7BE0" w:rsidRDefault="00A07C5F" w:rsidP="00A07C5F">
      <w:pPr>
        <w:numPr>
          <w:ilvl w:val="0"/>
          <w:numId w:val="1"/>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论文题目</w:t>
      </w:r>
      <w:r w:rsidRPr="00A07C5F">
        <w:rPr>
          <w:rFonts w:ascii="SimSun" w:eastAsia="SimSun" w:hAnsi="SimSun" w:cs="SimSun" w:hint="eastAsia"/>
          <w:lang w:val="en-CN"/>
        </w:rPr>
        <w:t>：</w:t>
      </w:r>
      <w:r w:rsidRPr="00A07C5F">
        <w:rPr>
          <w:rFonts w:ascii="Times New Roman" w:eastAsia="Times New Roman" w:hAnsi="Times New Roman" w:cs="Times New Roman"/>
          <w:lang w:val="en-CN"/>
        </w:rPr>
        <w:t>Recognition of Human Lower Limb Motion and Muscle Fatigue Status Using a Wearable FES-sEMG System</w:t>
      </w:r>
    </w:p>
    <w:p w14:paraId="1EABC478" w14:textId="77777777" w:rsidR="00A07C5F" w:rsidRPr="00A07C5F" w:rsidRDefault="00DE7BE0" w:rsidP="00DE7BE0">
      <w:pPr>
        <w:spacing w:before="100" w:beforeAutospacing="1" w:after="100" w:afterAutospacing="1"/>
        <w:ind w:left="720"/>
        <w:rPr>
          <w:rFonts w:ascii="Times New Roman" w:eastAsia="Times New Roman" w:hAnsi="Times New Roman" w:cs="Times New Roman"/>
          <w:lang w:val="en-CN"/>
        </w:rPr>
      </w:pPr>
      <w:r>
        <w:rPr>
          <w:rFonts w:ascii="SimSun" w:eastAsia="SimSun" w:hAnsi="SimSun" w:cs="SimSun" w:hint="eastAsia"/>
          <w:b/>
          <w:bCs/>
          <w:lang w:val="en-CN"/>
        </w:rPr>
        <w:t>网址：</w:t>
      </w:r>
      <w:r w:rsidRPr="00DE7BE0">
        <w:rPr>
          <w:rFonts w:ascii="SimSun" w:eastAsia="SimSun" w:hAnsi="SimSun" w:cs="SimSun"/>
          <w:b/>
          <w:bCs/>
          <w:lang w:val="en-CN"/>
        </w:rPr>
        <w:t>https://www.mdpi.com/1424-8220/24/7/2377#:~:text=introduces%20a%20novel%20wearable%20FES,in%20terms%20of%20recognizing%20lower</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摘要</w:t>
      </w:r>
      <w:r w:rsidR="00A07C5F" w:rsidRPr="00A07C5F">
        <w:rPr>
          <w:rFonts w:ascii="SimSun" w:eastAsia="SimSun" w:hAnsi="SimSun" w:cs="SimSun" w:hint="eastAsia"/>
          <w:lang w:val="en-CN"/>
        </w:rPr>
        <w:t>：本文提出了一种新颖的可穿戴功能性电刺激</w:t>
      </w:r>
      <w:r w:rsidR="00A07C5F" w:rsidRPr="00A07C5F">
        <w:rPr>
          <w:rFonts w:ascii="Times New Roman" w:eastAsia="Times New Roman" w:hAnsi="Times New Roman" w:cs="Times New Roman"/>
          <w:lang w:val="en-CN"/>
        </w:rPr>
        <w:t>-</w:t>
      </w:r>
      <w:r w:rsidR="00A07C5F" w:rsidRPr="00A07C5F">
        <w:rPr>
          <w:rFonts w:ascii="SimSun" w:eastAsia="SimSun" w:hAnsi="SimSun" w:cs="SimSun" w:hint="eastAsia"/>
          <w:lang w:val="en-CN"/>
        </w:rPr>
        <w:t>表面肌电系统（</w:t>
      </w:r>
      <w:r w:rsidR="00A07C5F" w:rsidRPr="00A07C5F">
        <w:rPr>
          <w:rFonts w:ascii="Times New Roman" w:eastAsia="Times New Roman" w:hAnsi="Times New Roman" w:cs="Times New Roman"/>
          <w:lang w:val="en-CN"/>
        </w:rPr>
        <w:t>FES-sEMG</w:t>
      </w:r>
      <w:r w:rsidR="00A07C5F" w:rsidRPr="00A07C5F">
        <w:rPr>
          <w:rFonts w:ascii="SimSun" w:eastAsia="SimSun" w:hAnsi="SimSun" w:cs="SimSun" w:hint="eastAsia"/>
          <w:lang w:val="en-CN"/>
        </w:rPr>
        <w:t>），能够通过并行深度学习模型同时识别下肢运动类型和肌肉疲劳状态。传统</w:t>
      </w:r>
      <w:r w:rsidR="00A07C5F" w:rsidRPr="00A07C5F">
        <w:rPr>
          <w:rFonts w:ascii="Times New Roman" w:eastAsia="Times New Roman" w:hAnsi="Times New Roman" w:cs="Times New Roman"/>
          <w:lang w:val="en-CN"/>
        </w:rPr>
        <w:t>FES</w:t>
      </w:r>
      <w:r w:rsidR="00A07C5F" w:rsidRPr="00A07C5F">
        <w:rPr>
          <w:rFonts w:ascii="SimSun" w:eastAsia="SimSun" w:hAnsi="SimSun" w:cs="SimSun" w:hint="eastAsia"/>
          <w:lang w:val="en-CN"/>
        </w:rPr>
        <w:t>装置穿戴性差，且无法判断用户动作意图或疲劳程度。针对这些不足，作者开发了基于定制纺织电极的可穿戴</w:t>
      </w:r>
      <w:r w:rsidR="00A07C5F" w:rsidRPr="00A07C5F">
        <w:rPr>
          <w:rFonts w:ascii="Times New Roman" w:eastAsia="Times New Roman" w:hAnsi="Times New Roman" w:cs="Times New Roman"/>
          <w:lang w:val="en-CN"/>
        </w:rPr>
        <w:t>FES</w:t>
      </w:r>
      <w:r w:rsidR="00A07C5F" w:rsidRPr="00A07C5F">
        <w:rPr>
          <w:rFonts w:ascii="SimSun" w:eastAsia="SimSun" w:hAnsi="SimSun" w:cs="SimSun" w:hint="eastAsia"/>
          <w:lang w:val="en-CN"/>
        </w:rPr>
        <w:t>装置，以表面肌电信号（</w:t>
      </w:r>
      <w:r w:rsidR="00A07C5F" w:rsidRPr="00A07C5F">
        <w:rPr>
          <w:rFonts w:ascii="Times New Roman" w:eastAsia="Times New Roman" w:hAnsi="Times New Roman" w:cs="Times New Roman"/>
          <w:lang w:val="en-CN"/>
        </w:rPr>
        <w:t>sEMG</w:t>
      </w:r>
      <w:r w:rsidR="00A07C5F" w:rsidRPr="00A07C5F">
        <w:rPr>
          <w:rFonts w:ascii="SimSun" w:eastAsia="SimSun" w:hAnsi="SimSun" w:cs="SimSun" w:hint="eastAsia"/>
          <w:lang w:val="en-CN"/>
        </w:rPr>
        <w:t>）驱动刺激，并设计了</w:t>
      </w:r>
      <w:r w:rsidR="00A07C5F" w:rsidRPr="00A07C5F">
        <w:rPr>
          <w:rFonts w:ascii="SimSun" w:eastAsia="SimSun" w:hAnsi="SimSun" w:cs="SimSun" w:hint="eastAsia"/>
          <w:b/>
          <w:bCs/>
          <w:lang w:val="en-CN"/>
        </w:rPr>
        <w:t>并行结构</w:t>
      </w:r>
      <w:r w:rsidR="00A07C5F" w:rsidRPr="00A07C5F">
        <w:rPr>
          <w:rFonts w:ascii="SimSun" w:eastAsia="SimSun" w:hAnsi="SimSun" w:cs="SimSun" w:hint="eastAsia"/>
          <w:lang w:val="en-CN"/>
        </w:rPr>
        <w:t>的轻量级深度神经网络模型，实时输出用户的运动类别和肌肉疲劳等级。在</w:t>
      </w:r>
      <w:r w:rsidR="00A07C5F" w:rsidRPr="00A07C5F">
        <w:rPr>
          <w:rFonts w:ascii="Times New Roman" w:eastAsia="Times New Roman" w:hAnsi="Times New Roman" w:cs="Times New Roman"/>
          <w:lang w:val="en-CN"/>
        </w:rPr>
        <w:t>5</w:t>
      </w:r>
      <w:r w:rsidR="00A07C5F" w:rsidRPr="00A07C5F">
        <w:rPr>
          <w:rFonts w:ascii="SimSun" w:eastAsia="SimSun" w:hAnsi="SimSun" w:cs="SimSun" w:hint="eastAsia"/>
          <w:lang w:val="en-CN"/>
        </w:rPr>
        <w:t>名受试者上进行的实验表明，该系统对下肢运动识别和肌肉疲劳检测均取得了</w:t>
      </w:r>
      <w:r w:rsidR="00A07C5F" w:rsidRPr="00A07C5F">
        <w:rPr>
          <w:rFonts w:ascii="SimSun" w:eastAsia="SimSun" w:hAnsi="SimSun" w:cs="SimSun" w:hint="eastAsia"/>
          <w:b/>
          <w:bCs/>
          <w:lang w:val="en-CN"/>
        </w:rPr>
        <w:t>高准确率</w:t>
      </w:r>
      <w:r w:rsidR="00A07C5F" w:rsidRPr="00A07C5F">
        <w:rPr>
          <w:rFonts w:ascii="SimSun" w:eastAsia="SimSun" w:hAnsi="SimSun" w:cs="SimSun" w:hint="eastAsia"/>
          <w:lang w:val="en-CN"/>
        </w:rPr>
        <w:t>。初步结果验证了该可穿戴系统的有效性，证明通过深度学习分析</w:t>
      </w:r>
      <w:r w:rsidR="00A07C5F" w:rsidRPr="00A07C5F">
        <w:rPr>
          <w:rFonts w:ascii="Times New Roman" w:eastAsia="Times New Roman" w:hAnsi="Times New Roman" w:cs="Times New Roman"/>
          <w:lang w:val="en-CN"/>
        </w:rPr>
        <w:t>sEMG</w:t>
      </w:r>
      <w:r w:rsidR="00A07C5F" w:rsidRPr="00A07C5F">
        <w:rPr>
          <w:rFonts w:ascii="SimSun" w:eastAsia="SimSun" w:hAnsi="SimSun" w:cs="SimSun" w:hint="eastAsia"/>
          <w:lang w:val="en-CN"/>
        </w:rPr>
        <w:t>信号可准确识别使用者的下肢动作意图和疲劳状态，有望提升</w:t>
      </w:r>
      <w:r w:rsidR="00A07C5F" w:rsidRPr="00A07C5F">
        <w:rPr>
          <w:rFonts w:ascii="Times New Roman" w:eastAsia="Times New Roman" w:hAnsi="Times New Roman" w:cs="Times New Roman"/>
          <w:lang w:val="en-CN"/>
        </w:rPr>
        <w:t>FES</w:t>
      </w:r>
      <w:r w:rsidR="00A07C5F" w:rsidRPr="00A07C5F">
        <w:rPr>
          <w:rFonts w:ascii="SimSun" w:eastAsia="SimSun" w:hAnsi="SimSun" w:cs="SimSun" w:hint="eastAsia"/>
          <w:lang w:val="en-CN"/>
        </w:rPr>
        <w:t>在康复训练和体育训练中的智能化水平。</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方法</w:t>
      </w:r>
      <w:r w:rsidR="00A07C5F" w:rsidRPr="00A07C5F">
        <w:rPr>
          <w:rFonts w:ascii="SimSun" w:eastAsia="SimSun" w:hAnsi="SimSun" w:cs="SimSun" w:hint="eastAsia"/>
          <w:lang w:val="en-CN"/>
        </w:rPr>
        <w:t>：作者研制了一套由</w:t>
      </w:r>
      <w:r w:rsidR="00A07C5F" w:rsidRPr="00A07C5F">
        <w:rPr>
          <w:rFonts w:ascii="SimSun" w:eastAsia="SimSun" w:hAnsi="SimSun" w:cs="SimSun" w:hint="eastAsia"/>
          <w:b/>
          <w:bCs/>
          <w:lang w:val="en-CN"/>
        </w:rPr>
        <w:t>纺织电极</w:t>
      </w:r>
      <w:r w:rsidR="00A07C5F" w:rsidRPr="00A07C5F">
        <w:rPr>
          <w:rFonts w:ascii="SimSun" w:eastAsia="SimSun" w:hAnsi="SimSun" w:cs="SimSun" w:hint="eastAsia"/>
          <w:lang w:val="en-CN"/>
        </w:rPr>
        <w:t>采集肌电的</w:t>
      </w:r>
      <w:r w:rsidR="00A07C5F" w:rsidRPr="00A07C5F">
        <w:rPr>
          <w:rFonts w:ascii="Times New Roman" w:eastAsia="Times New Roman" w:hAnsi="Times New Roman" w:cs="Times New Roman"/>
          <w:lang w:val="en-CN"/>
        </w:rPr>
        <w:t>FES</w:t>
      </w:r>
      <w:r w:rsidR="00A07C5F" w:rsidRPr="00A07C5F">
        <w:rPr>
          <w:rFonts w:ascii="SimSun" w:eastAsia="SimSun" w:hAnsi="SimSun" w:cs="SimSun" w:hint="eastAsia"/>
          <w:lang w:val="en-CN"/>
        </w:rPr>
        <w:t>可穿戴装置，并构建了一个</w:t>
      </w:r>
      <w:r w:rsidR="00A07C5F" w:rsidRPr="00A07C5F">
        <w:rPr>
          <w:rFonts w:ascii="SimSun" w:eastAsia="SimSun" w:hAnsi="SimSun" w:cs="SimSun" w:hint="eastAsia"/>
          <w:b/>
          <w:bCs/>
          <w:lang w:val="en-CN"/>
        </w:rPr>
        <w:t>并</w:t>
      </w:r>
      <w:r w:rsidR="00A07C5F" w:rsidRPr="00A07C5F">
        <w:rPr>
          <w:rFonts w:ascii="SimSun" w:eastAsia="SimSun" w:hAnsi="SimSun" w:cs="SimSun" w:hint="eastAsia"/>
          <w:b/>
          <w:bCs/>
          <w:lang w:val="en-CN"/>
        </w:rPr>
        <w:lastRenderedPageBreak/>
        <w:t>行双支路</w:t>
      </w:r>
      <w:r w:rsidR="00A07C5F" w:rsidRPr="00A07C5F">
        <w:rPr>
          <w:rFonts w:ascii="SimSun" w:eastAsia="SimSun" w:hAnsi="SimSun" w:cs="SimSun" w:hint="eastAsia"/>
          <w:lang w:val="en-CN"/>
        </w:rPr>
        <w:t>的深度学习模型。模型接受实时采集的多通道小腿肌肉</w:t>
      </w:r>
      <w:r w:rsidR="00A07C5F" w:rsidRPr="00A07C5F">
        <w:rPr>
          <w:rFonts w:ascii="Times New Roman" w:eastAsia="Times New Roman" w:hAnsi="Times New Roman" w:cs="Times New Roman"/>
          <w:lang w:val="en-CN"/>
        </w:rPr>
        <w:t>sEMG</w:t>
      </w:r>
      <w:r w:rsidR="00A07C5F" w:rsidRPr="00A07C5F">
        <w:rPr>
          <w:rFonts w:ascii="SimSun" w:eastAsia="SimSun" w:hAnsi="SimSun" w:cs="SimSun" w:hint="eastAsia"/>
          <w:lang w:val="en-CN"/>
        </w:rPr>
        <w:t>信号输入，两个子网络分别提取运动模式特征和肌肉疲劳特征，最后在并行结构中融合，以同时输出运动类别（如抬腿、下蹲等）和肌肉疲劳状态（疲劳或非疲劳）。为减小模型尺寸并适应穿戴式设备的算力限制，模型进行了轻量化设计。实验中，</w:t>
      </w:r>
      <w:r w:rsidR="00A07C5F" w:rsidRPr="00A07C5F">
        <w:rPr>
          <w:rFonts w:ascii="Times New Roman" w:eastAsia="Times New Roman" w:hAnsi="Times New Roman" w:cs="Times New Roman"/>
          <w:lang w:val="en-CN"/>
        </w:rPr>
        <w:t>5</w:t>
      </w:r>
      <w:r w:rsidR="00A07C5F" w:rsidRPr="00A07C5F">
        <w:rPr>
          <w:rFonts w:ascii="SimSun" w:eastAsia="SimSun" w:hAnsi="SimSun" w:cs="SimSun" w:hint="eastAsia"/>
          <w:lang w:val="en-CN"/>
        </w:rPr>
        <w:t>名健康志愿者佩戴系统完成特定下肢动作直至疲劳的过程，采集对应</w:t>
      </w:r>
      <w:r w:rsidR="00A07C5F" w:rsidRPr="00A07C5F">
        <w:rPr>
          <w:rFonts w:ascii="Times New Roman" w:eastAsia="Times New Roman" w:hAnsi="Times New Roman" w:cs="Times New Roman"/>
          <w:lang w:val="en-CN"/>
        </w:rPr>
        <w:t>sEMG</w:t>
      </w:r>
      <w:r w:rsidR="00A07C5F" w:rsidRPr="00A07C5F">
        <w:rPr>
          <w:rFonts w:ascii="SimSun" w:eastAsia="SimSun" w:hAnsi="SimSun" w:cs="SimSun" w:hint="eastAsia"/>
          <w:lang w:val="en-CN"/>
        </w:rPr>
        <w:t>数据作为训练和验证集。结果通过精度指标评估，证明模型在不同受试者上的运动识别和疲劳检测均准确可靠。该系统的方法融合了硬件纺织电子和深度学习算法，实现了可穿戴环境下的实时动作</w:t>
      </w:r>
      <w:r w:rsidR="00A07C5F" w:rsidRPr="00A07C5F">
        <w:rPr>
          <w:rFonts w:ascii="Times New Roman" w:eastAsia="Times New Roman" w:hAnsi="Times New Roman" w:cs="Times New Roman"/>
          <w:lang w:val="en-CN"/>
        </w:rPr>
        <w:t>/</w:t>
      </w:r>
      <w:r w:rsidR="00A07C5F" w:rsidRPr="00A07C5F">
        <w:rPr>
          <w:rFonts w:ascii="SimSun" w:eastAsia="SimSun" w:hAnsi="SimSun" w:cs="SimSun" w:hint="eastAsia"/>
          <w:lang w:val="en-CN"/>
        </w:rPr>
        <w:t>疲劳识别</w:t>
      </w:r>
      <w:r w:rsidR="00A07C5F" w:rsidRPr="00A07C5F">
        <w:rPr>
          <w:rFonts w:ascii="SimSun" w:eastAsia="SimSun" w:hAnsi="SimSun" w:cs="SimSun"/>
          <w:lang w:val="en-CN"/>
        </w:rPr>
        <w:t>。</w:t>
      </w:r>
    </w:p>
    <w:p w14:paraId="3E9CF773" w14:textId="77777777" w:rsidR="00A07C5F" w:rsidRPr="00A07C5F" w:rsidRDefault="00A07C5F" w:rsidP="00A07C5F">
      <w:pPr>
        <w:spacing w:before="100" w:beforeAutospacing="1" w:after="100" w:afterAutospacing="1"/>
        <w:outlineLvl w:val="0"/>
        <w:rPr>
          <w:rFonts w:ascii="Times New Roman" w:eastAsia="Times New Roman" w:hAnsi="Times New Roman" w:cs="Times New Roman"/>
          <w:b/>
          <w:bCs/>
          <w:kern w:val="36"/>
          <w:sz w:val="48"/>
          <w:szCs w:val="48"/>
          <w:lang w:val="en-CN"/>
        </w:rPr>
      </w:pPr>
      <w:r w:rsidRPr="00A07C5F">
        <w:rPr>
          <w:rFonts w:ascii="SimSun" w:eastAsia="SimSun" w:hAnsi="SimSun" w:cs="SimSun" w:hint="eastAsia"/>
          <w:b/>
          <w:bCs/>
          <w:kern w:val="36"/>
          <w:sz w:val="48"/>
          <w:szCs w:val="48"/>
          <w:lang w:val="en-CN"/>
        </w:rPr>
        <w:t>强化学习在运动技术反馈与训练中的应</w:t>
      </w:r>
      <w:r w:rsidRPr="00A07C5F">
        <w:rPr>
          <w:rFonts w:ascii="SimSun" w:eastAsia="SimSun" w:hAnsi="SimSun" w:cs="SimSun"/>
          <w:b/>
          <w:bCs/>
          <w:kern w:val="36"/>
          <w:sz w:val="48"/>
          <w:szCs w:val="48"/>
          <w:lang w:val="en-CN"/>
        </w:rPr>
        <w:t>用</w:t>
      </w:r>
    </w:p>
    <w:p w14:paraId="26CDD809" w14:textId="77777777" w:rsidR="00846FB9" w:rsidRDefault="00A07C5F" w:rsidP="00A07C5F">
      <w:pPr>
        <w:numPr>
          <w:ilvl w:val="0"/>
          <w:numId w:val="2"/>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论文题目</w:t>
      </w:r>
      <w:r w:rsidRPr="00A07C5F">
        <w:rPr>
          <w:rFonts w:ascii="SimSun" w:eastAsia="SimSun" w:hAnsi="SimSun" w:cs="SimSun" w:hint="eastAsia"/>
          <w:lang w:val="en-CN"/>
        </w:rPr>
        <w:t>：</w:t>
      </w:r>
      <w:r w:rsidRPr="00A07C5F">
        <w:rPr>
          <w:rFonts w:ascii="Times New Roman" w:eastAsia="Times New Roman" w:hAnsi="Times New Roman" w:cs="Times New Roman"/>
          <w:lang w:val="en-CN"/>
        </w:rPr>
        <w:t>Deep reinforcement learning-driven personalized training load control algorithm for competitive sports performance optimization</w:t>
      </w:r>
    </w:p>
    <w:p w14:paraId="41E5A244" w14:textId="77777777" w:rsidR="00A07C5F" w:rsidRPr="00A07C5F" w:rsidRDefault="00846FB9" w:rsidP="00846FB9">
      <w:pPr>
        <w:spacing w:before="100" w:beforeAutospacing="1" w:after="100" w:afterAutospacing="1"/>
        <w:ind w:left="720"/>
        <w:rPr>
          <w:rFonts w:ascii="Times New Roman" w:eastAsia="Times New Roman" w:hAnsi="Times New Roman" w:cs="Times New Roman"/>
          <w:lang w:val="en-CN"/>
        </w:rPr>
      </w:pPr>
      <w:r>
        <w:rPr>
          <w:rFonts w:ascii="SimSun" w:eastAsia="SimSun" w:hAnsi="SimSun" w:cs="SimSun" w:hint="eastAsia"/>
          <w:b/>
          <w:bCs/>
          <w:lang w:val="en-CN"/>
        </w:rPr>
        <w:t>网址：</w:t>
      </w:r>
      <w:r w:rsidRPr="00846FB9">
        <w:rPr>
          <w:rFonts w:ascii="SimSun" w:eastAsia="SimSun" w:hAnsi="SimSun" w:cs="SimSun"/>
          <w:b/>
          <w:bCs/>
          <w:lang w:val="en-CN"/>
        </w:rPr>
        <w:t>https://www.nature.com/articles/s41598-025-30453-z?error=cookies_not_supported&amp;code=4653f2ac-8c45-48f9-b2da-588d2beb6f75#:~:text=training%20load%20optimization%20that%20integrates,methods%20as%20measured%20by%20sport</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摘要</w:t>
      </w:r>
      <w:r w:rsidR="00A07C5F" w:rsidRPr="00A07C5F">
        <w:rPr>
          <w:rFonts w:ascii="SimSun" w:eastAsia="SimSun" w:hAnsi="SimSun" w:cs="SimSun" w:hint="eastAsia"/>
          <w:lang w:val="en-CN"/>
        </w:rPr>
        <w:t>：本研究提出了一种</w:t>
      </w:r>
      <w:r w:rsidR="00A07C5F" w:rsidRPr="00A07C5F">
        <w:rPr>
          <w:rFonts w:ascii="SimSun" w:eastAsia="SimSun" w:hAnsi="SimSun" w:cs="SimSun" w:hint="eastAsia"/>
          <w:b/>
          <w:bCs/>
          <w:lang w:val="en-CN"/>
        </w:rPr>
        <w:t>深度强化学习（</w:t>
      </w:r>
      <w:r w:rsidR="00A07C5F" w:rsidRPr="00A07C5F">
        <w:rPr>
          <w:rFonts w:ascii="Times New Roman" w:eastAsia="Times New Roman" w:hAnsi="Times New Roman" w:cs="Times New Roman"/>
          <w:b/>
          <w:bCs/>
          <w:lang w:val="en-CN"/>
        </w:rPr>
        <w:t>DRL</w:t>
      </w:r>
      <w:r w:rsidR="00A07C5F" w:rsidRPr="00A07C5F">
        <w:rPr>
          <w:rFonts w:ascii="SimSun" w:eastAsia="SimSun" w:hAnsi="SimSun" w:cs="SimSun" w:hint="eastAsia"/>
          <w:b/>
          <w:bCs/>
          <w:lang w:val="en-CN"/>
        </w:rPr>
        <w:t>）框架</w:t>
      </w:r>
      <w:r w:rsidR="00A07C5F" w:rsidRPr="00A07C5F">
        <w:rPr>
          <w:rFonts w:ascii="SimSun" w:eastAsia="SimSun" w:hAnsi="SimSun" w:cs="SimSun" w:hint="eastAsia"/>
          <w:lang w:val="en-CN"/>
        </w:rPr>
        <w:t>用于个性化控制竞技体育训练负荷，以优化运动表现。传统训练负荷管理依赖主观经验和固定方案，难以顾及个体差异。本系统集成了</w:t>
      </w:r>
      <w:r w:rsidR="00A07C5F" w:rsidRPr="00A07C5F">
        <w:rPr>
          <w:rFonts w:ascii="SimSun" w:eastAsia="SimSun" w:hAnsi="SimSun" w:cs="SimSun" w:hint="eastAsia"/>
          <w:b/>
          <w:bCs/>
          <w:lang w:val="en-CN"/>
        </w:rPr>
        <w:t>实时生理监测</w:t>
      </w:r>
      <w:r w:rsidR="00A07C5F" w:rsidRPr="00A07C5F">
        <w:rPr>
          <w:rFonts w:ascii="SimSun" w:eastAsia="SimSun" w:hAnsi="SimSun" w:cs="SimSun" w:hint="eastAsia"/>
          <w:lang w:val="en-CN"/>
        </w:rPr>
        <w:t>、运动员个人特征和自适应决策算法，通过深度强化学习实现训练负荷的动态优化。架构采用</w:t>
      </w:r>
      <w:r w:rsidR="00A07C5F" w:rsidRPr="00A07C5F">
        <w:rPr>
          <w:rFonts w:ascii="SimSun" w:eastAsia="SimSun" w:hAnsi="SimSun" w:cs="SimSun" w:hint="eastAsia"/>
          <w:b/>
          <w:bCs/>
          <w:lang w:val="en-CN"/>
        </w:rPr>
        <w:t>混合神经网络</w:t>
      </w:r>
      <w:r w:rsidR="00A07C5F" w:rsidRPr="00A07C5F">
        <w:rPr>
          <w:rFonts w:ascii="SimSun" w:eastAsia="SimSun" w:hAnsi="SimSun" w:cs="SimSun" w:hint="eastAsia"/>
          <w:lang w:val="en-CN"/>
        </w:rPr>
        <w:t>（多层感知器</w:t>
      </w:r>
      <w:r w:rsidR="00A07C5F" w:rsidRPr="00A07C5F">
        <w:rPr>
          <w:rFonts w:ascii="Times New Roman" w:eastAsia="Times New Roman" w:hAnsi="Times New Roman" w:cs="Times New Roman"/>
          <w:lang w:val="en-CN"/>
        </w:rPr>
        <w:t>+</w:t>
      </w:r>
      <w:r w:rsidR="00A07C5F" w:rsidRPr="00A07C5F">
        <w:rPr>
          <w:rFonts w:ascii="SimSun" w:eastAsia="SimSun" w:hAnsi="SimSun" w:cs="SimSun" w:hint="eastAsia"/>
          <w:lang w:val="en-CN"/>
        </w:rPr>
        <w:t>卷积网络）处理异质生理数据，生成每日训练方案。在田径、游泳、球类等项目的多组运动员上进行实证测试，结果相较传统周期化方法，平均运动成绩提升</w:t>
      </w:r>
      <w:r w:rsidR="00A07C5F" w:rsidRPr="00A07C5F">
        <w:rPr>
          <w:rFonts w:ascii="Times New Roman" w:eastAsia="Times New Roman" w:hAnsi="Times New Roman" w:cs="Times New Roman"/>
          <w:lang w:val="en-CN"/>
        </w:rPr>
        <w:t>12.3%</w:t>
      </w:r>
      <w:r w:rsidR="00A07C5F" w:rsidRPr="00A07C5F">
        <w:rPr>
          <w:rFonts w:ascii="SimSun" w:eastAsia="SimSun" w:hAnsi="SimSun" w:cs="SimSun" w:hint="eastAsia"/>
          <w:lang w:val="en-CN"/>
        </w:rPr>
        <w:t>（</w:t>
      </w:r>
      <w:r w:rsidR="00A07C5F" w:rsidRPr="00A07C5F">
        <w:rPr>
          <w:rFonts w:ascii="Times New Roman" w:eastAsia="Times New Roman" w:hAnsi="Times New Roman" w:cs="Times New Roman"/>
          <w:lang w:val="en-CN"/>
        </w:rPr>
        <w:t>p&lt;0.001</w:t>
      </w:r>
      <w:r w:rsidR="00A07C5F" w:rsidRPr="00A07C5F">
        <w:rPr>
          <w:rFonts w:ascii="SimSun" w:eastAsia="SimSun" w:hAnsi="SimSun" w:cs="SimSun" w:hint="eastAsia"/>
          <w:lang w:val="en-CN"/>
        </w:rPr>
        <w:t>），伤病率降低</w:t>
      </w:r>
      <w:r w:rsidR="00A07C5F" w:rsidRPr="00A07C5F">
        <w:rPr>
          <w:rFonts w:ascii="Times New Roman" w:eastAsia="Times New Roman" w:hAnsi="Times New Roman" w:cs="Times New Roman"/>
          <w:lang w:val="en-CN"/>
        </w:rPr>
        <w:t>43%</w:t>
      </w:r>
      <w:r w:rsidR="00A07C5F" w:rsidRPr="00A07C5F">
        <w:rPr>
          <w:rFonts w:ascii="SimSun" w:eastAsia="SimSun" w:hAnsi="SimSun" w:cs="SimSun" w:hint="eastAsia"/>
          <w:lang w:val="en-CN"/>
        </w:rPr>
        <w:t>，训练效率提高</w:t>
      </w:r>
      <w:r w:rsidR="00A07C5F" w:rsidRPr="00A07C5F">
        <w:rPr>
          <w:rFonts w:ascii="Times New Roman" w:eastAsia="Times New Roman" w:hAnsi="Times New Roman" w:cs="Times New Roman"/>
          <w:lang w:val="en-CN"/>
        </w:rPr>
        <w:t>1.15–1.42</w:t>
      </w:r>
      <w:r w:rsidR="00A07C5F" w:rsidRPr="00A07C5F">
        <w:rPr>
          <w:rFonts w:ascii="SimSun" w:eastAsia="SimSun" w:hAnsi="SimSun" w:cs="SimSun" w:hint="eastAsia"/>
          <w:lang w:val="en-CN"/>
        </w:rPr>
        <w:t>倍。系统运行稳定（</w:t>
      </w:r>
      <w:r w:rsidR="00A07C5F" w:rsidRPr="00A07C5F">
        <w:rPr>
          <w:rFonts w:ascii="Times New Roman" w:eastAsia="Times New Roman" w:hAnsi="Times New Roman" w:cs="Times New Roman"/>
          <w:lang w:val="en-CN"/>
        </w:rPr>
        <w:t>99.7%</w:t>
      </w:r>
      <w:r w:rsidR="00A07C5F" w:rsidRPr="00A07C5F">
        <w:rPr>
          <w:rFonts w:ascii="SimSun" w:eastAsia="SimSun" w:hAnsi="SimSun" w:cs="SimSun" w:hint="eastAsia"/>
          <w:lang w:val="en-CN"/>
        </w:rPr>
        <w:t>可用率），响应时间低于</w:t>
      </w:r>
      <w:r w:rsidR="00A07C5F" w:rsidRPr="00A07C5F">
        <w:rPr>
          <w:rFonts w:ascii="Times New Roman" w:eastAsia="Times New Roman" w:hAnsi="Times New Roman" w:cs="Times New Roman"/>
          <w:lang w:val="en-CN"/>
        </w:rPr>
        <w:t>2</w:t>
      </w:r>
      <w:r w:rsidR="00A07C5F" w:rsidRPr="00A07C5F">
        <w:rPr>
          <w:rFonts w:ascii="SimSun" w:eastAsia="SimSun" w:hAnsi="SimSun" w:cs="SimSun" w:hint="eastAsia"/>
          <w:lang w:val="en-CN"/>
        </w:rPr>
        <w:t>秒。成本效益分析表明，对职业队伍约</w:t>
      </w:r>
      <w:r w:rsidR="00A07C5F" w:rsidRPr="00A07C5F">
        <w:rPr>
          <w:rFonts w:ascii="Times New Roman" w:eastAsia="Times New Roman" w:hAnsi="Times New Roman" w:cs="Times New Roman"/>
          <w:lang w:val="en-CN"/>
        </w:rPr>
        <w:t>8–12</w:t>
      </w:r>
      <w:r w:rsidR="00A07C5F" w:rsidRPr="00A07C5F">
        <w:rPr>
          <w:rFonts w:ascii="SimSun" w:eastAsia="SimSun" w:hAnsi="SimSun" w:cs="SimSun" w:hint="eastAsia"/>
          <w:lang w:val="en-CN"/>
        </w:rPr>
        <w:t>个月可收回投资。理论上，本研究通过数学建模刻画个性化训练负荷与疲劳恢复动态，为</w:t>
      </w:r>
      <w:r w:rsidR="00A07C5F" w:rsidRPr="00A07C5F">
        <w:rPr>
          <w:rFonts w:ascii="Times New Roman" w:eastAsia="Times New Roman" w:hAnsi="Times New Roman" w:cs="Times New Roman"/>
          <w:lang w:val="en-CN"/>
        </w:rPr>
        <w:t>DRL</w:t>
      </w:r>
      <w:r w:rsidR="00A07C5F" w:rsidRPr="00A07C5F">
        <w:rPr>
          <w:rFonts w:ascii="SimSun" w:eastAsia="SimSun" w:hAnsi="SimSun" w:cs="SimSun" w:hint="eastAsia"/>
          <w:lang w:val="en-CN"/>
        </w:rPr>
        <w:t>决策奠定基础，同时指出需要一定冷启动数据（</w:t>
      </w:r>
      <w:r w:rsidR="00A07C5F" w:rsidRPr="00A07C5F">
        <w:rPr>
          <w:rFonts w:ascii="Times New Roman" w:eastAsia="Times New Roman" w:hAnsi="Times New Roman" w:cs="Times New Roman"/>
          <w:lang w:val="en-CN"/>
        </w:rPr>
        <w:t>2–4</w:t>
      </w:r>
      <w:r w:rsidR="00A07C5F" w:rsidRPr="00A07C5F">
        <w:rPr>
          <w:rFonts w:ascii="SimSun" w:eastAsia="SimSun" w:hAnsi="SimSun" w:cs="SimSun" w:hint="eastAsia"/>
          <w:lang w:val="en-CN"/>
        </w:rPr>
        <w:t>周）和较高初始投入等局限。该自适应训练负荷控制系统为竞技体育个性化训练优化提供了有力证据，在有条件的专业环境中具有应用潜力。</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方法</w:t>
      </w:r>
      <w:r w:rsidR="00A07C5F" w:rsidRPr="00A07C5F">
        <w:rPr>
          <w:rFonts w:ascii="SimSun" w:eastAsia="SimSun" w:hAnsi="SimSun" w:cs="SimSun" w:hint="eastAsia"/>
          <w:lang w:val="en-CN"/>
        </w:rPr>
        <w:t>：作者将训练负荷管理建模为一个深度强化学习问题，采用基于</w:t>
      </w:r>
      <w:r w:rsidR="00A07C5F" w:rsidRPr="00A07C5F">
        <w:rPr>
          <w:rFonts w:ascii="SimSun" w:eastAsia="SimSun" w:hAnsi="SimSun" w:cs="SimSun" w:hint="eastAsia"/>
          <w:b/>
          <w:bCs/>
          <w:lang w:val="en-CN"/>
        </w:rPr>
        <w:t>深度</w:t>
      </w:r>
      <w:r w:rsidR="00A07C5F" w:rsidRPr="00A07C5F">
        <w:rPr>
          <w:rFonts w:ascii="Times New Roman" w:eastAsia="Times New Roman" w:hAnsi="Times New Roman" w:cs="Times New Roman"/>
          <w:b/>
          <w:bCs/>
          <w:lang w:val="en-CN"/>
        </w:rPr>
        <w:t>Q</w:t>
      </w:r>
      <w:r w:rsidR="00A07C5F" w:rsidRPr="00A07C5F">
        <w:rPr>
          <w:rFonts w:ascii="SimSun" w:eastAsia="SimSun" w:hAnsi="SimSun" w:cs="SimSun" w:hint="eastAsia"/>
          <w:b/>
          <w:bCs/>
          <w:lang w:val="en-CN"/>
        </w:rPr>
        <w:t>网络（</w:t>
      </w:r>
      <w:r w:rsidR="00A07C5F" w:rsidRPr="00A07C5F">
        <w:rPr>
          <w:rFonts w:ascii="Times New Roman" w:eastAsia="Times New Roman" w:hAnsi="Times New Roman" w:cs="Times New Roman"/>
          <w:b/>
          <w:bCs/>
          <w:lang w:val="en-CN"/>
        </w:rPr>
        <w:t>DQN</w:t>
      </w:r>
      <w:r w:rsidR="00A07C5F" w:rsidRPr="00A07C5F">
        <w:rPr>
          <w:rFonts w:ascii="SimSun" w:eastAsia="SimSun" w:hAnsi="SimSun" w:cs="SimSun" w:hint="eastAsia"/>
          <w:b/>
          <w:bCs/>
          <w:lang w:val="en-CN"/>
        </w:rPr>
        <w:t>）的智能体作为核心算法。首先，通过可穿戴传感器和测试获取实时生理数据（如心率、变异率等）和运动表现指标，作为</w:t>
      </w:r>
      <w:r w:rsidR="00A07C5F" w:rsidRPr="00A07C5F">
        <w:rPr>
          <w:rFonts w:ascii="Times New Roman" w:eastAsia="Times New Roman" w:hAnsi="Times New Roman" w:cs="Times New Roman"/>
          <w:b/>
          <w:bCs/>
          <w:lang w:val="en-CN"/>
        </w:rPr>
        <w:t>RL</w:t>
      </w:r>
      <w:r w:rsidR="00A07C5F" w:rsidRPr="00A07C5F">
        <w:rPr>
          <w:rFonts w:ascii="SimSun" w:eastAsia="SimSun" w:hAnsi="SimSun" w:cs="SimSun" w:hint="eastAsia"/>
          <w:b/>
          <w:bCs/>
          <w:lang w:val="en-CN"/>
        </w:rPr>
        <w:t>环境的状态</w:t>
      </w:r>
      <w:r w:rsidR="00A07C5F" w:rsidRPr="00A07C5F">
        <w:rPr>
          <w:rFonts w:ascii="SimSun" w:eastAsia="SimSun" w:hAnsi="SimSun" w:cs="SimSun" w:hint="eastAsia"/>
          <w:lang w:val="en-CN"/>
        </w:rPr>
        <w:t>输入。智能体的</w:t>
      </w:r>
      <w:r w:rsidR="00A07C5F" w:rsidRPr="00A07C5F">
        <w:rPr>
          <w:rFonts w:ascii="SimSun" w:eastAsia="SimSun" w:hAnsi="SimSun" w:cs="SimSun" w:hint="eastAsia"/>
          <w:b/>
          <w:bCs/>
          <w:lang w:val="en-CN"/>
        </w:rPr>
        <w:t>动作</w:t>
      </w:r>
      <w:r w:rsidR="00A07C5F" w:rsidRPr="00A07C5F">
        <w:rPr>
          <w:rFonts w:ascii="SimSun" w:eastAsia="SimSun" w:hAnsi="SimSun" w:cs="SimSun" w:hint="eastAsia"/>
          <w:lang w:val="en-CN"/>
        </w:rPr>
        <w:t>是对下一个训练周期的负荷配置（训练量、强度等）的调整方案。设计了包含运动成绩提升、疲劳累积和伤</w:t>
      </w:r>
      <w:r w:rsidR="00A07C5F" w:rsidRPr="00A07C5F">
        <w:rPr>
          <w:rFonts w:ascii="Times New Roman" w:eastAsia="Times New Roman" w:hAnsi="Times New Roman" w:cs="Times New Roman"/>
          <w:lang w:val="en-CN"/>
        </w:rPr>
        <w:t xml:space="preserve"> injury </w:t>
      </w:r>
      <w:r w:rsidR="00A07C5F" w:rsidRPr="00A07C5F">
        <w:rPr>
          <w:rFonts w:ascii="SimSun" w:eastAsia="SimSun" w:hAnsi="SimSun" w:cs="SimSun" w:hint="eastAsia"/>
          <w:lang w:val="en-CN"/>
        </w:rPr>
        <w:t>风险等因素的</w:t>
      </w:r>
      <w:r w:rsidR="00A07C5F" w:rsidRPr="00A07C5F">
        <w:rPr>
          <w:rFonts w:ascii="SimSun" w:eastAsia="SimSun" w:hAnsi="SimSun" w:cs="SimSun" w:hint="eastAsia"/>
          <w:b/>
          <w:bCs/>
          <w:lang w:val="en-CN"/>
        </w:rPr>
        <w:t>奖励函数</w:t>
      </w:r>
      <w:r w:rsidR="00A07C5F" w:rsidRPr="00A07C5F">
        <w:rPr>
          <w:rFonts w:ascii="SimSun" w:eastAsia="SimSun" w:hAnsi="SimSun" w:cs="SimSun" w:hint="eastAsia"/>
          <w:lang w:val="en-CN"/>
        </w:rPr>
        <w:t>，以鼓励模型推荐的训练方案在提高成绩的同时控制疲劳和伤病风险。模型架构上，使用一个混合神经网络处理多源数据：卷积网络提取时间序列生理信号特征，多层感知器结合运动员静态特征，共同输出训练方案的价值评估。训练过程中采用经验回放和目标网络等技术保证</w:t>
      </w:r>
      <w:r w:rsidR="00A07C5F" w:rsidRPr="00A07C5F">
        <w:rPr>
          <w:rFonts w:ascii="Times New Roman" w:eastAsia="Times New Roman" w:hAnsi="Times New Roman" w:cs="Times New Roman"/>
          <w:lang w:val="en-CN"/>
        </w:rPr>
        <w:t>DQN</w:t>
      </w:r>
      <w:r w:rsidR="00A07C5F" w:rsidRPr="00A07C5F">
        <w:rPr>
          <w:rFonts w:ascii="SimSun" w:eastAsia="SimSun" w:hAnsi="SimSun" w:cs="SimSun" w:hint="eastAsia"/>
          <w:lang w:val="en-CN"/>
        </w:rPr>
        <w:t>稳定收敛，并通过元学习策略加速新运动员的适应。系统最终部署于云端与移动端相结合的平台，教练和运动员通过界面获取个性化建议并反馈结</w:t>
      </w:r>
      <w:r w:rsidR="00A07C5F" w:rsidRPr="00A07C5F">
        <w:rPr>
          <w:rFonts w:ascii="SimSun" w:eastAsia="SimSun" w:hAnsi="SimSun" w:cs="SimSun" w:hint="eastAsia"/>
          <w:lang w:val="en-CN"/>
        </w:rPr>
        <w:lastRenderedPageBreak/>
        <w:t>果，使模型不断在线更新改进。实验通过对比传统方法验证了该</w:t>
      </w:r>
      <w:r w:rsidR="00A07C5F" w:rsidRPr="00A07C5F">
        <w:rPr>
          <w:rFonts w:ascii="Times New Roman" w:eastAsia="Times New Roman" w:hAnsi="Times New Roman" w:cs="Times New Roman"/>
          <w:lang w:val="en-CN"/>
        </w:rPr>
        <w:t>DRL</w:t>
      </w:r>
      <w:r w:rsidR="00A07C5F" w:rsidRPr="00A07C5F">
        <w:rPr>
          <w:rFonts w:ascii="SimSun" w:eastAsia="SimSun" w:hAnsi="SimSun" w:cs="SimSun" w:hint="eastAsia"/>
          <w:lang w:val="en-CN"/>
        </w:rPr>
        <w:t>系统在多运动项目上的有效性和鲁棒性</w:t>
      </w:r>
      <w:r w:rsidR="00A07C5F" w:rsidRPr="00A07C5F">
        <w:rPr>
          <w:rFonts w:ascii="SimSun" w:eastAsia="SimSun" w:hAnsi="SimSun" w:cs="SimSun"/>
          <w:lang w:val="en-CN"/>
        </w:rPr>
        <w:t>。</w:t>
      </w:r>
    </w:p>
    <w:p w14:paraId="218EF21B" w14:textId="48A90DAE" w:rsidR="00846FB9" w:rsidRDefault="00A07C5F" w:rsidP="00A07C5F">
      <w:pPr>
        <w:numPr>
          <w:ilvl w:val="0"/>
          <w:numId w:val="2"/>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论文题目</w:t>
      </w:r>
      <w:r w:rsidRPr="00A07C5F">
        <w:rPr>
          <w:rFonts w:ascii="SimSun" w:eastAsia="SimSun" w:hAnsi="SimSun" w:cs="SimSun" w:hint="eastAsia"/>
          <w:lang w:val="en-CN"/>
        </w:rPr>
        <w:t>：</w:t>
      </w:r>
      <w:r w:rsidRPr="00A07C5F">
        <w:rPr>
          <w:rFonts w:ascii="Times New Roman" w:eastAsia="Times New Roman" w:hAnsi="Times New Roman" w:cs="Times New Roman"/>
          <w:lang w:val="en-CN"/>
        </w:rPr>
        <w:t>RL-CWtrans Net: multimodal swimming coaching driven via robot vision</w:t>
      </w:r>
      <w:r w:rsidR="00C222B6">
        <w:rPr>
          <w:rFonts w:ascii="SimSun" w:eastAsia="SimSun" w:hAnsi="SimSun" w:cs="SimSun" w:hint="eastAsia"/>
          <w:lang w:val="en-CN"/>
        </w:rPr>
        <w:t>（这篇重点看）</w:t>
      </w:r>
    </w:p>
    <w:p w14:paraId="03EAC2C4" w14:textId="77777777" w:rsidR="00A07C5F" w:rsidRPr="00A07C5F" w:rsidRDefault="00846FB9" w:rsidP="00846FB9">
      <w:pPr>
        <w:spacing w:before="100" w:beforeAutospacing="1" w:after="100" w:afterAutospacing="1"/>
        <w:ind w:left="720"/>
        <w:rPr>
          <w:rFonts w:ascii="Times New Roman" w:eastAsia="Times New Roman" w:hAnsi="Times New Roman" w:cs="Times New Roman"/>
          <w:lang w:val="en-CN"/>
        </w:rPr>
      </w:pPr>
      <w:r>
        <w:rPr>
          <w:rFonts w:ascii="SimSun" w:eastAsia="SimSun" w:hAnsi="SimSun" w:cs="SimSun" w:hint="eastAsia"/>
          <w:b/>
          <w:bCs/>
          <w:lang w:val="en-CN"/>
        </w:rPr>
        <w:t>网址：</w:t>
      </w:r>
      <w:r w:rsidRPr="00846FB9">
        <w:rPr>
          <w:rFonts w:ascii="SimSun" w:eastAsia="SimSun" w:hAnsi="SimSun" w:cs="SimSun"/>
          <w:b/>
          <w:bCs/>
          <w:lang w:val="en-CN"/>
        </w:rPr>
        <w:t>https://pmc.ncbi.nlm.nih.gov/articles/PMC11349712/#:~:text=First%2C%20the%20video%20input%20is,stream%20processing%20and%20action%20optimization</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摘要</w:t>
      </w:r>
      <w:r w:rsidR="00A07C5F" w:rsidRPr="00A07C5F">
        <w:rPr>
          <w:rFonts w:ascii="SimSun" w:eastAsia="SimSun" w:hAnsi="SimSun" w:cs="SimSun" w:hint="eastAsia"/>
          <w:lang w:val="en-CN"/>
        </w:rPr>
        <w:t>：本研究提出</w:t>
      </w:r>
      <w:r w:rsidR="00A07C5F" w:rsidRPr="00A07C5F">
        <w:rPr>
          <w:rFonts w:ascii="Times New Roman" w:eastAsia="Times New Roman" w:hAnsi="Times New Roman" w:cs="Times New Roman"/>
          <w:lang w:val="en-CN"/>
        </w:rPr>
        <w:t>“RL-CWtrans Net”</w:t>
      </w:r>
      <w:r w:rsidR="00A07C5F" w:rsidRPr="00A07C5F">
        <w:rPr>
          <w:rFonts w:ascii="SimSun" w:eastAsia="SimSun" w:hAnsi="SimSun" w:cs="SimSun" w:hint="eastAsia"/>
          <w:lang w:val="en-CN"/>
        </w:rPr>
        <w:t>，一种基于机器人视觉的多模态游泳训练系统，用于实时姿态分析与技术指导。传统游泳教学中教练难以及时捕捉运动细节，影响训练效果。该系统利用</w:t>
      </w:r>
      <w:r w:rsidR="00A07C5F" w:rsidRPr="00A07C5F">
        <w:rPr>
          <w:rFonts w:ascii="SimSun" w:eastAsia="SimSun" w:hAnsi="SimSun" w:cs="SimSun" w:hint="eastAsia"/>
          <w:b/>
          <w:bCs/>
          <w:lang w:val="en-CN"/>
        </w:rPr>
        <w:t>视觉</w:t>
      </w:r>
      <w:r w:rsidR="00A07C5F" w:rsidRPr="00A07C5F">
        <w:rPr>
          <w:rFonts w:ascii="Times New Roman" w:eastAsia="Times New Roman" w:hAnsi="Times New Roman" w:cs="Times New Roman"/>
          <w:b/>
          <w:bCs/>
          <w:lang w:val="en-CN"/>
        </w:rPr>
        <w:t>Transformer</w:t>
      </w:r>
      <w:r w:rsidR="00A07C5F" w:rsidRPr="00A07C5F">
        <w:rPr>
          <w:rFonts w:ascii="SimSun" w:eastAsia="SimSun" w:hAnsi="SimSun" w:cs="SimSun" w:hint="eastAsia"/>
          <w:b/>
          <w:bCs/>
          <w:lang w:val="en-CN"/>
        </w:rPr>
        <w:t>（</w:t>
      </w:r>
      <w:r w:rsidR="00A07C5F" w:rsidRPr="00A07C5F">
        <w:rPr>
          <w:rFonts w:ascii="Times New Roman" w:eastAsia="Times New Roman" w:hAnsi="Times New Roman" w:cs="Times New Roman"/>
          <w:b/>
          <w:bCs/>
          <w:lang w:val="en-CN"/>
        </w:rPr>
        <w:t>Swin-Transformer</w:t>
      </w:r>
      <w:r w:rsidR="00A07C5F" w:rsidRPr="00A07C5F">
        <w:rPr>
          <w:rFonts w:ascii="SimSun" w:eastAsia="SimSun" w:hAnsi="SimSun" w:cs="SimSun" w:hint="eastAsia"/>
          <w:b/>
          <w:bCs/>
          <w:lang w:val="en-CN"/>
        </w:rPr>
        <w:t>）模型高效提取泳姿动作特征，并结合</w:t>
      </w:r>
      <w:r w:rsidR="00A07C5F" w:rsidRPr="00A07C5F">
        <w:rPr>
          <w:rFonts w:ascii="Times New Roman" w:eastAsia="Times New Roman" w:hAnsi="Times New Roman" w:cs="Times New Roman"/>
          <w:b/>
          <w:bCs/>
          <w:lang w:val="en-CN"/>
        </w:rPr>
        <w:t>CLIP</w:t>
      </w:r>
      <w:r w:rsidR="00A07C5F" w:rsidRPr="00A07C5F">
        <w:rPr>
          <w:rFonts w:ascii="SimSun" w:eastAsia="SimSun" w:hAnsi="SimSun" w:cs="SimSun" w:hint="eastAsia"/>
          <w:b/>
          <w:bCs/>
          <w:lang w:val="en-CN"/>
        </w:rPr>
        <w:t>模型</w:t>
      </w:r>
      <w:r w:rsidR="00A07C5F" w:rsidRPr="00A07C5F">
        <w:rPr>
          <w:rFonts w:ascii="SimSun" w:eastAsia="SimSun" w:hAnsi="SimSun" w:cs="SimSun" w:hint="eastAsia"/>
          <w:lang w:val="en-CN"/>
        </w:rPr>
        <w:t>理解游泳相关自然语言指导，实现视觉与语言特征融合。最后通过</w:t>
      </w:r>
      <w:r w:rsidR="00A07C5F" w:rsidRPr="00A07C5F">
        <w:rPr>
          <w:rFonts w:ascii="SimSun" w:eastAsia="SimSun" w:hAnsi="SimSun" w:cs="SimSun" w:hint="eastAsia"/>
          <w:b/>
          <w:bCs/>
          <w:lang w:val="en-CN"/>
        </w:rPr>
        <w:t>强化学习</w:t>
      </w:r>
      <w:r w:rsidR="00A07C5F" w:rsidRPr="00A07C5F">
        <w:rPr>
          <w:rFonts w:ascii="SimSun" w:eastAsia="SimSun" w:hAnsi="SimSun" w:cs="SimSun" w:hint="eastAsia"/>
          <w:lang w:val="en-CN"/>
        </w:rPr>
        <w:t>训练智能代理，根据多模态输入为泳者提供个性化指导与反馈。实验结果显示系统在动作捕捉准确性和实用性上有显著提升，可实时捕获运动并即时反馈，从而增强训练效果。该多模态机器人教练能够实时监测运动、纠正姿势，被证明在提高游泳技术训练效率方面具有巨大潜力。</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方法</w:t>
      </w:r>
      <w:r w:rsidR="00A07C5F" w:rsidRPr="00A07C5F">
        <w:rPr>
          <w:rFonts w:ascii="SimSun" w:eastAsia="SimSun" w:hAnsi="SimSun" w:cs="SimSun" w:hint="eastAsia"/>
          <w:lang w:val="en-CN"/>
        </w:rPr>
        <w:t>：</w:t>
      </w:r>
      <w:r w:rsidR="00A07C5F" w:rsidRPr="00A07C5F">
        <w:rPr>
          <w:rFonts w:ascii="Times New Roman" w:eastAsia="Times New Roman" w:hAnsi="Times New Roman" w:cs="Times New Roman"/>
          <w:b/>
          <w:bCs/>
          <w:lang w:val="en-CN"/>
        </w:rPr>
        <w:t>RL-CWtrans Net</w:t>
      </w:r>
      <w:r w:rsidR="00A07C5F" w:rsidRPr="00A07C5F">
        <w:rPr>
          <w:rFonts w:ascii="SimSun" w:eastAsia="SimSun" w:hAnsi="SimSun" w:cs="SimSun" w:hint="eastAsia"/>
          <w:b/>
          <w:bCs/>
          <w:lang w:val="en-CN"/>
        </w:rPr>
        <w:t>系统</w:t>
      </w:r>
      <w:r w:rsidR="00A07C5F" w:rsidRPr="00A07C5F">
        <w:rPr>
          <w:rFonts w:ascii="SimSun" w:eastAsia="SimSun" w:hAnsi="SimSun" w:cs="SimSun" w:hint="eastAsia"/>
          <w:lang w:val="en-CN"/>
        </w:rPr>
        <w:t>由三部分组成：</w:t>
      </w:r>
      <w:r w:rsidR="00A07C5F" w:rsidRPr="00A07C5F">
        <w:rPr>
          <w:rFonts w:ascii="Times New Roman" w:eastAsia="Times New Roman" w:hAnsi="Times New Roman" w:cs="Times New Roman"/>
          <w:lang w:val="en-CN"/>
        </w:rPr>
        <w:t xml:space="preserve">(1) </w:t>
      </w:r>
      <w:r w:rsidR="00A07C5F" w:rsidRPr="00A07C5F">
        <w:rPr>
          <w:rFonts w:ascii="SimSun" w:eastAsia="SimSun" w:hAnsi="SimSun" w:cs="SimSun" w:hint="eastAsia"/>
          <w:b/>
          <w:bCs/>
          <w:lang w:val="en-CN"/>
        </w:rPr>
        <w:t>视觉模块</w:t>
      </w:r>
      <w:r w:rsidR="00A07C5F" w:rsidRPr="00A07C5F">
        <w:rPr>
          <w:rFonts w:ascii="SimSun" w:eastAsia="SimSun" w:hAnsi="SimSun" w:cs="SimSun" w:hint="eastAsia"/>
          <w:lang w:val="en-CN"/>
        </w:rPr>
        <w:t>：采用</w:t>
      </w:r>
      <w:r w:rsidR="00A07C5F" w:rsidRPr="00A07C5F">
        <w:rPr>
          <w:rFonts w:ascii="Times New Roman" w:eastAsia="Times New Roman" w:hAnsi="Times New Roman" w:cs="Times New Roman"/>
          <w:lang w:val="en-CN"/>
        </w:rPr>
        <w:t>Swin-Transformer</w:t>
      </w:r>
      <w:r w:rsidR="00A07C5F" w:rsidRPr="00A07C5F">
        <w:rPr>
          <w:rFonts w:ascii="SimSun" w:eastAsia="SimSun" w:hAnsi="SimSun" w:cs="SimSun" w:hint="eastAsia"/>
          <w:lang w:val="en-CN"/>
        </w:rPr>
        <w:t>深度模型对摄像头视频进行分析，提取泳者动作与姿态特征。该模型利用</w:t>
      </w:r>
      <w:r w:rsidR="00A07C5F" w:rsidRPr="00A07C5F">
        <w:rPr>
          <w:rFonts w:ascii="Times New Roman" w:eastAsia="Times New Roman" w:hAnsi="Times New Roman" w:cs="Times New Roman"/>
          <w:lang w:val="en-CN"/>
        </w:rPr>
        <w:t>Transformer</w:t>
      </w:r>
      <w:r w:rsidR="00A07C5F" w:rsidRPr="00A07C5F">
        <w:rPr>
          <w:rFonts w:ascii="SimSun" w:eastAsia="SimSun" w:hAnsi="SimSun" w:cs="SimSun" w:hint="eastAsia"/>
          <w:lang w:val="en-CN"/>
        </w:rPr>
        <w:t>的层次化自注意力机制，捕捉视频帧中的空间关系和时序依赖，实现对游泳技术动作的全面理解。</w:t>
      </w:r>
      <w:r w:rsidR="00A07C5F" w:rsidRPr="00A07C5F">
        <w:rPr>
          <w:rFonts w:ascii="Times New Roman" w:eastAsia="Times New Roman" w:hAnsi="Times New Roman" w:cs="Times New Roman"/>
          <w:lang w:val="en-CN"/>
        </w:rPr>
        <w:t xml:space="preserve">(2) </w:t>
      </w:r>
      <w:r w:rsidR="00A07C5F" w:rsidRPr="00A07C5F">
        <w:rPr>
          <w:rFonts w:ascii="SimSun" w:eastAsia="SimSun" w:hAnsi="SimSun" w:cs="SimSun" w:hint="eastAsia"/>
          <w:b/>
          <w:bCs/>
          <w:lang w:val="en-CN"/>
        </w:rPr>
        <w:t>语言模块</w:t>
      </w:r>
      <w:r w:rsidR="00A07C5F" w:rsidRPr="00A07C5F">
        <w:rPr>
          <w:rFonts w:ascii="SimSun" w:eastAsia="SimSun" w:hAnsi="SimSun" w:cs="SimSun" w:hint="eastAsia"/>
          <w:lang w:val="en-CN"/>
        </w:rPr>
        <w:t>：引入</w:t>
      </w:r>
      <w:r w:rsidR="00A07C5F" w:rsidRPr="00A07C5F">
        <w:rPr>
          <w:rFonts w:ascii="Times New Roman" w:eastAsia="Times New Roman" w:hAnsi="Times New Roman" w:cs="Times New Roman"/>
          <w:lang w:val="en-CN"/>
        </w:rPr>
        <w:t>CLIP</w:t>
      </w:r>
      <w:r w:rsidR="00A07C5F" w:rsidRPr="00A07C5F">
        <w:rPr>
          <w:rFonts w:ascii="SimSun" w:eastAsia="SimSun" w:hAnsi="SimSun" w:cs="SimSun" w:hint="eastAsia"/>
          <w:lang w:val="en-CN"/>
        </w:rPr>
        <w:t>模型，对教练的口头指令或描述进行编码，与视觉特征对齐融合。通过视觉</w:t>
      </w:r>
      <w:r w:rsidR="00A07C5F" w:rsidRPr="00A07C5F">
        <w:rPr>
          <w:rFonts w:ascii="Times New Roman" w:eastAsia="Times New Roman" w:hAnsi="Times New Roman" w:cs="Times New Roman"/>
          <w:lang w:val="en-CN"/>
        </w:rPr>
        <w:t>-</w:t>
      </w:r>
      <w:r w:rsidR="00A07C5F" w:rsidRPr="00A07C5F">
        <w:rPr>
          <w:rFonts w:ascii="SimSun" w:eastAsia="SimSun" w:hAnsi="SimSun" w:cs="SimSun" w:hint="eastAsia"/>
          <w:lang w:val="en-CN"/>
        </w:rPr>
        <w:t>语言多模态融合，系统形成对泳者技术状态的综合表征，理解教练意图与技术要点。</w:t>
      </w:r>
      <w:r w:rsidR="00A07C5F" w:rsidRPr="00A07C5F">
        <w:rPr>
          <w:rFonts w:ascii="Times New Roman" w:eastAsia="Times New Roman" w:hAnsi="Times New Roman" w:cs="Times New Roman"/>
          <w:lang w:val="en-CN"/>
        </w:rPr>
        <w:t xml:space="preserve">(3) </w:t>
      </w:r>
      <w:r w:rsidR="00A07C5F" w:rsidRPr="00A07C5F">
        <w:rPr>
          <w:rFonts w:ascii="SimSun" w:eastAsia="SimSun" w:hAnsi="SimSun" w:cs="SimSun" w:hint="eastAsia"/>
          <w:b/>
          <w:bCs/>
          <w:lang w:val="en-CN"/>
        </w:rPr>
        <w:t>强化学习模块</w:t>
      </w:r>
      <w:r w:rsidR="00A07C5F" w:rsidRPr="00A07C5F">
        <w:rPr>
          <w:rFonts w:ascii="SimSun" w:eastAsia="SimSun" w:hAnsi="SimSun" w:cs="SimSun" w:hint="eastAsia"/>
          <w:lang w:val="en-CN"/>
        </w:rPr>
        <w:t>：设计强化学习智能代理，将上述多模态特征作为状态输入，输出最优的教学反馈动作。通过与模拟环境交互训练，该智能代理学会根据泳者当前动作偏差和目标技术要求，选择个性化的指导策略。训练中定义了奖励函数衡量反馈纠正效果，如泳姿与标准动作的吻合度等。此外，作者采用多角度水下摄像数据集训练模型，并通过对抗训练和域自适应技术，提高模型在不同泳池环境中的鲁棒性。系统最终部署为一个机器人教练原型，可在游泳池边实时获取视频、识别泳姿并通过语音或视觉提示给予反馈，从而将强化学习模型真正应用于实际游泳训练场景</w:t>
      </w:r>
      <w:r w:rsidR="00A07C5F" w:rsidRPr="00A07C5F">
        <w:rPr>
          <w:rFonts w:ascii="SimSun" w:eastAsia="SimSun" w:hAnsi="SimSun" w:cs="SimSun"/>
          <w:lang w:val="en-CN"/>
        </w:rPr>
        <w:t>。</w:t>
      </w:r>
    </w:p>
    <w:p w14:paraId="603E7B38" w14:textId="77777777" w:rsidR="00FC7709" w:rsidRDefault="00A07C5F" w:rsidP="00A07C5F">
      <w:pPr>
        <w:numPr>
          <w:ilvl w:val="0"/>
          <w:numId w:val="2"/>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论文题目</w:t>
      </w:r>
      <w:r w:rsidRPr="00A07C5F">
        <w:rPr>
          <w:rFonts w:ascii="SimSun" w:eastAsia="SimSun" w:hAnsi="SimSun" w:cs="SimSun" w:hint="eastAsia"/>
          <w:lang w:val="en-CN"/>
        </w:rPr>
        <w:t>：</w:t>
      </w:r>
      <w:r w:rsidRPr="00A07C5F">
        <w:rPr>
          <w:rFonts w:ascii="Times New Roman" w:eastAsia="Times New Roman" w:hAnsi="Times New Roman" w:cs="Times New Roman"/>
          <w:lang w:val="en-CN"/>
        </w:rPr>
        <w:t>AI-powered tactical optimization in dynamic team sports: A hierarchical reinforcement learning approach</w:t>
      </w:r>
    </w:p>
    <w:p w14:paraId="5809FF04" w14:textId="77777777" w:rsidR="00A07C5F" w:rsidRPr="00A07C5F" w:rsidRDefault="00FC7709" w:rsidP="00FC7709">
      <w:pPr>
        <w:spacing w:before="100" w:beforeAutospacing="1" w:after="100" w:afterAutospacing="1"/>
        <w:ind w:left="720"/>
        <w:rPr>
          <w:rFonts w:ascii="Times New Roman" w:eastAsia="Times New Roman" w:hAnsi="Times New Roman" w:cs="Times New Roman"/>
          <w:lang w:val="en-CN"/>
        </w:rPr>
      </w:pPr>
      <w:r>
        <w:rPr>
          <w:rFonts w:ascii="SimSun" w:eastAsia="SimSun" w:hAnsi="SimSun" w:cs="SimSun" w:hint="eastAsia"/>
          <w:b/>
          <w:bCs/>
          <w:lang w:val="en-CN"/>
        </w:rPr>
        <w:t>网址：</w:t>
      </w:r>
      <w:r w:rsidRPr="00FC7709">
        <w:rPr>
          <w:rFonts w:ascii="SimSun" w:eastAsia="SimSun" w:hAnsi="SimSun" w:cs="SimSun"/>
          <w:b/>
          <w:bCs/>
          <w:lang w:val="en-CN"/>
        </w:rPr>
        <w:t>https://www.sciencedirect.com/science/article/abs/pii/S092523122502942X#:~:text=planning,collaboration%20in%20coaching%20and%20training</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摘要</w:t>
      </w:r>
      <w:r w:rsidR="00A07C5F" w:rsidRPr="00A07C5F">
        <w:rPr>
          <w:rFonts w:ascii="SimSun" w:eastAsia="SimSun" w:hAnsi="SimSun" w:cs="SimSun" w:hint="eastAsia"/>
          <w:lang w:val="en-CN"/>
        </w:rPr>
        <w:t>：本研究提出了一种层次化深度</w:t>
      </w:r>
      <w:r w:rsidR="00A07C5F" w:rsidRPr="00A07C5F">
        <w:rPr>
          <w:rFonts w:ascii="SimSun" w:eastAsia="SimSun" w:hAnsi="SimSun" w:cs="SimSun" w:hint="eastAsia"/>
          <w:b/>
          <w:bCs/>
          <w:lang w:val="en-CN"/>
        </w:rPr>
        <w:t>强化学习</w:t>
      </w:r>
      <w:r w:rsidR="00A07C5F" w:rsidRPr="00A07C5F">
        <w:rPr>
          <w:rFonts w:ascii="SimSun" w:eastAsia="SimSun" w:hAnsi="SimSun" w:cs="SimSun" w:hint="eastAsia"/>
          <w:lang w:val="en-CN"/>
        </w:rPr>
        <w:t>框架，用于动态团队运动（如篮球、足球、橄榄球）战术优化。团队运动决策复杂，包含多个尺度的决策（技术执行、战术协同、战略规划）以及部分可观察、多智能体互动等挑战。为此，作者构建了</w:t>
      </w:r>
      <w:r w:rsidR="00A07C5F" w:rsidRPr="00A07C5F">
        <w:rPr>
          <w:rFonts w:ascii="SimSun" w:eastAsia="SimSun" w:hAnsi="SimSun" w:cs="SimSun" w:hint="eastAsia"/>
          <w:b/>
          <w:bCs/>
          <w:lang w:val="en-CN"/>
        </w:rPr>
        <w:t>分层多智能体部分可观察博弈</w:t>
      </w:r>
      <w:r w:rsidR="00A07C5F" w:rsidRPr="00A07C5F">
        <w:rPr>
          <w:rFonts w:ascii="SimSun" w:eastAsia="SimSun" w:hAnsi="SimSun" w:cs="SimSun" w:hint="eastAsia"/>
          <w:lang w:val="en-CN"/>
        </w:rPr>
        <w:t>模型，使决策在多个层次上进行协调。框架集</w:t>
      </w:r>
      <w:r w:rsidR="00A07C5F" w:rsidRPr="00A07C5F">
        <w:rPr>
          <w:rFonts w:ascii="SimSun" w:eastAsia="SimSun" w:hAnsi="SimSun" w:cs="SimSun" w:hint="eastAsia"/>
          <w:lang w:val="en-CN"/>
        </w:rPr>
        <w:lastRenderedPageBreak/>
        <w:t>成</w:t>
      </w:r>
      <w:r w:rsidR="00A07C5F" w:rsidRPr="00A07C5F">
        <w:rPr>
          <w:rFonts w:ascii="SimSun" w:eastAsia="SimSun" w:hAnsi="SimSun" w:cs="SimSun" w:hint="eastAsia"/>
          <w:b/>
          <w:bCs/>
          <w:lang w:val="en-CN"/>
        </w:rPr>
        <w:t>逆强化学习</w:t>
      </w:r>
      <w:r w:rsidR="00A07C5F" w:rsidRPr="00A07C5F">
        <w:rPr>
          <w:rFonts w:ascii="SimSun" w:eastAsia="SimSun" w:hAnsi="SimSun" w:cs="SimSun" w:hint="eastAsia"/>
          <w:lang w:val="en-CN"/>
        </w:rPr>
        <w:t>自我博弈和对手建模，使智能体能主动适应对抗动态。在篮球、足球、橄榄球的实证测试中，该方法相对最新基线提高了战术决策准确性</w:t>
      </w:r>
      <w:r w:rsidR="00A07C5F" w:rsidRPr="00A07C5F">
        <w:rPr>
          <w:rFonts w:ascii="Times New Roman" w:eastAsia="Times New Roman" w:hAnsi="Times New Roman" w:cs="Times New Roman"/>
          <w:lang w:val="en-CN"/>
        </w:rPr>
        <w:t>34.7%</w:t>
      </w:r>
      <w:r w:rsidR="00A07C5F" w:rsidRPr="00A07C5F">
        <w:rPr>
          <w:rFonts w:ascii="SimSun" w:eastAsia="SimSun" w:hAnsi="SimSun" w:cs="SimSun" w:hint="eastAsia"/>
          <w:lang w:val="en-CN"/>
        </w:rPr>
        <w:t>、决策速度</w:t>
      </w:r>
      <w:r w:rsidR="00A07C5F" w:rsidRPr="00A07C5F">
        <w:rPr>
          <w:rFonts w:ascii="Times New Roman" w:eastAsia="Times New Roman" w:hAnsi="Times New Roman" w:cs="Times New Roman"/>
          <w:lang w:val="en-CN"/>
        </w:rPr>
        <w:t>28.3%</w:t>
      </w:r>
      <w:r w:rsidR="00A07C5F" w:rsidRPr="00A07C5F">
        <w:rPr>
          <w:rFonts w:ascii="SimSun" w:eastAsia="SimSun" w:hAnsi="SimSun" w:cs="SimSun" w:hint="eastAsia"/>
          <w:lang w:val="en-CN"/>
        </w:rPr>
        <w:t>，计算效率提升</w:t>
      </w:r>
      <w:r w:rsidR="00A07C5F" w:rsidRPr="00A07C5F">
        <w:rPr>
          <w:rFonts w:ascii="Times New Roman" w:eastAsia="Times New Roman" w:hAnsi="Times New Roman" w:cs="Times New Roman"/>
          <w:lang w:val="en-CN"/>
        </w:rPr>
        <w:t>41.2%</w:t>
      </w:r>
      <w:r w:rsidR="00A07C5F" w:rsidRPr="00A07C5F">
        <w:rPr>
          <w:rFonts w:ascii="SimSun" w:eastAsia="SimSun" w:hAnsi="SimSun" w:cs="SimSun" w:hint="eastAsia"/>
          <w:lang w:val="en-CN"/>
        </w:rPr>
        <w:t>。同时，智能体学会了动态角色切换策略，使职业篮球比赛得分效率提高</w:t>
      </w:r>
      <w:r w:rsidR="00A07C5F" w:rsidRPr="00A07C5F">
        <w:rPr>
          <w:rFonts w:ascii="Times New Roman" w:eastAsia="Times New Roman" w:hAnsi="Times New Roman" w:cs="Times New Roman"/>
          <w:lang w:val="en-CN"/>
        </w:rPr>
        <w:t>23.6%</w:t>
      </w:r>
      <w:r w:rsidR="00A07C5F" w:rsidRPr="00A07C5F">
        <w:rPr>
          <w:rFonts w:ascii="SimSun" w:eastAsia="SimSun" w:hAnsi="SimSun" w:cs="SimSun" w:hint="eastAsia"/>
          <w:lang w:val="en-CN"/>
        </w:rPr>
        <w:t>。该框架具备良好解释性、可实时部署，并支持人机协同辅助教练决策。研究表明，层次深度强化学习有望革新团队运动战术分析与优化，在保持策略可解释性的同时实现更优决策和即时战术调整。</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方法</w:t>
      </w:r>
      <w:r w:rsidR="00A07C5F" w:rsidRPr="00A07C5F">
        <w:rPr>
          <w:rFonts w:ascii="SimSun" w:eastAsia="SimSun" w:hAnsi="SimSun" w:cs="SimSun" w:hint="eastAsia"/>
          <w:lang w:val="en-CN"/>
        </w:rPr>
        <w:t>：作者将团队运动对抗建模为</w:t>
      </w:r>
      <w:r w:rsidR="00A07C5F" w:rsidRPr="00A07C5F">
        <w:rPr>
          <w:rFonts w:ascii="SimSun" w:eastAsia="SimSun" w:hAnsi="SimSun" w:cs="SimSun" w:hint="eastAsia"/>
          <w:b/>
          <w:bCs/>
          <w:lang w:val="en-CN"/>
        </w:rPr>
        <w:t>层次多智能体强化学习</w:t>
      </w:r>
      <w:r w:rsidR="00A07C5F" w:rsidRPr="00A07C5F">
        <w:rPr>
          <w:rFonts w:ascii="SimSun" w:eastAsia="SimSun" w:hAnsi="SimSun" w:cs="SimSun" w:hint="eastAsia"/>
          <w:lang w:val="en-CN"/>
        </w:rPr>
        <w:t>问题。在低层，智能体学习技术动作选择和配合（如传球、跑位）；高层智能体负责战略意图和整体阵型调整。采用</w:t>
      </w:r>
      <w:r w:rsidR="00A07C5F" w:rsidRPr="00A07C5F">
        <w:rPr>
          <w:rFonts w:ascii="SimSun" w:eastAsia="SimSun" w:hAnsi="SimSun" w:cs="SimSun" w:hint="eastAsia"/>
          <w:b/>
          <w:bCs/>
          <w:lang w:val="en-CN"/>
        </w:rPr>
        <w:t>自顶向下</w:t>
      </w:r>
      <w:r w:rsidR="00A07C5F" w:rsidRPr="00A07C5F">
        <w:rPr>
          <w:rFonts w:ascii="SimSun" w:eastAsia="SimSun" w:hAnsi="SimSun" w:cs="SimSun" w:hint="eastAsia"/>
          <w:lang w:val="en-CN"/>
        </w:rPr>
        <w:t>的层次框架，高层决策为低层提供策略先验，低层执行细节动作，二者通过博弈模型关联。为解决对手适应性，引入</w:t>
      </w:r>
      <w:r w:rsidR="00A07C5F" w:rsidRPr="00A07C5F">
        <w:rPr>
          <w:rFonts w:ascii="SimSun" w:eastAsia="SimSun" w:hAnsi="SimSun" w:cs="SimSun" w:hint="eastAsia"/>
          <w:b/>
          <w:bCs/>
          <w:lang w:val="en-CN"/>
        </w:rPr>
        <w:t>自我对弈</w:t>
      </w:r>
      <w:r w:rsidR="00A07C5F" w:rsidRPr="00A07C5F">
        <w:rPr>
          <w:rFonts w:ascii="SimSun" w:eastAsia="SimSun" w:hAnsi="SimSun" w:cs="SimSun" w:hint="eastAsia"/>
          <w:lang w:val="en-CN"/>
        </w:rPr>
        <w:t>和</w:t>
      </w:r>
      <w:r w:rsidR="00A07C5F" w:rsidRPr="00A07C5F">
        <w:rPr>
          <w:rFonts w:ascii="SimSun" w:eastAsia="SimSun" w:hAnsi="SimSun" w:cs="SimSun" w:hint="eastAsia"/>
          <w:b/>
          <w:bCs/>
          <w:lang w:val="en-CN"/>
        </w:rPr>
        <w:t>逆强化学习</w:t>
      </w:r>
      <w:r w:rsidR="00A07C5F" w:rsidRPr="00A07C5F">
        <w:rPr>
          <w:rFonts w:ascii="SimSun" w:eastAsia="SimSun" w:hAnsi="SimSun" w:cs="SimSun" w:hint="eastAsia"/>
          <w:lang w:val="en-CN"/>
        </w:rPr>
        <w:t>技术：智能体在模拟环境中与自身及历史战术策略对抗，不断改进策略鲁棒性；同时对真实比赛数据应用逆强化学习，提取人类战术意图，指导模型策略更新。训练过程中，还融入对手建模网络，预测对手未来动作并作为智能体状态的一部分，从而实现</w:t>
      </w:r>
      <w:r w:rsidR="00A07C5F" w:rsidRPr="00A07C5F">
        <w:rPr>
          <w:rFonts w:ascii="SimSun" w:eastAsia="SimSun" w:hAnsi="SimSun" w:cs="SimSun" w:hint="eastAsia"/>
          <w:b/>
          <w:bCs/>
          <w:lang w:val="en-CN"/>
        </w:rPr>
        <w:t>主动式</w:t>
      </w:r>
      <w:r w:rsidR="00A07C5F" w:rsidRPr="00A07C5F">
        <w:rPr>
          <w:rFonts w:ascii="SimSun" w:eastAsia="SimSun" w:hAnsi="SimSun" w:cs="SimSun" w:hint="eastAsia"/>
          <w:lang w:val="en-CN"/>
        </w:rPr>
        <w:t>战术应对。框架利用多智能体</w:t>
      </w:r>
      <w:r w:rsidR="00A07C5F" w:rsidRPr="00A07C5F">
        <w:rPr>
          <w:rFonts w:ascii="Times New Roman" w:eastAsia="Times New Roman" w:hAnsi="Times New Roman" w:cs="Times New Roman"/>
          <w:lang w:val="en-CN"/>
        </w:rPr>
        <w:t>Actor-Critic</w:t>
      </w:r>
      <w:r w:rsidR="00A07C5F" w:rsidRPr="00A07C5F">
        <w:rPr>
          <w:rFonts w:ascii="SimSun" w:eastAsia="SimSun" w:hAnsi="SimSun" w:cs="SimSun" w:hint="eastAsia"/>
          <w:lang w:val="en-CN"/>
        </w:rPr>
        <w:t>算法，在部分可观测环境下稳定训练（包括</w:t>
      </w:r>
      <w:r w:rsidR="00A07C5F" w:rsidRPr="00A07C5F">
        <w:rPr>
          <w:rFonts w:ascii="Times New Roman" w:eastAsia="Times New Roman" w:hAnsi="Times New Roman" w:cs="Times New Roman"/>
          <w:lang w:val="en-CN"/>
        </w:rPr>
        <w:t>Minimax-DDPG</w:t>
      </w:r>
      <w:r w:rsidR="00A07C5F" w:rsidRPr="00A07C5F">
        <w:rPr>
          <w:rFonts w:ascii="SimSun" w:eastAsia="SimSun" w:hAnsi="SimSun" w:cs="SimSun" w:hint="eastAsia"/>
          <w:lang w:val="en-CN"/>
        </w:rPr>
        <w:t>等改进以处理竞争环境）。最终通过将训练策略应用于真实比赛数据模拟，评估模型决策与实际教练战术的吻合度和改进幅度，验证了该分层</w:t>
      </w:r>
      <w:r w:rsidR="00A07C5F" w:rsidRPr="00A07C5F">
        <w:rPr>
          <w:rFonts w:ascii="Times New Roman" w:eastAsia="Times New Roman" w:hAnsi="Times New Roman" w:cs="Times New Roman"/>
          <w:lang w:val="en-CN"/>
        </w:rPr>
        <w:t>RL</w:t>
      </w:r>
      <w:r w:rsidR="00A07C5F" w:rsidRPr="00A07C5F">
        <w:rPr>
          <w:rFonts w:ascii="SimSun" w:eastAsia="SimSun" w:hAnsi="SimSun" w:cs="SimSun" w:hint="eastAsia"/>
          <w:lang w:val="en-CN"/>
        </w:rPr>
        <w:t>框架在复杂动态团队运动中的有效性</w:t>
      </w:r>
      <w:r w:rsidR="00A07C5F" w:rsidRPr="00A07C5F">
        <w:rPr>
          <w:rFonts w:ascii="SimSun" w:eastAsia="SimSun" w:hAnsi="SimSun" w:cs="SimSun"/>
          <w:lang w:val="en-CN"/>
        </w:rPr>
        <w:t>。</w:t>
      </w:r>
    </w:p>
    <w:p w14:paraId="128916F8" w14:textId="77777777" w:rsidR="00606254" w:rsidRDefault="00A07C5F" w:rsidP="00A07C5F">
      <w:pPr>
        <w:numPr>
          <w:ilvl w:val="0"/>
          <w:numId w:val="2"/>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论文题目</w:t>
      </w:r>
      <w:r w:rsidRPr="00A07C5F">
        <w:rPr>
          <w:rFonts w:ascii="SimSun" w:eastAsia="SimSun" w:hAnsi="SimSun" w:cs="SimSun" w:hint="eastAsia"/>
          <w:lang w:val="en-CN"/>
        </w:rPr>
        <w:t>：</w:t>
      </w:r>
      <w:r w:rsidRPr="00A07C5F">
        <w:rPr>
          <w:rFonts w:ascii="Times New Roman" w:eastAsia="Times New Roman" w:hAnsi="Times New Roman" w:cs="Times New Roman"/>
          <w:lang w:val="en-CN"/>
        </w:rPr>
        <w:t>Artificial Intelligence in Sports Biomechanics: A Scoping Review on Wearable Technology, Motion Analysis, and Injury Prevention</w:t>
      </w:r>
    </w:p>
    <w:p w14:paraId="3042EBC1" w14:textId="77777777" w:rsidR="00A07C5F" w:rsidRPr="00A07C5F" w:rsidRDefault="00606254" w:rsidP="00606254">
      <w:pPr>
        <w:spacing w:before="100" w:beforeAutospacing="1" w:after="100" w:afterAutospacing="1"/>
        <w:ind w:left="720"/>
        <w:rPr>
          <w:rFonts w:ascii="Times New Roman" w:eastAsia="Times New Roman" w:hAnsi="Times New Roman" w:cs="Times New Roman"/>
          <w:lang w:val="en-CN"/>
        </w:rPr>
      </w:pPr>
      <w:r>
        <w:rPr>
          <w:rFonts w:ascii="SimSun" w:eastAsia="SimSun" w:hAnsi="SimSun" w:cs="SimSun" w:hint="eastAsia"/>
          <w:b/>
          <w:bCs/>
          <w:lang w:val="en-CN"/>
        </w:rPr>
        <w:t>网址：</w:t>
      </w:r>
      <w:r w:rsidRPr="00606254">
        <w:rPr>
          <w:rFonts w:ascii="SimSun" w:eastAsia="SimSun" w:hAnsi="SimSun" w:cs="SimSun"/>
          <w:b/>
          <w:bCs/>
          <w:lang w:val="en-CN"/>
        </w:rPr>
        <w:t>https://pmc.ncbi.nlm.nih.gov/articles/PMC12383302/#:~:text=and%20practitioners%20,and%20optimizing%20technique%20correction%20strategies</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摘要</w:t>
      </w:r>
      <w:r w:rsidR="00A07C5F" w:rsidRPr="00A07C5F">
        <w:rPr>
          <w:rFonts w:ascii="SimSun" w:eastAsia="SimSun" w:hAnsi="SimSun" w:cs="SimSun" w:hint="eastAsia"/>
          <w:lang w:val="en-CN"/>
        </w:rPr>
        <w:t>：这篇</w:t>
      </w:r>
      <w:r w:rsidR="00A07C5F" w:rsidRPr="00A07C5F">
        <w:rPr>
          <w:rFonts w:ascii="Times New Roman" w:eastAsia="Times New Roman" w:hAnsi="Times New Roman" w:cs="Times New Roman"/>
          <w:lang w:val="en-CN"/>
        </w:rPr>
        <w:t>2025</w:t>
      </w:r>
      <w:r w:rsidR="00A07C5F" w:rsidRPr="00A07C5F">
        <w:rPr>
          <w:rFonts w:ascii="SimSun" w:eastAsia="SimSun" w:hAnsi="SimSun" w:cs="SimSun" w:hint="eastAsia"/>
          <w:lang w:val="en-CN"/>
        </w:rPr>
        <w:t>年的综述广泛考察了人工智能在运动生物力学领域（涵盖可穿戴技术、运动分析、伤防）的应用现状。文章指出，随着深度学习姿态估计等技术的发展，</w:t>
      </w:r>
      <w:r w:rsidR="00A07C5F" w:rsidRPr="00A07C5F">
        <w:rPr>
          <w:rFonts w:ascii="Times New Roman" w:eastAsia="Times New Roman" w:hAnsi="Times New Roman" w:cs="Times New Roman"/>
          <w:lang w:val="en-CN"/>
        </w:rPr>
        <w:t>AI</w:t>
      </w:r>
      <w:r w:rsidR="00A07C5F" w:rsidRPr="00A07C5F">
        <w:rPr>
          <w:rFonts w:ascii="SimSun" w:eastAsia="SimSun" w:hAnsi="SimSun" w:cs="SimSun" w:hint="eastAsia"/>
          <w:lang w:val="en-CN"/>
        </w:rPr>
        <w:t>正显著提升运动模式分析和训练反馈的精度。特别地，</w:t>
      </w:r>
      <w:r w:rsidR="00A07C5F" w:rsidRPr="00A07C5F">
        <w:rPr>
          <w:rFonts w:ascii="SimSun" w:eastAsia="SimSun" w:hAnsi="SimSun" w:cs="SimSun" w:hint="eastAsia"/>
          <w:b/>
          <w:bCs/>
          <w:lang w:val="en-CN"/>
        </w:rPr>
        <w:t>强化学习（</w:t>
      </w:r>
      <w:r w:rsidR="00A07C5F" w:rsidRPr="00A07C5F">
        <w:rPr>
          <w:rFonts w:ascii="Times New Roman" w:eastAsia="Times New Roman" w:hAnsi="Times New Roman" w:cs="Times New Roman"/>
          <w:b/>
          <w:bCs/>
          <w:lang w:val="en-CN"/>
        </w:rPr>
        <w:t>RL</w:t>
      </w:r>
      <w:r w:rsidR="00A07C5F" w:rsidRPr="00A07C5F">
        <w:rPr>
          <w:rFonts w:ascii="SimSun" w:eastAsia="SimSun" w:hAnsi="SimSun" w:cs="SimSun" w:hint="eastAsia"/>
          <w:b/>
          <w:bCs/>
          <w:lang w:val="en-CN"/>
        </w:rPr>
        <w:t>）作为新兴范式进入运动生物力学领域，用于通过</w:t>
      </w:r>
      <w:r w:rsidR="00A07C5F" w:rsidRPr="00A07C5F">
        <w:rPr>
          <w:rFonts w:ascii="Times New Roman" w:eastAsia="Times New Roman" w:hAnsi="Times New Roman" w:cs="Times New Roman"/>
          <w:b/>
          <w:bCs/>
          <w:lang w:val="en-CN"/>
        </w:rPr>
        <w:t>“</w:t>
      </w:r>
      <w:r w:rsidR="00A07C5F" w:rsidRPr="00A07C5F">
        <w:rPr>
          <w:rFonts w:ascii="SimSun" w:eastAsia="SimSun" w:hAnsi="SimSun" w:cs="SimSun" w:hint="eastAsia"/>
          <w:b/>
          <w:bCs/>
          <w:lang w:val="en-CN"/>
        </w:rPr>
        <w:t>试错学习</w:t>
      </w:r>
      <w:r w:rsidR="00A07C5F" w:rsidRPr="00A07C5F">
        <w:rPr>
          <w:rFonts w:ascii="Times New Roman" w:eastAsia="Times New Roman" w:hAnsi="Times New Roman" w:cs="Times New Roman"/>
          <w:b/>
          <w:bCs/>
          <w:lang w:val="en-CN"/>
        </w:rPr>
        <w:t>”</w:t>
      </w:r>
      <w:r w:rsidR="00A07C5F" w:rsidRPr="00A07C5F">
        <w:rPr>
          <w:rFonts w:ascii="SimSun" w:eastAsia="SimSun" w:hAnsi="SimSun" w:cs="SimSun" w:hint="eastAsia"/>
          <w:b/>
          <w:bCs/>
          <w:lang w:val="en-CN"/>
        </w:rPr>
        <w:t>自适应优化运动模式。</w:t>
      </w:r>
      <w:r w:rsidR="00A07C5F" w:rsidRPr="00A07C5F">
        <w:rPr>
          <w:rFonts w:ascii="Times New Roman" w:eastAsia="Times New Roman" w:hAnsi="Times New Roman" w:cs="Times New Roman"/>
          <w:b/>
          <w:bCs/>
          <w:lang w:val="en-CN"/>
        </w:rPr>
        <w:t>RL</w:t>
      </w:r>
      <w:r w:rsidR="00A07C5F" w:rsidRPr="00A07C5F">
        <w:rPr>
          <w:rFonts w:ascii="SimSun" w:eastAsia="SimSun" w:hAnsi="SimSun" w:cs="SimSun" w:hint="eastAsia"/>
          <w:b/>
          <w:bCs/>
          <w:lang w:val="en-CN"/>
        </w:rPr>
        <w:t>算法有望用于个性化训练方案的制定和技术纠正策略的优化。例如，有研究（</w:t>
      </w:r>
      <w:r w:rsidR="00A07C5F" w:rsidRPr="00A07C5F">
        <w:rPr>
          <w:rFonts w:ascii="Times New Roman" w:eastAsia="Times New Roman" w:hAnsi="Times New Roman" w:cs="Times New Roman"/>
          <w:b/>
          <w:bCs/>
          <w:lang w:val="en-CN"/>
        </w:rPr>
        <w:t xml:space="preserve">Matijevich </w:t>
      </w:r>
      <w:r w:rsidR="00A07C5F" w:rsidRPr="00A07C5F">
        <w:rPr>
          <w:rFonts w:ascii="SimSun" w:eastAsia="SimSun" w:hAnsi="SimSun" w:cs="SimSun" w:hint="eastAsia"/>
          <w:b/>
          <w:bCs/>
          <w:lang w:val="en-CN"/>
        </w:rPr>
        <w:t>等）开发了考虑个体人体特征的系统，通过迭代试探为跑者推荐理想生物力学参数，达到</w:t>
      </w:r>
      <w:r w:rsidR="00A07C5F" w:rsidRPr="00A07C5F">
        <w:rPr>
          <w:rFonts w:ascii="Times New Roman" w:eastAsia="Times New Roman" w:hAnsi="Times New Roman" w:cs="Times New Roman"/>
          <w:b/>
          <w:bCs/>
          <w:lang w:val="en-CN"/>
        </w:rPr>
        <w:t>“</w:t>
      </w:r>
      <w:r w:rsidR="00A07C5F" w:rsidRPr="00A07C5F">
        <w:rPr>
          <w:rFonts w:ascii="SimSun" w:eastAsia="SimSun" w:hAnsi="SimSun" w:cs="SimSun" w:hint="eastAsia"/>
          <w:b/>
          <w:bCs/>
          <w:lang w:val="en-CN"/>
        </w:rPr>
        <w:t>处方</w:t>
      </w:r>
      <w:r w:rsidR="00A07C5F" w:rsidRPr="00A07C5F">
        <w:rPr>
          <w:rFonts w:ascii="Times New Roman" w:eastAsia="Times New Roman" w:hAnsi="Times New Roman" w:cs="Times New Roman"/>
          <w:b/>
          <w:bCs/>
          <w:lang w:val="en-CN"/>
        </w:rPr>
        <w:t>”</w:t>
      </w:r>
      <w:r w:rsidR="00A07C5F" w:rsidRPr="00A07C5F">
        <w:rPr>
          <w:rFonts w:ascii="SimSun" w:eastAsia="SimSun" w:hAnsi="SimSun" w:cs="SimSun" w:hint="eastAsia"/>
          <w:b/>
          <w:bCs/>
          <w:lang w:val="en-CN"/>
        </w:rPr>
        <w:t>完美跑姿的效果。然而，作者也强调目前多数</w:t>
      </w:r>
      <w:r w:rsidR="00A07C5F" w:rsidRPr="00A07C5F">
        <w:rPr>
          <w:rFonts w:ascii="Times New Roman" w:eastAsia="Times New Roman" w:hAnsi="Times New Roman" w:cs="Times New Roman"/>
          <w:b/>
          <w:bCs/>
          <w:lang w:val="en-CN"/>
        </w:rPr>
        <w:t>AI</w:t>
      </w:r>
      <w:r w:rsidR="00A07C5F" w:rsidRPr="00A07C5F">
        <w:rPr>
          <w:rFonts w:ascii="SimSun" w:eastAsia="SimSun" w:hAnsi="SimSun" w:cs="SimSun" w:hint="eastAsia"/>
          <w:b/>
          <w:bCs/>
          <w:lang w:val="en-CN"/>
        </w:rPr>
        <w:t>研究停留在实验阶段，缺乏长期纵向的干预试验证据。许多方法依赖私有数据集与定制算法，实现难度较高，技术与实践存在脱节。综述呼吁构建开放标准的数据集、验证</w:t>
      </w:r>
      <w:r w:rsidR="00A07C5F" w:rsidRPr="00A07C5F">
        <w:rPr>
          <w:rFonts w:ascii="Times New Roman" w:eastAsia="Times New Roman" w:hAnsi="Times New Roman" w:cs="Times New Roman"/>
          <w:b/>
          <w:bCs/>
          <w:lang w:val="en-CN"/>
        </w:rPr>
        <w:t>AI</w:t>
      </w:r>
      <w:r w:rsidR="00A07C5F" w:rsidRPr="00A07C5F">
        <w:rPr>
          <w:rFonts w:ascii="SimSun" w:eastAsia="SimSun" w:hAnsi="SimSun" w:cs="SimSun" w:hint="eastAsia"/>
          <w:b/>
          <w:bCs/>
          <w:lang w:val="en-CN"/>
        </w:rPr>
        <w:t>辅助训练的实际效果，从而推动</w:t>
      </w:r>
      <w:r w:rsidR="00A07C5F" w:rsidRPr="00A07C5F">
        <w:rPr>
          <w:rFonts w:ascii="Times New Roman" w:eastAsia="Times New Roman" w:hAnsi="Times New Roman" w:cs="Times New Roman"/>
          <w:b/>
          <w:bCs/>
          <w:lang w:val="en-CN"/>
        </w:rPr>
        <w:t>AI</w:t>
      </w:r>
      <w:r w:rsidR="00A07C5F" w:rsidRPr="00A07C5F">
        <w:rPr>
          <w:rFonts w:ascii="SimSun" w:eastAsia="SimSun" w:hAnsi="SimSun" w:cs="SimSun" w:hint="eastAsia"/>
          <w:b/>
          <w:bCs/>
          <w:lang w:val="en-CN"/>
        </w:rPr>
        <w:t>技术真正用于日常训练监测、技战术分析和伤病预防。</w:t>
      </w:r>
      <w:r w:rsidR="00A07C5F" w:rsidRPr="00A07C5F">
        <w:rPr>
          <w:rFonts w:ascii="Times New Roman" w:eastAsia="Times New Roman" w:hAnsi="Times New Roman" w:cs="Times New Roman"/>
          <w:b/>
          <w:bCs/>
          <w:lang w:val="en-CN"/>
        </w:rPr>
        <w:br/>
      </w:r>
      <w:r w:rsidR="00A07C5F" w:rsidRPr="00A07C5F">
        <w:rPr>
          <w:rFonts w:ascii="SimSun" w:eastAsia="SimSun" w:hAnsi="SimSun" w:cs="SimSun" w:hint="eastAsia"/>
          <w:b/>
          <w:bCs/>
          <w:lang w:val="en-CN"/>
        </w:rPr>
        <w:t>方法：作者采用范围综述的方法，检索了</w:t>
      </w:r>
      <w:r w:rsidR="00A07C5F" w:rsidRPr="00A07C5F">
        <w:rPr>
          <w:rFonts w:ascii="Times New Roman" w:eastAsia="Times New Roman" w:hAnsi="Times New Roman" w:cs="Times New Roman"/>
          <w:b/>
          <w:bCs/>
          <w:lang w:val="en-CN"/>
        </w:rPr>
        <w:t>Scopus</w:t>
      </w:r>
      <w:r w:rsidR="00A07C5F" w:rsidRPr="00A07C5F">
        <w:rPr>
          <w:rFonts w:ascii="SimSun" w:eastAsia="SimSun" w:hAnsi="SimSun" w:cs="SimSun" w:hint="eastAsia"/>
          <w:b/>
          <w:bCs/>
          <w:lang w:val="en-CN"/>
        </w:rPr>
        <w:t>、</w:t>
      </w:r>
      <w:r w:rsidR="00A07C5F" w:rsidRPr="00A07C5F">
        <w:rPr>
          <w:rFonts w:ascii="Times New Roman" w:eastAsia="Times New Roman" w:hAnsi="Times New Roman" w:cs="Times New Roman"/>
          <w:b/>
          <w:bCs/>
          <w:lang w:val="en-CN"/>
        </w:rPr>
        <w:t>Web of Science</w:t>
      </w:r>
      <w:r w:rsidR="00A07C5F" w:rsidRPr="00A07C5F">
        <w:rPr>
          <w:rFonts w:ascii="SimSun" w:eastAsia="SimSun" w:hAnsi="SimSun" w:cs="SimSun" w:hint="eastAsia"/>
          <w:b/>
          <w:bCs/>
          <w:lang w:val="en-CN"/>
        </w:rPr>
        <w:t>、</w:t>
      </w:r>
      <w:r w:rsidR="00A07C5F" w:rsidRPr="00A07C5F">
        <w:rPr>
          <w:rFonts w:ascii="Times New Roman" w:eastAsia="Times New Roman" w:hAnsi="Times New Roman" w:cs="Times New Roman"/>
          <w:b/>
          <w:bCs/>
          <w:lang w:val="en-CN"/>
        </w:rPr>
        <w:t>ACM Digital Library</w:t>
      </w:r>
      <w:r w:rsidR="00A07C5F" w:rsidRPr="00A07C5F">
        <w:rPr>
          <w:rFonts w:ascii="SimSun" w:eastAsia="SimSun" w:hAnsi="SimSun" w:cs="SimSun" w:hint="eastAsia"/>
          <w:b/>
          <w:bCs/>
          <w:lang w:val="en-CN"/>
        </w:rPr>
        <w:t>和</w:t>
      </w:r>
      <w:r w:rsidR="00A07C5F" w:rsidRPr="00A07C5F">
        <w:rPr>
          <w:rFonts w:ascii="Times New Roman" w:eastAsia="Times New Roman" w:hAnsi="Times New Roman" w:cs="Times New Roman"/>
          <w:b/>
          <w:bCs/>
          <w:lang w:val="en-CN"/>
        </w:rPr>
        <w:t>SPORTDiscus</w:t>
      </w:r>
      <w:r w:rsidR="00A07C5F" w:rsidRPr="00A07C5F">
        <w:rPr>
          <w:rFonts w:ascii="SimSun" w:eastAsia="SimSun" w:hAnsi="SimSun" w:cs="SimSun" w:hint="eastAsia"/>
          <w:b/>
          <w:bCs/>
          <w:lang w:val="en-CN"/>
        </w:rPr>
        <w:t>数据库中关于</w:t>
      </w:r>
      <w:r w:rsidR="00A07C5F" w:rsidRPr="00A07C5F">
        <w:rPr>
          <w:rFonts w:ascii="Times New Roman" w:eastAsia="Times New Roman" w:hAnsi="Times New Roman" w:cs="Times New Roman"/>
          <w:b/>
          <w:bCs/>
          <w:lang w:val="en-CN"/>
        </w:rPr>
        <w:t>AI</w:t>
      </w:r>
      <w:r w:rsidR="00A07C5F" w:rsidRPr="00A07C5F">
        <w:rPr>
          <w:rFonts w:ascii="SimSun" w:eastAsia="SimSun" w:hAnsi="SimSun" w:cs="SimSun" w:hint="eastAsia"/>
          <w:b/>
          <w:bCs/>
          <w:lang w:val="en-CN"/>
        </w:rPr>
        <w:t>在运动生物力学</w:t>
      </w:r>
      <w:r w:rsidR="00A07C5F" w:rsidRPr="00A07C5F">
        <w:rPr>
          <w:rFonts w:ascii="SimSun" w:eastAsia="SimSun" w:hAnsi="SimSun" w:cs="SimSun" w:hint="eastAsia"/>
          <w:lang w:val="en-CN"/>
        </w:rPr>
        <w:t>应用的文献。共纳入</w:t>
      </w:r>
      <w:r w:rsidR="00A07C5F" w:rsidRPr="00A07C5F">
        <w:rPr>
          <w:rFonts w:ascii="Times New Roman" w:eastAsia="Times New Roman" w:hAnsi="Times New Roman" w:cs="Times New Roman"/>
          <w:lang w:val="en-CN"/>
        </w:rPr>
        <w:t>371</w:t>
      </w:r>
      <w:r w:rsidR="00A07C5F" w:rsidRPr="00A07C5F">
        <w:rPr>
          <w:rFonts w:ascii="SimSun" w:eastAsia="SimSun" w:hAnsi="SimSun" w:cs="SimSun" w:hint="eastAsia"/>
          <w:lang w:val="en-CN"/>
        </w:rPr>
        <w:t>篇相关研究，并将其应用划分为四类：</w:t>
      </w:r>
      <w:r w:rsidR="00A07C5F" w:rsidRPr="00A07C5F">
        <w:rPr>
          <w:rFonts w:ascii="Times New Roman" w:eastAsia="Times New Roman" w:hAnsi="Times New Roman" w:cs="Times New Roman"/>
          <w:lang w:val="en-CN"/>
        </w:rPr>
        <w:t xml:space="preserve">(1) </w:t>
      </w:r>
      <w:r w:rsidR="00A07C5F" w:rsidRPr="00A07C5F">
        <w:rPr>
          <w:rFonts w:ascii="SimSun" w:eastAsia="SimSun" w:hAnsi="SimSun" w:cs="SimSun" w:hint="eastAsia"/>
          <w:b/>
          <w:bCs/>
          <w:lang w:val="en-CN"/>
        </w:rPr>
        <w:t>动作技能分析</w:t>
      </w:r>
      <w:r w:rsidR="00A07C5F" w:rsidRPr="00A07C5F">
        <w:rPr>
          <w:rFonts w:ascii="SimSun" w:eastAsia="SimSun" w:hAnsi="SimSun" w:cs="SimSun" w:hint="eastAsia"/>
          <w:lang w:val="en-CN"/>
        </w:rPr>
        <w:t>（如技术动作的姿态评估、运动模式分类）；</w:t>
      </w:r>
      <w:r w:rsidR="00A07C5F" w:rsidRPr="00A07C5F">
        <w:rPr>
          <w:rFonts w:ascii="Times New Roman" w:eastAsia="Times New Roman" w:hAnsi="Times New Roman" w:cs="Times New Roman"/>
          <w:lang w:val="en-CN"/>
        </w:rPr>
        <w:t xml:space="preserve">(2) </w:t>
      </w:r>
      <w:r w:rsidR="00A07C5F" w:rsidRPr="00A07C5F">
        <w:rPr>
          <w:rFonts w:ascii="SimSun" w:eastAsia="SimSun" w:hAnsi="SimSun" w:cs="SimSun" w:hint="eastAsia"/>
          <w:b/>
          <w:bCs/>
          <w:lang w:val="en-CN"/>
        </w:rPr>
        <w:t>动作识别</w:t>
      </w:r>
      <w:r w:rsidR="00A07C5F" w:rsidRPr="00A07C5F">
        <w:rPr>
          <w:rFonts w:ascii="SimSun" w:eastAsia="SimSun" w:hAnsi="SimSun" w:cs="SimSun" w:hint="eastAsia"/>
          <w:lang w:val="en-CN"/>
        </w:rPr>
        <w:t>（包括姿势或行为识别、事件检测）；</w:t>
      </w:r>
      <w:r w:rsidR="00A07C5F" w:rsidRPr="00A07C5F">
        <w:rPr>
          <w:rFonts w:ascii="Times New Roman" w:eastAsia="Times New Roman" w:hAnsi="Times New Roman" w:cs="Times New Roman"/>
          <w:lang w:val="en-CN"/>
        </w:rPr>
        <w:t xml:space="preserve">(3) </w:t>
      </w:r>
      <w:r w:rsidR="00A07C5F" w:rsidRPr="00A07C5F">
        <w:rPr>
          <w:rFonts w:ascii="SimSun" w:eastAsia="SimSun" w:hAnsi="SimSun" w:cs="SimSun" w:hint="eastAsia"/>
          <w:b/>
          <w:bCs/>
          <w:lang w:val="en-CN"/>
        </w:rPr>
        <w:t>增强型教练工具</w:t>
      </w:r>
      <w:r w:rsidR="00A07C5F" w:rsidRPr="00A07C5F">
        <w:rPr>
          <w:rFonts w:ascii="SimSun" w:eastAsia="SimSun" w:hAnsi="SimSun" w:cs="SimSun" w:hint="eastAsia"/>
          <w:lang w:val="en-CN"/>
        </w:rPr>
        <w:t>（如基于</w:t>
      </w:r>
      <w:r w:rsidR="00A07C5F" w:rsidRPr="00A07C5F">
        <w:rPr>
          <w:rFonts w:ascii="Times New Roman" w:eastAsia="Times New Roman" w:hAnsi="Times New Roman" w:cs="Times New Roman"/>
          <w:lang w:val="en-CN"/>
        </w:rPr>
        <w:t>AI</w:t>
      </w:r>
      <w:r w:rsidR="00A07C5F" w:rsidRPr="00A07C5F">
        <w:rPr>
          <w:rFonts w:ascii="SimSun" w:eastAsia="SimSun" w:hAnsi="SimSun" w:cs="SimSun" w:hint="eastAsia"/>
          <w:lang w:val="en-CN"/>
        </w:rPr>
        <w:t>的运动反馈系统、训练指导软件）；</w:t>
      </w:r>
      <w:r w:rsidR="00A07C5F" w:rsidRPr="00A07C5F">
        <w:rPr>
          <w:rFonts w:ascii="Times New Roman" w:eastAsia="Times New Roman" w:hAnsi="Times New Roman" w:cs="Times New Roman"/>
          <w:lang w:val="en-CN"/>
        </w:rPr>
        <w:t xml:space="preserve">(4) </w:t>
      </w:r>
      <w:r w:rsidR="00A07C5F" w:rsidRPr="00A07C5F">
        <w:rPr>
          <w:rFonts w:ascii="SimSun" w:eastAsia="SimSun" w:hAnsi="SimSun" w:cs="SimSun" w:hint="eastAsia"/>
          <w:b/>
          <w:bCs/>
          <w:lang w:val="en-CN"/>
        </w:rPr>
        <w:t>裁判辅助</w:t>
      </w:r>
      <w:r w:rsidR="00A07C5F" w:rsidRPr="00A07C5F">
        <w:rPr>
          <w:rFonts w:ascii="SimSun" w:eastAsia="SimSun" w:hAnsi="SimSun" w:cs="SimSun" w:hint="eastAsia"/>
          <w:lang w:val="en-CN"/>
        </w:rPr>
        <w:t>（如运动中判罚和监控自动化）。作者梳理了各类应用所采用的数据集（发现多数使用</w:t>
      </w:r>
      <w:r w:rsidR="00A07C5F" w:rsidRPr="00A07C5F">
        <w:rPr>
          <w:rFonts w:ascii="SimSun" w:eastAsia="SimSun" w:hAnsi="SimSun" w:cs="SimSun" w:hint="eastAsia"/>
          <w:lang w:val="en-CN"/>
        </w:rPr>
        <w:lastRenderedPageBreak/>
        <w:t>私有数据集，公开数据匮乏）和算法方案（许多为多模型融合或定制模型，单人姿态估计占主流）。还总结了当前障碍：数据获得和共享困难、缺乏统一验证标准，以及尚无证据证明</w:t>
      </w:r>
      <w:r w:rsidR="00A07C5F" w:rsidRPr="00A07C5F">
        <w:rPr>
          <w:rFonts w:ascii="Times New Roman" w:eastAsia="Times New Roman" w:hAnsi="Times New Roman" w:cs="Times New Roman"/>
          <w:lang w:val="en-CN"/>
        </w:rPr>
        <w:t>AI</w:t>
      </w:r>
      <w:r w:rsidR="00A07C5F" w:rsidRPr="00A07C5F">
        <w:rPr>
          <w:rFonts w:ascii="SimSun" w:eastAsia="SimSun" w:hAnsi="SimSun" w:cs="SimSun" w:hint="eastAsia"/>
          <w:lang w:val="en-CN"/>
        </w:rPr>
        <w:t>工具对运动表现提升的长期影响。通过对现有证据的综合，文章为未来研究提出建议，如开展纵向研究验证</w:t>
      </w:r>
      <w:r w:rsidR="00A07C5F" w:rsidRPr="00A07C5F">
        <w:rPr>
          <w:rFonts w:ascii="Times New Roman" w:eastAsia="Times New Roman" w:hAnsi="Times New Roman" w:cs="Times New Roman"/>
          <w:lang w:val="en-CN"/>
        </w:rPr>
        <w:t>AI</w:t>
      </w:r>
      <w:r w:rsidR="00A07C5F" w:rsidRPr="00A07C5F">
        <w:rPr>
          <w:rFonts w:ascii="SimSun" w:eastAsia="SimSun" w:hAnsi="SimSun" w:cs="SimSun" w:hint="eastAsia"/>
          <w:lang w:val="en-CN"/>
        </w:rPr>
        <w:t>训练效果、建立开放数据平台、注重方法的实用可重复性等，以促进</w:t>
      </w:r>
      <w:r w:rsidR="00A07C5F" w:rsidRPr="00A07C5F">
        <w:rPr>
          <w:rFonts w:ascii="Times New Roman" w:eastAsia="Times New Roman" w:hAnsi="Times New Roman" w:cs="Times New Roman"/>
          <w:lang w:val="en-CN"/>
        </w:rPr>
        <w:t>AI</w:t>
      </w:r>
      <w:r w:rsidR="00A07C5F" w:rsidRPr="00A07C5F">
        <w:rPr>
          <w:rFonts w:ascii="SimSun" w:eastAsia="SimSun" w:hAnsi="SimSun" w:cs="SimSun" w:hint="eastAsia"/>
          <w:lang w:val="en-CN"/>
        </w:rPr>
        <w:t>更好地服务运动训练与运动医学实践</w:t>
      </w:r>
      <w:r w:rsidR="00A07C5F" w:rsidRPr="00A07C5F">
        <w:rPr>
          <w:rFonts w:ascii="SimSun" w:eastAsia="SimSun" w:hAnsi="SimSun" w:cs="SimSun"/>
          <w:lang w:val="en-CN"/>
        </w:rPr>
        <w:t>。</w:t>
      </w:r>
    </w:p>
    <w:p w14:paraId="125B25C8" w14:textId="77777777" w:rsidR="00A07C5F" w:rsidRPr="00A07C5F" w:rsidRDefault="00A07C5F" w:rsidP="00A07C5F">
      <w:pPr>
        <w:spacing w:before="100" w:beforeAutospacing="1" w:after="100" w:afterAutospacing="1"/>
        <w:outlineLvl w:val="0"/>
        <w:rPr>
          <w:rFonts w:ascii="Times New Roman" w:eastAsia="Times New Roman" w:hAnsi="Times New Roman" w:cs="Times New Roman"/>
          <w:b/>
          <w:bCs/>
          <w:kern w:val="36"/>
          <w:sz w:val="48"/>
          <w:szCs w:val="48"/>
          <w:lang w:val="en-CN"/>
        </w:rPr>
      </w:pPr>
      <w:r w:rsidRPr="00A07C5F">
        <w:rPr>
          <w:rFonts w:ascii="SimSun" w:eastAsia="SimSun" w:hAnsi="SimSun" w:cs="SimSun" w:hint="eastAsia"/>
          <w:b/>
          <w:bCs/>
          <w:kern w:val="36"/>
          <w:sz w:val="48"/>
          <w:szCs w:val="48"/>
          <w:lang w:val="en-CN"/>
        </w:rPr>
        <w:t>姿态估计与运动技术分析（游泳领域为主</w:t>
      </w:r>
      <w:r w:rsidRPr="00A07C5F">
        <w:rPr>
          <w:rFonts w:ascii="SimSun" w:eastAsia="SimSun" w:hAnsi="SimSun" w:cs="SimSun"/>
          <w:b/>
          <w:bCs/>
          <w:kern w:val="36"/>
          <w:sz w:val="48"/>
          <w:szCs w:val="48"/>
          <w:lang w:val="en-CN"/>
        </w:rPr>
        <w:t>）</w:t>
      </w:r>
    </w:p>
    <w:p w14:paraId="4DC514E4" w14:textId="4306BF9C" w:rsidR="00415F32" w:rsidRPr="00C222B6" w:rsidRDefault="00000000">
      <w:pPr>
        <w:rPr>
          <w:rFonts w:hint="eastAsia"/>
          <w:lang w:val="en-CN"/>
        </w:rPr>
      </w:pPr>
      <w:r w:rsidRPr="00C222B6">
        <w:rPr>
          <w:lang w:val="en-CN"/>
        </w:rPr>
        <w:t>论文题目：</w:t>
      </w:r>
      <w:r w:rsidRPr="00C222B6">
        <w:rPr>
          <w:lang w:val="en-CN"/>
        </w:rPr>
        <w:t>A Deep Learning based Freestyle Swimming Stroke Posture Analysis and Feedback System</w:t>
      </w:r>
      <w:r w:rsidR="00C222B6">
        <w:rPr>
          <w:rFonts w:hint="eastAsia"/>
          <w:lang w:val="en-CN"/>
        </w:rPr>
        <w:t xml:space="preserve"> </w:t>
      </w:r>
      <w:r w:rsidR="00C222B6">
        <w:rPr>
          <w:rFonts w:hint="eastAsia"/>
          <w:lang w:val="en-CN"/>
        </w:rPr>
        <w:t>（这篇重点看）</w:t>
      </w:r>
    </w:p>
    <w:p w14:paraId="1CBF4140" w14:textId="77777777" w:rsidR="00415F32" w:rsidRDefault="00000000">
      <w:r w:rsidRPr="00C222B6">
        <w:rPr>
          <w:lang w:val="en-CN"/>
        </w:rPr>
        <w:t>网址：</w:t>
      </w:r>
      <w:r w:rsidRPr="00C222B6">
        <w:rPr>
          <w:lang w:val="en-CN"/>
        </w:rPr>
        <w:t>https://ieeexplore.ieee.org/abstract/document/10857791</w:t>
      </w:r>
      <w:r w:rsidRPr="00C222B6">
        <w:rPr>
          <w:lang w:val="en-CN"/>
        </w:rPr>
        <w:br/>
      </w:r>
      <w:r w:rsidRPr="00C222B6">
        <w:rPr>
          <w:lang w:val="en-CN"/>
        </w:rPr>
        <w:t>摘要：该论文提出一个面向自由泳（</w:t>
      </w:r>
      <w:r w:rsidRPr="00C222B6">
        <w:rPr>
          <w:lang w:val="en-CN"/>
        </w:rPr>
        <w:t>freestyle</w:t>
      </w:r>
      <w:r w:rsidRPr="00C222B6">
        <w:rPr>
          <w:lang w:val="en-CN"/>
        </w:rPr>
        <w:t>）技术训练的姿态分析与反馈系统，目标是把训练中</w:t>
      </w:r>
      <w:r w:rsidRPr="00C222B6">
        <w:rPr>
          <w:lang w:val="en-CN"/>
        </w:rPr>
        <w:t>“</w:t>
      </w:r>
      <w:r w:rsidRPr="00C222B6">
        <w:rPr>
          <w:lang w:val="en-CN"/>
        </w:rPr>
        <w:t>看不见的细节</w:t>
      </w:r>
      <w:r w:rsidRPr="00C222B6">
        <w:rPr>
          <w:lang w:val="en-CN"/>
        </w:rPr>
        <w:t>”</w:t>
      </w:r>
      <w:r w:rsidRPr="00C222B6">
        <w:rPr>
          <w:lang w:val="en-CN"/>
        </w:rPr>
        <w:t>转化为可量化的姿势质量判断与纠错建议。</w:t>
      </w:r>
      <w:r>
        <w:t>系统通过对自由泳视频进行处理，识别与技术相关的关键姿势</w:t>
      </w:r>
      <w:r>
        <w:t>/</w:t>
      </w:r>
      <w:r>
        <w:t>关节运动特征，将泳者的姿势划分为</w:t>
      </w:r>
      <w:r>
        <w:t>“good / bad”</w:t>
      </w:r>
      <w:r>
        <w:t>两类，并在</w:t>
      </w:r>
      <w:r>
        <w:t>Web</w:t>
      </w:r>
      <w:r>
        <w:t>端以可读的方式输出反馈，帮助运动员在训练时及时发现问题（尤其是容易导致疼痛或伤病风险的姿势偏差）。论文强调该方法可以在不依赖昂贵动捕设备的情况下，为日常训练提供较低门槛的客观评估。</w:t>
      </w:r>
      <w:r>
        <w:br/>
      </w:r>
      <w:r>
        <w:t>方法：整体流程包含</w:t>
      </w:r>
      <w:r>
        <w:t>“</w:t>
      </w:r>
      <w:r>
        <w:t>泳者分割</w:t>
      </w:r>
      <w:r>
        <w:t>→</w:t>
      </w:r>
      <w:r>
        <w:t>姿态估计与特征提取</w:t>
      </w:r>
      <w:r>
        <w:t>→</w:t>
      </w:r>
      <w:r>
        <w:t>姿势质量分类</w:t>
      </w:r>
      <w:r>
        <w:t>→</w:t>
      </w:r>
      <w:r>
        <w:t>反馈生成</w:t>
      </w:r>
      <w:r>
        <w:t>”</w:t>
      </w:r>
      <w:r>
        <w:t>。首先对视频帧进行分割，尽量去除水面反光、背景与气泡等干扰，让后续姿态估计更聚焦于身体关键部位的运动。然后在分割结果上执行姿态估计，提取与自由泳技术相关的关键点坐标与关节角等特征，并据此构建分类特征输入。接着训练一个监督学习分类模型，将姿势判定为</w:t>
      </w:r>
      <w:r>
        <w:t>good</w:t>
      </w:r>
      <w:r>
        <w:t>或</w:t>
      </w:r>
      <w:r>
        <w:t>bad</w:t>
      </w:r>
      <w:r>
        <w:t>，并把判定结果映射为可执行的纠错反馈。论文中给出目标性能指标，例如姿态估计的平均绝对误差控制在</w:t>
      </w:r>
      <w:r>
        <w:t>5</w:t>
      </w:r>
      <w:r>
        <w:t>像素以内、姿势分类准确率达到</w:t>
      </w:r>
      <w:r>
        <w:t>90%</w:t>
      </w:r>
      <w:r>
        <w:t>以上，并通过</w:t>
      </w:r>
      <w:r>
        <w:t>Web</w:t>
      </w:r>
      <w:r>
        <w:t>应用形式实现用户可交互的反馈展示与迭代。</w:t>
      </w:r>
    </w:p>
    <w:p w14:paraId="70370698" w14:textId="77777777" w:rsidR="00B03E95" w:rsidRDefault="00A07C5F" w:rsidP="00A07C5F">
      <w:pPr>
        <w:numPr>
          <w:ilvl w:val="0"/>
          <w:numId w:val="3"/>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论文题目</w:t>
      </w:r>
      <w:r w:rsidRPr="00A07C5F">
        <w:rPr>
          <w:rFonts w:ascii="SimSun" w:eastAsia="SimSun" w:hAnsi="SimSun" w:cs="SimSun" w:hint="eastAsia"/>
          <w:lang w:val="en-CN"/>
        </w:rPr>
        <w:t>：</w:t>
      </w:r>
      <w:r w:rsidRPr="00A07C5F">
        <w:rPr>
          <w:rFonts w:ascii="Times New Roman" w:eastAsia="Times New Roman" w:hAnsi="Times New Roman" w:cs="Times New Roman"/>
          <w:lang w:val="en-CN"/>
        </w:rPr>
        <w:t>Pose estimation for swimmers in video surveillance</w:t>
      </w:r>
    </w:p>
    <w:p w14:paraId="0A04E6F7" w14:textId="77777777" w:rsidR="00A07C5F" w:rsidRPr="00A07C5F" w:rsidRDefault="00B03E95" w:rsidP="00B03E95">
      <w:pPr>
        <w:spacing w:before="100" w:beforeAutospacing="1" w:after="100" w:afterAutospacing="1"/>
        <w:ind w:left="720"/>
        <w:rPr>
          <w:rFonts w:ascii="Times New Roman" w:eastAsia="Times New Roman" w:hAnsi="Times New Roman" w:cs="Times New Roman"/>
          <w:lang w:val="en-CN"/>
        </w:rPr>
      </w:pPr>
      <w:r>
        <w:rPr>
          <w:rFonts w:ascii="SimSun" w:eastAsia="SimSun" w:hAnsi="SimSun" w:cs="SimSun" w:hint="eastAsia"/>
          <w:b/>
          <w:bCs/>
          <w:lang w:val="en-CN"/>
        </w:rPr>
        <w:t>网址：</w:t>
      </w:r>
      <w:r w:rsidRPr="00B03E95">
        <w:rPr>
          <w:rFonts w:ascii="SimSun" w:eastAsia="SimSun" w:hAnsi="SimSun" w:cs="SimSun"/>
          <w:b/>
          <w:bCs/>
          <w:lang w:val="en-CN"/>
        </w:rPr>
        <w:t>https://link.springer.com/article/10.1007/s11042-023-16618-w#:~:text=point%20dataset%20of%20swimmers%20which,spectrum%20of%20machine%20vision%20tasks</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摘要</w:t>
      </w:r>
      <w:r w:rsidR="00A07C5F" w:rsidRPr="00A07C5F">
        <w:rPr>
          <w:rFonts w:ascii="SimSun" w:eastAsia="SimSun" w:hAnsi="SimSun" w:cs="SimSun" w:hint="eastAsia"/>
          <w:lang w:val="en-CN"/>
        </w:rPr>
        <w:t>：本文提出了一种面向游泳者的视频姿态估计方法，以突破传统模板匹配方法对姿态变化范围有限的局限，获得鲁棒的姿态识别结果。作者采用</w:t>
      </w:r>
      <w:r w:rsidR="00A07C5F" w:rsidRPr="00A07C5F">
        <w:rPr>
          <w:rFonts w:ascii="SimSun" w:eastAsia="SimSun" w:hAnsi="SimSun" w:cs="SimSun" w:hint="eastAsia"/>
          <w:b/>
          <w:bCs/>
          <w:lang w:val="en-CN"/>
        </w:rPr>
        <w:t>深度学习</w:t>
      </w:r>
      <w:r w:rsidR="00A07C5F" w:rsidRPr="00A07C5F">
        <w:rPr>
          <w:rFonts w:ascii="SimSun" w:eastAsia="SimSun" w:hAnsi="SimSun" w:cs="SimSun" w:hint="eastAsia"/>
          <w:lang w:val="en-CN"/>
        </w:rPr>
        <w:t>实现游泳姿态估计，具体地，引入</w:t>
      </w:r>
      <w:r w:rsidR="00A07C5F" w:rsidRPr="00A07C5F">
        <w:rPr>
          <w:rFonts w:ascii="SimSun" w:eastAsia="SimSun" w:hAnsi="SimSun" w:cs="SimSun" w:hint="eastAsia"/>
          <w:b/>
          <w:bCs/>
          <w:lang w:val="en-CN"/>
        </w:rPr>
        <w:t>高分辨率骨干网络（</w:t>
      </w:r>
      <w:r w:rsidR="00A07C5F" w:rsidRPr="00A07C5F">
        <w:rPr>
          <w:rFonts w:ascii="Times New Roman" w:eastAsia="Times New Roman" w:hAnsi="Times New Roman" w:cs="Times New Roman"/>
          <w:b/>
          <w:bCs/>
          <w:lang w:val="en-CN"/>
        </w:rPr>
        <w:t>HRNet</w:t>
      </w:r>
      <w:r w:rsidR="00A07C5F" w:rsidRPr="00A07C5F">
        <w:rPr>
          <w:rFonts w:ascii="SimSun" w:eastAsia="SimSun" w:hAnsi="SimSun" w:cs="SimSun" w:hint="eastAsia"/>
          <w:b/>
          <w:bCs/>
          <w:lang w:val="en-CN"/>
        </w:rPr>
        <w:t>）来提取融合多尺度视觉特征，以关键点检测形式完成人体姿态定位。所提模型可通过适当训练适用于各类泳姿，相较需要多模型组合的复杂方法，该模型直接端到端预测，易于实现和部署。网络在并行分支间加入跨分辨率特征融合模块</w:t>
      </w:r>
      <w:r w:rsidR="00A07C5F" w:rsidRPr="00A07C5F">
        <w:rPr>
          <w:rFonts w:ascii="SimSun" w:eastAsia="SimSun" w:hAnsi="SimSun" w:cs="SimSun" w:hint="eastAsia"/>
          <w:lang w:val="en-CN"/>
        </w:rPr>
        <w:t>，充分利用不同分辨率特征，提高关键点检测精度。通过对</w:t>
      </w:r>
      <w:r w:rsidR="00A07C5F" w:rsidRPr="00A07C5F">
        <w:rPr>
          <w:rFonts w:ascii="Times New Roman" w:eastAsia="Times New Roman" w:hAnsi="Times New Roman" w:cs="Times New Roman"/>
          <w:lang w:val="en-CN"/>
        </w:rPr>
        <w:t>HRNet-W32</w:t>
      </w:r>
      <w:r w:rsidR="00A07C5F" w:rsidRPr="00A07C5F">
        <w:rPr>
          <w:rFonts w:ascii="SimSun" w:eastAsia="SimSun" w:hAnsi="SimSun" w:cs="SimSun" w:hint="eastAsia"/>
          <w:lang w:val="en-CN"/>
        </w:rPr>
        <w:t>与</w:t>
      </w:r>
      <w:r w:rsidR="00A07C5F" w:rsidRPr="00A07C5F">
        <w:rPr>
          <w:rFonts w:ascii="Times New Roman" w:eastAsia="Times New Roman" w:hAnsi="Times New Roman" w:cs="Times New Roman"/>
          <w:lang w:val="en-CN"/>
        </w:rPr>
        <w:t>W48</w:t>
      </w:r>
      <w:r w:rsidR="00A07C5F" w:rsidRPr="00A07C5F">
        <w:rPr>
          <w:rFonts w:ascii="SimSun" w:eastAsia="SimSun" w:hAnsi="SimSun" w:cs="SimSun" w:hint="eastAsia"/>
          <w:lang w:val="en-CN"/>
        </w:rPr>
        <w:t>结构的比较，该模型在泳者姿态估计上取得了</w:t>
      </w:r>
      <w:r w:rsidR="00A07C5F" w:rsidRPr="00A07C5F">
        <w:rPr>
          <w:rFonts w:ascii="SimSun" w:eastAsia="SimSun" w:hAnsi="SimSun" w:cs="SimSun" w:hint="eastAsia"/>
          <w:b/>
          <w:bCs/>
          <w:lang w:val="en-CN"/>
        </w:rPr>
        <w:t>理想效果</w:t>
      </w:r>
      <w:r w:rsidR="00A07C5F" w:rsidRPr="00A07C5F">
        <w:rPr>
          <w:rFonts w:ascii="SimSun" w:eastAsia="SimSun" w:hAnsi="SimSun" w:cs="SimSun" w:hint="eastAsia"/>
          <w:lang w:val="en-CN"/>
        </w:rPr>
        <w:t>。此外，作者构建了一个</w:t>
      </w:r>
      <w:r w:rsidR="00A07C5F" w:rsidRPr="00A07C5F">
        <w:rPr>
          <w:rFonts w:ascii="SimSun" w:eastAsia="SimSun" w:hAnsi="SimSun" w:cs="SimSun" w:hint="eastAsia"/>
          <w:b/>
          <w:bCs/>
          <w:lang w:val="en-CN"/>
        </w:rPr>
        <w:t>水下视角</w:t>
      </w:r>
      <w:r w:rsidR="00A07C5F" w:rsidRPr="00A07C5F">
        <w:rPr>
          <w:rFonts w:ascii="SimSun" w:eastAsia="SimSun" w:hAnsi="SimSun" w:cs="SimSun" w:hint="eastAsia"/>
          <w:lang w:val="en-CN"/>
        </w:rPr>
        <w:t>的游泳关键点标注数据集。与侧面视角相比，水下拍摄视角减少了水面反射对四肢识别的干扰，更</w:t>
      </w:r>
      <w:r w:rsidR="00A07C5F" w:rsidRPr="00A07C5F">
        <w:rPr>
          <w:rFonts w:ascii="SimSun" w:eastAsia="SimSun" w:hAnsi="SimSun" w:cs="SimSun" w:hint="eastAsia"/>
          <w:lang w:val="en-CN"/>
        </w:rPr>
        <w:lastRenderedPageBreak/>
        <w:t>完整地捕获躯干动作，证明了水下视角数据对机器视觉任务的价值。</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方法</w:t>
      </w:r>
      <w:r w:rsidR="00A07C5F" w:rsidRPr="00A07C5F">
        <w:rPr>
          <w:rFonts w:ascii="SimSun" w:eastAsia="SimSun" w:hAnsi="SimSun" w:cs="SimSun" w:hint="eastAsia"/>
          <w:lang w:val="en-CN"/>
        </w:rPr>
        <w:t>：该方法以</w:t>
      </w:r>
      <w:r w:rsidR="00A07C5F" w:rsidRPr="00A07C5F">
        <w:rPr>
          <w:rFonts w:ascii="Times New Roman" w:eastAsia="Times New Roman" w:hAnsi="Times New Roman" w:cs="Times New Roman"/>
          <w:b/>
          <w:bCs/>
          <w:lang w:val="en-CN"/>
        </w:rPr>
        <w:t>HRNet</w:t>
      </w:r>
      <w:r w:rsidR="00A07C5F" w:rsidRPr="00A07C5F">
        <w:rPr>
          <w:rFonts w:ascii="SimSun" w:eastAsia="SimSun" w:hAnsi="SimSun" w:cs="SimSun" w:hint="eastAsia"/>
          <w:b/>
          <w:bCs/>
          <w:lang w:val="en-CN"/>
        </w:rPr>
        <w:t>姿态估计网络</w:t>
      </w:r>
      <w:r w:rsidR="00A07C5F" w:rsidRPr="00A07C5F">
        <w:rPr>
          <w:rFonts w:ascii="SimSun" w:eastAsia="SimSun" w:hAnsi="SimSun" w:cs="SimSun" w:hint="eastAsia"/>
          <w:lang w:val="en-CN"/>
        </w:rPr>
        <w:t>为基础，对游泳视频帧进行关键点检测。</w:t>
      </w:r>
      <w:r w:rsidR="00A07C5F" w:rsidRPr="00A07C5F">
        <w:rPr>
          <w:rFonts w:ascii="Times New Roman" w:eastAsia="Times New Roman" w:hAnsi="Times New Roman" w:cs="Times New Roman"/>
          <w:lang w:val="en-CN"/>
        </w:rPr>
        <w:t>HRNet</w:t>
      </w:r>
      <w:r w:rsidR="00A07C5F" w:rsidRPr="00A07C5F">
        <w:rPr>
          <w:rFonts w:ascii="SimSun" w:eastAsia="SimSun" w:hAnsi="SimSun" w:cs="SimSun" w:hint="eastAsia"/>
          <w:lang w:val="en-CN"/>
        </w:rPr>
        <w:t>通过多分支并行卷积保持高分辨率特征流，并在分支之间引入信息交叉（作者额外增加了跨融合模块）以提升不同尺度特征的利用。模型输入为单帧或连续帧图像，输出游泳者各关节点的</w:t>
      </w:r>
      <w:r w:rsidR="00A07C5F" w:rsidRPr="00A07C5F">
        <w:rPr>
          <w:rFonts w:ascii="Times New Roman" w:eastAsia="Times New Roman" w:hAnsi="Times New Roman" w:cs="Times New Roman"/>
          <w:lang w:val="en-CN"/>
        </w:rPr>
        <w:t>2D</w:t>
      </w:r>
      <w:r w:rsidR="00A07C5F" w:rsidRPr="00A07C5F">
        <w:rPr>
          <w:rFonts w:ascii="SimSun" w:eastAsia="SimSun" w:hAnsi="SimSun" w:cs="SimSun" w:hint="eastAsia"/>
          <w:lang w:val="en-CN"/>
        </w:rPr>
        <w:t>坐标。训练数据包括作者新建的</w:t>
      </w:r>
      <w:r w:rsidR="00A07C5F" w:rsidRPr="00A07C5F">
        <w:rPr>
          <w:rFonts w:ascii="SimSun" w:eastAsia="SimSun" w:hAnsi="SimSun" w:cs="SimSun" w:hint="eastAsia"/>
          <w:b/>
          <w:bCs/>
          <w:lang w:val="en-CN"/>
        </w:rPr>
        <w:t>水下游泳姿态数据集</w:t>
      </w:r>
      <w:r w:rsidR="00A07C5F" w:rsidRPr="00A07C5F">
        <w:rPr>
          <w:rFonts w:ascii="SimSun" w:eastAsia="SimSun" w:hAnsi="SimSun" w:cs="SimSun" w:hint="eastAsia"/>
          <w:lang w:val="en-CN"/>
        </w:rPr>
        <w:t>：使用水下摄像机采集的游泳视频，并手动标注关键点。通过数据增强和多泳姿样本，模型学习适应自由泳、蝶泳、仰泳、蛙泳等多种泳姿动作。实验评估中，与传统模板匹配和多模型方案相比，该</w:t>
      </w:r>
      <w:r w:rsidR="00A07C5F" w:rsidRPr="00A07C5F">
        <w:rPr>
          <w:rFonts w:ascii="Times New Roman" w:eastAsia="Times New Roman" w:hAnsi="Times New Roman" w:cs="Times New Roman"/>
          <w:lang w:val="en-CN"/>
        </w:rPr>
        <w:t>HRNet</w:t>
      </w:r>
      <w:r w:rsidR="00A07C5F" w:rsidRPr="00A07C5F">
        <w:rPr>
          <w:rFonts w:ascii="SimSun" w:eastAsia="SimSun" w:hAnsi="SimSun" w:cs="SimSun" w:hint="eastAsia"/>
          <w:lang w:val="en-CN"/>
        </w:rPr>
        <w:t>端到端模型</w:t>
      </w:r>
      <w:r w:rsidR="00A07C5F" w:rsidRPr="00A07C5F">
        <w:rPr>
          <w:rFonts w:ascii="SimSun" w:eastAsia="SimSun" w:hAnsi="SimSun" w:cs="SimSun" w:hint="eastAsia"/>
          <w:b/>
          <w:bCs/>
          <w:lang w:val="en-CN"/>
        </w:rPr>
        <w:t>部署简单</w:t>
      </w:r>
      <w:r w:rsidR="00A07C5F" w:rsidRPr="00A07C5F">
        <w:rPr>
          <w:rFonts w:ascii="SimSun" w:eastAsia="SimSun" w:hAnsi="SimSun" w:cs="SimSun" w:hint="eastAsia"/>
          <w:lang w:val="en-CN"/>
        </w:rPr>
        <w:t>且精度更高。进一步，作者统计了模型对不同关节点的识别精度：髋部等大关节准确率</w:t>
      </w:r>
      <w:r w:rsidR="00A07C5F" w:rsidRPr="00A07C5F">
        <w:rPr>
          <w:rFonts w:ascii="Times New Roman" w:eastAsia="Times New Roman" w:hAnsi="Times New Roman" w:cs="Times New Roman"/>
          <w:lang w:val="en-CN"/>
        </w:rPr>
        <w:t>&gt;99%</w:t>
      </w:r>
      <w:r w:rsidR="00A07C5F" w:rsidRPr="00A07C5F">
        <w:rPr>
          <w:rFonts w:ascii="SimSun" w:eastAsia="SimSun" w:hAnsi="SimSun" w:cs="SimSun" w:hint="eastAsia"/>
          <w:lang w:val="en-CN"/>
        </w:rPr>
        <w:t>，肘、腕等部位约</w:t>
      </w:r>
      <w:r w:rsidR="00A07C5F" w:rsidRPr="00A07C5F">
        <w:rPr>
          <w:rFonts w:ascii="Times New Roman" w:eastAsia="Times New Roman" w:hAnsi="Times New Roman" w:cs="Times New Roman"/>
          <w:lang w:val="en-CN"/>
        </w:rPr>
        <w:t>97%</w:t>
      </w:r>
      <w:r w:rsidR="00A07C5F" w:rsidRPr="00A07C5F">
        <w:rPr>
          <w:rFonts w:ascii="SimSun" w:eastAsia="SimSun" w:hAnsi="SimSun" w:cs="SimSun" w:hint="eastAsia"/>
          <w:lang w:val="en-CN"/>
        </w:rPr>
        <w:t>。误差主要来自手部出入水导致的关键点间歇丢失。总体而言，该模型实现了对视频中游泳者姿态的稳定高精度估计，为自动化游泳技术分析奠定基础</w:t>
      </w:r>
      <w:r w:rsidR="00A07C5F" w:rsidRPr="00A07C5F">
        <w:rPr>
          <w:rFonts w:ascii="SimSun" w:eastAsia="SimSun" w:hAnsi="SimSun" w:cs="SimSun"/>
          <w:lang w:val="en-CN"/>
        </w:rPr>
        <w:t>。</w:t>
      </w:r>
    </w:p>
    <w:p w14:paraId="791D3ADD" w14:textId="37096FB1" w:rsidR="00613F1A" w:rsidRDefault="00A07C5F" w:rsidP="00A07C5F">
      <w:pPr>
        <w:numPr>
          <w:ilvl w:val="0"/>
          <w:numId w:val="3"/>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论文题目</w:t>
      </w:r>
      <w:r w:rsidRPr="00A07C5F">
        <w:rPr>
          <w:rFonts w:ascii="SimSun" w:eastAsia="SimSun" w:hAnsi="SimSun" w:cs="SimSun" w:hint="eastAsia"/>
          <w:lang w:val="en-CN"/>
        </w:rPr>
        <w:t>：</w:t>
      </w:r>
      <w:r w:rsidRPr="00A07C5F">
        <w:rPr>
          <w:rFonts w:ascii="Times New Roman" w:eastAsia="Times New Roman" w:hAnsi="Times New Roman" w:cs="Times New Roman"/>
          <w:lang w:val="en-CN"/>
        </w:rPr>
        <w:t>SwimmerNET: Underwater 2D Swimmer Pose Estimation Exploiting Fully Convolutional Neural Networks</w:t>
      </w:r>
      <w:r w:rsidR="00C222B6">
        <w:rPr>
          <w:rFonts w:ascii="Times New Roman" w:eastAsia="Times New Roman" w:hAnsi="Times New Roman" w:cs="Times New Roman" w:hint="eastAsia"/>
          <w:lang w:val="en-CN"/>
        </w:rPr>
        <w:t xml:space="preserve"> </w:t>
      </w:r>
      <w:r w:rsidR="00C222B6">
        <w:rPr>
          <w:rFonts w:ascii="SimSun" w:eastAsia="SimSun" w:hAnsi="SimSun" w:cs="SimSun" w:hint="eastAsia"/>
          <w:lang w:val="en-CN"/>
        </w:rPr>
        <w:t>（这篇重点看）</w:t>
      </w:r>
    </w:p>
    <w:p w14:paraId="716825C5" w14:textId="77777777" w:rsidR="00A07C5F" w:rsidRPr="00A07C5F" w:rsidRDefault="00613F1A" w:rsidP="00613F1A">
      <w:pPr>
        <w:spacing w:before="100" w:beforeAutospacing="1" w:after="100" w:afterAutospacing="1"/>
        <w:ind w:left="720"/>
        <w:rPr>
          <w:rFonts w:ascii="Times New Roman" w:eastAsia="Times New Roman" w:hAnsi="Times New Roman" w:cs="Times New Roman"/>
          <w:lang w:val="en-CN"/>
        </w:rPr>
      </w:pPr>
      <w:r>
        <w:rPr>
          <w:rFonts w:ascii="SimSun" w:eastAsia="SimSun" w:hAnsi="SimSun" w:cs="SimSun" w:hint="eastAsia"/>
          <w:b/>
          <w:bCs/>
          <w:lang w:val="en-CN"/>
        </w:rPr>
        <w:t>网址：</w:t>
      </w:r>
      <w:r w:rsidRPr="00613F1A">
        <w:rPr>
          <w:rFonts w:ascii="SimSun" w:eastAsia="SimSun" w:hAnsi="SimSun" w:cs="SimSun"/>
          <w:b/>
          <w:bCs/>
          <w:lang w:val="en-CN"/>
        </w:rPr>
        <w:t>https://www.mdpi.com/1424-8220/23/4/2364</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摘要</w:t>
      </w:r>
      <w:r w:rsidR="00A07C5F" w:rsidRPr="00A07C5F">
        <w:rPr>
          <w:rFonts w:ascii="SimSun" w:eastAsia="SimSun" w:hAnsi="SimSun" w:cs="SimSun" w:hint="eastAsia"/>
          <w:lang w:val="en-CN"/>
        </w:rPr>
        <w:t>：本研究提出</w:t>
      </w:r>
      <w:r w:rsidR="00A07C5F" w:rsidRPr="00A07C5F">
        <w:rPr>
          <w:rFonts w:ascii="Times New Roman" w:eastAsia="Times New Roman" w:hAnsi="Times New Roman" w:cs="Times New Roman"/>
          <w:lang w:val="en-CN"/>
        </w:rPr>
        <w:t>“SwimmerNET”</w:t>
      </w:r>
      <w:r w:rsidR="00A07C5F" w:rsidRPr="00A07C5F">
        <w:rPr>
          <w:rFonts w:ascii="SimSun" w:eastAsia="SimSun" w:hAnsi="SimSun" w:cs="SimSun" w:hint="eastAsia"/>
          <w:lang w:val="en-CN"/>
        </w:rPr>
        <w:t>，一种</w:t>
      </w:r>
      <w:r w:rsidR="00A07C5F" w:rsidRPr="00A07C5F">
        <w:rPr>
          <w:rFonts w:ascii="SimSun" w:eastAsia="SimSun" w:hAnsi="SimSun" w:cs="SimSun" w:hint="eastAsia"/>
          <w:b/>
          <w:bCs/>
          <w:lang w:val="en-CN"/>
        </w:rPr>
        <w:t>无标记（水下</w:t>
      </w:r>
      <w:r w:rsidR="00A07C5F" w:rsidRPr="00A07C5F">
        <w:rPr>
          <w:rFonts w:ascii="Times New Roman" w:eastAsia="Times New Roman" w:hAnsi="Times New Roman" w:cs="Times New Roman"/>
          <w:b/>
          <w:bCs/>
          <w:lang w:val="en-CN"/>
        </w:rPr>
        <w:t>2D</w:t>
      </w:r>
      <w:r w:rsidR="00A07C5F" w:rsidRPr="00A07C5F">
        <w:rPr>
          <w:rFonts w:ascii="SimSun" w:eastAsia="SimSun" w:hAnsi="SimSun" w:cs="SimSun" w:hint="eastAsia"/>
          <w:b/>
          <w:bCs/>
          <w:lang w:val="en-CN"/>
        </w:rPr>
        <w:t>）游泳者姿态估计方法，结合计算机视觉算法与全卷积神经网络，实现对泳者运动的自动测量。传统方法或仅适用于特定泳姿，或受水下气泡、反光干扰，测量精度不佳；而可穿戴传感器和光学标记虽精度高但影响运动表现。</w:t>
      </w:r>
      <w:r w:rsidR="00A07C5F" w:rsidRPr="00A07C5F">
        <w:rPr>
          <w:rFonts w:ascii="Times New Roman" w:eastAsia="Times New Roman" w:hAnsi="Times New Roman" w:cs="Times New Roman"/>
          <w:b/>
          <w:bCs/>
          <w:lang w:val="en-CN"/>
        </w:rPr>
        <w:t>SwimmerNET</w:t>
      </w:r>
      <w:r w:rsidR="00A07C5F" w:rsidRPr="00A07C5F">
        <w:rPr>
          <w:rFonts w:ascii="SimSun" w:eastAsia="SimSun" w:hAnsi="SimSun" w:cs="SimSun" w:hint="eastAsia"/>
          <w:b/>
          <w:bCs/>
          <w:lang w:val="en-CN"/>
        </w:rPr>
        <w:t>无需在运动员身上粘贴标志，只需单台</w:t>
      </w:r>
      <w:r w:rsidR="00A07C5F" w:rsidRPr="00A07C5F">
        <w:rPr>
          <w:rFonts w:ascii="Times New Roman" w:eastAsia="Times New Roman" w:hAnsi="Times New Roman" w:cs="Times New Roman"/>
          <w:b/>
          <w:bCs/>
          <w:lang w:val="en-CN"/>
        </w:rPr>
        <w:t>800</w:t>
      </w:r>
      <w:r w:rsidR="00A07C5F" w:rsidRPr="00A07C5F">
        <w:rPr>
          <w:rFonts w:ascii="SimSun" w:eastAsia="SimSun" w:hAnsi="SimSun" w:cs="SimSun" w:hint="eastAsia"/>
          <w:b/>
          <w:bCs/>
          <w:lang w:val="en-CN"/>
        </w:rPr>
        <w:t>万像素广角相机</w:t>
      </w:r>
      <w:r w:rsidR="00A07C5F" w:rsidRPr="00A07C5F">
        <w:rPr>
          <w:rFonts w:ascii="SimSun" w:eastAsia="SimSun" w:hAnsi="SimSun" w:cs="SimSun" w:hint="eastAsia"/>
          <w:lang w:val="en-CN"/>
        </w:rPr>
        <w:t>，即可在训练中估计泳者姿态，并保证足够的测量精度。在多名不同体型、不同泳姿（自由泳、蝶泳、仰泳等）的运动员上测试，平均关键点定位误差约</w:t>
      </w:r>
      <w:r w:rsidR="00A07C5F" w:rsidRPr="00A07C5F">
        <w:rPr>
          <w:rFonts w:ascii="Times New Roman" w:eastAsia="Times New Roman" w:hAnsi="Times New Roman" w:cs="Times New Roman"/>
          <w:lang w:val="en-CN"/>
        </w:rPr>
        <w:t>1</w:t>
      </w:r>
      <w:r w:rsidR="00A07C5F" w:rsidRPr="00A07C5F">
        <w:rPr>
          <w:rFonts w:ascii="SimSun" w:eastAsia="SimSun" w:hAnsi="SimSun" w:cs="SimSun" w:hint="eastAsia"/>
          <w:lang w:val="en-CN"/>
        </w:rPr>
        <w:t>毫米，标准差约</w:t>
      </w:r>
      <w:r w:rsidR="00A07C5F" w:rsidRPr="00A07C5F">
        <w:rPr>
          <w:rFonts w:ascii="Times New Roman" w:eastAsia="Times New Roman" w:hAnsi="Times New Roman" w:cs="Times New Roman"/>
          <w:lang w:val="en-CN"/>
        </w:rPr>
        <w:t>10</w:t>
      </w:r>
      <w:r w:rsidR="00A07C5F" w:rsidRPr="00A07C5F">
        <w:rPr>
          <w:rFonts w:ascii="SimSun" w:eastAsia="SimSun" w:hAnsi="SimSun" w:cs="SimSun" w:hint="eastAsia"/>
          <w:lang w:val="en-CN"/>
        </w:rPr>
        <w:t>毫米（数据集最不利情况下）。该方法显著优于已有仅适用于部分泳姿且易受干扰的方法，证明了在真实泳池环境下通过单目相机和</w:t>
      </w:r>
      <w:r w:rsidR="00A07C5F" w:rsidRPr="00A07C5F">
        <w:rPr>
          <w:rFonts w:ascii="Times New Roman" w:eastAsia="Times New Roman" w:hAnsi="Times New Roman" w:cs="Times New Roman"/>
          <w:lang w:val="en-CN"/>
        </w:rPr>
        <w:t>CNN</w:t>
      </w:r>
      <w:r w:rsidR="00A07C5F" w:rsidRPr="00A07C5F">
        <w:rPr>
          <w:rFonts w:ascii="SimSun" w:eastAsia="SimSun" w:hAnsi="SimSun" w:cs="SimSun" w:hint="eastAsia"/>
          <w:lang w:val="en-CN"/>
        </w:rPr>
        <w:t>实现高精度泳姿捕捉的可行性。</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方法</w:t>
      </w:r>
      <w:r w:rsidR="00A07C5F" w:rsidRPr="00A07C5F">
        <w:rPr>
          <w:rFonts w:ascii="SimSun" w:eastAsia="SimSun" w:hAnsi="SimSun" w:cs="SimSun" w:hint="eastAsia"/>
          <w:lang w:val="en-CN"/>
        </w:rPr>
        <w:t>：</w:t>
      </w:r>
      <w:r w:rsidR="00A07C5F" w:rsidRPr="00A07C5F">
        <w:rPr>
          <w:rFonts w:ascii="Times New Roman" w:eastAsia="Times New Roman" w:hAnsi="Times New Roman" w:cs="Times New Roman"/>
          <w:lang w:val="en-CN"/>
        </w:rPr>
        <w:t>SwimmerNET</w:t>
      </w:r>
      <w:r w:rsidR="00A07C5F" w:rsidRPr="00A07C5F">
        <w:rPr>
          <w:rFonts w:ascii="SimSun" w:eastAsia="SimSun" w:hAnsi="SimSun" w:cs="SimSun" w:hint="eastAsia"/>
          <w:lang w:val="en-CN"/>
        </w:rPr>
        <w:t>采用了</w:t>
      </w:r>
      <w:r w:rsidR="00A07C5F" w:rsidRPr="00A07C5F">
        <w:rPr>
          <w:rFonts w:ascii="SimSun" w:eastAsia="SimSun" w:hAnsi="SimSun" w:cs="SimSun" w:hint="eastAsia"/>
          <w:b/>
          <w:bCs/>
          <w:lang w:val="en-CN"/>
        </w:rPr>
        <w:t>分部语义分割</w:t>
      </w:r>
      <w:r w:rsidR="00A07C5F" w:rsidRPr="00A07C5F">
        <w:rPr>
          <w:rFonts w:ascii="Times New Roman" w:eastAsia="Times New Roman" w:hAnsi="Times New Roman" w:cs="Times New Roman"/>
          <w:b/>
          <w:bCs/>
          <w:lang w:val="en-CN"/>
        </w:rPr>
        <w:t>+</w:t>
      </w:r>
      <w:r w:rsidR="00A07C5F" w:rsidRPr="00A07C5F">
        <w:rPr>
          <w:rFonts w:ascii="SimSun" w:eastAsia="SimSun" w:hAnsi="SimSun" w:cs="SimSun" w:hint="eastAsia"/>
          <w:b/>
          <w:bCs/>
          <w:lang w:val="en-CN"/>
        </w:rPr>
        <w:t>关键点检测</w:t>
      </w:r>
      <w:r w:rsidR="00A07C5F" w:rsidRPr="00A07C5F">
        <w:rPr>
          <w:rFonts w:ascii="SimSun" w:eastAsia="SimSun" w:hAnsi="SimSun" w:cs="SimSun" w:hint="eastAsia"/>
          <w:lang w:val="en-CN"/>
        </w:rPr>
        <w:t>的流程。首先，对采集的泳者视频帧进行预处理：通过语义分割模型识别出整个人体的掩膜以及其</w:t>
      </w:r>
      <w:r w:rsidR="00A07C5F" w:rsidRPr="00A07C5F">
        <w:rPr>
          <w:rFonts w:ascii="SimSun" w:eastAsia="SimSun" w:hAnsi="SimSun" w:cs="SimSun" w:hint="eastAsia"/>
          <w:b/>
          <w:bCs/>
          <w:lang w:val="en-CN"/>
        </w:rPr>
        <w:t>重心</w:t>
      </w:r>
      <w:r w:rsidR="00A07C5F" w:rsidRPr="00A07C5F">
        <w:rPr>
          <w:rFonts w:ascii="SimSun" w:eastAsia="SimSun" w:hAnsi="SimSun" w:cs="SimSun" w:hint="eastAsia"/>
          <w:lang w:val="en-CN"/>
        </w:rPr>
        <w:t>，据此确定包含泳者的感兴趣区域</w:t>
      </w:r>
      <w:r w:rsidR="00A07C5F" w:rsidRPr="00A07C5F">
        <w:rPr>
          <w:rFonts w:ascii="Times New Roman" w:eastAsia="Times New Roman" w:hAnsi="Times New Roman" w:cs="Times New Roman"/>
          <w:lang w:val="en-CN"/>
        </w:rPr>
        <w:t>ROI</w:t>
      </w:r>
      <w:r w:rsidR="00A07C5F" w:rsidRPr="00A07C5F">
        <w:rPr>
          <w:rFonts w:ascii="SimSun" w:eastAsia="SimSun" w:hAnsi="SimSun" w:cs="SimSun" w:hint="eastAsia"/>
          <w:lang w:val="en-CN"/>
        </w:rPr>
        <w:t>。然后，分别针对头部、躯干、四肢等</w:t>
      </w:r>
      <w:r w:rsidR="00A07C5F" w:rsidRPr="00A07C5F">
        <w:rPr>
          <w:rFonts w:ascii="Times New Roman" w:eastAsia="Times New Roman" w:hAnsi="Times New Roman" w:cs="Times New Roman"/>
          <w:b/>
          <w:bCs/>
          <w:lang w:val="en-CN"/>
        </w:rPr>
        <w:t>7</w:t>
      </w:r>
      <w:r w:rsidR="00A07C5F" w:rsidRPr="00A07C5F">
        <w:rPr>
          <w:rFonts w:ascii="SimSun" w:eastAsia="SimSun" w:hAnsi="SimSun" w:cs="SimSun" w:hint="eastAsia"/>
          <w:b/>
          <w:bCs/>
          <w:lang w:val="en-CN"/>
        </w:rPr>
        <w:t>个身体部位</w:t>
      </w:r>
      <w:r w:rsidR="00A07C5F" w:rsidRPr="00A07C5F">
        <w:rPr>
          <w:rFonts w:ascii="SimSun" w:eastAsia="SimSun" w:hAnsi="SimSun" w:cs="SimSun" w:hint="eastAsia"/>
          <w:lang w:val="en-CN"/>
        </w:rPr>
        <w:t>训练独立的全卷积网络模型，进行部位区域的二值分割。每个模型输出对应身体目标（如头、手、脚等）的像素掩膜，由此确定该部位在当前帧中的像素坐标。这些初步检测结果可能出现左右肢体混淆，为此研究在后处理阶段设计了算法，基于轨迹连续性重新分配错配的左右肢体标签，提高关键点轨迹的可靠性。模型训练使用</w:t>
      </w:r>
      <w:r w:rsidR="00A07C5F" w:rsidRPr="00A07C5F">
        <w:rPr>
          <w:rFonts w:ascii="Times New Roman" w:eastAsia="Times New Roman" w:hAnsi="Times New Roman" w:cs="Times New Roman"/>
          <w:lang w:val="en-CN"/>
        </w:rPr>
        <w:t>DeepLabV3+</w:t>
      </w:r>
      <w:r w:rsidR="00A07C5F" w:rsidRPr="00A07C5F">
        <w:rPr>
          <w:rFonts w:ascii="SimSun" w:eastAsia="SimSun" w:hAnsi="SimSun" w:cs="SimSun" w:hint="eastAsia"/>
          <w:lang w:val="en-CN"/>
        </w:rPr>
        <w:t>语义分割架构，骨干为</w:t>
      </w:r>
      <w:r w:rsidR="00A07C5F" w:rsidRPr="00A07C5F">
        <w:rPr>
          <w:rFonts w:ascii="Times New Roman" w:eastAsia="Times New Roman" w:hAnsi="Times New Roman" w:cs="Times New Roman"/>
          <w:lang w:val="en-CN"/>
        </w:rPr>
        <w:t>EfficientNet-B7</w:t>
      </w:r>
      <w:r w:rsidR="00A07C5F" w:rsidRPr="00A07C5F">
        <w:rPr>
          <w:rFonts w:ascii="SimSun" w:eastAsia="SimSun" w:hAnsi="SimSun" w:cs="SimSun" w:hint="eastAsia"/>
          <w:lang w:val="en-CN"/>
        </w:rPr>
        <w:t>，经</w:t>
      </w:r>
      <w:r w:rsidR="00A07C5F" w:rsidRPr="00A07C5F">
        <w:rPr>
          <w:rFonts w:ascii="Times New Roman" w:eastAsia="Times New Roman" w:hAnsi="Times New Roman" w:cs="Times New Roman"/>
          <w:lang w:val="en-CN"/>
        </w:rPr>
        <w:t>Bayesian</w:t>
      </w:r>
      <w:r w:rsidR="00A07C5F" w:rsidRPr="00A07C5F">
        <w:rPr>
          <w:rFonts w:ascii="SimSun" w:eastAsia="SimSun" w:hAnsi="SimSun" w:cs="SimSun" w:hint="eastAsia"/>
          <w:lang w:val="en-CN"/>
        </w:rPr>
        <w:t>优化超参数后，各部位分割模型在验证集上平均</w:t>
      </w:r>
      <w:r w:rsidR="00A07C5F" w:rsidRPr="00A07C5F">
        <w:rPr>
          <w:rFonts w:ascii="Times New Roman" w:eastAsia="Times New Roman" w:hAnsi="Times New Roman" w:cs="Times New Roman"/>
          <w:lang w:val="en-CN"/>
        </w:rPr>
        <w:t>IoU</w:t>
      </w:r>
      <w:r w:rsidR="00A07C5F" w:rsidRPr="00A07C5F">
        <w:rPr>
          <w:rFonts w:ascii="SimSun" w:eastAsia="SimSun" w:hAnsi="SimSun" w:cs="SimSun" w:hint="eastAsia"/>
          <w:lang w:val="en-CN"/>
        </w:rPr>
        <w:t>高达</w:t>
      </w:r>
      <w:r w:rsidR="00A07C5F" w:rsidRPr="00A07C5F">
        <w:rPr>
          <w:rFonts w:ascii="Times New Roman" w:eastAsia="Times New Roman" w:hAnsi="Times New Roman" w:cs="Times New Roman"/>
          <w:lang w:val="en-CN"/>
        </w:rPr>
        <w:t>0.999</w:t>
      </w:r>
      <w:r w:rsidR="00A07C5F" w:rsidRPr="00A07C5F">
        <w:rPr>
          <w:rFonts w:ascii="SimSun" w:eastAsia="SimSun" w:hAnsi="SimSun" w:cs="SimSun" w:hint="eastAsia"/>
          <w:lang w:val="en-CN"/>
        </w:rPr>
        <w:t>。最后，将分割得到的各关键部位轨迹进行汇总分析，计算泳姿技术指标（如平均速度、频率、位移幅度等）用于评价运动表现。</w:t>
      </w:r>
      <w:r w:rsidR="00A07C5F" w:rsidRPr="00A07C5F">
        <w:rPr>
          <w:rFonts w:ascii="Times New Roman" w:eastAsia="Times New Roman" w:hAnsi="Times New Roman" w:cs="Times New Roman"/>
          <w:lang w:val="en-CN"/>
        </w:rPr>
        <w:t>SwimmerNET</w:t>
      </w:r>
      <w:r w:rsidR="00A07C5F" w:rsidRPr="00A07C5F">
        <w:rPr>
          <w:rFonts w:ascii="SimSun" w:eastAsia="SimSun" w:hAnsi="SimSun" w:cs="SimSun" w:hint="eastAsia"/>
          <w:lang w:val="en-CN"/>
        </w:rPr>
        <w:t>在不同泳池、不同光照、不同运动员（性别体型各异）的视频上进行了测试，均能稳健地定位全身关键点并输出各部位运动轨迹，证明了其泛化能力</w:t>
      </w:r>
      <w:r w:rsidR="00A07C5F" w:rsidRPr="00A07C5F">
        <w:rPr>
          <w:rFonts w:ascii="SimSun" w:eastAsia="SimSun" w:hAnsi="SimSun" w:cs="SimSun"/>
          <w:lang w:val="en-CN"/>
        </w:rPr>
        <w:t>。</w:t>
      </w:r>
    </w:p>
    <w:p w14:paraId="437DEF93" w14:textId="103DC513" w:rsidR="00613F1A" w:rsidRDefault="00A07C5F" w:rsidP="00A07C5F">
      <w:pPr>
        <w:numPr>
          <w:ilvl w:val="0"/>
          <w:numId w:val="3"/>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lastRenderedPageBreak/>
        <w:t>论文题目</w:t>
      </w:r>
      <w:r w:rsidRPr="00A07C5F">
        <w:rPr>
          <w:rFonts w:ascii="SimSun" w:eastAsia="SimSun" w:hAnsi="SimSun" w:cs="SimSun" w:hint="eastAsia"/>
          <w:lang w:val="en-CN"/>
        </w:rPr>
        <w:t>：</w:t>
      </w:r>
      <w:r w:rsidRPr="00A07C5F">
        <w:rPr>
          <w:rFonts w:ascii="Times New Roman" w:eastAsia="Times New Roman" w:hAnsi="Times New Roman" w:cs="Times New Roman"/>
          <w:lang w:val="en-CN"/>
        </w:rPr>
        <w:t>SwimXYZ: A large-scale dataset of synthetic swimming motions and videos</w:t>
      </w:r>
      <w:r w:rsidR="00C222B6">
        <w:rPr>
          <w:rFonts w:ascii="SimSun" w:eastAsia="SimSun" w:hAnsi="SimSun" w:cs="SimSun" w:hint="eastAsia"/>
          <w:lang w:val="en-CN"/>
        </w:rPr>
        <w:t>（这篇重点看）</w:t>
      </w:r>
    </w:p>
    <w:p w14:paraId="515CC1BA" w14:textId="77777777" w:rsidR="00A07C5F" w:rsidRPr="00A07C5F" w:rsidRDefault="00613F1A" w:rsidP="00613F1A">
      <w:pPr>
        <w:spacing w:before="100" w:beforeAutospacing="1" w:after="100" w:afterAutospacing="1"/>
        <w:ind w:left="720"/>
        <w:rPr>
          <w:rFonts w:ascii="Times New Roman" w:eastAsia="Times New Roman" w:hAnsi="Times New Roman" w:cs="Times New Roman"/>
          <w:lang w:val="en-CN"/>
        </w:rPr>
      </w:pPr>
      <w:r>
        <w:rPr>
          <w:rFonts w:ascii="SimSun" w:eastAsia="SimSun" w:hAnsi="SimSun" w:cs="SimSun" w:hint="eastAsia"/>
          <w:b/>
          <w:bCs/>
          <w:lang w:val="en-CN"/>
        </w:rPr>
        <w:t>网址：</w:t>
      </w:r>
      <w:r w:rsidRPr="00613F1A">
        <w:rPr>
          <w:rFonts w:ascii="SimSun" w:eastAsia="SimSun" w:hAnsi="SimSun" w:cs="SimSun"/>
          <w:b/>
          <w:bCs/>
          <w:lang w:val="en-CN"/>
        </w:rPr>
        <w:t>https://arxiv.org/abs/2310.04360#:~:text=,4%20million%20frames</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摘要</w:t>
      </w:r>
      <w:r w:rsidR="00A07C5F" w:rsidRPr="00A07C5F">
        <w:rPr>
          <w:rFonts w:ascii="SimSun" w:eastAsia="SimSun" w:hAnsi="SimSun" w:cs="SimSun" w:hint="eastAsia"/>
          <w:lang w:val="en-CN"/>
        </w:rPr>
        <w:t>：由于水下环境给视觉动作捕捉带来挑战，游泳领域缺乏充足的标注数据集，阻碍了计算机视觉技术在游泳技术分析中的发展。为弥补这一差距，</w:t>
      </w:r>
      <w:r w:rsidR="00A07C5F" w:rsidRPr="00A07C5F">
        <w:rPr>
          <w:rFonts w:ascii="Times New Roman" w:eastAsia="Times New Roman" w:hAnsi="Times New Roman" w:cs="Times New Roman"/>
          <w:lang w:val="en-CN"/>
        </w:rPr>
        <w:t>Fiche</w:t>
      </w:r>
      <w:r w:rsidR="00A07C5F" w:rsidRPr="00A07C5F">
        <w:rPr>
          <w:rFonts w:ascii="SimSun" w:eastAsia="SimSun" w:hAnsi="SimSun" w:cs="SimSun" w:hint="eastAsia"/>
          <w:lang w:val="en-CN"/>
        </w:rPr>
        <w:t>等人于</w:t>
      </w:r>
      <w:r w:rsidR="00A07C5F" w:rsidRPr="00A07C5F">
        <w:rPr>
          <w:rFonts w:ascii="Times New Roman" w:eastAsia="Times New Roman" w:hAnsi="Times New Roman" w:cs="Times New Roman"/>
          <w:lang w:val="en-CN"/>
        </w:rPr>
        <w:t>2023</w:t>
      </w:r>
      <w:r w:rsidR="00A07C5F" w:rsidRPr="00A07C5F">
        <w:rPr>
          <w:rFonts w:ascii="SimSun" w:eastAsia="SimSun" w:hAnsi="SimSun" w:cs="SimSun" w:hint="eastAsia"/>
          <w:lang w:val="en-CN"/>
        </w:rPr>
        <w:t>年提出</w:t>
      </w:r>
      <w:r w:rsidR="00A07C5F" w:rsidRPr="00A07C5F">
        <w:rPr>
          <w:rFonts w:ascii="Times New Roman" w:eastAsia="Times New Roman" w:hAnsi="Times New Roman" w:cs="Times New Roman"/>
          <w:b/>
          <w:bCs/>
          <w:lang w:val="en-CN"/>
        </w:rPr>
        <w:t>SwimXYZ</w:t>
      </w:r>
      <w:r w:rsidR="00A07C5F" w:rsidRPr="00A07C5F">
        <w:rPr>
          <w:rFonts w:ascii="SimSun" w:eastAsia="SimSun" w:hAnsi="SimSun" w:cs="SimSun" w:hint="eastAsia"/>
          <w:lang w:val="en-CN"/>
        </w:rPr>
        <w:t>数据集。</w:t>
      </w:r>
      <w:r w:rsidR="00A07C5F" w:rsidRPr="00A07C5F">
        <w:rPr>
          <w:rFonts w:ascii="Times New Roman" w:eastAsia="Times New Roman" w:hAnsi="Times New Roman" w:cs="Times New Roman"/>
          <w:lang w:val="en-CN"/>
        </w:rPr>
        <w:t>SwimXYZ</w:t>
      </w:r>
      <w:r w:rsidR="00A07C5F" w:rsidRPr="00A07C5F">
        <w:rPr>
          <w:rFonts w:ascii="SimSun" w:eastAsia="SimSun" w:hAnsi="SimSun" w:cs="SimSun" w:hint="eastAsia"/>
          <w:lang w:val="en-CN"/>
        </w:rPr>
        <w:t>是一个</w:t>
      </w:r>
      <w:r w:rsidR="00A07C5F" w:rsidRPr="00A07C5F">
        <w:rPr>
          <w:rFonts w:ascii="SimSun" w:eastAsia="SimSun" w:hAnsi="SimSun" w:cs="SimSun" w:hint="eastAsia"/>
          <w:b/>
          <w:bCs/>
          <w:lang w:val="en-CN"/>
        </w:rPr>
        <w:t>大规模合成游泳动作数据集</w:t>
      </w:r>
      <w:r w:rsidR="00A07C5F" w:rsidRPr="00A07C5F">
        <w:rPr>
          <w:rFonts w:ascii="SimSun" w:eastAsia="SimSun" w:hAnsi="SimSun" w:cs="SimSun" w:hint="eastAsia"/>
          <w:lang w:val="en-CN"/>
        </w:rPr>
        <w:t>，包含模拟的游泳视频及对应的姿态标注：包括</w:t>
      </w:r>
      <w:r w:rsidR="00A07C5F" w:rsidRPr="00A07C5F">
        <w:rPr>
          <w:rFonts w:ascii="Times New Roman" w:eastAsia="Times New Roman" w:hAnsi="Times New Roman" w:cs="Times New Roman"/>
          <w:b/>
          <w:bCs/>
          <w:lang w:val="en-CN"/>
        </w:rPr>
        <w:t>340</w:t>
      </w:r>
      <w:r w:rsidR="00A07C5F" w:rsidRPr="00A07C5F">
        <w:rPr>
          <w:rFonts w:ascii="SimSun" w:eastAsia="SimSun" w:hAnsi="SimSun" w:cs="SimSun" w:hint="eastAsia"/>
          <w:b/>
          <w:bCs/>
          <w:lang w:val="en-CN"/>
        </w:rPr>
        <w:t>万帧图像</w:t>
      </w:r>
      <w:r w:rsidR="00A07C5F" w:rsidRPr="00A07C5F">
        <w:rPr>
          <w:rFonts w:ascii="SimSun" w:eastAsia="SimSun" w:hAnsi="SimSun" w:cs="SimSun" w:hint="eastAsia"/>
          <w:lang w:val="en-CN"/>
        </w:rPr>
        <w:t>，每帧都标注了人体的</w:t>
      </w:r>
      <w:r w:rsidR="00A07C5F" w:rsidRPr="00A07C5F">
        <w:rPr>
          <w:rFonts w:ascii="Times New Roman" w:eastAsia="Times New Roman" w:hAnsi="Times New Roman" w:cs="Times New Roman"/>
          <w:lang w:val="en-CN"/>
        </w:rPr>
        <w:t>2D</w:t>
      </w:r>
      <w:r w:rsidR="00A07C5F" w:rsidRPr="00A07C5F">
        <w:rPr>
          <w:rFonts w:ascii="SimSun" w:eastAsia="SimSun" w:hAnsi="SimSun" w:cs="SimSun" w:hint="eastAsia"/>
          <w:lang w:val="en-CN"/>
        </w:rPr>
        <w:t>和</w:t>
      </w:r>
      <w:r w:rsidR="00A07C5F" w:rsidRPr="00A07C5F">
        <w:rPr>
          <w:rFonts w:ascii="Times New Roman" w:eastAsia="Times New Roman" w:hAnsi="Times New Roman" w:cs="Times New Roman"/>
          <w:lang w:val="en-CN"/>
        </w:rPr>
        <w:t>3D</w:t>
      </w:r>
      <w:r w:rsidR="00A07C5F" w:rsidRPr="00A07C5F">
        <w:rPr>
          <w:rFonts w:ascii="SimSun" w:eastAsia="SimSun" w:hAnsi="SimSun" w:cs="SimSun" w:hint="eastAsia"/>
          <w:lang w:val="en-CN"/>
        </w:rPr>
        <w:t>关节位置，以及</w:t>
      </w:r>
      <w:r w:rsidR="00A07C5F" w:rsidRPr="00A07C5F">
        <w:rPr>
          <w:rFonts w:ascii="Times New Roman" w:eastAsia="Times New Roman" w:hAnsi="Times New Roman" w:cs="Times New Roman"/>
          <w:lang w:val="en-CN"/>
        </w:rPr>
        <w:t>240</w:t>
      </w:r>
      <w:r w:rsidR="00A07C5F" w:rsidRPr="00A07C5F">
        <w:rPr>
          <w:rFonts w:ascii="SimSun" w:eastAsia="SimSun" w:hAnsi="SimSun" w:cs="SimSun" w:hint="eastAsia"/>
          <w:lang w:val="en-CN"/>
        </w:rPr>
        <w:t>段游泳动作序列（采用</w:t>
      </w:r>
      <w:r w:rsidR="00A07C5F" w:rsidRPr="00A07C5F">
        <w:rPr>
          <w:rFonts w:ascii="Times New Roman" w:eastAsia="Times New Roman" w:hAnsi="Times New Roman" w:cs="Times New Roman"/>
          <w:lang w:val="en-CN"/>
        </w:rPr>
        <w:t>SMPL</w:t>
      </w:r>
      <w:r w:rsidR="00A07C5F" w:rsidRPr="00A07C5F">
        <w:rPr>
          <w:rFonts w:ascii="SimSun" w:eastAsia="SimSun" w:hAnsi="SimSun" w:cs="SimSun" w:hint="eastAsia"/>
          <w:lang w:val="en-CN"/>
        </w:rPr>
        <w:t>人体参数格式）。数据集覆盖自由泳、蛙泳、仰泳、蝶泳等不同泳姿，并模拟了实际水环境效果。作者开源了</w:t>
      </w:r>
      <w:r w:rsidR="00A07C5F" w:rsidRPr="00A07C5F">
        <w:rPr>
          <w:rFonts w:ascii="Times New Roman" w:eastAsia="Times New Roman" w:hAnsi="Times New Roman" w:cs="Times New Roman"/>
          <w:lang w:val="en-CN"/>
        </w:rPr>
        <w:t>SwimXYZ</w:t>
      </w:r>
      <w:r w:rsidR="00A07C5F" w:rsidRPr="00A07C5F">
        <w:rPr>
          <w:rFonts w:ascii="SimSun" w:eastAsia="SimSun" w:hAnsi="SimSun" w:cs="SimSun" w:hint="eastAsia"/>
          <w:lang w:val="en-CN"/>
        </w:rPr>
        <w:t>，并演示了其在两个应用上的价值：</w:t>
      </w:r>
      <w:r w:rsidR="00A07C5F" w:rsidRPr="00A07C5F">
        <w:rPr>
          <w:rFonts w:ascii="SimSun" w:eastAsia="SimSun" w:hAnsi="SimSun" w:cs="SimSun" w:hint="eastAsia"/>
          <w:b/>
          <w:bCs/>
          <w:lang w:val="en-CN"/>
        </w:rPr>
        <w:t>泳姿聚类分析</w:t>
      </w:r>
      <w:r w:rsidR="00A07C5F" w:rsidRPr="00A07C5F">
        <w:rPr>
          <w:rFonts w:ascii="SimSun" w:eastAsia="SimSun" w:hAnsi="SimSun" w:cs="SimSun" w:hint="eastAsia"/>
          <w:lang w:val="en-CN"/>
        </w:rPr>
        <w:t>和</w:t>
      </w:r>
      <w:r w:rsidR="00A07C5F" w:rsidRPr="00A07C5F">
        <w:rPr>
          <w:rFonts w:ascii="Times New Roman" w:eastAsia="Times New Roman" w:hAnsi="Times New Roman" w:cs="Times New Roman"/>
          <w:b/>
          <w:bCs/>
          <w:lang w:val="en-CN"/>
        </w:rPr>
        <w:t>2D</w:t>
      </w:r>
      <w:r w:rsidR="00A07C5F" w:rsidRPr="00A07C5F">
        <w:rPr>
          <w:rFonts w:ascii="SimSun" w:eastAsia="SimSun" w:hAnsi="SimSun" w:cs="SimSun" w:hint="eastAsia"/>
          <w:b/>
          <w:bCs/>
          <w:lang w:val="en-CN"/>
        </w:rPr>
        <w:t>姿态估计</w:t>
      </w:r>
      <w:r w:rsidR="00A07C5F" w:rsidRPr="00A07C5F">
        <w:rPr>
          <w:rFonts w:ascii="SimSun" w:eastAsia="SimSun" w:hAnsi="SimSun" w:cs="SimSun" w:hint="eastAsia"/>
          <w:lang w:val="en-CN"/>
        </w:rPr>
        <w:t>模型训练。</w:t>
      </w:r>
      <w:r w:rsidR="00A07C5F" w:rsidRPr="00A07C5F">
        <w:rPr>
          <w:rFonts w:ascii="Times New Roman" w:eastAsia="Times New Roman" w:hAnsi="Times New Roman" w:cs="Times New Roman"/>
          <w:lang w:val="en-CN"/>
        </w:rPr>
        <w:t>SwimXYZ</w:t>
      </w:r>
      <w:r w:rsidR="00A07C5F" w:rsidRPr="00A07C5F">
        <w:rPr>
          <w:rFonts w:ascii="SimSun" w:eastAsia="SimSun" w:hAnsi="SimSun" w:cs="SimSun" w:hint="eastAsia"/>
          <w:lang w:val="en-CN"/>
        </w:rPr>
        <w:t>的发布为游泳动作的计算机视觉研究提供了大规模的标准数据，有望推动泳姿姿态估计和技术分析算法的进步。</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方法</w:t>
      </w:r>
      <w:r w:rsidR="00A07C5F" w:rsidRPr="00A07C5F">
        <w:rPr>
          <w:rFonts w:ascii="SimSun" w:eastAsia="SimSun" w:hAnsi="SimSun" w:cs="SimSun" w:hint="eastAsia"/>
          <w:lang w:val="en-CN"/>
        </w:rPr>
        <w:t>：</w:t>
      </w:r>
      <w:r w:rsidR="00A07C5F" w:rsidRPr="00A07C5F">
        <w:rPr>
          <w:rFonts w:ascii="Times New Roman" w:eastAsia="Times New Roman" w:hAnsi="Times New Roman" w:cs="Times New Roman"/>
          <w:lang w:val="en-CN"/>
        </w:rPr>
        <w:t>SwimXYZ</w:t>
      </w:r>
      <w:r w:rsidR="00A07C5F" w:rsidRPr="00A07C5F">
        <w:rPr>
          <w:rFonts w:ascii="SimSun" w:eastAsia="SimSun" w:hAnsi="SimSun" w:cs="SimSun" w:hint="eastAsia"/>
          <w:lang w:val="en-CN"/>
        </w:rPr>
        <w:t>数据集是通过计算机图形与物理仿真生成的。作者使用逼真的人体运动模型（</w:t>
      </w:r>
      <w:r w:rsidR="00A07C5F" w:rsidRPr="00A07C5F">
        <w:rPr>
          <w:rFonts w:ascii="Times New Roman" w:eastAsia="Times New Roman" w:hAnsi="Times New Roman" w:cs="Times New Roman"/>
          <w:lang w:val="en-CN"/>
        </w:rPr>
        <w:t>SMPL</w:t>
      </w:r>
      <w:r w:rsidR="00A07C5F" w:rsidRPr="00A07C5F">
        <w:rPr>
          <w:rFonts w:ascii="SimSun" w:eastAsia="SimSun" w:hAnsi="SimSun" w:cs="SimSun" w:hint="eastAsia"/>
          <w:lang w:val="en-CN"/>
        </w:rPr>
        <w:t>）和专业游泳技术动画，借助仿真软件生成不同泳姿的三维人体运动序列。然后，渲染生成模拟的泳池视频，将虚拟摄像机对准游泳者，合成包含水环境效果（折射、气泡等）的逼真图像序列。每帧图像自动输出对应的</w:t>
      </w:r>
      <w:r w:rsidR="00A07C5F" w:rsidRPr="00A07C5F">
        <w:rPr>
          <w:rFonts w:ascii="Times New Roman" w:eastAsia="Times New Roman" w:hAnsi="Times New Roman" w:cs="Times New Roman"/>
          <w:lang w:val="en-CN"/>
        </w:rPr>
        <w:t>2D</w:t>
      </w:r>
      <w:r w:rsidR="00A07C5F" w:rsidRPr="00A07C5F">
        <w:rPr>
          <w:rFonts w:ascii="SimSun" w:eastAsia="SimSun" w:hAnsi="SimSun" w:cs="SimSun" w:hint="eastAsia"/>
          <w:lang w:val="en-CN"/>
        </w:rPr>
        <w:t>骨架（图像坐标下关节点）和</w:t>
      </w:r>
      <w:r w:rsidR="00A07C5F" w:rsidRPr="00A07C5F">
        <w:rPr>
          <w:rFonts w:ascii="Times New Roman" w:eastAsia="Times New Roman" w:hAnsi="Times New Roman" w:cs="Times New Roman"/>
          <w:lang w:val="en-CN"/>
        </w:rPr>
        <w:t>3D</w:t>
      </w:r>
      <w:r w:rsidR="00A07C5F" w:rsidRPr="00A07C5F">
        <w:rPr>
          <w:rFonts w:ascii="SimSun" w:eastAsia="SimSun" w:hAnsi="SimSun" w:cs="SimSun" w:hint="eastAsia"/>
          <w:lang w:val="en-CN"/>
        </w:rPr>
        <w:t>骨架（世界坐标系下关节点），从而构建大规模标注集。</w:t>
      </w:r>
      <w:r w:rsidR="00A07C5F" w:rsidRPr="00A07C5F">
        <w:rPr>
          <w:rFonts w:ascii="Times New Roman" w:eastAsia="Times New Roman" w:hAnsi="Times New Roman" w:cs="Times New Roman"/>
          <w:lang w:val="en-CN"/>
        </w:rPr>
        <w:t>SwimXYZ</w:t>
      </w:r>
      <w:r w:rsidR="00A07C5F" w:rsidRPr="00A07C5F">
        <w:rPr>
          <w:rFonts w:ascii="SimSun" w:eastAsia="SimSun" w:hAnsi="SimSun" w:cs="SimSun" w:hint="eastAsia"/>
          <w:lang w:val="en-CN"/>
        </w:rPr>
        <w:t>涵盖了多种动作变体和速度，并引入随机扰动保证数据多样性。为验证数据实用性，作者在</w:t>
      </w:r>
      <w:r w:rsidR="00A07C5F" w:rsidRPr="00A07C5F">
        <w:rPr>
          <w:rFonts w:ascii="Times New Roman" w:eastAsia="Times New Roman" w:hAnsi="Times New Roman" w:cs="Times New Roman"/>
          <w:lang w:val="en-CN"/>
        </w:rPr>
        <w:t>SwimXYZ</w:t>
      </w:r>
      <w:r w:rsidR="00A07C5F" w:rsidRPr="00A07C5F">
        <w:rPr>
          <w:rFonts w:ascii="SimSun" w:eastAsia="SimSun" w:hAnsi="SimSun" w:cs="SimSun" w:hint="eastAsia"/>
          <w:lang w:val="en-CN"/>
        </w:rPr>
        <w:t>上训练了</w:t>
      </w:r>
      <w:r w:rsidR="00A07C5F" w:rsidRPr="00A07C5F">
        <w:rPr>
          <w:rFonts w:ascii="Times New Roman" w:eastAsia="Times New Roman" w:hAnsi="Times New Roman" w:cs="Times New Roman"/>
          <w:lang w:val="en-CN"/>
        </w:rPr>
        <w:t>2D</w:t>
      </w:r>
      <w:r w:rsidR="00A07C5F" w:rsidRPr="00A07C5F">
        <w:rPr>
          <w:rFonts w:ascii="SimSun" w:eastAsia="SimSun" w:hAnsi="SimSun" w:cs="SimSun" w:hint="eastAsia"/>
          <w:lang w:val="en-CN"/>
        </w:rPr>
        <w:t>姿态估计模型，将其应用于真实游泳视频，结果显示模型对常见泳姿动作具有良好的泛化能力。同时，通过泳姿特征聚类，数据集揭示了不同技术风格之间的差异。</w:t>
      </w:r>
      <w:r w:rsidR="00A07C5F" w:rsidRPr="00A07C5F">
        <w:rPr>
          <w:rFonts w:ascii="Times New Roman" w:eastAsia="Times New Roman" w:hAnsi="Times New Roman" w:cs="Times New Roman"/>
          <w:lang w:val="en-CN"/>
        </w:rPr>
        <w:t>SwimXYZ</w:t>
      </w:r>
      <w:r w:rsidR="00A07C5F" w:rsidRPr="00A07C5F">
        <w:rPr>
          <w:rFonts w:ascii="SimSun" w:eastAsia="SimSun" w:hAnsi="SimSun" w:cs="SimSun" w:hint="eastAsia"/>
          <w:lang w:val="en-CN"/>
        </w:rPr>
        <w:t>的合成方法和丰富标注为监督学习模型提供了宝贵资源，可用于提升水下姿态估计的性能</w:t>
      </w:r>
      <w:r w:rsidR="00A07C5F" w:rsidRPr="00A07C5F">
        <w:rPr>
          <w:rFonts w:ascii="SimSun" w:eastAsia="SimSun" w:hAnsi="SimSun" w:cs="SimSun"/>
          <w:lang w:val="en-CN"/>
        </w:rPr>
        <w:t>。</w:t>
      </w:r>
    </w:p>
    <w:p w14:paraId="6E80E8EA" w14:textId="77777777" w:rsidR="008244D6" w:rsidRDefault="00A07C5F" w:rsidP="00A07C5F">
      <w:pPr>
        <w:numPr>
          <w:ilvl w:val="0"/>
          <w:numId w:val="3"/>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论文题目</w:t>
      </w:r>
      <w:r w:rsidRPr="00A07C5F">
        <w:rPr>
          <w:rFonts w:ascii="SimSun" w:eastAsia="SimSun" w:hAnsi="SimSun" w:cs="SimSun" w:hint="eastAsia"/>
          <w:lang w:val="en-CN"/>
        </w:rPr>
        <w:t>：</w:t>
      </w:r>
      <w:r w:rsidRPr="00A07C5F">
        <w:rPr>
          <w:rFonts w:ascii="Times New Roman" w:eastAsia="Times New Roman" w:hAnsi="Times New Roman" w:cs="Times New Roman"/>
          <w:lang w:val="en-CN"/>
        </w:rPr>
        <w:t>Deep 3D human pose estimation: A review</w:t>
      </w:r>
    </w:p>
    <w:p w14:paraId="62744BDF" w14:textId="77777777" w:rsidR="00A07C5F" w:rsidRPr="00A07C5F" w:rsidRDefault="008244D6" w:rsidP="008244D6">
      <w:pPr>
        <w:spacing w:before="100" w:beforeAutospacing="1" w:after="100" w:afterAutospacing="1"/>
        <w:ind w:left="720"/>
        <w:rPr>
          <w:rFonts w:ascii="Times New Roman" w:eastAsia="Times New Roman" w:hAnsi="Times New Roman" w:cs="Times New Roman"/>
          <w:lang w:val="en-CN"/>
        </w:rPr>
      </w:pPr>
      <w:r>
        <w:rPr>
          <w:rFonts w:ascii="SimSun" w:eastAsia="SimSun" w:hAnsi="SimSun" w:cs="SimSun" w:hint="eastAsia"/>
          <w:b/>
          <w:bCs/>
          <w:lang w:val="en-CN"/>
        </w:rPr>
        <w:t>网址：</w:t>
      </w:r>
      <w:r w:rsidRPr="008244D6">
        <w:rPr>
          <w:rFonts w:ascii="SimSun" w:eastAsia="SimSun" w:hAnsi="SimSun" w:cs="SimSun"/>
          <w:b/>
          <w:bCs/>
          <w:lang w:val="en-CN"/>
        </w:rPr>
        <w:t>https://www.sciencedirect.com/science/article/pii/S1077314221000692#:~:text=Three,guide%20future%20development%2C%20a%20comprehensive</w:t>
      </w:r>
      <w:r w:rsidR="00A07C5F" w:rsidRPr="00A07C5F">
        <w:rPr>
          <w:rFonts w:ascii="Times New Roman" w:eastAsia="Times New Roman" w:hAnsi="Times New Roman" w:cs="Times New Roman" w:hint="eastAsia"/>
          <w:lang w:val="en-CN"/>
        </w:rPr>
        <w:br/>
      </w:r>
      <w:r w:rsidR="00A07C5F" w:rsidRPr="00A07C5F">
        <w:rPr>
          <w:rFonts w:ascii="SimSun" w:eastAsia="SimSun" w:hAnsi="SimSun" w:cs="SimSun" w:hint="eastAsia"/>
          <w:b/>
          <w:bCs/>
          <w:lang w:val="en-CN"/>
        </w:rPr>
        <w:t>摘要</w:t>
      </w:r>
      <w:r w:rsidR="00A07C5F" w:rsidRPr="00A07C5F">
        <w:rPr>
          <w:rFonts w:ascii="SimSun" w:eastAsia="SimSun" w:hAnsi="SimSun" w:cs="SimSun" w:hint="eastAsia"/>
          <w:lang w:val="en-CN"/>
        </w:rPr>
        <w:t>：三维人体姿态估计是从单张图像或视频推断人体各关节在三维空间的位置，其应用广泛，如人类运动分析、人机交互、机器人等。然而，由于深度信息丢失和缺乏大规模野外</w:t>
      </w:r>
      <w:r w:rsidR="00A07C5F" w:rsidRPr="00A07C5F">
        <w:rPr>
          <w:rFonts w:ascii="Times New Roman" w:eastAsia="Times New Roman" w:hAnsi="Times New Roman" w:cs="Times New Roman"/>
          <w:lang w:val="en-CN"/>
        </w:rPr>
        <w:t>3D</w:t>
      </w:r>
      <w:r w:rsidR="00A07C5F" w:rsidRPr="00A07C5F">
        <w:rPr>
          <w:rFonts w:ascii="SimSun" w:eastAsia="SimSun" w:hAnsi="SimSun" w:cs="SimSun" w:hint="eastAsia"/>
          <w:lang w:val="en-CN"/>
        </w:rPr>
        <w:t>标注数据集等原因，</w:t>
      </w:r>
      <w:r w:rsidR="00A07C5F" w:rsidRPr="00A07C5F">
        <w:rPr>
          <w:rFonts w:ascii="Times New Roman" w:eastAsia="Times New Roman" w:hAnsi="Times New Roman" w:cs="Times New Roman"/>
          <w:lang w:val="en-CN"/>
        </w:rPr>
        <w:t>3D</w:t>
      </w:r>
      <w:r w:rsidR="00A07C5F" w:rsidRPr="00A07C5F">
        <w:rPr>
          <w:rFonts w:ascii="SimSun" w:eastAsia="SimSun" w:hAnsi="SimSun" w:cs="SimSun" w:hint="eastAsia"/>
          <w:lang w:val="en-CN"/>
        </w:rPr>
        <w:t>姿态估计仍具挑战性。近年来大量基于深度学习的方法被提出，使</w:t>
      </w:r>
      <w:r w:rsidR="00A07C5F" w:rsidRPr="00A07C5F">
        <w:rPr>
          <w:rFonts w:ascii="Times New Roman" w:eastAsia="Times New Roman" w:hAnsi="Times New Roman" w:cs="Times New Roman"/>
          <w:lang w:val="en-CN"/>
        </w:rPr>
        <w:t>3D</w:t>
      </w:r>
      <w:r w:rsidR="00A07C5F" w:rsidRPr="00A07C5F">
        <w:rPr>
          <w:rFonts w:ascii="SimSun" w:eastAsia="SimSun" w:hAnsi="SimSun" w:cs="SimSun" w:hint="eastAsia"/>
          <w:lang w:val="en-CN"/>
        </w:rPr>
        <w:t>姿态估计在公开基准上取得了长足进展。</w:t>
      </w:r>
      <w:r w:rsidR="00A07C5F" w:rsidRPr="00A07C5F">
        <w:rPr>
          <w:rFonts w:ascii="Times New Roman" w:eastAsia="Times New Roman" w:hAnsi="Times New Roman" w:cs="Times New Roman"/>
          <w:lang w:val="en-CN"/>
        </w:rPr>
        <w:t>Wang</w:t>
      </w:r>
      <w:r w:rsidR="00A07C5F" w:rsidRPr="00A07C5F">
        <w:rPr>
          <w:rFonts w:ascii="SimSun" w:eastAsia="SimSun" w:hAnsi="SimSun" w:cs="SimSun" w:hint="eastAsia"/>
          <w:lang w:val="en-CN"/>
        </w:rPr>
        <w:t>等人在</w:t>
      </w:r>
      <w:r w:rsidR="00A07C5F" w:rsidRPr="00A07C5F">
        <w:rPr>
          <w:rFonts w:ascii="Times New Roman" w:eastAsia="Times New Roman" w:hAnsi="Times New Roman" w:cs="Times New Roman"/>
          <w:lang w:val="en-CN"/>
        </w:rPr>
        <w:t>2021</w:t>
      </w:r>
      <w:r w:rsidR="00A07C5F" w:rsidRPr="00A07C5F">
        <w:rPr>
          <w:rFonts w:ascii="SimSun" w:eastAsia="SimSun" w:hAnsi="SimSun" w:cs="SimSun" w:hint="eastAsia"/>
          <w:lang w:val="en-CN"/>
        </w:rPr>
        <w:t>年的这篇综述系统分类并分析了最新的深度学习</w:t>
      </w:r>
      <w:r w:rsidR="00A07C5F" w:rsidRPr="00A07C5F">
        <w:rPr>
          <w:rFonts w:ascii="Times New Roman" w:eastAsia="Times New Roman" w:hAnsi="Times New Roman" w:cs="Times New Roman"/>
          <w:lang w:val="en-CN"/>
        </w:rPr>
        <w:t>3D</w:t>
      </w:r>
      <w:r w:rsidR="00A07C5F" w:rsidRPr="00A07C5F">
        <w:rPr>
          <w:rFonts w:ascii="SimSun" w:eastAsia="SimSun" w:hAnsi="SimSun" w:cs="SimSun" w:hint="eastAsia"/>
          <w:lang w:val="en-CN"/>
        </w:rPr>
        <w:t>姿态估计方法。作者详细回顾了相关数据集和评价指标，总结了各种深度模型的优缺点，并讨论了未来可能的研究方向。文章指出，现有</w:t>
      </w:r>
      <w:r w:rsidR="00A07C5F" w:rsidRPr="00A07C5F">
        <w:rPr>
          <w:rFonts w:ascii="Times New Roman" w:eastAsia="Times New Roman" w:hAnsi="Times New Roman" w:cs="Times New Roman"/>
          <w:lang w:val="en-CN"/>
        </w:rPr>
        <w:t>3D</w:t>
      </w:r>
      <w:r w:rsidR="00A07C5F" w:rsidRPr="00A07C5F">
        <w:rPr>
          <w:rFonts w:ascii="SimSun" w:eastAsia="SimSun" w:hAnsi="SimSun" w:cs="SimSun" w:hint="eastAsia"/>
          <w:lang w:val="en-CN"/>
        </w:rPr>
        <w:t>姿态算法多通过</w:t>
      </w:r>
      <w:r w:rsidR="00A07C5F" w:rsidRPr="00A07C5F">
        <w:rPr>
          <w:rFonts w:ascii="Times New Roman" w:eastAsia="Times New Roman" w:hAnsi="Times New Roman" w:cs="Times New Roman"/>
          <w:b/>
          <w:bCs/>
          <w:lang w:val="en-CN"/>
        </w:rPr>
        <w:t>2D</w:t>
      </w:r>
      <w:r w:rsidR="00A07C5F" w:rsidRPr="00A07C5F">
        <w:rPr>
          <w:rFonts w:ascii="SimSun" w:eastAsia="SimSun" w:hAnsi="SimSun" w:cs="SimSun" w:hint="eastAsia"/>
          <w:b/>
          <w:bCs/>
          <w:lang w:val="en-CN"/>
        </w:rPr>
        <w:t>姿态检测</w:t>
      </w:r>
      <w:r w:rsidR="00A07C5F" w:rsidRPr="00A07C5F">
        <w:rPr>
          <w:rFonts w:ascii="Times New Roman" w:eastAsia="Times New Roman" w:hAnsi="Times New Roman" w:cs="Times New Roman"/>
          <w:b/>
          <w:bCs/>
          <w:lang w:val="en-CN"/>
        </w:rPr>
        <w:t>+</w:t>
      </w:r>
      <w:r w:rsidR="00A07C5F" w:rsidRPr="00A07C5F">
        <w:rPr>
          <w:rFonts w:ascii="SimSun" w:eastAsia="SimSun" w:hAnsi="SimSun" w:cs="SimSun" w:hint="eastAsia"/>
          <w:b/>
          <w:bCs/>
          <w:lang w:val="en-CN"/>
        </w:rPr>
        <w:t>深度回归</w:t>
      </w:r>
      <w:r w:rsidR="00A07C5F" w:rsidRPr="00A07C5F">
        <w:rPr>
          <w:rFonts w:ascii="SimSun" w:eastAsia="SimSun" w:hAnsi="SimSun" w:cs="SimSun" w:hint="eastAsia"/>
          <w:lang w:val="en-CN"/>
        </w:rPr>
        <w:t>或</w:t>
      </w:r>
      <w:r w:rsidR="00A07C5F" w:rsidRPr="00A07C5F">
        <w:rPr>
          <w:rFonts w:ascii="SimSun" w:eastAsia="SimSun" w:hAnsi="SimSun" w:cs="SimSun" w:hint="eastAsia"/>
          <w:b/>
          <w:bCs/>
          <w:lang w:val="en-CN"/>
        </w:rPr>
        <w:t>直接从图像卷积回归</w:t>
      </w:r>
      <w:r w:rsidR="00A07C5F" w:rsidRPr="00A07C5F">
        <w:rPr>
          <w:rFonts w:ascii="Times New Roman" w:eastAsia="Times New Roman" w:hAnsi="Times New Roman" w:cs="Times New Roman"/>
          <w:b/>
          <w:bCs/>
          <w:lang w:val="en-CN"/>
        </w:rPr>
        <w:t>3D</w:t>
      </w:r>
      <w:r w:rsidR="00A07C5F" w:rsidRPr="00A07C5F">
        <w:rPr>
          <w:rFonts w:ascii="SimSun" w:eastAsia="SimSun" w:hAnsi="SimSun" w:cs="SimSun" w:hint="eastAsia"/>
          <w:b/>
          <w:bCs/>
          <w:lang w:val="en-CN"/>
        </w:rPr>
        <w:t>关节</w:t>
      </w:r>
      <w:r w:rsidR="00A07C5F" w:rsidRPr="00A07C5F">
        <w:rPr>
          <w:rFonts w:ascii="SimSun" w:eastAsia="SimSun" w:hAnsi="SimSun" w:cs="SimSun" w:hint="eastAsia"/>
          <w:lang w:val="en-CN"/>
        </w:rPr>
        <w:t>等框架实现，各有利弊；同时</w:t>
      </w:r>
      <w:r w:rsidR="00A07C5F" w:rsidRPr="00A07C5F">
        <w:rPr>
          <w:rFonts w:ascii="SimSun" w:eastAsia="SimSun" w:hAnsi="SimSun" w:cs="SimSun" w:hint="eastAsia"/>
          <w:b/>
          <w:bCs/>
          <w:lang w:val="en-CN"/>
        </w:rPr>
        <w:t>多摄像头融合</w:t>
      </w:r>
      <w:r w:rsidR="00A07C5F" w:rsidRPr="00A07C5F">
        <w:rPr>
          <w:rFonts w:ascii="SimSun" w:eastAsia="SimSun" w:hAnsi="SimSun" w:cs="SimSun" w:hint="eastAsia"/>
          <w:lang w:val="en-CN"/>
        </w:rPr>
        <w:t>、</w:t>
      </w:r>
      <w:r w:rsidR="00A07C5F" w:rsidRPr="00A07C5F">
        <w:rPr>
          <w:rFonts w:ascii="SimSun" w:eastAsia="SimSun" w:hAnsi="SimSun" w:cs="SimSun" w:hint="eastAsia"/>
          <w:b/>
          <w:bCs/>
          <w:lang w:val="en-CN"/>
        </w:rPr>
        <w:t>视频时序建模</w:t>
      </w:r>
      <w:r w:rsidR="00A07C5F" w:rsidRPr="00A07C5F">
        <w:rPr>
          <w:rFonts w:ascii="SimSun" w:eastAsia="SimSun" w:hAnsi="SimSun" w:cs="SimSun" w:hint="eastAsia"/>
          <w:lang w:val="en-CN"/>
        </w:rPr>
        <w:t>、</w:t>
      </w:r>
      <w:r w:rsidR="00A07C5F" w:rsidRPr="00A07C5F">
        <w:rPr>
          <w:rFonts w:ascii="SimSun" w:eastAsia="SimSun" w:hAnsi="SimSun" w:cs="SimSun" w:hint="eastAsia"/>
          <w:b/>
          <w:bCs/>
          <w:lang w:val="en-CN"/>
        </w:rPr>
        <w:t>人体模型先验</w:t>
      </w:r>
      <w:r w:rsidR="00A07C5F" w:rsidRPr="00A07C5F">
        <w:rPr>
          <w:rFonts w:ascii="SimSun" w:eastAsia="SimSun" w:hAnsi="SimSun" w:cs="SimSun" w:hint="eastAsia"/>
          <w:lang w:val="en-CN"/>
        </w:rPr>
        <w:t>等策略是提高精度的重要方向。综述认为，统一评估协议和新的大规模真实数据对于推动该领域发展至关重要。</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方法</w:t>
      </w:r>
      <w:r w:rsidR="00A07C5F" w:rsidRPr="00A07C5F">
        <w:rPr>
          <w:rFonts w:ascii="SimSun" w:eastAsia="SimSun" w:hAnsi="SimSun" w:cs="SimSun" w:hint="eastAsia"/>
          <w:lang w:val="en-CN"/>
        </w:rPr>
        <w:t>：作者将深度学习</w:t>
      </w:r>
      <w:r w:rsidR="00A07C5F" w:rsidRPr="00A07C5F">
        <w:rPr>
          <w:rFonts w:ascii="Times New Roman" w:eastAsia="Times New Roman" w:hAnsi="Times New Roman" w:cs="Times New Roman"/>
          <w:lang w:val="en-CN"/>
        </w:rPr>
        <w:t>3D</w:t>
      </w:r>
      <w:r w:rsidR="00A07C5F" w:rsidRPr="00A07C5F">
        <w:rPr>
          <w:rFonts w:ascii="SimSun" w:eastAsia="SimSun" w:hAnsi="SimSun" w:cs="SimSun" w:hint="eastAsia"/>
          <w:lang w:val="en-CN"/>
        </w:rPr>
        <w:t>姿态估计方法按不同准则分类，如</w:t>
      </w:r>
      <w:r w:rsidR="00A07C5F" w:rsidRPr="00A07C5F">
        <w:rPr>
          <w:rFonts w:ascii="SimSun" w:eastAsia="SimSun" w:hAnsi="SimSun" w:cs="SimSun" w:hint="eastAsia"/>
          <w:b/>
          <w:bCs/>
          <w:lang w:val="en-CN"/>
        </w:rPr>
        <w:t>单目图像</w:t>
      </w:r>
      <w:r w:rsidR="00A07C5F" w:rsidRPr="00A07C5F">
        <w:rPr>
          <w:rFonts w:ascii="Times New Roman" w:eastAsia="Times New Roman" w:hAnsi="Times New Roman" w:cs="Times New Roman"/>
          <w:b/>
          <w:bCs/>
          <w:lang w:val="en-CN"/>
        </w:rPr>
        <w:t>2D</w:t>
      </w:r>
      <w:r w:rsidR="00A07C5F" w:rsidRPr="00A07C5F">
        <w:rPr>
          <w:rFonts w:ascii="SimSun" w:eastAsia="SimSun" w:hAnsi="SimSun" w:cs="SimSun" w:hint="eastAsia"/>
          <w:b/>
          <w:bCs/>
          <w:lang w:val="en-CN"/>
        </w:rPr>
        <w:t>到</w:t>
      </w:r>
      <w:r w:rsidR="00A07C5F" w:rsidRPr="00A07C5F">
        <w:rPr>
          <w:rFonts w:ascii="Times New Roman" w:eastAsia="Times New Roman" w:hAnsi="Times New Roman" w:cs="Times New Roman"/>
          <w:b/>
          <w:bCs/>
          <w:lang w:val="en-CN"/>
        </w:rPr>
        <w:t>3D</w:t>
      </w:r>
      <w:r w:rsidR="00A07C5F" w:rsidRPr="00A07C5F">
        <w:rPr>
          <w:rFonts w:ascii="SimSun" w:eastAsia="SimSun" w:hAnsi="SimSun" w:cs="SimSun" w:hint="eastAsia"/>
          <w:b/>
          <w:bCs/>
          <w:lang w:val="en-CN"/>
        </w:rPr>
        <w:t>回归</w:t>
      </w:r>
      <w:r w:rsidR="00A07C5F" w:rsidRPr="00A07C5F">
        <w:rPr>
          <w:rFonts w:ascii="SimSun" w:eastAsia="SimSun" w:hAnsi="SimSun" w:cs="SimSun" w:hint="eastAsia"/>
          <w:lang w:val="en-CN"/>
        </w:rPr>
        <w:t>方法、</w:t>
      </w:r>
      <w:r w:rsidR="00A07C5F" w:rsidRPr="00A07C5F">
        <w:rPr>
          <w:rFonts w:ascii="SimSun" w:eastAsia="SimSun" w:hAnsi="SimSun" w:cs="SimSun" w:hint="eastAsia"/>
          <w:b/>
          <w:bCs/>
          <w:lang w:val="en-CN"/>
        </w:rPr>
        <w:t>基于概率模型的姿态推断</w:t>
      </w:r>
      <w:r w:rsidR="00A07C5F" w:rsidRPr="00A07C5F">
        <w:rPr>
          <w:rFonts w:ascii="SimSun" w:eastAsia="SimSun" w:hAnsi="SimSun" w:cs="SimSun" w:hint="eastAsia"/>
          <w:lang w:val="en-CN"/>
        </w:rPr>
        <w:t>方法、</w:t>
      </w:r>
      <w:r w:rsidR="00A07C5F" w:rsidRPr="00A07C5F">
        <w:rPr>
          <w:rFonts w:ascii="SimSun" w:eastAsia="SimSun" w:hAnsi="SimSun" w:cs="SimSun" w:hint="eastAsia"/>
          <w:b/>
          <w:bCs/>
          <w:lang w:val="en-CN"/>
        </w:rPr>
        <w:t>结合人体模型约束</w:t>
      </w:r>
      <w:r w:rsidR="00A07C5F" w:rsidRPr="00A07C5F">
        <w:rPr>
          <w:rFonts w:ascii="SimSun" w:eastAsia="SimSun" w:hAnsi="SimSun" w:cs="SimSun" w:hint="eastAsia"/>
          <w:lang w:val="en-CN"/>
        </w:rPr>
        <w:t>的方法等，并逐一</w:t>
      </w:r>
      <w:r w:rsidR="00A07C5F" w:rsidRPr="00A07C5F">
        <w:rPr>
          <w:rFonts w:ascii="SimSun" w:eastAsia="SimSun" w:hAnsi="SimSun" w:cs="SimSun" w:hint="eastAsia"/>
          <w:lang w:val="en-CN"/>
        </w:rPr>
        <w:lastRenderedPageBreak/>
        <w:t>介绍代表性工作。在总结算法的同时，作者归纳了常用的</w:t>
      </w:r>
      <w:r w:rsidR="00A07C5F" w:rsidRPr="00A07C5F">
        <w:rPr>
          <w:rFonts w:ascii="SimSun" w:eastAsia="SimSun" w:hAnsi="SimSun" w:cs="SimSun" w:hint="eastAsia"/>
          <w:b/>
          <w:bCs/>
          <w:lang w:val="en-CN"/>
        </w:rPr>
        <w:t>数据集</w:t>
      </w:r>
      <w:r w:rsidR="00A07C5F" w:rsidRPr="00A07C5F">
        <w:rPr>
          <w:rFonts w:ascii="SimSun" w:eastAsia="SimSun" w:hAnsi="SimSun" w:cs="SimSun" w:hint="eastAsia"/>
          <w:lang w:val="en-CN"/>
        </w:rPr>
        <w:t>（如</w:t>
      </w:r>
      <w:r w:rsidR="00A07C5F" w:rsidRPr="00A07C5F">
        <w:rPr>
          <w:rFonts w:ascii="Times New Roman" w:eastAsia="Times New Roman" w:hAnsi="Times New Roman" w:cs="Times New Roman"/>
          <w:lang w:val="en-CN"/>
        </w:rPr>
        <w:t>Human3.6M</w:t>
      </w:r>
      <w:r w:rsidR="00A07C5F" w:rsidRPr="00A07C5F">
        <w:rPr>
          <w:rFonts w:ascii="SimSun" w:eastAsia="SimSun" w:hAnsi="SimSun" w:cs="SimSun" w:hint="eastAsia"/>
          <w:lang w:val="en-CN"/>
        </w:rPr>
        <w:t>，</w:t>
      </w:r>
      <w:r w:rsidR="00A07C5F" w:rsidRPr="00A07C5F">
        <w:rPr>
          <w:rFonts w:ascii="Times New Roman" w:eastAsia="Times New Roman" w:hAnsi="Times New Roman" w:cs="Times New Roman"/>
          <w:lang w:val="en-CN"/>
        </w:rPr>
        <w:t>MPI-INF-3DHP</w:t>
      </w:r>
      <w:r w:rsidR="00A07C5F" w:rsidRPr="00A07C5F">
        <w:rPr>
          <w:rFonts w:ascii="SimSun" w:eastAsia="SimSun" w:hAnsi="SimSun" w:cs="SimSun" w:hint="eastAsia"/>
          <w:lang w:val="en-CN"/>
        </w:rPr>
        <w:t>等）及其特点，以及</w:t>
      </w:r>
      <w:r w:rsidR="00A07C5F" w:rsidRPr="00A07C5F">
        <w:rPr>
          <w:rFonts w:ascii="SimSun" w:eastAsia="SimSun" w:hAnsi="SimSun" w:cs="SimSun" w:hint="eastAsia"/>
          <w:b/>
          <w:bCs/>
          <w:lang w:val="en-CN"/>
        </w:rPr>
        <w:t>评价指标</w:t>
      </w:r>
      <w:r w:rsidR="00A07C5F" w:rsidRPr="00A07C5F">
        <w:rPr>
          <w:rFonts w:ascii="SimSun" w:eastAsia="SimSun" w:hAnsi="SimSun" w:cs="SimSun" w:hint="eastAsia"/>
          <w:lang w:val="en-CN"/>
        </w:rPr>
        <w:t>（如</w:t>
      </w:r>
      <w:r w:rsidR="00A07C5F" w:rsidRPr="00A07C5F">
        <w:rPr>
          <w:rFonts w:ascii="Times New Roman" w:eastAsia="Times New Roman" w:hAnsi="Times New Roman" w:cs="Times New Roman"/>
          <w:lang w:val="en-CN"/>
        </w:rPr>
        <w:t>MPJPE</w:t>
      </w:r>
      <w:r w:rsidR="00A07C5F" w:rsidRPr="00A07C5F">
        <w:rPr>
          <w:rFonts w:ascii="SimSun" w:eastAsia="SimSun" w:hAnsi="SimSun" w:cs="SimSun" w:hint="eastAsia"/>
          <w:lang w:val="en-CN"/>
        </w:rPr>
        <w:t>平均关节位置误差等）。通过对比不同算法在标准数据集上的性能，评析了各类方法的优劣：例如，直接回归</w:t>
      </w:r>
      <w:r w:rsidR="00A07C5F" w:rsidRPr="00A07C5F">
        <w:rPr>
          <w:rFonts w:ascii="Times New Roman" w:eastAsia="Times New Roman" w:hAnsi="Times New Roman" w:cs="Times New Roman"/>
          <w:lang w:val="en-CN"/>
        </w:rPr>
        <w:t>3D</w:t>
      </w:r>
      <w:r w:rsidR="00A07C5F" w:rsidRPr="00A07C5F">
        <w:rPr>
          <w:rFonts w:ascii="SimSun" w:eastAsia="SimSun" w:hAnsi="SimSun" w:cs="SimSun" w:hint="eastAsia"/>
          <w:lang w:val="en-CN"/>
        </w:rPr>
        <w:t>方法简单高效但依赖大数据，分两步检测方法可利用</w:t>
      </w:r>
      <w:r w:rsidR="00A07C5F" w:rsidRPr="00A07C5F">
        <w:rPr>
          <w:rFonts w:ascii="Times New Roman" w:eastAsia="Times New Roman" w:hAnsi="Times New Roman" w:cs="Times New Roman"/>
          <w:lang w:val="en-CN"/>
        </w:rPr>
        <w:t>2D</w:t>
      </w:r>
      <w:r w:rsidR="00A07C5F" w:rsidRPr="00A07C5F">
        <w:rPr>
          <w:rFonts w:ascii="SimSun" w:eastAsia="SimSun" w:hAnsi="SimSun" w:cs="SimSun" w:hint="eastAsia"/>
          <w:lang w:val="en-CN"/>
        </w:rPr>
        <w:t>数据预训练但误差可能累计，融合视频时序能提高稳定性但需处理遮挡问题等等。最后，作者展望了未来研究方向，如开发更</w:t>
      </w:r>
      <w:r w:rsidR="00A07C5F" w:rsidRPr="00A07C5F">
        <w:rPr>
          <w:rFonts w:ascii="SimSun" w:eastAsia="SimSun" w:hAnsi="SimSun" w:cs="SimSun" w:hint="eastAsia"/>
          <w:b/>
          <w:bCs/>
          <w:lang w:val="en-CN"/>
        </w:rPr>
        <w:t>丰富多样</w:t>
      </w:r>
      <w:r w:rsidR="00A07C5F" w:rsidRPr="00A07C5F">
        <w:rPr>
          <w:rFonts w:ascii="SimSun" w:eastAsia="SimSun" w:hAnsi="SimSun" w:cs="SimSun" w:hint="eastAsia"/>
          <w:lang w:val="en-CN"/>
        </w:rPr>
        <w:t>的训练数据、探索</w:t>
      </w:r>
      <w:r w:rsidR="00A07C5F" w:rsidRPr="00A07C5F">
        <w:rPr>
          <w:rFonts w:ascii="SimSun" w:eastAsia="SimSun" w:hAnsi="SimSun" w:cs="SimSun" w:hint="eastAsia"/>
          <w:b/>
          <w:bCs/>
          <w:lang w:val="en-CN"/>
        </w:rPr>
        <w:t>无监督或弱监督</w:t>
      </w:r>
      <w:r w:rsidR="00A07C5F" w:rsidRPr="00A07C5F">
        <w:rPr>
          <w:rFonts w:ascii="SimSun" w:eastAsia="SimSun" w:hAnsi="SimSun" w:cs="SimSun" w:hint="eastAsia"/>
          <w:lang w:val="en-CN"/>
        </w:rPr>
        <w:t>学习以减少对标注的依赖，以及</w:t>
      </w:r>
      <w:r w:rsidR="00A07C5F" w:rsidRPr="00A07C5F">
        <w:rPr>
          <w:rFonts w:ascii="SimSun" w:eastAsia="SimSun" w:hAnsi="SimSun" w:cs="SimSun" w:hint="eastAsia"/>
          <w:b/>
          <w:bCs/>
          <w:lang w:val="en-CN"/>
        </w:rPr>
        <w:t>融合物理约束和上下文</w:t>
      </w:r>
      <w:r w:rsidR="00A07C5F" w:rsidRPr="00A07C5F">
        <w:rPr>
          <w:rFonts w:ascii="SimSun" w:eastAsia="SimSun" w:hAnsi="SimSun" w:cs="SimSun" w:hint="eastAsia"/>
          <w:lang w:val="en-CN"/>
        </w:rPr>
        <w:t>信息来解决深度模糊等瓶颈。这为后续研究者提供了全面的指引</w:t>
      </w:r>
      <w:r w:rsidR="00A07C5F" w:rsidRPr="00A07C5F">
        <w:rPr>
          <w:rFonts w:ascii="SimSun" w:eastAsia="SimSun" w:hAnsi="SimSun" w:cs="SimSun"/>
          <w:lang w:val="en-CN"/>
        </w:rPr>
        <w:t>。</w:t>
      </w:r>
    </w:p>
    <w:p w14:paraId="228F9563" w14:textId="77777777" w:rsidR="008244D6" w:rsidRDefault="00A07C5F" w:rsidP="00A07C5F">
      <w:pPr>
        <w:numPr>
          <w:ilvl w:val="0"/>
          <w:numId w:val="3"/>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论文题目</w:t>
      </w:r>
      <w:r w:rsidRPr="00A07C5F">
        <w:rPr>
          <w:rFonts w:ascii="SimSun" w:eastAsia="SimSun" w:hAnsi="SimSun" w:cs="SimSun" w:hint="eastAsia"/>
          <w:lang w:val="en-CN"/>
        </w:rPr>
        <w:t>：</w:t>
      </w:r>
      <w:r w:rsidRPr="00A07C5F">
        <w:rPr>
          <w:rFonts w:ascii="Times New Roman" w:eastAsia="Times New Roman" w:hAnsi="Times New Roman" w:cs="Times New Roman"/>
          <w:lang w:val="en-CN"/>
        </w:rPr>
        <w:t>Uniplanar aquatic exercise quantified with inertial sensors and pose estimation</w:t>
      </w:r>
    </w:p>
    <w:p w14:paraId="7962B59A" w14:textId="77777777" w:rsidR="00A07C5F" w:rsidRPr="00A07C5F" w:rsidRDefault="008244D6" w:rsidP="008244D6">
      <w:pPr>
        <w:spacing w:before="100" w:beforeAutospacing="1" w:after="100" w:afterAutospacing="1"/>
        <w:ind w:left="720"/>
        <w:rPr>
          <w:rFonts w:ascii="Times New Roman" w:eastAsia="Times New Roman" w:hAnsi="Times New Roman" w:cs="Times New Roman"/>
          <w:lang w:val="en-CN"/>
        </w:rPr>
      </w:pPr>
      <w:r>
        <w:rPr>
          <w:rFonts w:ascii="SimSun" w:eastAsia="SimSun" w:hAnsi="SimSun" w:cs="SimSun" w:hint="eastAsia"/>
          <w:b/>
          <w:bCs/>
          <w:lang w:val="en-CN"/>
        </w:rPr>
        <w:t>网址：</w:t>
      </w:r>
      <w:r w:rsidRPr="008244D6">
        <w:rPr>
          <w:rFonts w:ascii="SimSun" w:eastAsia="SimSun" w:hAnsi="SimSun" w:cs="SimSun"/>
          <w:b/>
          <w:bCs/>
          <w:lang w:val="en-CN"/>
        </w:rPr>
        <w:t>https://www.nature.com/articles/s41598-025-21131-1?error=cookies_not_supported&amp;code=3e9eac78-451c-4bf8-ba99-9987ecb7b52f#:~:text=This%20study%20presents%20a%20concurrent,related%20metrics%3B%20range</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摘要</w:t>
      </w:r>
      <w:r w:rsidR="00A07C5F" w:rsidRPr="00A07C5F">
        <w:rPr>
          <w:rFonts w:ascii="SimSun" w:eastAsia="SimSun" w:hAnsi="SimSun" w:cs="SimSun" w:hint="eastAsia"/>
          <w:lang w:val="en-CN"/>
        </w:rPr>
        <w:t>：该研究比较评估了两种技术手段在</w:t>
      </w:r>
      <w:r w:rsidR="00A07C5F" w:rsidRPr="00A07C5F">
        <w:rPr>
          <w:rFonts w:ascii="SimSun" w:eastAsia="SimSun" w:hAnsi="SimSun" w:cs="SimSun" w:hint="eastAsia"/>
          <w:b/>
          <w:bCs/>
          <w:lang w:val="en-CN"/>
        </w:rPr>
        <w:t>水下单平面运动</w:t>
      </w:r>
      <w:r w:rsidR="00A07C5F" w:rsidRPr="00A07C5F">
        <w:rPr>
          <w:rFonts w:ascii="SimSun" w:eastAsia="SimSun" w:hAnsi="SimSun" w:cs="SimSun" w:hint="eastAsia"/>
          <w:lang w:val="en-CN"/>
        </w:rPr>
        <w:t>量化中的效度：传统的记号标记动作捕捉</w:t>
      </w:r>
      <w:r w:rsidR="00A07C5F" w:rsidRPr="00A07C5F">
        <w:rPr>
          <w:rFonts w:ascii="Times New Roman" w:eastAsia="Times New Roman" w:hAnsi="Times New Roman" w:cs="Times New Roman"/>
          <w:lang w:val="en-CN"/>
        </w:rPr>
        <w:t xml:space="preserve"> vs. </w:t>
      </w:r>
      <w:r w:rsidR="00A07C5F" w:rsidRPr="00A07C5F">
        <w:rPr>
          <w:rFonts w:ascii="SimSun" w:eastAsia="SimSun" w:hAnsi="SimSun" w:cs="SimSun" w:hint="eastAsia"/>
          <w:lang w:val="en-CN"/>
        </w:rPr>
        <w:t>新兴的</w:t>
      </w:r>
      <w:r w:rsidR="00A07C5F" w:rsidRPr="00A07C5F">
        <w:rPr>
          <w:rFonts w:ascii="SimSun" w:eastAsia="SimSun" w:hAnsi="SimSun" w:cs="SimSun" w:hint="eastAsia"/>
          <w:b/>
          <w:bCs/>
          <w:lang w:val="en-CN"/>
        </w:rPr>
        <w:t>惯性传感器</w:t>
      </w:r>
      <w:r w:rsidR="00A07C5F" w:rsidRPr="00A07C5F">
        <w:rPr>
          <w:rFonts w:ascii="Times New Roman" w:eastAsia="Times New Roman" w:hAnsi="Times New Roman" w:cs="Times New Roman"/>
          <w:b/>
          <w:bCs/>
          <w:lang w:val="en-CN"/>
        </w:rPr>
        <w:t>(IMU)</w:t>
      </w:r>
      <w:r w:rsidR="00A07C5F" w:rsidRPr="00A07C5F">
        <w:rPr>
          <w:rFonts w:ascii="Times New Roman" w:eastAsia="Times New Roman" w:hAnsi="Times New Roman" w:cs="Times New Roman"/>
          <w:lang w:val="en-CN"/>
        </w:rPr>
        <w:t xml:space="preserve"> </w:t>
      </w:r>
      <w:r w:rsidR="00A07C5F" w:rsidRPr="00A07C5F">
        <w:rPr>
          <w:rFonts w:ascii="SimSun" w:eastAsia="SimSun" w:hAnsi="SimSun" w:cs="SimSun" w:hint="eastAsia"/>
          <w:lang w:val="en-CN"/>
        </w:rPr>
        <w:t>与</w:t>
      </w:r>
      <w:r w:rsidR="00A07C5F" w:rsidRPr="00A07C5F">
        <w:rPr>
          <w:rFonts w:ascii="SimSun" w:eastAsia="SimSun" w:hAnsi="SimSun" w:cs="SimSun" w:hint="eastAsia"/>
          <w:b/>
          <w:bCs/>
          <w:lang w:val="en-CN"/>
        </w:rPr>
        <w:t>无标记视觉姿态估计</w:t>
      </w:r>
      <w:r w:rsidR="00A07C5F" w:rsidRPr="00A07C5F">
        <w:rPr>
          <w:rFonts w:ascii="SimSun" w:eastAsia="SimSun" w:hAnsi="SimSun" w:cs="SimSun" w:hint="eastAsia"/>
          <w:lang w:val="en-CN"/>
        </w:rPr>
        <w:t>方法。在</w:t>
      </w:r>
      <w:r w:rsidR="00A07C5F" w:rsidRPr="00A07C5F">
        <w:rPr>
          <w:rFonts w:ascii="Times New Roman" w:eastAsia="Times New Roman" w:hAnsi="Times New Roman" w:cs="Times New Roman"/>
          <w:lang w:val="en-CN"/>
        </w:rPr>
        <w:t>20</w:t>
      </w:r>
      <w:r w:rsidR="00A07C5F" w:rsidRPr="00A07C5F">
        <w:rPr>
          <w:rFonts w:ascii="SimSun" w:eastAsia="SimSun" w:hAnsi="SimSun" w:cs="SimSun" w:hint="eastAsia"/>
          <w:lang w:val="en-CN"/>
        </w:rPr>
        <w:t>名年轻人（水中进行膝关节和髋关节屈伸练习）中对比测量</w:t>
      </w:r>
      <w:r w:rsidR="00A07C5F" w:rsidRPr="00A07C5F">
        <w:rPr>
          <w:rFonts w:ascii="Times New Roman" w:eastAsia="Times New Roman" w:hAnsi="Times New Roman" w:cs="Times New Roman"/>
          <w:lang w:val="en-CN"/>
        </w:rPr>
        <w:t>3</w:t>
      </w:r>
      <w:r w:rsidR="00A07C5F" w:rsidRPr="00A07C5F">
        <w:rPr>
          <w:rFonts w:ascii="SimSun" w:eastAsia="SimSun" w:hAnsi="SimSun" w:cs="SimSun" w:hint="eastAsia"/>
          <w:lang w:val="en-CN"/>
        </w:rPr>
        <w:t>项指标：关节活动范围、动作持续时间和角速度。结果表明，基于</w:t>
      </w:r>
      <w:r w:rsidR="00A07C5F" w:rsidRPr="00A07C5F">
        <w:rPr>
          <w:rFonts w:ascii="Times New Roman" w:eastAsia="Times New Roman" w:hAnsi="Times New Roman" w:cs="Times New Roman"/>
          <w:lang w:val="en-CN"/>
        </w:rPr>
        <w:t>IMU</w:t>
      </w:r>
      <w:r w:rsidR="00A07C5F" w:rsidRPr="00A07C5F">
        <w:rPr>
          <w:rFonts w:ascii="SimSun" w:eastAsia="SimSun" w:hAnsi="SimSun" w:cs="SimSun" w:hint="eastAsia"/>
          <w:lang w:val="en-CN"/>
        </w:rPr>
        <w:t>和基于计算机视觉姿态估计的方法，与标准光学捕捉系统计算的性能指标之间具有</w:t>
      </w:r>
      <w:r w:rsidR="00A07C5F" w:rsidRPr="00A07C5F">
        <w:rPr>
          <w:rFonts w:ascii="SimSun" w:eastAsia="SimSun" w:hAnsi="SimSun" w:cs="SimSun" w:hint="eastAsia"/>
          <w:b/>
          <w:bCs/>
          <w:lang w:val="en-CN"/>
        </w:rPr>
        <w:t>极高的一致性</w:t>
      </w:r>
      <w:r w:rsidR="00A07C5F" w:rsidRPr="00A07C5F">
        <w:rPr>
          <w:rFonts w:ascii="SimSun" w:eastAsia="SimSun" w:hAnsi="SimSun" w:cs="SimSun" w:hint="eastAsia"/>
          <w:lang w:val="en-CN"/>
        </w:rPr>
        <w:t>，组间单项指标的类内相关系数</w:t>
      </w:r>
      <w:r w:rsidR="00A07C5F" w:rsidRPr="00A07C5F">
        <w:rPr>
          <w:rFonts w:ascii="Times New Roman" w:eastAsia="Times New Roman" w:hAnsi="Times New Roman" w:cs="Times New Roman"/>
          <w:lang w:val="en-CN"/>
        </w:rPr>
        <w:t>ICC</w:t>
      </w:r>
      <w:r w:rsidR="00A07C5F" w:rsidRPr="00A07C5F">
        <w:rPr>
          <w:rFonts w:ascii="SimSun" w:eastAsia="SimSun" w:hAnsi="SimSun" w:cs="SimSun" w:hint="eastAsia"/>
          <w:lang w:val="en-CN"/>
        </w:rPr>
        <w:t>均</w:t>
      </w:r>
      <w:r w:rsidR="00A07C5F" w:rsidRPr="00A07C5F">
        <w:rPr>
          <w:rFonts w:ascii="Times New Roman" w:eastAsia="Times New Roman" w:hAnsi="Times New Roman" w:cs="Times New Roman"/>
          <w:lang w:val="en-CN"/>
        </w:rPr>
        <w:t>≥0.94</w:t>
      </w:r>
      <w:r w:rsidR="00A07C5F" w:rsidRPr="00A07C5F">
        <w:rPr>
          <w:rFonts w:ascii="SimSun" w:eastAsia="SimSun" w:hAnsi="SimSun" w:cs="SimSun" w:hint="eastAsia"/>
          <w:lang w:val="en-CN"/>
        </w:rPr>
        <w:t>，显示出优秀的契合度。这意味着利用</w:t>
      </w:r>
      <w:r w:rsidR="00A07C5F" w:rsidRPr="00A07C5F">
        <w:rPr>
          <w:rFonts w:ascii="SimSun" w:eastAsia="SimSun" w:hAnsi="SimSun" w:cs="SimSun" w:hint="eastAsia"/>
          <w:b/>
          <w:bCs/>
          <w:lang w:val="en-CN"/>
        </w:rPr>
        <w:t>可穿戴</w:t>
      </w:r>
      <w:r w:rsidR="00A07C5F" w:rsidRPr="00A07C5F">
        <w:rPr>
          <w:rFonts w:ascii="Times New Roman" w:eastAsia="Times New Roman" w:hAnsi="Times New Roman" w:cs="Times New Roman"/>
          <w:b/>
          <w:bCs/>
          <w:lang w:val="en-CN"/>
        </w:rPr>
        <w:t>IMU</w:t>
      </w:r>
      <w:r w:rsidR="00A07C5F" w:rsidRPr="00A07C5F">
        <w:rPr>
          <w:rFonts w:ascii="SimSun" w:eastAsia="SimSun" w:hAnsi="SimSun" w:cs="SimSun" w:hint="eastAsia"/>
          <w:b/>
          <w:bCs/>
          <w:lang w:val="en-CN"/>
        </w:rPr>
        <w:t>传感</w:t>
      </w:r>
      <w:r w:rsidR="00A07C5F" w:rsidRPr="00A07C5F">
        <w:rPr>
          <w:rFonts w:ascii="SimSun" w:eastAsia="SimSun" w:hAnsi="SimSun" w:cs="SimSun" w:hint="eastAsia"/>
          <w:lang w:val="en-CN"/>
        </w:rPr>
        <w:t>或</w:t>
      </w:r>
      <w:r w:rsidR="00A07C5F" w:rsidRPr="00A07C5F">
        <w:rPr>
          <w:rFonts w:ascii="SimSun" w:eastAsia="SimSun" w:hAnsi="SimSun" w:cs="SimSun" w:hint="eastAsia"/>
          <w:b/>
          <w:bCs/>
          <w:lang w:val="en-CN"/>
        </w:rPr>
        <w:t>视频姿态估计</w:t>
      </w:r>
      <w:r w:rsidR="00A07C5F" w:rsidRPr="00A07C5F">
        <w:rPr>
          <w:rFonts w:ascii="SimSun" w:eastAsia="SimSun" w:hAnsi="SimSun" w:cs="SimSun" w:hint="eastAsia"/>
          <w:lang w:val="en-CN"/>
        </w:rPr>
        <w:t>都可以可靠地量化水中练习的运动学参数。鉴于光学动作捕捉系统昂贵又繁琐，此结果是建立</w:t>
      </w:r>
      <w:r w:rsidR="00A07C5F" w:rsidRPr="00A07C5F">
        <w:rPr>
          <w:rFonts w:ascii="SimSun" w:eastAsia="SimSun" w:hAnsi="SimSun" w:cs="SimSun" w:hint="eastAsia"/>
          <w:b/>
          <w:bCs/>
          <w:lang w:val="en-CN"/>
        </w:rPr>
        <w:t>经济实用的水下运动量化手段</w:t>
      </w:r>
      <w:r w:rsidR="00A07C5F" w:rsidRPr="00A07C5F">
        <w:rPr>
          <w:rFonts w:ascii="SimSun" w:eastAsia="SimSun" w:hAnsi="SimSun" w:cs="SimSun" w:hint="eastAsia"/>
          <w:lang w:val="en-CN"/>
        </w:rPr>
        <w:t>的重要一步。作者指出，水中康复和训练应用亟需这样的客观测量工具，此研究证实了替代方案的可行性。</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方法</w:t>
      </w:r>
      <w:r w:rsidR="00A07C5F" w:rsidRPr="00A07C5F">
        <w:rPr>
          <w:rFonts w:ascii="SimSun" w:eastAsia="SimSun" w:hAnsi="SimSun" w:cs="SimSun" w:hint="eastAsia"/>
          <w:lang w:val="en-CN"/>
        </w:rPr>
        <w:t>：作者选择了两种常见水中康复动作（膝关节屈伸、髋关节屈伸），让受试者在游泳池中进行，并同步采集三类数据：</w:t>
      </w:r>
      <w:r w:rsidR="00A07C5F" w:rsidRPr="00A07C5F">
        <w:rPr>
          <w:rFonts w:ascii="Times New Roman" w:eastAsia="Times New Roman" w:hAnsi="Times New Roman" w:cs="Times New Roman"/>
          <w:lang w:val="en-CN"/>
        </w:rPr>
        <w:t xml:space="preserve">(1) </w:t>
      </w:r>
      <w:r w:rsidR="00A07C5F" w:rsidRPr="00A07C5F">
        <w:rPr>
          <w:rFonts w:ascii="SimSun" w:eastAsia="SimSun" w:hAnsi="SimSun" w:cs="SimSun" w:hint="eastAsia"/>
          <w:b/>
          <w:bCs/>
          <w:lang w:val="en-CN"/>
        </w:rPr>
        <w:t>光学动作捕捉系统</w:t>
      </w:r>
      <w:r w:rsidR="00A07C5F" w:rsidRPr="00A07C5F">
        <w:rPr>
          <w:rFonts w:ascii="SimSun" w:eastAsia="SimSun" w:hAnsi="SimSun" w:cs="SimSun" w:hint="eastAsia"/>
          <w:lang w:val="en-CN"/>
        </w:rPr>
        <w:t>：使用带标记的水下摄像系统作为参考标准；</w:t>
      </w:r>
      <w:r w:rsidR="00A07C5F" w:rsidRPr="00A07C5F">
        <w:rPr>
          <w:rFonts w:ascii="Times New Roman" w:eastAsia="Times New Roman" w:hAnsi="Times New Roman" w:cs="Times New Roman"/>
          <w:lang w:val="en-CN"/>
        </w:rPr>
        <w:t xml:space="preserve">(2) </w:t>
      </w:r>
      <w:r w:rsidR="00A07C5F" w:rsidRPr="00A07C5F">
        <w:rPr>
          <w:rFonts w:ascii="SimSun" w:eastAsia="SimSun" w:hAnsi="SimSun" w:cs="SimSun" w:hint="eastAsia"/>
          <w:b/>
          <w:bCs/>
          <w:lang w:val="en-CN"/>
        </w:rPr>
        <w:t>惯性测量单元</w:t>
      </w:r>
      <w:r w:rsidR="00A07C5F" w:rsidRPr="00A07C5F">
        <w:rPr>
          <w:rFonts w:ascii="SimSun" w:eastAsia="SimSun" w:hAnsi="SimSun" w:cs="SimSun" w:hint="eastAsia"/>
          <w:lang w:val="en-CN"/>
        </w:rPr>
        <w:t>：在受试者肢体相应部位绑置防水</w:t>
      </w:r>
      <w:r w:rsidR="00A07C5F" w:rsidRPr="00A07C5F">
        <w:rPr>
          <w:rFonts w:ascii="Times New Roman" w:eastAsia="Times New Roman" w:hAnsi="Times New Roman" w:cs="Times New Roman"/>
          <w:lang w:val="en-CN"/>
        </w:rPr>
        <w:t>IMU</w:t>
      </w:r>
      <w:r w:rsidR="00A07C5F" w:rsidRPr="00A07C5F">
        <w:rPr>
          <w:rFonts w:ascii="SimSun" w:eastAsia="SimSun" w:hAnsi="SimSun" w:cs="SimSun" w:hint="eastAsia"/>
          <w:lang w:val="en-CN"/>
        </w:rPr>
        <w:t>，记录加速度和角速度信号；</w:t>
      </w:r>
      <w:r w:rsidR="00A07C5F" w:rsidRPr="00A07C5F">
        <w:rPr>
          <w:rFonts w:ascii="Times New Roman" w:eastAsia="Times New Roman" w:hAnsi="Times New Roman" w:cs="Times New Roman"/>
          <w:lang w:val="en-CN"/>
        </w:rPr>
        <w:t xml:space="preserve">(3) </w:t>
      </w:r>
      <w:r w:rsidR="00A07C5F" w:rsidRPr="00A07C5F">
        <w:rPr>
          <w:rFonts w:ascii="SimSun" w:eastAsia="SimSun" w:hAnsi="SimSun" w:cs="SimSun" w:hint="eastAsia"/>
          <w:b/>
          <w:bCs/>
          <w:lang w:val="en-CN"/>
        </w:rPr>
        <w:t>视频姿态估计</w:t>
      </w:r>
      <w:r w:rsidR="00A07C5F" w:rsidRPr="00A07C5F">
        <w:rPr>
          <w:rFonts w:ascii="SimSun" w:eastAsia="SimSun" w:hAnsi="SimSun" w:cs="SimSun" w:hint="eastAsia"/>
          <w:lang w:val="en-CN"/>
        </w:rPr>
        <w:t>：使用普通相机录制视频，后处理应用</w:t>
      </w:r>
      <w:r w:rsidR="00A07C5F" w:rsidRPr="00A07C5F">
        <w:rPr>
          <w:rFonts w:ascii="Times New Roman" w:eastAsia="Times New Roman" w:hAnsi="Times New Roman" w:cs="Times New Roman"/>
          <w:lang w:val="en-CN"/>
        </w:rPr>
        <w:t>OpenPose</w:t>
      </w:r>
      <w:r w:rsidR="00A07C5F" w:rsidRPr="00A07C5F">
        <w:rPr>
          <w:rFonts w:ascii="SimSun" w:eastAsia="SimSun" w:hAnsi="SimSun" w:cs="SimSun" w:hint="eastAsia"/>
          <w:lang w:val="en-CN"/>
        </w:rPr>
        <w:t>等姿态估计算法提取人体关键点轨迹。然后从这三种数据分别计算动作的关节运动范围、持续时间和平均角速度等指标。通过统计检验对比</w:t>
      </w:r>
      <w:r w:rsidR="00A07C5F" w:rsidRPr="00A07C5F">
        <w:rPr>
          <w:rFonts w:ascii="Times New Roman" w:eastAsia="Times New Roman" w:hAnsi="Times New Roman" w:cs="Times New Roman"/>
          <w:lang w:val="en-CN"/>
        </w:rPr>
        <w:t>IMU</w:t>
      </w:r>
      <w:r w:rsidR="00A07C5F" w:rsidRPr="00A07C5F">
        <w:rPr>
          <w:rFonts w:ascii="SimSun" w:eastAsia="SimSun" w:hAnsi="SimSun" w:cs="SimSun" w:hint="eastAsia"/>
          <w:lang w:val="en-CN"/>
        </w:rPr>
        <w:t>法和视觉姿态法与参考方法的误差，计算</w:t>
      </w:r>
      <w:r w:rsidR="00A07C5F" w:rsidRPr="00A07C5F">
        <w:rPr>
          <w:rFonts w:ascii="Times New Roman" w:eastAsia="Times New Roman" w:hAnsi="Times New Roman" w:cs="Times New Roman"/>
          <w:lang w:val="en-CN"/>
        </w:rPr>
        <w:t>ICC</w:t>
      </w:r>
      <w:r w:rsidR="00A07C5F" w:rsidRPr="00A07C5F">
        <w:rPr>
          <w:rFonts w:ascii="SimSun" w:eastAsia="SimSun" w:hAnsi="SimSun" w:cs="SimSun" w:hint="eastAsia"/>
          <w:lang w:val="en-CN"/>
        </w:rPr>
        <w:t>进行一致性评估。结果显示两种新方法均与参考系统高度相关，差异可以忽略不计，从而验证了它们的有效性。本方法学证明了无需昂贵实验室设备，仅用可穿戴</w:t>
      </w:r>
      <w:r w:rsidR="00A07C5F" w:rsidRPr="00A07C5F">
        <w:rPr>
          <w:rFonts w:ascii="Times New Roman" w:eastAsia="Times New Roman" w:hAnsi="Times New Roman" w:cs="Times New Roman"/>
          <w:lang w:val="en-CN"/>
        </w:rPr>
        <w:t>IMU</w:t>
      </w:r>
      <w:r w:rsidR="00A07C5F" w:rsidRPr="00A07C5F">
        <w:rPr>
          <w:rFonts w:ascii="SimSun" w:eastAsia="SimSun" w:hAnsi="SimSun" w:cs="SimSun" w:hint="eastAsia"/>
          <w:lang w:val="en-CN"/>
        </w:rPr>
        <w:t>或摄像</w:t>
      </w:r>
      <w:r w:rsidR="00A07C5F" w:rsidRPr="00A07C5F">
        <w:rPr>
          <w:rFonts w:ascii="Times New Roman" w:eastAsia="Times New Roman" w:hAnsi="Times New Roman" w:cs="Times New Roman"/>
          <w:lang w:val="en-CN"/>
        </w:rPr>
        <w:t>+</w:t>
      </w:r>
      <w:r w:rsidR="00A07C5F" w:rsidRPr="00A07C5F">
        <w:rPr>
          <w:rFonts w:ascii="SimSun" w:eastAsia="SimSun" w:hAnsi="SimSun" w:cs="SimSun" w:hint="eastAsia"/>
          <w:lang w:val="en-CN"/>
        </w:rPr>
        <w:t>算法也能满足水下运动定量分析要求，为运动科研和临床提供了更便捷的技术方案</w:t>
      </w:r>
      <w:r w:rsidR="00A07C5F" w:rsidRPr="00A07C5F">
        <w:rPr>
          <w:rFonts w:ascii="SimSun" w:eastAsia="SimSun" w:hAnsi="SimSun" w:cs="SimSun"/>
          <w:lang w:val="en-CN"/>
        </w:rPr>
        <w:t>。</w:t>
      </w:r>
    </w:p>
    <w:p w14:paraId="5ADDCF74" w14:textId="77777777" w:rsidR="00A214AF" w:rsidRDefault="00A07C5F" w:rsidP="00A07C5F">
      <w:pPr>
        <w:numPr>
          <w:ilvl w:val="0"/>
          <w:numId w:val="3"/>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论文题目</w:t>
      </w:r>
      <w:r w:rsidRPr="00A07C5F">
        <w:rPr>
          <w:rFonts w:ascii="SimSun" w:eastAsia="SimSun" w:hAnsi="SimSun" w:cs="SimSun" w:hint="eastAsia"/>
          <w:lang w:val="en-CN"/>
        </w:rPr>
        <w:t>：</w:t>
      </w:r>
      <w:r w:rsidRPr="00A07C5F">
        <w:rPr>
          <w:rFonts w:ascii="Times New Roman" w:eastAsia="Times New Roman" w:hAnsi="Times New Roman" w:cs="Times New Roman"/>
          <w:lang w:val="en-CN"/>
        </w:rPr>
        <w:t>The Application of Deep Learning Human Pose Estimation in Sport: A Systematic Review</w:t>
      </w:r>
    </w:p>
    <w:p w14:paraId="0A6C6E62" w14:textId="77777777" w:rsidR="00A07C5F" w:rsidRPr="00A07C5F" w:rsidRDefault="00A214AF" w:rsidP="00A214AF">
      <w:pPr>
        <w:spacing w:before="100" w:beforeAutospacing="1" w:after="100" w:afterAutospacing="1"/>
        <w:ind w:left="720"/>
        <w:rPr>
          <w:rFonts w:ascii="Times New Roman" w:eastAsia="Times New Roman" w:hAnsi="Times New Roman" w:cs="Times New Roman"/>
          <w:lang w:val="en-CN"/>
        </w:rPr>
      </w:pPr>
      <w:r>
        <w:rPr>
          <w:rFonts w:ascii="SimSun" w:eastAsia="SimSun" w:hAnsi="SimSun" w:cs="SimSun" w:hint="eastAsia"/>
          <w:b/>
          <w:bCs/>
          <w:lang w:val="en-CN"/>
        </w:rPr>
        <w:t>网址：</w:t>
      </w:r>
      <w:r w:rsidRPr="00A214AF">
        <w:rPr>
          <w:rFonts w:ascii="SimSun" w:eastAsia="SimSun" w:hAnsi="SimSun" w:cs="SimSun"/>
          <w:b/>
          <w:bCs/>
          <w:lang w:val="en-CN"/>
        </w:rPr>
        <w:t>https://pmc.ncbi.nlm.nih.gov/articles/PMC12696263/#:~:text=added%20no</w:t>
      </w:r>
      <w:r w:rsidRPr="00A214AF">
        <w:rPr>
          <w:rFonts w:ascii="SimSun" w:eastAsia="SimSun" w:hAnsi="SimSun" w:cs="SimSun"/>
          <w:b/>
          <w:bCs/>
          <w:lang w:val="en-CN"/>
        </w:rPr>
        <w:lastRenderedPageBreak/>
        <w:t>%20significant%20findings%20outside,what%20previous%20studies%20had%20demonstrated</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摘要</w:t>
      </w:r>
      <w:r w:rsidR="00A07C5F" w:rsidRPr="00A07C5F">
        <w:rPr>
          <w:rFonts w:ascii="SimSun" w:eastAsia="SimSun" w:hAnsi="SimSun" w:cs="SimSun" w:hint="eastAsia"/>
          <w:lang w:val="en-CN"/>
        </w:rPr>
        <w:t>：这篇</w:t>
      </w:r>
      <w:r w:rsidR="00A07C5F" w:rsidRPr="00A07C5F">
        <w:rPr>
          <w:rFonts w:ascii="Times New Roman" w:eastAsia="Times New Roman" w:hAnsi="Times New Roman" w:cs="Times New Roman"/>
          <w:lang w:val="en-CN"/>
        </w:rPr>
        <w:t>2025</w:t>
      </w:r>
      <w:r w:rsidR="00A07C5F" w:rsidRPr="00A07C5F">
        <w:rPr>
          <w:rFonts w:ascii="SimSun" w:eastAsia="SimSun" w:hAnsi="SimSun" w:cs="SimSun" w:hint="eastAsia"/>
          <w:lang w:val="en-CN"/>
        </w:rPr>
        <w:t>年的系统综述从体育科学角度首次全面评估了基于深度学习的人体姿态估计（</w:t>
      </w:r>
      <w:r w:rsidR="00A07C5F" w:rsidRPr="00A07C5F">
        <w:rPr>
          <w:rFonts w:ascii="Times New Roman" w:eastAsia="Times New Roman" w:hAnsi="Times New Roman" w:cs="Times New Roman"/>
          <w:lang w:val="en-CN"/>
        </w:rPr>
        <w:t>HPE</w:t>
      </w:r>
      <w:r w:rsidR="00A07C5F" w:rsidRPr="00A07C5F">
        <w:rPr>
          <w:rFonts w:ascii="SimSun" w:eastAsia="SimSun" w:hAnsi="SimSun" w:cs="SimSun" w:hint="eastAsia"/>
          <w:lang w:val="en-CN"/>
        </w:rPr>
        <w:t>）技术在体育中的应用现状。</w:t>
      </w:r>
      <w:r w:rsidR="00A07C5F" w:rsidRPr="00A07C5F">
        <w:rPr>
          <w:rFonts w:ascii="Times New Roman" w:eastAsia="Times New Roman" w:hAnsi="Times New Roman" w:cs="Times New Roman"/>
          <w:lang w:val="en-CN"/>
        </w:rPr>
        <w:t>HPE</w:t>
      </w:r>
      <w:r w:rsidR="00A07C5F" w:rsidRPr="00A07C5F">
        <w:rPr>
          <w:rFonts w:ascii="SimSun" w:eastAsia="SimSun" w:hAnsi="SimSun" w:cs="SimSun" w:hint="eastAsia"/>
          <w:lang w:val="en-CN"/>
        </w:rPr>
        <w:t>利用深度学习精确定位</w:t>
      </w:r>
      <w:r w:rsidR="00A07C5F" w:rsidRPr="00A07C5F">
        <w:rPr>
          <w:rFonts w:ascii="Times New Roman" w:eastAsia="Times New Roman" w:hAnsi="Times New Roman" w:cs="Times New Roman"/>
          <w:lang w:val="en-CN"/>
        </w:rPr>
        <w:t>2D</w:t>
      </w:r>
      <w:r w:rsidR="00A07C5F" w:rsidRPr="00A07C5F">
        <w:rPr>
          <w:rFonts w:ascii="SimSun" w:eastAsia="SimSun" w:hAnsi="SimSun" w:cs="SimSun" w:hint="eastAsia"/>
          <w:lang w:val="en-CN"/>
        </w:rPr>
        <w:t>或</w:t>
      </w:r>
      <w:r w:rsidR="00A07C5F" w:rsidRPr="00A07C5F">
        <w:rPr>
          <w:rFonts w:ascii="Times New Roman" w:eastAsia="Times New Roman" w:hAnsi="Times New Roman" w:cs="Times New Roman"/>
          <w:lang w:val="en-CN"/>
        </w:rPr>
        <w:t>3D</w:t>
      </w:r>
      <w:r w:rsidR="00A07C5F" w:rsidRPr="00A07C5F">
        <w:rPr>
          <w:rFonts w:ascii="SimSun" w:eastAsia="SimSun" w:hAnsi="SimSun" w:cs="SimSun" w:hint="eastAsia"/>
          <w:lang w:val="en-CN"/>
        </w:rPr>
        <w:t>运动关节点，为</w:t>
      </w:r>
      <w:r w:rsidR="00A07C5F" w:rsidRPr="00A07C5F">
        <w:rPr>
          <w:rFonts w:ascii="SimSun" w:eastAsia="SimSun" w:hAnsi="SimSun" w:cs="SimSun" w:hint="eastAsia"/>
          <w:b/>
          <w:bCs/>
          <w:lang w:val="en-CN"/>
        </w:rPr>
        <w:t>非侵入式</w:t>
      </w:r>
      <w:r w:rsidR="00A07C5F" w:rsidRPr="00A07C5F">
        <w:rPr>
          <w:rFonts w:ascii="SimSun" w:eastAsia="SimSun" w:hAnsi="SimSun" w:cs="SimSun" w:hint="eastAsia"/>
          <w:lang w:val="en-CN"/>
        </w:rPr>
        <w:t>运动模式分析提供了新手段。综述将文献中的</w:t>
      </w:r>
      <w:r w:rsidR="00A07C5F" w:rsidRPr="00A07C5F">
        <w:rPr>
          <w:rFonts w:ascii="Times New Roman" w:eastAsia="Times New Roman" w:hAnsi="Times New Roman" w:cs="Times New Roman"/>
          <w:lang w:val="en-CN"/>
        </w:rPr>
        <w:t>DL-HPE</w:t>
      </w:r>
      <w:r w:rsidR="00A07C5F" w:rsidRPr="00A07C5F">
        <w:rPr>
          <w:rFonts w:ascii="SimSun" w:eastAsia="SimSun" w:hAnsi="SimSun" w:cs="SimSun" w:hint="eastAsia"/>
          <w:lang w:val="en-CN"/>
        </w:rPr>
        <w:t>应用归为四大领域：</w:t>
      </w:r>
      <w:r w:rsidR="00A07C5F" w:rsidRPr="00A07C5F">
        <w:rPr>
          <w:rFonts w:ascii="Times New Roman" w:eastAsia="Times New Roman" w:hAnsi="Times New Roman" w:cs="Times New Roman"/>
          <w:lang w:val="en-CN"/>
        </w:rPr>
        <w:t xml:space="preserve">(1) </w:t>
      </w:r>
      <w:r w:rsidR="00A07C5F" w:rsidRPr="00A07C5F">
        <w:rPr>
          <w:rFonts w:ascii="SimSun" w:eastAsia="SimSun" w:hAnsi="SimSun" w:cs="SimSun" w:hint="eastAsia"/>
          <w:b/>
          <w:bCs/>
          <w:lang w:val="en-CN"/>
        </w:rPr>
        <w:t>运动技能分析</w:t>
      </w:r>
      <w:r w:rsidR="00A07C5F" w:rsidRPr="00A07C5F">
        <w:rPr>
          <w:rFonts w:ascii="SimSun" w:eastAsia="SimSun" w:hAnsi="SimSun" w:cs="SimSun" w:hint="eastAsia"/>
          <w:lang w:val="en-CN"/>
        </w:rPr>
        <w:t>（如技术动作的关键姿态量化）；</w:t>
      </w:r>
      <w:r w:rsidR="00A07C5F" w:rsidRPr="00A07C5F">
        <w:rPr>
          <w:rFonts w:ascii="Times New Roman" w:eastAsia="Times New Roman" w:hAnsi="Times New Roman" w:cs="Times New Roman"/>
          <w:lang w:val="en-CN"/>
        </w:rPr>
        <w:t xml:space="preserve">(2) </w:t>
      </w:r>
      <w:r w:rsidR="00A07C5F" w:rsidRPr="00A07C5F">
        <w:rPr>
          <w:rFonts w:ascii="SimSun" w:eastAsia="SimSun" w:hAnsi="SimSun" w:cs="SimSun" w:hint="eastAsia"/>
          <w:b/>
          <w:bCs/>
          <w:lang w:val="en-CN"/>
        </w:rPr>
        <w:t>动作识别</w:t>
      </w:r>
      <w:r w:rsidR="00A07C5F" w:rsidRPr="00A07C5F">
        <w:rPr>
          <w:rFonts w:ascii="SimSun" w:eastAsia="SimSun" w:hAnsi="SimSun" w:cs="SimSun" w:hint="eastAsia"/>
          <w:lang w:val="en-CN"/>
        </w:rPr>
        <w:t>（如分类识别运动类型）；</w:t>
      </w:r>
      <w:r w:rsidR="00A07C5F" w:rsidRPr="00A07C5F">
        <w:rPr>
          <w:rFonts w:ascii="Times New Roman" w:eastAsia="Times New Roman" w:hAnsi="Times New Roman" w:cs="Times New Roman"/>
          <w:lang w:val="en-CN"/>
        </w:rPr>
        <w:t xml:space="preserve">(3) </w:t>
      </w:r>
      <w:r w:rsidR="00A07C5F" w:rsidRPr="00A07C5F">
        <w:rPr>
          <w:rFonts w:ascii="SimSun" w:eastAsia="SimSun" w:hAnsi="SimSun" w:cs="SimSun" w:hint="eastAsia"/>
          <w:b/>
          <w:bCs/>
          <w:lang w:val="en-CN"/>
        </w:rPr>
        <w:t>辅助教练工具</w:t>
      </w:r>
      <w:r w:rsidR="00A07C5F" w:rsidRPr="00A07C5F">
        <w:rPr>
          <w:rFonts w:ascii="SimSun" w:eastAsia="SimSun" w:hAnsi="SimSun" w:cs="SimSun" w:hint="eastAsia"/>
          <w:lang w:val="en-CN"/>
        </w:rPr>
        <w:t>（如训练反馈系统）；</w:t>
      </w:r>
      <w:r w:rsidR="00A07C5F" w:rsidRPr="00A07C5F">
        <w:rPr>
          <w:rFonts w:ascii="Times New Roman" w:eastAsia="Times New Roman" w:hAnsi="Times New Roman" w:cs="Times New Roman"/>
          <w:lang w:val="en-CN"/>
        </w:rPr>
        <w:t xml:space="preserve">(4) </w:t>
      </w:r>
      <w:r w:rsidR="00A07C5F" w:rsidRPr="00A07C5F">
        <w:rPr>
          <w:rFonts w:ascii="SimSun" w:eastAsia="SimSun" w:hAnsi="SimSun" w:cs="SimSun" w:hint="eastAsia"/>
          <w:b/>
          <w:bCs/>
          <w:lang w:val="en-CN"/>
        </w:rPr>
        <w:t>裁判辅助</w:t>
      </w:r>
      <w:r w:rsidR="00A07C5F" w:rsidRPr="00A07C5F">
        <w:rPr>
          <w:rFonts w:ascii="SimSun" w:eastAsia="SimSun" w:hAnsi="SimSun" w:cs="SimSun" w:hint="eastAsia"/>
          <w:lang w:val="en-CN"/>
        </w:rPr>
        <w:t>（如比赛判罚支持）。大多数研究使用私有数据训练模型，导致可复现性和泛化性受限。常见方法是多模型融合的定制方案，单人姿态估计居多。尽管深度学习姿态估计潜力巨大，但缺乏开放数据和标准流程阻碍了其在体育中的广泛采用。此外，综述强调目前几乎没有长期研究验证</w:t>
      </w:r>
      <w:r w:rsidR="00A07C5F" w:rsidRPr="00A07C5F">
        <w:rPr>
          <w:rFonts w:ascii="Times New Roman" w:eastAsia="Times New Roman" w:hAnsi="Times New Roman" w:cs="Times New Roman"/>
          <w:lang w:val="en-CN"/>
        </w:rPr>
        <w:t>DL-HPE</w:t>
      </w:r>
      <w:r w:rsidR="00A07C5F" w:rsidRPr="00A07C5F">
        <w:rPr>
          <w:rFonts w:ascii="SimSun" w:eastAsia="SimSun" w:hAnsi="SimSun" w:cs="SimSun" w:hint="eastAsia"/>
          <w:lang w:val="en-CN"/>
        </w:rPr>
        <w:t>工具对运动员训练效果的实际提升，实践者对其接受度仍取决于未来实证结果。结论呼吁建立大型开放体育动作数据集，制定标准化评估</w:t>
      </w:r>
      <w:r w:rsidR="00A07C5F" w:rsidRPr="00A07C5F">
        <w:rPr>
          <w:rFonts w:ascii="Times New Roman" w:eastAsia="Times New Roman" w:hAnsi="Times New Roman" w:cs="Times New Roman"/>
          <w:lang w:val="en-CN"/>
        </w:rPr>
        <w:t>protocol</w:t>
      </w:r>
      <w:r w:rsidR="00A07C5F" w:rsidRPr="00A07C5F">
        <w:rPr>
          <w:rFonts w:ascii="SimSun" w:eastAsia="SimSun" w:hAnsi="SimSun" w:cs="SimSun" w:hint="eastAsia"/>
          <w:lang w:val="en-CN"/>
        </w:rPr>
        <w:t>，并开展纵向研究，确保这些新技术真正为运动表现和伤防带来可测收益。</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方法</w:t>
      </w:r>
      <w:r w:rsidR="00A07C5F" w:rsidRPr="00A07C5F">
        <w:rPr>
          <w:rFonts w:ascii="SimSun" w:eastAsia="SimSun" w:hAnsi="SimSun" w:cs="SimSun" w:hint="eastAsia"/>
          <w:lang w:val="en-CN"/>
        </w:rPr>
        <w:t>：作者按照</w:t>
      </w:r>
      <w:r w:rsidR="00A07C5F" w:rsidRPr="00A07C5F">
        <w:rPr>
          <w:rFonts w:ascii="Times New Roman" w:eastAsia="Times New Roman" w:hAnsi="Times New Roman" w:cs="Times New Roman"/>
          <w:lang w:val="en-CN"/>
        </w:rPr>
        <w:t>PRISMA</w:t>
      </w:r>
      <w:r w:rsidR="00A07C5F" w:rsidRPr="00A07C5F">
        <w:rPr>
          <w:rFonts w:ascii="SimSun" w:eastAsia="SimSun" w:hAnsi="SimSun" w:cs="SimSun" w:hint="eastAsia"/>
          <w:lang w:val="en-CN"/>
        </w:rPr>
        <w:t>指南在</w:t>
      </w:r>
      <w:r w:rsidR="00A07C5F" w:rsidRPr="00A07C5F">
        <w:rPr>
          <w:rFonts w:ascii="Times New Roman" w:eastAsia="Times New Roman" w:hAnsi="Times New Roman" w:cs="Times New Roman"/>
          <w:lang w:val="en-CN"/>
        </w:rPr>
        <w:t>Scopus</w:t>
      </w:r>
      <w:r w:rsidR="00A07C5F" w:rsidRPr="00A07C5F">
        <w:rPr>
          <w:rFonts w:ascii="SimSun" w:eastAsia="SimSun" w:hAnsi="SimSun" w:cs="SimSun" w:hint="eastAsia"/>
          <w:lang w:val="en-CN"/>
        </w:rPr>
        <w:t>、</w:t>
      </w:r>
      <w:r w:rsidR="00A07C5F" w:rsidRPr="00A07C5F">
        <w:rPr>
          <w:rFonts w:ascii="Times New Roman" w:eastAsia="Times New Roman" w:hAnsi="Times New Roman" w:cs="Times New Roman"/>
          <w:lang w:val="en-CN"/>
        </w:rPr>
        <w:t>Web of Science</w:t>
      </w:r>
      <w:r w:rsidR="00A07C5F" w:rsidRPr="00A07C5F">
        <w:rPr>
          <w:rFonts w:ascii="SimSun" w:eastAsia="SimSun" w:hAnsi="SimSun" w:cs="SimSun" w:hint="eastAsia"/>
          <w:lang w:val="en-CN"/>
        </w:rPr>
        <w:t>、</w:t>
      </w:r>
      <w:r w:rsidR="00A07C5F" w:rsidRPr="00A07C5F">
        <w:rPr>
          <w:rFonts w:ascii="Times New Roman" w:eastAsia="Times New Roman" w:hAnsi="Times New Roman" w:cs="Times New Roman"/>
          <w:lang w:val="en-CN"/>
        </w:rPr>
        <w:t>ACM</w:t>
      </w:r>
      <w:r w:rsidR="00A07C5F" w:rsidRPr="00A07C5F">
        <w:rPr>
          <w:rFonts w:ascii="SimSun" w:eastAsia="SimSun" w:hAnsi="SimSun" w:cs="SimSun" w:hint="eastAsia"/>
          <w:lang w:val="en-CN"/>
        </w:rPr>
        <w:t>和</w:t>
      </w:r>
      <w:r w:rsidR="00A07C5F" w:rsidRPr="00A07C5F">
        <w:rPr>
          <w:rFonts w:ascii="Times New Roman" w:eastAsia="Times New Roman" w:hAnsi="Times New Roman" w:cs="Times New Roman"/>
          <w:lang w:val="en-CN"/>
        </w:rPr>
        <w:t>SPORTDiscus</w:t>
      </w:r>
      <w:r w:rsidR="00A07C5F" w:rsidRPr="00A07C5F">
        <w:rPr>
          <w:rFonts w:ascii="SimSun" w:eastAsia="SimSun" w:hAnsi="SimSun" w:cs="SimSun" w:hint="eastAsia"/>
          <w:lang w:val="en-CN"/>
        </w:rPr>
        <w:t>等数据库检索了运动领域应用深度学习姿态估计的研究。两名独立作者筛选文献，共纳入了近年出版的若干相关研究。对每项研究，提取其应用场景、使用的数据集及获取方式、算法模型、验证方式和结果。通过定性方式将应用归类为上述四个领域，并总结目前证据的</w:t>
      </w:r>
      <w:r w:rsidR="00A07C5F" w:rsidRPr="00A07C5F">
        <w:rPr>
          <w:rFonts w:ascii="SimSun" w:eastAsia="SimSun" w:hAnsi="SimSun" w:cs="SimSun" w:hint="eastAsia"/>
          <w:b/>
          <w:bCs/>
          <w:lang w:val="en-CN"/>
        </w:rPr>
        <w:t>趋势与局限</w:t>
      </w:r>
      <w:r w:rsidR="00A07C5F" w:rsidRPr="00A07C5F">
        <w:rPr>
          <w:rFonts w:ascii="SimSun" w:eastAsia="SimSun" w:hAnsi="SimSun" w:cs="SimSun" w:hint="eastAsia"/>
          <w:lang w:val="en-CN"/>
        </w:rPr>
        <w:t>。特别地，作者统计了训练数据集的来源，发现</w:t>
      </w:r>
      <w:r w:rsidR="00A07C5F" w:rsidRPr="00A07C5F">
        <w:rPr>
          <w:rFonts w:ascii="SimSun" w:eastAsia="SimSun" w:hAnsi="SimSun" w:cs="SimSun" w:hint="eastAsia"/>
          <w:b/>
          <w:bCs/>
          <w:lang w:val="en-CN"/>
        </w:rPr>
        <w:t>大部分为私有采集数据</w:t>
      </w:r>
      <w:r w:rsidR="00A07C5F" w:rsidRPr="00A07C5F">
        <w:rPr>
          <w:rFonts w:ascii="SimSun" w:eastAsia="SimSun" w:hAnsi="SimSun" w:cs="SimSun" w:hint="eastAsia"/>
          <w:lang w:val="en-CN"/>
        </w:rPr>
        <w:t>，鲜有公开标准数据，导致同行难以复现模型性能。针对实践转化，作者考察了文献中关于与实际教练员或运动员合作的情况，发现缺少研究报告长期干预的效果。综述的方法全面概括了当前</w:t>
      </w:r>
      <w:r w:rsidR="00A07C5F" w:rsidRPr="00A07C5F">
        <w:rPr>
          <w:rFonts w:ascii="Times New Roman" w:eastAsia="Times New Roman" w:hAnsi="Times New Roman" w:cs="Times New Roman"/>
          <w:lang w:val="en-CN"/>
        </w:rPr>
        <w:t>DL</w:t>
      </w:r>
      <w:r w:rsidR="00A07C5F" w:rsidRPr="00A07C5F">
        <w:rPr>
          <w:rFonts w:ascii="SimSun" w:eastAsia="SimSun" w:hAnsi="SimSun" w:cs="SimSun" w:hint="eastAsia"/>
          <w:lang w:val="en-CN"/>
        </w:rPr>
        <w:t>姿态估计在体育中的研究脉络，并针对发现的不足提出未来研究的具体建议，以引导该领域从实验探索走向实际应用</w:t>
      </w:r>
      <w:r w:rsidR="00A07C5F" w:rsidRPr="00A07C5F">
        <w:rPr>
          <w:rFonts w:ascii="SimSun" w:eastAsia="SimSun" w:hAnsi="SimSun" w:cs="SimSun"/>
          <w:lang w:val="en-CN"/>
        </w:rPr>
        <w:t>。</w:t>
      </w:r>
    </w:p>
    <w:p w14:paraId="7CD365E3" w14:textId="77777777" w:rsidR="00A07C5F" w:rsidRPr="00A07C5F" w:rsidRDefault="00A07C5F" w:rsidP="00A07C5F">
      <w:pPr>
        <w:spacing w:before="100" w:beforeAutospacing="1" w:after="100" w:afterAutospacing="1"/>
        <w:outlineLvl w:val="0"/>
        <w:rPr>
          <w:rFonts w:ascii="Times New Roman" w:eastAsia="Times New Roman" w:hAnsi="Times New Roman" w:cs="Times New Roman"/>
          <w:b/>
          <w:bCs/>
          <w:kern w:val="36"/>
          <w:sz w:val="48"/>
          <w:szCs w:val="48"/>
          <w:lang w:val="en-CN"/>
        </w:rPr>
      </w:pPr>
      <w:r w:rsidRPr="00A07C5F">
        <w:rPr>
          <w:rFonts w:ascii="SimSun" w:eastAsia="SimSun" w:hAnsi="SimSun" w:cs="SimSun" w:hint="eastAsia"/>
          <w:b/>
          <w:bCs/>
          <w:kern w:val="36"/>
          <w:sz w:val="48"/>
          <w:szCs w:val="48"/>
          <w:lang w:val="en-CN"/>
        </w:rPr>
        <w:t>强化学习训练模型在运动中的部署与优</w:t>
      </w:r>
      <w:r w:rsidRPr="00A07C5F">
        <w:rPr>
          <w:rFonts w:ascii="SimSun" w:eastAsia="SimSun" w:hAnsi="SimSun" w:cs="SimSun"/>
          <w:b/>
          <w:bCs/>
          <w:kern w:val="36"/>
          <w:sz w:val="48"/>
          <w:szCs w:val="48"/>
          <w:lang w:val="en-CN"/>
        </w:rPr>
        <w:t>化</w:t>
      </w:r>
    </w:p>
    <w:p w14:paraId="54F8AFD2" w14:textId="77777777" w:rsidR="00114D47" w:rsidRDefault="00A07C5F" w:rsidP="00A07C5F">
      <w:pPr>
        <w:numPr>
          <w:ilvl w:val="0"/>
          <w:numId w:val="4"/>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论文题目</w:t>
      </w:r>
      <w:r w:rsidRPr="00A07C5F">
        <w:rPr>
          <w:rFonts w:ascii="SimSun" w:eastAsia="SimSun" w:hAnsi="SimSun" w:cs="SimSun" w:hint="eastAsia"/>
          <w:lang w:val="en-CN"/>
        </w:rPr>
        <w:t>：</w:t>
      </w:r>
      <w:r w:rsidRPr="00A07C5F">
        <w:rPr>
          <w:rFonts w:ascii="Times New Roman" w:eastAsia="Times New Roman" w:hAnsi="Times New Roman" w:cs="Times New Roman"/>
          <w:lang w:val="en-CN"/>
        </w:rPr>
        <w:t>Research on the construction of cheerleading technique evaluation and teaching system integrating deep visual recognition and cognitive feedback mechanism</w:t>
      </w:r>
    </w:p>
    <w:p w14:paraId="637DFCF4" w14:textId="77777777" w:rsidR="00A07C5F" w:rsidRPr="00A07C5F" w:rsidRDefault="00114D47" w:rsidP="00114D47">
      <w:pPr>
        <w:spacing w:before="100" w:beforeAutospacing="1" w:after="100" w:afterAutospacing="1"/>
        <w:ind w:left="720"/>
        <w:rPr>
          <w:rFonts w:ascii="Times New Roman" w:eastAsia="Times New Roman" w:hAnsi="Times New Roman" w:cs="Times New Roman"/>
          <w:lang w:val="en-CN"/>
        </w:rPr>
      </w:pPr>
      <w:r>
        <w:rPr>
          <w:rFonts w:ascii="SimSun" w:eastAsia="SimSun" w:hAnsi="SimSun" w:cs="SimSun" w:hint="eastAsia"/>
          <w:b/>
          <w:bCs/>
          <w:lang w:val="en-CN"/>
        </w:rPr>
        <w:t>网址：</w:t>
      </w:r>
      <w:r w:rsidRPr="00114D47">
        <w:rPr>
          <w:rFonts w:ascii="SimSun" w:eastAsia="SimSun" w:hAnsi="SimSun" w:cs="SimSun"/>
          <w:b/>
          <w:bCs/>
          <w:lang w:val="en-CN"/>
        </w:rPr>
        <w:t>https://www.nature.com/articles/s41598-025-18237-x?error=cookies_not_supported&amp;code=d174f6c6-ae77-4df7-90d9-8f49767d5e90#:~:text=The%20automated%20scoring%20mechanism%20generates,the%20system%E2%80%99s%20ability%20to%20accurately</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摘要</w:t>
      </w:r>
      <w:r w:rsidR="00A07C5F" w:rsidRPr="00A07C5F">
        <w:rPr>
          <w:rFonts w:ascii="SimSun" w:eastAsia="SimSun" w:hAnsi="SimSun" w:cs="SimSun" w:hint="eastAsia"/>
          <w:lang w:val="en-CN"/>
        </w:rPr>
        <w:t>：该研究构建了一个集成</w:t>
      </w:r>
      <w:r w:rsidR="00A07C5F" w:rsidRPr="00A07C5F">
        <w:rPr>
          <w:rFonts w:ascii="SimSun" w:eastAsia="SimSun" w:hAnsi="SimSun" w:cs="SimSun" w:hint="eastAsia"/>
          <w:b/>
          <w:bCs/>
          <w:lang w:val="en-CN"/>
        </w:rPr>
        <w:t>深度视觉识别</w:t>
      </w:r>
      <w:r w:rsidR="00A07C5F" w:rsidRPr="00A07C5F">
        <w:rPr>
          <w:rFonts w:ascii="SimSun" w:eastAsia="SimSun" w:hAnsi="SimSun" w:cs="SimSun" w:hint="eastAsia"/>
          <w:lang w:val="en-CN"/>
        </w:rPr>
        <w:t>和</w:t>
      </w:r>
      <w:r w:rsidR="00A07C5F" w:rsidRPr="00A07C5F">
        <w:rPr>
          <w:rFonts w:ascii="SimSun" w:eastAsia="SimSun" w:hAnsi="SimSun" w:cs="SimSun" w:hint="eastAsia"/>
          <w:b/>
          <w:bCs/>
          <w:lang w:val="en-CN"/>
        </w:rPr>
        <w:t>认知反馈机制</w:t>
      </w:r>
      <w:r w:rsidR="00A07C5F" w:rsidRPr="00A07C5F">
        <w:rPr>
          <w:rFonts w:ascii="SimSun" w:eastAsia="SimSun" w:hAnsi="SimSun" w:cs="SimSun" w:hint="eastAsia"/>
          <w:lang w:val="en-CN"/>
        </w:rPr>
        <w:t>的啦啦操技术评估与教学系统。其中，引入强化学习用于动态调整教学内容难度（</w:t>
      </w:r>
      <w:r w:rsidR="00A07C5F" w:rsidRPr="00A07C5F">
        <w:rPr>
          <w:rFonts w:ascii="SimSun" w:eastAsia="SimSun" w:hAnsi="SimSun" w:cs="SimSun" w:hint="eastAsia"/>
          <w:b/>
          <w:bCs/>
          <w:lang w:val="en-CN"/>
        </w:rPr>
        <w:t>课程生成</w:t>
      </w:r>
      <w:r w:rsidR="00A07C5F" w:rsidRPr="00A07C5F">
        <w:rPr>
          <w:rFonts w:ascii="Times New Roman" w:eastAsia="Times New Roman" w:hAnsi="Times New Roman" w:cs="Times New Roman"/>
          <w:lang w:val="en-CN"/>
        </w:rPr>
        <w:t>)</w:t>
      </w:r>
      <w:r w:rsidR="00A07C5F" w:rsidRPr="00A07C5F">
        <w:rPr>
          <w:rFonts w:ascii="SimSun" w:eastAsia="SimSun" w:hAnsi="SimSun" w:cs="SimSun" w:hint="eastAsia"/>
          <w:lang w:val="en-CN"/>
        </w:rPr>
        <w:t>，确保每个运动员获得与其水平相适应的练习挑战。系统通过深度学习模型对啦啦操动作进行分类评分（如利用</w:t>
      </w:r>
      <w:r w:rsidR="00A07C5F" w:rsidRPr="00A07C5F">
        <w:rPr>
          <w:rFonts w:ascii="Times New Roman" w:eastAsia="Times New Roman" w:hAnsi="Times New Roman" w:cs="Times New Roman"/>
          <w:lang w:val="en-CN"/>
        </w:rPr>
        <w:t>CNN-LSTM</w:t>
      </w:r>
      <w:r w:rsidR="00A07C5F" w:rsidRPr="00A07C5F">
        <w:rPr>
          <w:rFonts w:ascii="SimSun" w:eastAsia="SimSun" w:hAnsi="SimSun" w:cs="SimSun" w:hint="eastAsia"/>
          <w:lang w:val="en-CN"/>
        </w:rPr>
        <w:t>架构识别不同技巧类别，分类准确率在跳跃类动作上达</w:t>
      </w:r>
      <w:r w:rsidR="00A07C5F" w:rsidRPr="00A07C5F">
        <w:rPr>
          <w:rFonts w:ascii="Times New Roman" w:eastAsia="Times New Roman" w:hAnsi="Times New Roman" w:cs="Times New Roman"/>
          <w:lang w:val="en-CN"/>
        </w:rPr>
        <w:t>94.2%</w:t>
      </w:r>
      <w:r w:rsidR="00A07C5F" w:rsidRPr="00A07C5F">
        <w:rPr>
          <w:rFonts w:ascii="SimSun" w:eastAsia="SimSun" w:hAnsi="SimSun" w:cs="SimSun" w:hint="eastAsia"/>
          <w:lang w:val="en-CN"/>
        </w:rPr>
        <w:t>等），并采用多模态反馈（增强现实视觉叠加、听觉提示、触觉震动）向练习者提供纠错指导。强化学习则依据运动员掌握情况，动态调整训练任务顺序和难度（即</w:t>
      </w:r>
      <w:r w:rsidR="00A07C5F" w:rsidRPr="00A07C5F">
        <w:rPr>
          <w:rFonts w:ascii="SimSun" w:eastAsia="SimSun" w:hAnsi="SimSun" w:cs="SimSun" w:hint="eastAsia"/>
          <w:b/>
          <w:bCs/>
          <w:lang w:val="en-CN"/>
        </w:rPr>
        <w:t>教学路径</w:t>
      </w:r>
      <w:r w:rsidR="00A07C5F" w:rsidRPr="00A07C5F">
        <w:rPr>
          <w:rFonts w:ascii="SimSun" w:eastAsia="SimSun" w:hAnsi="SimSun" w:cs="SimSun" w:hint="eastAsia"/>
          <w:lang w:val="en-CN"/>
        </w:rPr>
        <w:t>建模为马尔可夫决策过程，以技能进步为奖励优化策</w:t>
      </w:r>
      <w:r w:rsidR="00A07C5F" w:rsidRPr="00A07C5F">
        <w:rPr>
          <w:rFonts w:ascii="SimSun" w:eastAsia="SimSun" w:hAnsi="SimSun" w:cs="SimSun" w:hint="eastAsia"/>
          <w:lang w:val="en-CN"/>
        </w:rPr>
        <w:lastRenderedPageBreak/>
        <w:t>略）。实验结果显示，该系统相较传统教学使技能掌握速度提高</w:t>
      </w:r>
      <w:r w:rsidR="00A07C5F" w:rsidRPr="00A07C5F">
        <w:rPr>
          <w:rFonts w:ascii="Times New Roman" w:eastAsia="Times New Roman" w:hAnsi="Times New Roman" w:cs="Times New Roman"/>
          <w:lang w:val="en-CN"/>
        </w:rPr>
        <w:t>40%</w:t>
      </w:r>
      <w:r w:rsidR="00A07C5F" w:rsidRPr="00A07C5F">
        <w:rPr>
          <w:rFonts w:ascii="SimSun" w:eastAsia="SimSun" w:hAnsi="SimSun" w:cs="SimSun" w:hint="eastAsia"/>
          <w:lang w:val="en-CN"/>
        </w:rPr>
        <w:t>，显著降低了练习者的认知负荷（</w:t>
      </w:r>
      <w:r w:rsidR="00A07C5F" w:rsidRPr="00A07C5F">
        <w:rPr>
          <w:rFonts w:ascii="Times New Roman" w:eastAsia="Times New Roman" w:hAnsi="Times New Roman" w:cs="Times New Roman"/>
          <w:lang w:val="en-CN"/>
        </w:rPr>
        <w:t>NASA-TLX</w:t>
      </w:r>
      <w:r w:rsidR="00A07C5F" w:rsidRPr="00A07C5F">
        <w:rPr>
          <w:rFonts w:ascii="SimSun" w:eastAsia="SimSun" w:hAnsi="SimSun" w:cs="SimSun" w:hint="eastAsia"/>
          <w:lang w:val="en-CN"/>
        </w:rPr>
        <w:t>测评降低约</w:t>
      </w:r>
      <w:r w:rsidR="00A07C5F" w:rsidRPr="00A07C5F">
        <w:rPr>
          <w:rFonts w:ascii="Times New Roman" w:eastAsia="Times New Roman" w:hAnsi="Times New Roman" w:cs="Times New Roman"/>
          <w:lang w:val="en-CN"/>
        </w:rPr>
        <w:t>38%</w:t>
      </w:r>
      <w:r w:rsidR="00A07C5F" w:rsidRPr="00A07C5F">
        <w:rPr>
          <w:rFonts w:ascii="SimSun" w:eastAsia="SimSun" w:hAnsi="SimSun" w:cs="SimSun" w:hint="eastAsia"/>
          <w:lang w:val="en-CN"/>
        </w:rPr>
        <w:t>）。该多模态智能教学系统表明，深度学习结合强化学习可用于体操</w:t>
      </w:r>
      <w:r w:rsidR="00A07C5F" w:rsidRPr="00A07C5F">
        <w:rPr>
          <w:rFonts w:ascii="Times New Roman" w:eastAsia="Times New Roman" w:hAnsi="Times New Roman" w:cs="Times New Roman"/>
          <w:lang w:val="en-CN"/>
        </w:rPr>
        <w:t>/</w:t>
      </w:r>
      <w:r w:rsidR="00A07C5F" w:rsidRPr="00A07C5F">
        <w:rPr>
          <w:rFonts w:ascii="SimSun" w:eastAsia="SimSun" w:hAnsi="SimSun" w:cs="SimSun" w:hint="eastAsia"/>
          <w:lang w:val="en-CN"/>
        </w:rPr>
        <w:t>啦啦操等技术训练的自动评估与个性化指导，提升学习效率同时减轻教练负担。</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方法</w:t>
      </w:r>
      <w:r w:rsidR="00A07C5F" w:rsidRPr="00A07C5F">
        <w:rPr>
          <w:rFonts w:ascii="SimSun" w:eastAsia="SimSun" w:hAnsi="SimSun" w:cs="SimSun" w:hint="eastAsia"/>
          <w:lang w:val="en-CN"/>
        </w:rPr>
        <w:t>：系统由</w:t>
      </w:r>
      <w:r w:rsidR="00A07C5F" w:rsidRPr="00A07C5F">
        <w:rPr>
          <w:rFonts w:ascii="SimSun" w:eastAsia="SimSun" w:hAnsi="SimSun" w:cs="SimSun" w:hint="eastAsia"/>
          <w:b/>
          <w:bCs/>
          <w:lang w:val="en-CN"/>
        </w:rPr>
        <w:t>技术识别评分</w:t>
      </w:r>
      <w:r w:rsidR="00A07C5F" w:rsidRPr="00A07C5F">
        <w:rPr>
          <w:rFonts w:ascii="SimSun" w:eastAsia="SimSun" w:hAnsi="SimSun" w:cs="SimSun" w:hint="eastAsia"/>
          <w:lang w:val="en-CN"/>
        </w:rPr>
        <w:t>和</w:t>
      </w:r>
      <w:r w:rsidR="00A07C5F" w:rsidRPr="00A07C5F">
        <w:rPr>
          <w:rFonts w:ascii="SimSun" w:eastAsia="SimSun" w:hAnsi="SimSun" w:cs="SimSun" w:hint="eastAsia"/>
          <w:b/>
          <w:bCs/>
          <w:lang w:val="en-CN"/>
        </w:rPr>
        <w:t>认知反馈</w:t>
      </w:r>
      <w:r w:rsidR="00A07C5F" w:rsidRPr="00A07C5F">
        <w:rPr>
          <w:rFonts w:ascii="SimSun" w:eastAsia="SimSun" w:hAnsi="SimSun" w:cs="SimSun" w:hint="eastAsia"/>
          <w:lang w:val="en-CN"/>
        </w:rPr>
        <w:t>两大模块组成。首先，采用</w:t>
      </w:r>
      <w:r w:rsidR="00A07C5F" w:rsidRPr="00A07C5F">
        <w:rPr>
          <w:rFonts w:ascii="Times New Roman" w:eastAsia="Times New Roman" w:hAnsi="Times New Roman" w:cs="Times New Roman"/>
          <w:b/>
          <w:bCs/>
          <w:lang w:val="en-CN"/>
        </w:rPr>
        <w:t>3D</w:t>
      </w:r>
      <w:r w:rsidR="00A07C5F" w:rsidRPr="00A07C5F">
        <w:rPr>
          <w:rFonts w:ascii="SimSun" w:eastAsia="SimSun" w:hAnsi="SimSun" w:cs="SimSun" w:hint="eastAsia"/>
          <w:b/>
          <w:bCs/>
          <w:lang w:val="en-CN"/>
        </w:rPr>
        <w:t>卷积</w:t>
      </w:r>
      <w:r w:rsidR="00A07C5F" w:rsidRPr="00A07C5F">
        <w:rPr>
          <w:rFonts w:ascii="Times New Roman" w:eastAsia="Times New Roman" w:hAnsi="Times New Roman" w:cs="Times New Roman"/>
          <w:b/>
          <w:bCs/>
          <w:lang w:val="en-CN"/>
        </w:rPr>
        <w:t>+</w:t>
      </w:r>
      <w:r w:rsidR="00A07C5F" w:rsidRPr="00A07C5F">
        <w:rPr>
          <w:rFonts w:ascii="SimSun" w:eastAsia="SimSun" w:hAnsi="SimSun" w:cs="SimSun" w:hint="eastAsia"/>
          <w:b/>
          <w:bCs/>
          <w:lang w:val="en-CN"/>
        </w:rPr>
        <w:t>双向</w:t>
      </w:r>
      <w:r w:rsidR="00A07C5F" w:rsidRPr="00A07C5F">
        <w:rPr>
          <w:rFonts w:ascii="Times New Roman" w:eastAsia="Times New Roman" w:hAnsi="Times New Roman" w:cs="Times New Roman"/>
          <w:b/>
          <w:bCs/>
          <w:lang w:val="en-CN"/>
        </w:rPr>
        <w:t>LSTM</w:t>
      </w:r>
      <w:r w:rsidR="00A07C5F" w:rsidRPr="00A07C5F">
        <w:rPr>
          <w:rFonts w:ascii="SimSun" w:eastAsia="SimSun" w:hAnsi="SimSun" w:cs="SimSun" w:hint="eastAsia"/>
          <w:lang w:val="en-CN"/>
        </w:rPr>
        <w:t>深度网络对视频片段进行分析，实现啦啦操动作分类与连续评分。模型利用</w:t>
      </w:r>
      <w:r w:rsidR="00A07C5F" w:rsidRPr="00A07C5F">
        <w:rPr>
          <w:rFonts w:ascii="Times New Roman" w:eastAsia="Times New Roman" w:hAnsi="Times New Roman" w:cs="Times New Roman"/>
          <w:lang w:val="en-CN"/>
        </w:rPr>
        <w:t>ResNet</w:t>
      </w:r>
      <w:r w:rsidR="00A07C5F" w:rsidRPr="00A07C5F">
        <w:rPr>
          <w:rFonts w:ascii="SimSun" w:eastAsia="SimSun" w:hAnsi="SimSun" w:cs="SimSun" w:hint="eastAsia"/>
          <w:lang w:val="en-CN"/>
        </w:rPr>
        <w:t>式</w:t>
      </w:r>
      <w:r w:rsidR="00A07C5F" w:rsidRPr="00A07C5F">
        <w:rPr>
          <w:rFonts w:ascii="Times New Roman" w:eastAsia="Times New Roman" w:hAnsi="Times New Roman" w:cs="Times New Roman"/>
          <w:lang w:val="en-CN"/>
        </w:rPr>
        <w:t>3D</w:t>
      </w:r>
      <w:r w:rsidR="00A07C5F" w:rsidRPr="00A07C5F">
        <w:rPr>
          <w:rFonts w:ascii="SimSun" w:eastAsia="SimSun" w:hAnsi="SimSun" w:cs="SimSun" w:hint="eastAsia"/>
          <w:lang w:val="en-CN"/>
        </w:rPr>
        <w:t>卷积提取时空特征，再经双向</w:t>
      </w:r>
      <w:r w:rsidR="00A07C5F" w:rsidRPr="00A07C5F">
        <w:rPr>
          <w:rFonts w:ascii="Times New Roman" w:eastAsia="Times New Roman" w:hAnsi="Times New Roman" w:cs="Times New Roman"/>
          <w:lang w:val="en-CN"/>
        </w:rPr>
        <w:t>LSTM</w:t>
      </w:r>
      <w:r w:rsidR="00A07C5F" w:rsidRPr="00A07C5F">
        <w:rPr>
          <w:rFonts w:ascii="SimSun" w:eastAsia="SimSun" w:hAnsi="SimSun" w:cs="SimSun" w:hint="eastAsia"/>
          <w:lang w:val="en-CN"/>
        </w:rPr>
        <w:t>捕捉动作时序模式，对每段动作输出对应技巧类别及质量评分（</w:t>
      </w:r>
      <w:r w:rsidR="00A07C5F" w:rsidRPr="00A07C5F">
        <w:rPr>
          <w:rFonts w:ascii="Times New Roman" w:eastAsia="Times New Roman" w:hAnsi="Times New Roman" w:cs="Times New Roman"/>
          <w:lang w:val="en-CN"/>
        </w:rPr>
        <w:t>0-10</w:t>
      </w:r>
      <w:r w:rsidR="00A07C5F" w:rsidRPr="00A07C5F">
        <w:rPr>
          <w:rFonts w:ascii="SimSun" w:eastAsia="SimSun" w:hAnsi="SimSun" w:cs="SimSun" w:hint="eastAsia"/>
          <w:lang w:val="en-CN"/>
        </w:rPr>
        <w:t>分）。其次，在</w:t>
      </w:r>
      <w:r w:rsidR="00A07C5F" w:rsidRPr="00A07C5F">
        <w:rPr>
          <w:rFonts w:ascii="SimSun" w:eastAsia="SimSun" w:hAnsi="SimSun" w:cs="SimSun" w:hint="eastAsia"/>
          <w:b/>
          <w:bCs/>
          <w:lang w:val="en-CN"/>
        </w:rPr>
        <w:t>反馈模块</w:t>
      </w:r>
      <w:r w:rsidR="00A07C5F" w:rsidRPr="00A07C5F">
        <w:rPr>
          <w:rFonts w:ascii="SimSun" w:eastAsia="SimSun" w:hAnsi="SimSun" w:cs="SimSun" w:hint="eastAsia"/>
          <w:lang w:val="en-CN"/>
        </w:rPr>
        <w:t>中，融合运动学习理论设计多模态反馈：视觉上通过</w:t>
      </w:r>
      <w:r w:rsidR="00A07C5F" w:rsidRPr="00A07C5F">
        <w:rPr>
          <w:rFonts w:ascii="Times New Roman" w:eastAsia="Times New Roman" w:hAnsi="Times New Roman" w:cs="Times New Roman"/>
          <w:lang w:val="en-CN"/>
        </w:rPr>
        <w:t>AR</w:t>
      </w:r>
      <w:r w:rsidR="00A07C5F" w:rsidRPr="00A07C5F">
        <w:rPr>
          <w:rFonts w:ascii="SimSun" w:eastAsia="SimSun" w:hAnsi="SimSun" w:cs="SimSun" w:hint="eastAsia"/>
          <w:lang w:val="en-CN"/>
        </w:rPr>
        <w:t>眼镜叠加理想骨骼轨迹以指导空间姿态矫正；听觉上用</w:t>
      </w:r>
      <w:r w:rsidR="00A07C5F" w:rsidRPr="00A07C5F">
        <w:rPr>
          <w:rFonts w:ascii="Times New Roman" w:eastAsia="Times New Roman" w:hAnsi="Times New Roman" w:cs="Times New Roman"/>
          <w:lang w:val="en-CN"/>
        </w:rPr>
        <w:t>3D</w:t>
      </w:r>
      <w:r w:rsidR="00A07C5F" w:rsidRPr="00A07C5F">
        <w:rPr>
          <w:rFonts w:ascii="SimSun" w:eastAsia="SimSun" w:hAnsi="SimSun" w:cs="SimSun" w:hint="eastAsia"/>
          <w:lang w:val="en-CN"/>
        </w:rPr>
        <w:t>音频提示动作节奏；触觉上通过可穿戴振动提示发力节奏或幅度。强化学习用于</w:t>
      </w:r>
      <w:r w:rsidR="00A07C5F" w:rsidRPr="00A07C5F">
        <w:rPr>
          <w:rFonts w:ascii="SimSun" w:eastAsia="SimSun" w:hAnsi="SimSun" w:cs="SimSun" w:hint="eastAsia"/>
          <w:b/>
          <w:bCs/>
          <w:lang w:val="en-CN"/>
        </w:rPr>
        <w:t>动态课程难度调整</w:t>
      </w:r>
      <w:r w:rsidR="00A07C5F" w:rsidRPr="00A07C5F">
        <w:rPr>
          <w:rFonts w:ascii="SimSun" w:eastAsia="SimSun" w:hAnsi="SimSun" w:cs="SimSun" w:hint="eastAsia"/>
          <w:lang w:val="en-CN"/>
        </w:rPr>
        <w:t>：将习得技能进展建模成</w:t>
      </w:r>
      <w:r w:rsidR="00A07C5F" w:rsidRPr="00A07C5F">
        <w:rPr>
          <w:rFonts w:ascii="Times New Roman" w:eastAsia="Times New Roman" w:hAnsi="Times New Roman" w:cs="Times New Roman"/>
          <w:lang w:val="en-CN"/>
        </w:rPr>
        <w:t>MDP</w:t>
      </w:r>
      <w:r w:rsidR="00A07C5F" w:rsidRPr="00A07C5F">
        <w:rPr>
          <w:rFonts w:ascii="SimSun" w:eastAsia="SimSun" w:hAnsi="SimSun" w:cs="SimSun" w:hint="eastAsia"/>
          <w:lang w:val="en-CN"/>
        </w:rPr>
        <w:t>，动作序列难度作为状态，奖励由学习进步度量给出。利用策略梯度法训练一个代理，自动选择下一个练习任务或提高难度的时机，形成</w:t>
      </w:r>
      <w:r w:rsidR="00A07C5F" w:rsidRPr="00A07C5F">
        <w:rPr>
          <w:rFonts w:ascii="SimSun" w:eastAsia="SimSun" w:hAnsi="SimSun" w:cs="SimSun" w:hint="eastAsia"/>
          <w:b/>
          <w:bCs/>
          <w:lang w:val="en-CN"/>
        </w:rPr>
        <w:t>个性化训练路径</w:t>
      </w:r>
      <w:r w:rsidR="00A07C5F" w:rsidRPr="00A07C5F">
        <w:rPr>
          <w:rFonts w:ascii="SimSun" w:eastAsia="SimSun" w:hAnsi="SimSun" w:cs="SimSun" w:hint="eastAsia"/>
          <w:lang w:val="en-CN"/>
        </w:rPr>
        <w:t>。整个系统在</w:t>
      </w:r>
      <w:r w:rsidR="00A07C5F" w:rsidRPr="00A07C5F">
        <w:rPr>
          <w:rFonts w:ascii="Times New Roman" w:eastAsia="Times New Roman" w:hAnsi="Times New Roman" w:cs="Times New Roman"/>
          <w:lang w:val="en-CN"/>
        </w:rPr>
        <w:t>50</w:t>
      </w:r>
      <w:r w:rsidR="00A07C5F" w:rsidRPr="00A07C5F">
        <w:rPr>
          <w:rFonts w:ascii="SimSun" w:eastAsia="SimSun" w:hAnsi="SimSun" w:cs="SimSun" w:hint="eastAsia"/>
          <w:lang w:val="en-CN"/>
        </w:rPr>
        <w:t>名不同水平练习者中测试，并与传统教学对照，验证了其有效性。该方法将计算机视觉、强化学习与运动心理相结合，实现了体操类项目智能教学的闭环优化</w:t>
      </w:r>
      <w:r w:rsidR="00A07C5F" w:rsidRPr="00A07C5F">
        <w:rPr>
          <w:rFonts w:ascii="SimSun" w:eastAsia="SimSun" w:hAnsi="SimSun" w:cs="SimSun"/>
          <w:lang w:val="en-CN"/>
        </w:rPr>
        <w:t>。</w:t>
      </w:r>
    </w:p>
    <w:p w14:paraId="735E0B88" w14:textId="77777777" w:rsidR="0056663C" w:rsidRDefault="00A07C5F" w:rsidP="00A07C5F">
      <w:pPr>
        <w:numPr>
          <w:ilvl w:val="0"/>
          <w:numId w:val="4"/>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论文题目</w:t>
      </w:r>
      <w:r w:rsidRPr="00A07C5F">
        <w:rPr>
          <w:rFonts w:ascii="SimSun" w:eastAsia="SimSun" w:hAnsi="SimSun" w:cs="SimSun" w:hint="eastAsia"/>
          <w:lang w:val="en-CN"/>
        </w:rPr>
        <w:t>：</w:t>
      </w:r>
      <w:r w:rsidRPr="00A07C5F">
        <w:rPr>
          <w:rFonts w:ascii="Times New Roman" w:eastAsia="Times New Roman" w:hAnsi="Times New Roman" w:cs="Times New Roman"/>
          <w:lang w:val="en-CN"/>
        </w:rPr>
        <w:t>An intelligent taekwondo coaching system based on augmented reality technology with real-time feedback mechanisms</w:t>
      </w:r>
    </w:p>
    <w:p w14:paraId="79ED5A03" w14:textId="77777777" w:rsidR="00A07C5F" w:rsidRPr="00A07C5F" w:rsidRDefault="0056663C" w:rsidP="0056663C">
      <w:pPr>
        <w:spacing w:before="100" w:beforeAutospacing="1" w:after="100" w:afterAutospacing="1"/>
        <w:ind w:left="720"/>
        <w:rPr>
          <w:rFonts w:ascii="Times New Roman" w:eastAsia="Times New Roman" w:hAnsi="Times New Roman" w:cs="Times New Roman"/>
          <w:lang w:val="en-CN"/>
        </w:rPr>
      </w:pPr>
      <w:r w:rsidRPr="0056663C">
        <w:rPr>
          <w:rFonts w:ascii="SimSun" w:eastAsia="SimSun" w:hAnsi="SimSun" w:cs="SimSun" w:hint="eastAsia"/>
          <w:b/>
          <w:bCs/>
          <w:lang w:val="en-CN"/>
        </w:rPr>
        <w:t>网址：</w:t>
      </w:r>
      <w:r w:rsidRPr="0056663C">
        <w:rPr>
          <w:rFonts w:ascii="SimSun" w:eastAsia="SimSun" w:hAnsi="SimSun" w:cs="SimSun"/>
          <w:b/>
          <w:bCs/>
          <w:lang w:val="en-CN"/>
        </w:rPr>
        <w:t>https://www.nature.com/articles/s41598-025-24608-1?error=cookies_not_supported&amp;code=bcf2edbc-2884-4326-b30c-74e92b337fb5#:~:text=presents%20an%20innovative%20intelligent%20taekwondo,with%20processing%20latencies%20below%2025</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摘要</w:t>
      </w:r>
      <w:r w:rsidR="00A07C5F" w:rsidRPr="00A07C5F">
        <w:rPr>
          <w:rFonts w:ascii="SimSun" w:eastAsia="SimSun" w:hAnsi="SimSun" w:cs="SimSun" w:hint="eastAsia"/>
          <w:lang w:val="en-CN"/>
        </w:rPr>
        <w:t>：本研究开发了一套智能跆拳道训练系统，融合</w:t>
      </w:r>
      <w:r w:rsidR="00A07C5F" w:rsidRPr="00A07C5F">
        <w:rPr>
          <w:rFonts w:ascii="SimSun" w:eastAsia="SimSun" w:hAnsi="SimSun" w:cs="SimSun" w:hint="eastAsia"/>
          <w:b/>
          <w:bCs/>
          <w:lang w:val="en-CN"/>
        </w:rPr>
        <w:t>增强现实</w:t>
      </w:r>
      <w:r w:rsidR="00A07C5F" w:rsidRPr="00A07C5F">
        <w:rPr>
          <w:rFonts w:ascii="Times New Roman" w:eastAsia="Times New Roman" w:hAnsi="Times New Roman" w:cs="Times New Roman"/>
          <w:b/>
          <w:bCs/>
          <w:lang w:val="en-CN"/>
        </w:rPr>
        <w:t>(AR)</w:t>
      </w:r>
      <w:r w:rsidR="00A07C5F" w:rsidRPr="00A07C5F">
        <w:rPr>
          <w:rFonts w:ascii="SimSun" w:eastAsia="SimSun" w:hAnsi="SimSun" w:cs="SimSun" w:hint="eastAsia"/>
          <w:b/>
          <w:bCs/>
          <w:lang w:val="en-CN"/>
        </w:rPr>
        <w:t>技术和实时反馈机制，为练习者提供全面及时的技术改进建议。系统采用模块化架构，集成了多模态传感数据采集、深度学习姿态估计、生物力学分析和沉浸式</w:t>
      </w:r>
      <w:r w:rsidR="00A07C5F" w:rsidRPr="00A07C5F">
        <w:rPr>
          <w:rFonts w:ascii="Times New Roman" w:eastAsia="Times New Roman" w:hAnsi="Times New Roman" w:cs="Times New Roman"/>
          <w:b/>
          <w:bCs/>
          <w:lang w:val="en-CN"/>
        </w:rPr>
        <w:t>AR</w:t>
      </w:r>
      <w:r w:rsidR="00A07C5F" w:rsidRPr="00A07C5F">
        <w:rPr>
          <w:rFonts w:ascii="SimSun" w:eastAsia="SimSun" w:hAnsi="SimSun" w:cs="SimSun" w:hint="eastAsia"/>
          <w:b/>
          <w:bCs/>
          <w:lang w:val="en-CN"/>
        </w:rPr>
        <w:t>可视化等功能。运动识别模块使用专门针对跆拳道技术改进的卷积神经网络，实现对九种基本技术动作的实时分类，准确率超过</w:t>
      </w:r>
      <w:r w:rsidR="00A07C5F" w:rsidRPr="00A07C5F">
        <w:rPr>
          <w:rFonts w:ascii="Times New Roman" w:eastAsia="Times New Roman" w:hAnsi="Times New Roman" w:cs="Times New Roman"/>
          <w:b/>
          <w:bCs/>
          <w:lang w:val="en-CN"/>
        </w:rPr>
        <w:t>95%</w:t>
      </w:r>
      <w:r w:rsidR="00A07C5F" w:rsidRPr="00A07C5F">
        <w:rPr>
          <w:rFonts w:ascii="SimSun" w:eastAsia="SimSun" w:hAnsi="SimSun" w:cs="SimSun" w:hint="eastAsia"/>
          <w:b/>
          <w:bCs/>
          <w:lang w:val="en-CN"/>
        </w:rPr>
        <w:t>，平均处理延迟低于</w:t>
      </w:r>
      <w:r w:rsidR="00A07C5F" w:rsidRPr="00A07C5F">
        <w:rPr>
          <w:rFonts w:ascii="Times New Roman" w:eastAsia="Times New Roman" w:hAnsi="Times New Roman" w:cs="Times New Roman"/>
          <w:b/>
          <w:bCs/>
          <w:lang w:val="en-CN"/>
        </w:rPr>
        <w:t>25</w:t>
      </w:r>
      <w:r w:rsidR="00A07C5F" w:rsidRPr="00A07C5F">
        <w:rPr>
          <w:rFonts w:ascii="SimSun" w:eastAsia="SimSun" w:hAnsi="SimSun" w:cs="SimSun" w:hint="eastAsia"/>
          <w:b/>
          <w:bCs/>
          <w:lang w:val="en-CN"/>
        </w:rPr>
        <w:t>毫秒。系统定义了八个维度的技术质量评估指标（如动作几何精度、时间协调性、发力效率等），通过</w:t>
      </w:r>
      <w:r w:rsidR="00A07C5F" w:rsidRPr="00A07C5F">
        <w:rPr>
          <w:rFonts w:ascii="Times New Roman" w:eastAsia="Times New Roman" w:hAnsi="Times New Roman" w:cs="Times New Roman"/>
          <w:b/>
          <w:bCs/>
          <w:lang w:val="en-CN"/>
        </w:rPr>
        <w:t>AR</w:t>
      </w:r>
      <w:r w:rsidR="00A07C5F" w:rsidRPr="00A07C5F">
        <w:rPr>
          <w:rFonts w:ascii="SimSun" w:eastAsia="SimSun" w:hAnsi="SimSun" w:cs="SimSun" w:hint="eastAsia"/>
          <w:b/>
          <w:bCs/>
          <w:lang w:val="en-CN"/>
        </w:rPr>
        <w:t>叠加的形式提供个性化反馈，指出学员动作不足之处。在</w:t>
      </w:r>
      <w:r w:rsidR="00A07C5F" w:rsidRPr="00A07C5F">
        <w:rPr>
          <w:rFonts w:ascii="Times New Roman" w:eastAsia="Times New Roman" w:hAnsi="Times New Roman" w:cs="Times New Roman"/>
          <w:b/>
          <w:bCs/>
          <w:lang w:val="en-CN"/>
        </w:rPr>
        <w:t>47</w:t>
      </w:r>
      <w:r w:rsidR="00A07C5F" w:rsidRPr="00A07C5F">
        <w:rPr>
          <w:rFonts w:ascii="SimSun" w:eastAsia="SimSun" w:hAnsi="SimSun" w:cs="SimSun" w:hint="eastAsia"/>
          <w:b/>
          <w:bCs/>
          <w:lang w:val="en-CN"/>
        </w:rPr>
        <w:t>名不同水平跆拳道练习者上的实验显示，与传统教学相比，该系统能显著提高学习效率和动作规范度；用户体验调查中，界面易用性、反馈清晰度、学习效果满意度平均评分达</w:t>
      </w:r>
      <w:r w:rsidR="00A07C5F" w:rsidRPr="00A07C5F">
        <w:rPr>
          <w:rFonts w:ascii="Times New Roman" w:eastAsia="Times New Roman" w:hAnsi="Times New Roman" w:cs="Times New Roman"/>
          <w:b/>
          <w:bCs/>
          <w:lang w:val="en-CN"/>
        </w:rPr>
        <w:t>8.5/10</w:t>
      </w:r>
      <w:r w:rsidR="00A07C5F" w:rsidRPr="00A07C5F">
        <w:rPr>
          <w:rFonts w:ascii="SimSun" w:eastAsia="SimSun" w:hAnsi="SimSun" w:cs="SimSun" w:hint="eastAsia"/>
          <w:b/>
          <w:bCs/>
          <w:lang w:val="en-CN"/>
        </w:rPr>
        <w:t>。该系统有效填补了武术教学中实时客观反馈的空白，使得高质量技术指导可以更普及地获取，为下一代运动训练技术提供了范例。</w:t>
      </w:r>
      <w:r w:rsidR="00A07C5F" w:rsidRPr="00A07C5F">
        <w:rPr>
          <w:rFonts w:ascii="Times New Roman" w:eastAsia="Times New Roman" w:hAnsi="Times New Roman" w:cs="Times New Roman"/>
          <w:b/>
          <w:bCs/>
          <w:lang w:val="en-CN"/>
        </w:rPr>
        <w:br/>
      </w:r>
      <w:r w:rsidR="00A07C5F" w:rsidRPr="00A07C5F">
        <w:rPr>
          <w:rFonts w:ascii="SimSun" w:eastAsia="SimSun" w:hAnsi="SimSun" w:cs="SimSun" w:hint="eastAsia"/>
          <w:b/>
          <w:bCs/>
          <w:lang w:val="en-CN"/>
        </w:rPr>
        <w:t>方法：系统采用模块化设计</w:t>
      </w:r>
      <w:r w:rsidR="00A07C5F" w:rsidRPr="00A07C5F">
        <w:rPr>
          <w:rFonts w:ascii="SimSun" w:eastAsia="SimSun" w:hAnsi="SimSun" w:cs="SimSun" w:hint="eastAsia"/>
          <w:lang w:val="en-CN"/>
        </w:rPr>
        <w:t>。</w:t>
      </w:r>
      <w:r w:rsidR="00A07C5F" w:rsidRPr="00A07C5F">
        <w:rPr>
          <w:rFonts w:ascii="SimSun" w:eastAsia="SimSun" w:hAnsi="SimSun" w:cs="SimSun" w:hint="eastAsia"/>
          <w:b/>
          <w:bCs/>
          <w:lang w:val="en-CN"/>
        </w:rPr>
        <w:t>数据采集模块</w:t>
      </w:r>
      <w:r w:rsidR="00A07C5F" w:rsidRPr="00A07C5F">
        <w:rPr>
          <w:rFonts w:ascii="SimSun" w:eastAsia="SimSun" w:hAnsi="SimSun" w:cs="SimSun" w:hint="eastAsia"/>
          <w:lang w:val="en-CN"/>
        </w:rPr>
        <w:t>包括高速摄像头和可穿戴传感器，捕获学员动作的多模态数据；</w:t>
      </w:r>
      <w:r w:rsidR="00A07C5F" w:rsidRPr="00A07C5F">
        <w:rPr>
          <w:rFonts w:ascii="SimSun" w:eastAsia="SimSun" w:hAnsi="SimSun" w:cs="SimSun" w:hint="eastAsia"/>
          <w:b/>
          <w:bCs/>
          <w:lang w:val="en-CN"/>
        </w:rPr>
        <w:t>姿态估计模块</w:t>
      </w:r>
      <w:r w:rsidR="00A07C5F" w:rsidRPr="00A07C5F">
        <w:rPr>
          <w:rFonts w:ascii="SimSun" w:eastAsia="SimSun" w:hAnsi="SimSun" w:cs="SimSun" w:hint="eastAsia"/>
          <w:lang w:val="en-CN"/>
        </w:rPr>
        <w:t>利用深度学习（定制</w:t>
      </w:r>
      <w:r w:rsidR="00A07C5F" w:rsidRPr="00A07C5F">
        <w:rPr>
          <w:rFonts w:ascii="Times New Roman" w:eastAsia="Times New Roman" w:hAnsi="Times New Roman" w:cs="Times New Roman"/>
          <w:lang w:val="en-CN"/>
        </w:rPr>
        <w:t>CNN</w:t>
      </w:r>
      <w:r w:rsidR="00A07C5F" w:rsidRPr="00A07C5F">
        <w:rPr>
          <w:rFonts w:ascii="SimSun" w:eastAsia="SimSun" w:hAnsi="SimSun" w:cs="SimSun" w:hint="eastAsia"/>
          <w:lang w:val="en-CN"/>
        </w:rPr>
        <w:t>）从图像中提取人体关键点和动作特征；</w:t>
      </w:r>
      <w:r w:rsidR="00A07C5F" w:rsidRPr="00A07C5F">
        <w:rPr>
          <w:rFonts w:ascii="SimSun" w:eastAsia="SimSun" w:hAnsi="SimSun" w:cs="SimSun" w:hint="eastAsia"/>
          <w:b/>
          <w:bCs/>
          <w:lang w:val="en-CN"/>
        </w:rPr>
        <w:t>动作识别与评估模块</w:t>
      </w:r>
      <w:r w:rsidR="00A07C5F" w:rsidRPr="00A07C5F">
        <w:rPr>
          <w:rFonts w:ascii="SimSun" w:eastAsia="SimSun" w:hAnsi="SimSun" w:cs="SimSun" w:hint="eastAsia"/>
          <w:lang w:val="en-CN"/>
        </w:rPr>
        <w:t>针对跆拳道的九种基本技术（如正蹬、横踢等）训练了</w:t>
      </w:r>
      <w:r w:rsidR="00A07C5F" w:rsidRPr="00A07C5F">
        <w:rPr>
          <w:rFonts w:ascii="Times New Roman" w:eastAsia="Times New Roman" w:hAnsi="Times New Roman" w:cs="Times New Roman"/>
          <w:lang w:val="en-CN"/>
        </w:rPr>
        <w:t>CNN</w:t>
      </w:r>
      <w:r w:rsidR="00A07C5F" w:rsidRPr="00A07C5F">
        <w:rPr>
          <w:rFonts w:ascii="SimSun" w:eastAsia="SimSun" w:hAnsi="SimSun" w:cs="SimSun" w:hint="eastAsia"/>
          <w:lang w:val="en-CN"/>
        </w:rPr>
        <w:t>分类器（基于大量动作视频数据），实现</w:t>
      </w:r>
      <w:r w:rsidR="00A07C5F" w:rsidRPr="00A07C5F">
        <w:rPr>
          <w:rFonts w:ascii="Times New Roman" w:eastAsia="Times New Roman" w:hAnsi="Times New Roman" w:cs="Times New Roman"/>
          <w:lang w:val="en-CN"/>
        </w:rPr>
        <w:t>&gt;95%</w:t>
      </w:r>
      <w:r w:rsidR="00A07C5F" w:rsidRPr="00A07C5F">
        <w:rPr>
          <w:rFonts w:ascii="SimSun" w:eastAsia="SimSun" w:hAnsi="SimSun" w:cs="SimSun" w:hint="eastAsia"/>
          <w:lang w:val="en-CN"/>
        </w:rPr>
        <w:t>的准确分类，并通过预先定义的生物力学参数模型评估动作质量。</w:t>
      </w:r>
      <w:r w:rsidR="00A07C5F" w:rsidRPr="00A07C5F">
        <w:rPr>
          <w:rFonts w:ascii="SimSun" w:eastAsia="SimSun" w:hAnsi="SimSun" w:cs="SimSun" w:hint="eastAsia"/>
          <w:b/>
          <w:bCs/>
          <w:lang w:val="en-CN"/>
        </w:rPr>
        <w:t>反馈模块</w:t>
      </w:r>
      <w:r w:rsidR="00A07C5F" w:rsidRPr="00A07C5F">
        <w:rPr>
          <w:rFonts w:ascii="SimSun" w:eastAsia="SimSun" w:hAnsi="SimSun" w:cs="SimSun" w:hint="eastAsia"/>
          <w:lang w:val="en-CN"/>
        </w:rPr>
        <w:t>将评估结果转化为直观指导，通过</w:t>
      </w:r>
      <w:r w:rsidR="00A07C5F" w:rsidRPr="00A07C5F">
        <w:rPr>
          <w:rFonts w:ascii="Times New Roman" w:eastAsia="Times New Roman" w:hAnsi="Times New Roman" w:cs="Times New Roman"/>
          <w:lang w:val="en-CN"/>
        </w:rPr>
        <w:t>AR</w:t>
      </w:r>
      <w:r w:rsidR="00A07C5F" w:rsidRPr="00A07C5F">
        <w:rPr>
          <w:rFonts w:ascii="SimSun" w:eastAsia="SimSun" w:hAnsi="SimSun" w:cs="SimSun" w:hint="eastAsia"/>
          <w:lang w:val="en-CN"/>
        </w:rPr>
        <w:t>眼镜在学员视野叠加参考虚拟影像（例如正确动作的骨骼轨迹对比）、数值指标，以及语音</w:t>
      </w:r>
      <w:r w:rsidR="00A07C5F" w:rsidRPr="00A07C5F">
        <w:rPr>
          <w:rFonts w:ascii="Times New Roman" w:eastAsia="Times New Roman" w:hAnsi="Times New Roman" w:cs="Times New Roman"/>
          <w:lang w:val="en-CN"/>
        </w:rPr>
        <w:t>/</w:t>
      </w:r>
      <w:r w:rsidR="00A07C5F" w:rsidRPr="00A07C5F">
        <w:rPr>
          <w:rFonts w:ascii="SimSun" w:eastAsia="SimSun" w:hAnsi="SimSun" w:cs="SimSun" w:hint="eastAsia"/>
          <w:lang w:val="en-CN"/>
        </w:rPr>
        <w:t>文本提示。反馈涵盖动作幅度、角度偏差、</w:t>
      </w:r>
      <w:r w:rsidR="00A07C5F" w:rsidRPr="00A07C5F">
        <w:rPr>
          <w:rFonts w:ascii="SimSun" w:eastAsia="SimSun" w:hAnsi="SimSun" w:cs="SimSun" w:hint="eastAsia"/>
          <w:lang w:val="en-CN"/>
        </w:rPr>
        <w:lastRenderedPageBreak/>
        <w:t>发力时机等方面，帮助学员即时调整。实验阶段，以不同等级练习者为对象，比较使用本系统训练与传统教学的效果，记录技术评分进步和习得时间，结果证实本系统能够</w:t>
      </w:r>
      <w:r w:rsidR="00A07C5F" w:rsidRPr="00A07C5F">
        <w:rPr>
          <w:rFonts w:ascii="SimSun" w:eastAsia="SimSun" w:hAnsi="SimSun" w:cs="SimSun" w:hint="eastAsia"/>
          <w:b/>
          <w:bCs/>
          <w:lang w:val="en-CN"/>
        </w:rPr>
        <w:t>加快动作掌握</w:t>
      </w:r>
      <w:r w:rsidR="00A07C5F" w:rsidRPr="00A07C5F">
        <w:rPr>
          <w:rFonts w:ascii="SimSun" w:eastAsia="SimSun" w:hAnsi="SimSun" w:cs="SimSun" w:hint="eastAsia"/>
          <w:lang w:val="en-CN"/>
        </w:rPr>
        <w:t>并</w:t>
      </w:r>
      <w:r w:rsidR="00A07C5F" w:rsidRPr="00A07C5F">
        <w:rPr>
          <w:rFonts w:ascii="SimSun" w:eastAsia="SimSun" w:hAnsi="SimSun" w:cs="SimSun" w:hint="eastAsia"/>
          <w:b/>
          <w:bCs/>
          <w:lang w:val="en-CN"/>
        </w:rPr>
        <w:t>提高标准化程度</w:t>
      </w:r>
      <w:r w:rsidR="00A07C5F" w:rsidRPr="00A07C5F">
        <w:rPr>
          <w:rFonts w:ascii="SimSun" w:eastAsia="SimSun" w:hAnsi="SimSun" w:cs="SimSun" w:hint="eastAsia"/>
          <w:lang w:val="en-CN"/>
        </w:rPr>
        <w:t>。同时，通过问卷收集用户对系统易用性和有效性的评分，证明整合</w:t>
      </w:r>
      <w:r w:rsidR="00A07C5F" w:rsidRPr="00A07C5F">
        <w:rPr>
          <w:rFonts w:ascii="Times New Roman" w:eastAsia="Times New Roman" w:hAnsi="Times New Roman" w:cs="Times New Roman"/>
          <w:lang w:val="en-CN"/>
        </w:rPr>
        <w:t>AR</w:t>
      </w:r>
      <w:r w:rsidR="00A07C5F" w:rsidRPr="00A07C5F">
        <w:rPr>
          <w:rFonts w:ascii="SimSun" w:eastAsia="SimSun" w:hAnsi="SimSun" w:cs="SimSun" w:hint="eastAsia"/>
          <w:lang w:val="en-CN"/>
        </w:rPr>
        <w:t>和</w:t>
      </w:r>
      <w:r w:rsidR="00A07C5F" w:rsidRPr="00A07C5F">
        <w:rPr>
          <w:rFonts w:ascii="Times New Roman" w:eastAsia="Times New Roman" w:hAnsi="Times New Roman" w:cs="Times New Roman"/>
          <w:lang w:val="en-CN"/>
        </w:rPr>
        <w:t>AI</w:t>
      </w:r>
      <w:r w:rsidR="00A07C5F" w:rsidRPr="00A07C5F">
        <w:rPr>
          <w:rFonts w:ascii="SimSun" w:eastAsia="SimSun" w:hAnsi="SimSun" w:cs="SimSun" w:hint="eastAsia"/>
          <w:lang w:val="en-CN"/>
        </w:rPr>
        <w:t>反馈的方式受到练习者欢迎</w:t>
      </w:r>
      <w:r w:rsidR="00A07C5F" w:rsidRPr="00A07C5F">
        <w:rPr>
          <w:rFonts w:ascii="SimSun" w:eastAsia="SimSun" w:hAnsi="SimSun" w:cs="SimSun"/>
          <w:lang w:val="en-CN"/>
        </w:rPr>
        <w:t>。</w:t>
      </w:r>
    </w:p>
    <w:p w14:paraId="21A31DCD" w14:textId="77777777" w:rsidR="00580367" w:rsidRDefault="00A07C5F" w:rsidP="00A07C5F">
      <w:pPr>
        <w:numPr>
          <w:ilvl w:val="0"/>
          <w:numId w:val="4"/>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论文题目</w:t>
      </w:r>
      <w:r w:rsidRPr="00A07C5F">
        <w:rPr>
          <w:rFonts w:ascii="SimSun" w:eastAsia="SimSun" w:hAnsi="SimSun" w:cs="SimSun" w:hint="eastAsia"/>
          <w:lang w:val="en-CN"/>
        </w:rPr>
        <w:t>：</w:t>
      </w:r>
      <w:r w:rsidRPr="00A07C5F">
        <w:rPr>
          <w:rFonts w:ascii="Times New Roman" w:eastAsia="Times New Roman" w:hAnsi="Times New Roman" w:cs="Times New Roman"/>
          <w:lang w:val="en-CN"/>
        </w:rPr>
        <w:t>AI-Driven Tai Chi mastery using deep learning framework for movement assessment and personalized training</w:t>
      </w:r>
    </w:p>
    <w:p w14:paraId="09BB0CEE" w14:textId="77777777" w:rsidR="00A07C5F" w:rsidRPr="00A07C5F" w:rsidRDefault="00580367" w:rsidP="00580367">
      <w:pPr>
        <w:spacing w:before="100" w:beforeAutospacing="1" w:after="100" w:afterAutospacing="1"/>
        <w:ind w:left="720"/>
        <w:rPr>
          <w:rFonts w:ascii="Times New Roman" w:eastAsia="Times New Roman" w:hAnsi="Times New Roman" w:cs="Times New Roman"/>
          <w:lang w:val="en-CN"/>
        </w:rPr>
      </w:pPr>
      <w:r>
        <w:rPr>
          <w:rFonts w:ascii="SimSun" w:eastAsia="SimSun" w:hAnsi="SimSun" w:cs="SimSun" w:hint="eastAsia"/>
          <w:b/>
          <w:bCs/>
          <w:lang w:val="en-CN"/>
        </w:rPr>
        <w:t>网址：</w:t>
      </w:r>
      <w:r w:rsidRPr="00580367">
        <w:rPr>
          <w:rFonts w:ascii="SimSun" w:eastAsia="SimSun" w:hAnsi="SimSun" w:cs="SimSun"/>
          <w:b/>
          <w:bCs/>
          <w:lang w:val="en-CN"/>
        </w:rPr>
        <w:t>https://www.nature.com/articles/s41598-025-17187-8?error=cookies_not_supported&amp;code=501b6608-9201-4dbc-ae69-3dc1fe7b7a8d#:~:text=evaluation%2C%20combined%20with%20personalized%20feedback,cultural%20essence%20of%20Tai%20Chi</w:t>
      </w:r>
      <w:r w:rsidR="00A07C5F" w:rsidRPr="00A07C5F">
        <w:rPr>
          <w:rFonts w:ascii="Times New Roman" w:eastAsia="Times New Roman" w:hAnsi="Times New Roman" w:cs="Times New Roman"/>
          <w:lang w:val="en-CN"/>
        </w:rPr>
        <w:br/>
      </w:r>
      <w:r w:rsidR="00A07C5F" w:rsidRPr="00A07C5F">
        <w:rPr>
          <w:rFonts w:ascii="SimSun" w:eastAsia="SimSun" w:hAnsi="SimSun" w:cs="SimSun" w:hint="eastAsia"/>
          <w:b/>
          <w:bCs/>
          <w:lang w:val="en-CN"/>
        </w:rPr>
        <w:t>摘要</w:t>
      </w:r>
      <w:r w:rsidR="00A07C5F" w:rsidRPr="00A07C5F">
        <w:rPr>
          <w:rFonts w:ascii="SimSun" w:eastAsia="SimSun" w:hAnsi="SimSun" w:cs="SimSun" w:hint="eastAsia"/>
          <w:lang w:val="en-CN"/>
        </w:rPr>
        <w:t>：本研究提出了一套</w:t>
      </w:r>
      <w:r w:rsidR="00A07C5F" w:rsidRPr="00A07C5F">
        <w:rPr>
          <w:rFonts w:ascii="Times New Roman" w:eastAsia="Times New Roman" w:hAnsi="Times New Roman" w:cs="Times New Roman"/>
          <w:lang w:val="en-CN"/>
        </w:rPr>
        <w:t>AI</w:t>
      </w:r>
      <w:r w:rsidR="00A07C5F" w:rsidRPr="00A07C5F">
        <w:rPr>
          <w:rFonts w:ascii="SimSun" w:eastAsia="SimSun" w:hAnsi="SimSun" w:cs="SimSun" w:hint="eastAsia"/>
          <w:lang w:val="en-CN"/>
        </w:rPr>
        <w:t>辅助太极拳训练系统，利用计算机视觉和深度学习技术优化太极动作教学。系统框架综合了</w:t>
      </w:r>
      <w:r w:rsidR="00A07C5F" w:rsidRPr="00A07C5F">
        <w:rPr>
          <w:rFonts w:ascii="SimSun" w:eastAsia="SimSun" w:hAnsi="SimSun" w:cs="SimSun" w:hint="eastAsia"/>
          <w:b/>
          <w:bCs/>
          <w:lang w:val="en-CN"/>
        </w:rPr>
        <w:t>多视角姿态估计</w:t>
      </w:r>
      <w:r w:rsidR="00A07C5F" w:rsidRPr="00A07C5F">
        <w:rPr>
          <w:rFonts w:ascii="SimSun" w:eastAsia="SimSun" w:hAnsi="SimSun" w:cs="SimSun" w:hint="eastAsia"/>
          <w:lang w:val="en-CN"/>
        </w:rPr>
        <w:t>、时间特征提取和实时动作评估，针对传统太极教学耗时长、细节难把握的痛点提供解决方案。模型采用</w:t>
      </w:r>
      <w:r w:rsidR="00A07C5F" w:rsidRPr="00A07C5F">
        <w:rPr>
          <w:rFonts w:ascii="SimSun" w:eastAsia="SimSun" w:hAnsi="SimSun" w:cs="SimSun" w:hint="eastAsia"/>
          <w:b/>
          <w:bCs/>
          <w:lang w:val="en-CN"/>
        </w:rPr>
        <w:t>时空图卷积网络（</w:t>
      </w:r>
      <w:r w:rsidR="00A07C5F" w:rsidRPr="00A07C5F">
        <w:rPr>
          <w:rFonts w:ascii="Times New Roman" w:eastAsia="Times New Roman" w:hAnsi="Times New Roman" w:cs="Times New Roman"/>
          <w:b/>
          <w:bCs/>
          <w:lang w:val="en-CN"/>
        </w:rPr>
        <w:t>ST-GCN</w:t>
      </w:r>
      <w:r w:rsidR="00A07C5F" w:rsidRPr="00A07C5F">
        <w:rPr>
          <w:rFonts w:ascii="SimSun" w:eastAsia="SimSun" w:hAnsi="SimSun" w:cs="SimSun" w:hint="eastAsia"/>
          <w:b/>
          <w:bCs/>
          <w:lang w:val="en-CN"/>
        </w:rPr>
        <w:t>）并融合注意力机制，实现对太极动作的精准评估。同时系统结合增强现实和多模态界面，生成个性化反馈。经过对</w:t>
      </w:r>
      <w:r w:rsidR="00A07C5F" w:rsidRPr="00A07C5F">
        <w:rPr>
          <w:rFonts w:ascii="Times New Roman" w:eastAsia="Times New Roman" w:hAnsi="Times New Roman" w:cs="Times New Roman"/>
          <w:b/>
          <w:bCs/>
          <w:lang w:val="en-CN"/>
        </w:rPr>
        <w:t>120</w:t>
      </w:r>
      <w:r w:rsidR="00A07C5F" w:rsidRPr="00A07C5F">
        <w:rPr>
          <w:rFonts w:ascii="SimSun" w:eastAsia="SimSun" w:hAnsi="SimSun" w:cs="SimSun" w:hint="eastAsia"/>
          <w:b/>
          <w:bCs/>
          <w:lang w:val="en-CN"/>
        </w:rPr>
        <w:t>名不同水平练习者的验证，与传统教学相比，使用该系统可使技能习得速度提高</w:t>
      </w:r>
      <w:r w:rsidR="00A07C5F" w:rsidRPr="00A07C5F">
        <w:rPr>
          <w:rFonts w:ascii="Times New Roman" w:eastAsia="Times New Roman" w:hAnsi="Times New Roman" w:cs="Times New Roman"/>
          <w:b/>
          <w:bCs/>
          <w:lang w:val="en-CN"/>
        </w:rPr>
        <w:t>42%</w:t>
      </w:r>
      <w:r w:rsidR="00A07C5F" w:rsidRPr="00A07C5F">
        <w:rPr>
          <w:rFonts w:ascii="SimSun" w:eastAsia="SimSun" w:hAnsi="SimSun" w:cs="SimSun" w:hint="eastAsia"/>
          <w:b/>
          <w:bCs/>
          <w:lang w:val="en-CN"/>
        </w:rPr>
        <w:t>，动作质量改善提升</w:t>
      </w:r>
      <w:r w:rsidR="00A07C5F" w:rsidRPr="00A07C5F">
        <w:rPr>
          <w:rFonts w:ascii="Times New Roman" w:eastAsia="Times New Roman" w:hAnsi="Times New Roman" w:cs="Times New Roman"/>
          <w:b/>
          <w:bCs/>
          <w:lang w:val="en-CN"/>
        </w:rPr>
        <w:t>28.5%</w:t>
      </w:r>
      <w:r w:rsidR="00A07C5F" w:rsidRPr="00A07C5F">
        <w:rPr>
          <w:rFonts w:ascii="SimSun" w:eastAsia="SimSun" w:hAnsi="SimSun" w:cs="SimSun" w:hint="eastAsia"/>
          <w:b/>
          <w:bCs/>
          <w:lang w:val="en-CN"/>
        </w:rPr>
        <w:t>。系统在动作错误检测上达到</w:t>
      </w:r>
      <w:r w:rsidR="00A07C5F" w:rsidRPr="00A07C5F">
        <w:rPr>
          <w:rFonts w:ascii="Times New Roman" w:eastAsia="Times New Roman" w:hAnsi="Times New Roman" w:cs="Times New Roman"/>
          <w:b/>
          <w:bCs/>
          <w:lang w:val="en-CN"/>
        </w:rPr>
        <w:t>92.8%</w:t>
      </w:r>
      <w:r w:rsidR="00A07C5F" w:rsidRPr="00A07C5F">
        <w:rPr>
          <w:rFonts w:ascii="SimSun" w:eastAsia="SimSun" w:hAnsi="SimSun" w:cs="SimSun" w:hint="eastAsia"/>
          <w:b/>
          <w:bCs/>
          <w:lang w:val="en-CN"/>
        </w:rPr>
        <w:t>的准确率，且不同经验层次用户的满意度均保持较高水平。该方法成功将古老的太极智慧与现代科技相结合，在提供可规模化、标准化指导的同时保留了太极练习的文化内涵。</w:t>
      </w:r>
      <w:r w:rsidR="00A07C5F" w:rsidRPr="00A07C5F">
        <w:rPr>
          <w:rFonts w:ascii="Times New Roman" w:eastAsia="Times New Roman" w:hAnsi="Times New Roman" w:cs="Times New Roman"/>
          <w:b/>
          <w:bCs/>
          <w:lang w:val="en-CN"/>
        </w:rPr>
        <w:br/>
      </w:r>
      <w:r w:rsidR="00A07C5F" w:rsidRPr="00A07C5F">
        <w:rPr>
          <w:rFonts w:ascii="SimSun" w:eastAsia="SimSun" w:hAnsi="SimSun" w:cs="SimSun" w:hint="eastAsia"/>
          <w:b/>
          <w:bCs/>
          <w:lang w:val="en-CN"/>
        </w:rPr>
        <w:t>方法：系统首先通过多视角相机</w:t>
      </w:r>
      <w:r w:rsidR="00A07C5F" w:rsidRPr="00A07C5F">
        <w:rPr>
          <w:rFonts w:ascii="SimSun" w:eastAsia="SimSun" w:hAnsi="SimSun" w:cs="SimSun" w:hint="eastAsia"/>
          <w:lang w:val="en-CN"/>
        </w:rPr>
        <w:t>获取练习者动作视频，以解决单摄像头下深度模糊问题。接着，使用</w:t>
      </w:r>
      <w:r w:rsidR="00A07C5F" w:rsidRPr="00A07C5F">
        <w:rPr>
          <w:rFonts w:ascii="SimSun" w:eastAsia="SimSun" w:hAnsi="SimSun" w:cs="SimSun" w:hint="eastAsia"/>
          <w:b/>
          <w:bCs/>
          <w:lang w:val="en-CN"/>
        </w:rPr>
        <w:t>空间</w:t>
      </w:r>
      <w:r w:rsidR="00A07C5F" w:rsidRPr="00A07C5F">
        <w:rPr>
          <w:rFonts w:ascii="Times New Roman" w:eastAsia="Times New Roman" w:hAnsi="Times New Roman" w:cs="Times New Roman"/>
          <w:b/>
          <w:bCs/>
          <w:lang w:val="en-CN"/>
        </w:rPr>
        <w:t>-</w:t>
      </w:r>
      <w:r w:rsidR="00A07C5F" w:rsidRPr="00A07C5F">
        <w:rPr>
          <w:rFonts w:ascii="SimSun" w:eastAsia="SimSun" w:hAnsi="SimSun" w:cs="SimSun" w:hint="eastAsia"/>
          <w:b/>
          <w:bCs/>
          <w:lang w:val="en-CN"/>
        </w:rPr>
        <w:t>时间图卷积网络（</w:t>
      </w:r>
      <w:r w:rsidR="00A07C5F" w:rsidRPr="00A07C5F">
        <w:rPr>
          <w:rFonts w:ascii="Times New Roman" w:eastAsia="Times New Roman" w:hAnsi="Times New Roman" w:cs="Times New Roman"/>
          <w:b/>
          <w:bCs/>
          <w:lang w:val="en-CN"/>
        </w:rPr>
        <w:t>ST-GCN</w:t>
      </w:r>
      <w:r w:rsidR="00A07C5F" w:rsidRPr="00A07C5F">
        <w:rPr>
          <w:rFonts w:ascii="SimSun" w:eastAsia="SimSun" w:hAnsi="SimSun" w:cs="SimSun" w:hint="eastAsia"/>
          <w:b/>
          <w:bCs/>
          <w:lang w:val="en-CN"/>
        </w:rPr>
        <w:t>）对提取的骨架序列进行分析。作者针对太极动作缓慢连续的特点，对</w:t>
      </w:r>
      <w:r w:rsidR="00A07C5F" w:rsidRPr="00A07C5F">
        <w:rPr>
          <w:rFonts w:ascii="Times New Roman" w:eastAsia="Times New Roman" w:hAnsi="Times New Roman" w:cs="Times New Roman"/>
          <w:b/>
          <w:bCs/>
          <w:lang w:val="en-CN"/>
        </w:rPr>
        <w:t>ST-GCN</w:t>
      </w:r>
      <w:r w:rsidR="00A07C5F" w:rsidRPr="00A07C5F">
        <w:rPr>
          <w:rFonts w:ascii="SimSun" w:eastAsia="SimSun" w:hAnsi="SimSun" w:cs="SimSun" w:hint="eastAsia"/>
          <w:b/>
          <w:bCs/>
          <w:lang w:val="en-CN"/>
        </w:rPr>
        <w:t>进行了改进：引入双重注意力机制</w:t>
      </w:r>
      <w:r w:rsidR="00A07C5F" w:rsidRPr="00A07C5F">
        <w:rPr>
          <w:rFonts w:ascii="SimSun" w:eastAsia="SimSun" w:hAnsi="SimSun" w:cs="SimSun" w:hint="eastAsia"/>
          <w:lang w:val="en-CN"/>
        </w:rPr>
        <w:t>（空间注意力聚焦关键肢体，时间注意力关注动作节奏）提高评估准确度约</w:t>
      </w:r>
      <w:r w:rsidR="00A07C5F" w:rsidRPr="00A07C5F">
        <w:rPr>
          <w:rFonts w:ascii="Times New Roman" w:eastAsia="Times New Roman" w:hAnsi="Times New Roman" w:cs="Times New Roman"/>
          <w:lang w:val="en-CN"/>
        </w:rPr>
        <w:t>15.7%</w:t>
      </w:r>
      <w:r w:rsidR="00A07C5F" w:rsidRPr="00A07C5F">
        <w:rPr>
          <w:rFonts w:ascii="SimSun" w:eastAsia="SimSun" w:hAnsi="SimSun" w:cs="SimSun" w:hint="eastAsia"/>
          <w:lang w:val="en-CN"/>
        </w:rPr>
        <w:t>。同时融入太极专家经验，将传统太极原则作为可微约束嵌入模型训练（如姿态平衡、重心转移等规则），保证模型输出符合太极动作的内在要求。评估方面，系统计算每个动作节点的偏离程度，检测错误类型并给出评分（准确率</w:t>
      </w:r>
      <w:r w:rsidR="00A07C5F" w:rsidRPr="00A07C5F">
        <w:rPr>
          <w:rFonts w:ascii="Times New Roman" w:eastAsia="Times New Roman" w:hAnsi="Times New Roman" w:cs="Times New Roman"/>
          <w:lang w:val="en-CN"/>
        </w:rPr>
        <w:t>92.8%</w:t>
      </w:r>
      <w:r w:rsidR="00A07C5F" w:rsidRPr="00A07C5F">
        <w:rPr>
          <w:rFonts w:ascii="SimSun" w:eastAsia="SimSun" w:hAnsi="SimSun" w:cs="SimSun" w:hint="eastAsia"/>
          <w:lang w:val="en-CN"/>
        </w:rPr>
        <w:t>）。在反馈阶段，通过</w:t>
      </w:r>
      <w:r w:rsidR="00A07C5F" w:rsidRPr="00A07C5F">
        <w:rPr>
          <w:rFonts w:ascii="Times New Roman" w:eastAsia="Times New Roman" w:hAnsi="Times New Roman" w:cs="Times New Roman"/>
          <w:lang w:val="en-CN"/>
        </w:rPr>
        <w:t>AR</w:t>
      </w:r>
      <w:r w:rsidR="00A07C5F" w:rsidRPr="00A07C5F">
        <w:rPr>
          <w:rFonts w:ascii="SimSun" w:eastAsia="SimSun" w:hAnsi="SimSun" w:cs="SimSun" w:hint="eastAsia"/>
          <w:lang w:val="en-CN"/>
        </w:rPr>
        <w:t>眼镜叠加指示箭头、虚拟教练影像等进行直观指导，并结合语音解释动作要领。针对不同水平用户，系统还能调整反馈详细程度和节奏，以确保不过载认知。经大样本对照试验，证明该系统能显著缩短初学者的入门时间，并提高所有层次练习者的动作质量，展示了</w:t>
      </w:r>
      <w:r w:rsidR="00A07C5F" w:rsidRPr="00A07C5F">
        <w:rPr>
          <w:rFonts w:ascii="Times New Roman" w:eastAsia="Times New Roman" w:hAnsi="Times New Roman" w:cs="Times New Roman"/>
          <w:lang w:val="en-CN"/>
        </w:rPr>
        <w:t>AI</w:t>
      </w:r>
      <w:r w:rsidR="00A07C5F" w:rsidRPr="00A07C5F">
        <w:rPr>
          <w:rFonts w:ascii="SimSun" w:eastAsia="SimSun" w:hAnsi="SimSun" w:cs="SimSun" w:hint="eastAsia"/>
          <w:lang w:val="en-CN"/>
        </w:rPr>
        <w:t>技术对传统武术教学的增益作</w:t>
      </w:r>
      <w:r w:rsidR="00A07C5F" w:rsidRPr="00A07C5F">
        <w:rPr>
          <w:rFonts w:ascii="SimSun" w:eastAsia="SimSun" w:hAnsi="SimSun" w:cs="SimSun"/>
          <w:lang w:val="en-CN"/>
        </w:rPr>
        <w:t>用</w:t>
      </w:r>
      <w:r w:rsidR="00A07C5F">
        <w:rPr>
          <w:rFonts w:ascii="SimSun" w:eastAsia="SimSun" w:hAnsi="SimSun" w:cs="SimSun" w:hint="eastAsia"/>
          <w:lang w:val="en-CN"/>
        </w:rPr>
        <w:t>。</w:t>
      </w:r>
    </w:p>
    <w:p w14:paraId="67EBB690" w14:textId="77777777" w:rsidR="00A07C5F" w:rsidRPr="00A07C5F" w:rsidRDefault="00A07C5F" w:rsidP="00A07C5F">
      <w:pPr>
        <w:spacing w:before="100" w:beforeAutospacing="1" w:after="100" w:afterAutospacing="1"/>
        <w:outlineLvl w:val="0"/>
        <w:rPr>
          <w:rFonts w:ascii="Times New Roman" w:eastAsia="Times New Roman" w:hAnsi="Times New Roman" w:cs="Times New Roman"/>
          <w:b/>
          <w:bCs/>
          <w:kern w:val="36"/>
          <w:sz w:val="48"/>
          <w:szCs w:val="48"/>
          <w:lang w:val="en-CN"/>
        </w:rPr>
      </w:pPr>
      <w:r w:rsidRPr="00A07C5F">
        <w:rPr>
          <w:rFonts w:ascii="SimSun" w:eastAsia="SimSun" w:hAnsi="SimSun" w:cs="SimSun" w:hint="eastAsia"/>
          <w:b/>
          <w:bCs/>
          <w:kern w:val="36"/>
          <w:sz w:val="48"/>
          <w:szCs w:val="48"/>
          <w:lang w:val="en-CN"/>
        </w:rPr>
        <w:t>补充文献（</w:t>
      </w:r>
      <w:r w:rsidRPr="00A07C5F">
        <w:rPr>
          <w:rFonts w:ascii="Times New Roman" w:eastAsia="Times New Roman" w:hAnsi="Times New Roman" w:cs="Times New Roman"/>
          <w:b/>
          <w:bCs/>
          <w:kern w:val="36"/>
          <w:sz w:val="48"/>
          <w:szCs w:val="48"/>
          <w:lang w:val="en-CN"/>
        </w:rPr>
        <w:t>2019</w:t>
      </w:r>
      <w:r w:rsidRPr="00A07C5F">
        <w:rPr>
          <w:rFonts w:ascii="SimSun" w:eastAsia="SimSun" w:hAnsi="SimSun" w:cs="SimSun" w:hint="eastAsia"/>
          <w:b/>
          <w:bCs/>
          <w:kern w:val="36"/>
          <w:sz w:val="48"/>
          <w:szCs w:val="48"/>
          <w:lang w:val="en-CN"/>
        </w:rPr>
        <w:t>年以来</w:t>
      </w:r>
      <w:r w:rsidRPr="00A07C5F">
        <w:rPr>
          <w:rFonts w:ascii="SimSun" w:eastAsia="SimSun" w:hAnsi="SimSun" w:cs="SimSun"/>
          <w:b/>
          <w:bCs/>
          <w:kern w:val="36"/>
          <w:sz w:val="48"/>
          <w:szCs w:val="48"/>
          <w:lang w:val="en-CN"/>
        </w:rPr>
        <w:t>）</w:t>
      </w:r>
    </w:p>
    <w:p w14:paraId="58C7A3AE" w14:textId="77777777" w:rsidR="00A07C5F" w:rsidRPr="00A07C5F" w:rsidRDefault="00A07C5F" w:rsidP="00A07C5F">
      <w:pPr>
        <w:spacing w:before="100" w:beforeAutospacing="1" w:after="100" w:afterAutospacing="1"/>
        <w:outlineLvl w:val="1"/>
        <w:rPr>
          <w:rFonts w:ascii="Times New Roman" w:eastAsia="Times New Roman" w:hAnsi="Times New Roman" w:cs="Times New Roman"/>
          <w:b/>
          <w:bCs/>
          <w:sz w:val="36"/>
          <w:szCs w:val="36"/>
          <w:lang w:val="en-CN"/>
        </w:rPr>
      </w:pPr>
      <w:r w:rsidRPr="00A07C5F">
        <w:rPr>
          <w:rFonts w:ascii="Times New Roman" w:eastAsia="Times New Roman" w:hAnsi="Times New Roman" w:cs="Times New Roman"/>
          <w:b/>
          <w:bCs/>
          <w:sz w:val="36"/>
          <w:szCs w:val="36"/>
          <w:lang w:val="en-CN"/>
        </w:rPr>
        <w:t>1. Personalized skill transfer optimization in swimming training through multi-agent reinforcement learning driven digital twin environments (2026)</w:t>
      </w:r>
    </w:p>
    <w:p w14:paraId="7DDF1D3A" w14:textId="77777777" w:rsidR="00A07C5F" w:rsidRPr="00A07C5F" w:rsidRDefault="00A07C5F" w:rsidP="00A07C5F">
      <w:p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lastRenderedPageBreak/>
        <w:t>摘要：</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传统游泳训练方法难以兼顾个体差异与自适应性。为此，该研究提出一个将多智能体强化学习与数字孪生技术相结合的智能游泳训练框架。该系统能够根据不同运动员的特征动态调整训练策略，实现个性化的技能传递优化。多智能体架构允许模拟复杂训练场景，并通过实时反馈不断完善训练方案。实验结果表明，与传统方法相比，新框架加速技能收敛提高</w:t>
      </w:r>
      <w:r w:rsidRPr="00A07C5F">
        <w:rPr>
          <w:rFonts w:ascii="Times New Roman" w:eastAsia="Times New Roman" w:hAnsi="Times New Roman" w:cs="Times New Roman"/>
          <w:lang w:val="en-CN"/>
        </w:rPr>
        <w:t>34%</w:t>
      </w:r>
      <w:r w:rsidRPr="00A07C5F">
        <w:rPr>
          <w:rFonts w:ascii="SimSun" w:eastAsia="SimSun" w:hAnsi="SimSun" w:cs="SimSun" w:hint="eastAsia"/>
          <w:lang w:val="en-CN"/>
        </w:rPr>
        <w:t>，最终绩效提升</w:t>
      </w:r>
      <w:r w:rsidRPr="00A07C5F">
        <w:rPr>
          <w:rFonts w:ascii="Times New Roman" w:eastAsia="Times New Roman" w:hAnsi="Times New Roman" w:cs="Times New Roman"/>
          <w:lang w:val="en-CN"/>
        </w:rPr>
        <w:t>22%</w:t>
      </w:r>
      <w:r w:rsidRPr="00A07C5F">
        <w:rPr>
          <w:rFonts w:ascii="SimSun" w:eastAsia="SimSun" w:hAnsi="SimSun" w:cs="SimSun" w:hint="eastAsia"/>
          <w:lang w:val="en-CN"/>
        </w:rPr>
        <w:t>，技能掌握速率提高</w:t>
      </w:r>
      <w:r w:rsidRPr="00A07C5F">
        <w:rPr>
          <w:rFonts w:ascii="Times New Roman" w:eastAsia="Times New Roman" w:hAnsi="Times New Roman" w:cs="Times New Roman"/>
          <w:lang w:val="en-CN"/>
        </w:rPr>
        <w:t>2.7</w:t>
      </w:r>
      <w:r w:rsidRPr="00A07C5F">
        <w:rPr>
          <w:rFonts w:ascii="SimSun" w:eastAsia="SimSun" w:hAnsi="SimSun" w:cs="SimSun" w:hint="eastAsia"/>
          <w:lang w:val="en-CN"/>
        </w:rPr>
        <w:t>倍，长期保留率达</w:t>
      </w:r>
      <w:r w:rsidRPr="00A07C5F">
        <w:rPr>
          <w:rFonts w:ascii="Times New Roman" w:eastAsia="Times New Roman" w:hAnsi="Times New Roman" w:cs="Times New Roman"/>
          <w:lang w:val="en-CN"/>
        </w:rPr>
        <w:t>89%</w:t>
      </w:r>
      <w:r w:rsidRPr="00A07C5F">
        <w:rPr>
          <w:rFonts w:ascii="SimSun" w:eastAsia="SimSun" w:hAnsi="SimSun" w:cs="SimSun"/>
          <w:lang w:val="en-CN"/>
        </w:rPr>
        <w:t>。</w:t>
      </w:r>
    </w:p>
    <w:p w14:paraId="73714429" w14:textId="77777777" w:rsidR="00A07C5F" w:rsidRPr="00A07C5F" w:rsidRDefault="00A07C5F" w:rsidP="00A07C5F">
      <w:p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方法要点</w:t>
      </w:r>
      <w:r w:rsidRPr="00A07C5F">
        <w:rPr>
          <w:rFonts w:ascii="SimSun" w:eastAsia="SimSun" w:hAnsi="SimSun" w:cs="SimSun"/>
          <w:b/>
          <w:bCs/>
          <w:lang w:val="en-CN"/>
        </w:rPr>
        <w:t>：</w:t>
      </w:r>
    </w:p>
    <w:p w14:paraId="5B50D01B" w14:textId="77777777" w:rsidR="00A07C5F" w:rsidRPr="00A07C5F" w:rsidRDefault="00A07C5F" w:rsidP="00A07C5F">
      <w:pPr>
        <w:numPr>
          <w:ilvl w:val="0"/>
          <w:numId w:val="5"/>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数字孪生环境：</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构建逼真的游泳数字孪生环境，模拟人体生物力学和水动力学过程，用于虚拟训练实验</w:t>
      </w:r>
      <w:r w:rsidRPr="00A07C5F">
        <w:rPr>
          <w:rFonts w:ascii="SimSun" w:eastAsia="SimSun" w:hAnsi="SimSun" w:cs="SimSun"/>
          <w:lang w:val="en-CN"/>
        </w:rPr>
        <w:t>。</w:t>
      </w:r>
    </w:p>
    <w:p w14:paraId="464C7559" w14:textId="77777777" w:rsidR="00A07C5F" w:rsidRPr="00A07C5F" w:rsidRDefault="00A07C5F" w:rsidP="00A07C5F">
      <w:pPr>
        <w:numPr>
          <w:ilvl w:val="0"/>
          <w:numId w:val="5"/>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多智能体强化学习：</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引入多智能体</w:t>
      </w:r>
      <w:r w:rsidRPr="00A07C5F">
        <w:rPr>
          <w:rFonts w:ascii="Times New Roman" w:eastAsia="Times New Roman" w:hAnsi="Times New Roman" w:cs="Times New Roman"/>
          <w:lang w:val="en-CN"/>
        </w:rPr>
        <w:t>RL</w:t>
      </w:r>
      <w:r w:rsidRPr="00A07C5F">
        <w:rPr>
          <w:rFonts w:ascii="SimSun" w:eastAsia="SimSun" w:hAnsi="SimSun" w:cs="SimSun" w:hint="eastAsia"/>
          <w:lang w:val="en-CN"/>
        </w:rPr>
        <w:t>算法，让多个智能体协同学习最佳训练策略，实现针对不同泳者的个性化训练方案优化</w:t>
      </w:r>
      <w:r w:rsidRPr="00A07C5F">
        <w:rPr>
          <w:rFonts w:ascii="SimSun" w:eastAsia="SimSun" w:hAnsi="SimSun" w:cs="SimSun"/>
          <w:lang w:val="en-CN"/>
        </w:rPr>
        <w:t>。</w:t>
      </w:r>
    </w:p>
    <w:p w14:paraId="7E3EB37E" w14:textId="77777777" w:rsidR="00A07C5F" w:rsidRPr="00A07C5F" w:rsidRDefault="00A07C5F" w:rsidP="00A07C5F">
      <w:pPr>
        <w:numPr>
          <w:ilvl w:val="0"/>
          <w:numId w:val="5"/>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元学习技能迁移：</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融合元学习策略，在不同泳者和情境间高效迁移训练经验，加速新运动员的技能习得</w:t>
      </w:r>
      <w:r w:rsidRPr="00A07C5F">
        <w:rPr>
          <w:rFonts w:ascii="SimSun" w:eastAsia="SimSun" w:hAnsi="SimSun" w:cs="SimSun"/>
          <w:lang w:val="en-CN"/>
        </w:rPr>
        <w:t>。</w:t>
      </w:r>
    </w:p>
    <w:p w14:paraId="4678D2A6" w14:textId="77777777" w:rsidR="00A07C5F" w:rsidRPr="00A07C5F" w:rsidRDefault="00A07C5F" w:rsidP="00A07C5F">
      <w:pPr>
        <w:numPr>
          <w:ilvl w:val="0"/>
          <w:numId w:val="5"/>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实验验证：</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在模拟环境中验证框架有效性，表现为训练收敛更快、成绩更佳。结果显示相比基准方法收敛速度提高三成以上，训练效果显著提升</w:t>
      </w:r>
      <w:r w:rsidRPr="00A07C5F">
        <w:rPr>
          <w:rFonts w:ascii="SimSun" w:eastAsia="SimSun" w:hAnsi="SimSun" w:cs="SimSun"/>
          <w:lang w:val="en-CN"/>
        </w:rPr>
        <w:t>。</w:t>
      </w:r>
    </w:p>
    <w:p w14:paraId="2435F71C" w14:textId="77777777" w:rsidR="00A07C5F" w:rsidRPr="00A07C5F" w:rsidRDefault="00A07C5F" w:rsidP="00A07C5F">
      <w:pPr>
        <w:spacing w:before="100" w:beforeAutospacing="1" w:after="100" w:afterAutospacing="1"/>
        <w:outlineLvl w:val="1"/>
        <w:rPr>
          <w:rFonts w:ascii="Times New Roman" w:eastAsia="Times New Roman" w:hAnsi="Times New Roman" w:cs="Times New Roman"/>
          <w:b/>
          <w:bCs/>
          <w:sz w:val="36"/>
          <w:szCs w:val="36"/>
          <w:lang w:val="en-CN"/>
        </w:rPr>
      </w:pPr>
      <w:r w:rsidRPr="00A07C5F">
        <w:rPr>
          <w:rFonts w:ascii="Times New Roman" w:eastAsia="Times New Roman" w:hAnsi="Times New Roman" w:cs="Times New Roman"/>
          <w:b/>
          <w:bCs/>
          <w:sz w:val="36"/>
          <w:szCs w:val="36"/>
          <w:lang w:val="en-CN"/>
        </w:rPr>
        <w:t>2. Deep reinforcement learning-driven personalized training load control algorithm for competitive sports performance optimization (2025)</w:t>
      </w:r>
    </w:p>
    <w:p w14:paraId="4555A79E" w14:textId="77777777" w:rsidR="00A07C5F" w:rsidRPr="00A07C5F" w:rsidRDefault="00A07C5F" w:rsidP="00A07C5F">
      <w:p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摘要：</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竞技体育传统训练负荷管理多依赖经验和固定模式，难以实时适应个体差异。本文提出一种深度强化学习（</w:t>
      </w:r>
      <w:r w:rsidRPr="00A07C5F">
        <w:rPr>
          <w:rFonts w:ascii="Times New Roman" w:eastAsia="Times New Roman" w:hAnsi="Times New Roman" w:cs="Times New Roman"/>
          <w:lang w:val="en-CN"/>
        </w:rPr>
        <w:t>DRL</w:t>
      </w:r>
      <w:r w:rsidRPr="00A07C5F">
        <w:rPr>
          <w:rFonts w:ascii="SimSun" w:eastAsia="SimSun" w:hAnsi="SimSun" w:cs="SimSun" w:hint="eastAsia"/>
          <w:lang w:val="en-CN"/>
        </w:rPr>
        <w:t>）框架，将实时生理监测、运动员个体特征与自适应决策相结合，实现个性化训练负荷优化。该系统采用混合神经网络处理异构生理数据并生成训练方案。跨田径、游泳、球类等项目的验证表明，与传统周期化方法相比，运动成绩平均提高</w:t>
      </w:r>
      <w:r w:rsidRPr="00A07C5F">
        <w:rPr>
          <w:rFonts w:ascii="Times New Roman" w:eastAsia="Times New Roman" w:hAnsi="Times New Roman" w:cs="Times New Roman"/>
          <w:lang w:val="en-CN"/>
        </w:rPr>
        <w:t>12.3%</w:t>
      </w:r>
      <w:r w:rsidRPr="00A07C5F">
        <w:rPr>
          <w:rFonts w:ascii="SimSun" w:eastAsia="SimSun" w:hAnsi="SimSun" w:cs="SimSun" w:hint="eastAsia"/>
          <w:lang w:val="en-CN"/>
        </w:rPr>
        <w:t>（</w:t>
      </w:r>
      <w:r w:rsidRPr="00A07C5F">
        <w:rPr>
          <w:rFonts w:ascii="Times New Roman" w:eastAsia="Times New Roman" w:hAnsi="Times New Roman" w:cs="Times New Roman"/>
          <w:lang w:val="en-CN"/>
        </w:rPr>
        <w:t>p&lt;0.001</w:t>
      </w:r>
      <w:r w:rsidRPr="00A07C5F">
        <w:rPr>
          <w:rFonts w:ascii="SimSun" w:eastAsia="SimSun" w:hAnsi="SimSun" w:cs="SimSun" w:hint="eastAsia"/>
          <w:lang w:val="en-CN"/>
        </w:rPr>
        <w:t>），伤病率降低</w:t>
      </w:r>
      <w:r w:rsidRPr="00A07C5F">
        <w:rPr>
          <w:rFonts w:ascii="Times New Roman" w:eastAsia="Times New Roman" w:hAnsi="Times New Roman" w:cs="Times New Roman"/>
          <w:lang w:val="en-CN"/>
        </w:rPr>
        <w:t>43%</w:t>
      </w:r>
      <w:r w:rsidRPr="00A07C5F">
        <w:rPr>
          <w:rFonts w:ascii="SimSun" w:eastAsia="SimSun" w:hAnsi="SimSun" w:cs="SimSun" w:hint="eastAsia"/>
          <w:lang w:val="en-CN"/>
        </w:rPr>
        <w:t>，训练效率提升</w:t>
      </w:r>
      <w:r w:rsidRPr="00A07C5F">
        <w:rPr>
          <w:rFonts w:ascii="Times New Roman" w:eastAsia="Times New Roman" w:hAnsi="Times New Roman" w:cs="Times New Roman"/>
          <w:lang w:val="en-CN"/>
        </w:rPr>
        <w:t>1.15–1.42</w:t>
      </w:r>
      <w:r w:rsidRPr="00A07C5F">
        <w:rPr>
          <w:rFonts w:ascii="SimSun" w:eastAsia="SimSun" w:hAnsi="SimSun" w:cs="SimSun" w:hint="eastAsia"/>
          <w:lang w:val="en-CN"/>
        </w:rPr>
        <w:t>倍。系统在实际环境中运行稳定（</w:t>
      </w:r>
      <w:r w:rsidRPr="00A07C5F">
        <w:rPr>
          <w:rFonts w:ascii="Times New Roman" w:eastAsia="Times New Roman" w:hAnsi="Times New Roman" w:cs="Times New Roman"/>
          <w:lang w:val="en-CN"/>
        </w:rPr>
        <w:t>99.7%</w:t>
      </w:r>
      <w:r w:rsidRPr="00A07C5F">
        <w:rPr>
          <w:rFonts w:ascii="SimSun" w:eastAsia="SimSun" w:hAnsi="SimSun" w:cs="SimSun" w:hint="eastAsia"/>
          <w:lang w:val="en-CN"/>
        </w:rPr>
        <w:t>可用率）且响应迅速（</w:t>
      </w:r>
      <w:r w:rsidRPr="00A07C5F">
        <w:rPr>
          <w:rFonts w:ascii="Times New Roman" w:eastAsia="Times New Roman" w:hAnsi="Times New Roman" w:cs="Times New Roman"/>
          <w:lang w:val="en-CN"/>
        </w:rPr>
        <w:t>&lt;2</w:t>
      </w:r>
      <w:r w:rsidRPr="00A07C5F">
        <w:rPr>
          <w:rFonts w:ascii="SimSun" w:eastAsia="SimSun" w:hAnsi="SimSun" w:cs="SimSun" w:hint="eastAsia"/>
          <w:lang w:val="en-CN"/>
        </w:rPr>
        <w:t>秒）</w:t>
      </w:r>
      <w:r w:rsidRPr="00A07C5F">
        <w:rPr>
          <w:rFonts w:ascii="SimSun" w:eastAsia="SimSun" w:hAnsi="SimSun" w:cs="SimSun"/>
          <w:lang w:val="en-CN"/>
        </w:rPr>
        <w:t>。</w:t>
      </w:r>
    </w:p>
    <w:p w14:paraId="020C25F4" w14:textId="77777777" w:rsidR="00A07C5F" w:rsidRPr="00A07C5F" w:rsidRDefault="00A07C5F" w:rsidP="00A07C5F">
      <w:p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方法要点</w:t>
      </w:r>
      <w:r w:rsidRPr="00A07C5F">
        <w:rPr>
          <w:rFonts w:ascii="SimSun" w:eastAsia="SimSun" w:hAnsi="SimSun" w:cs="SimSun"/>
          <w:b/>
          <w:bCs/>
          <w:lang w:val="en-CN"/>
        </w:rPr>
        <w:t>：</w:t>
      </w:r>
    </w:p>
    <w:p w14:paraId="2718B50B" w14:textId="77777777" w:rsidR="00A07C5F" w:rsidRPr="00A07C5F" w:rsidRDefault="00A07C5F" w:rsidP="00A07C5F">
      <w:pPr>
        <w:numPr>
          <w:ilvl w:val="0"/>
          <w:numId w:val="6"/>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混合神经网络架构：</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采用多层感知机（</w:t>
      </w:r>
      <w:r w:rsidRPr="00A07C5F">
        <w:rPr>
          <w:rFonts w:ascii="Times New Roman" w:eastAsia="Times New Roman" w:hAnsi="Times New Roman" w:cs="Times New Roman"/>
          <w:lang w:val="en-CN"/>
        </w:rPr>
        <w:t>MLP</w:t>
      </w:r>
      <w:r w:rsidRPr="00A07C5F">
        <w:rPr>
          <w:rFonts w:ascii="SimSun" w:eastAsia="SimSun" w:hAnsi="SimSun" w:cs="SimSun" w:hint="eastAsia"/>
          <w:lang w:val="en-CN"/>
        </w:rPr>
        <w:t>）和卷积神经网络（</w:t>
      </w:r>
      <w:r w:rsidRPr="00A07C5F">
        <w:rPr>
          <w:rFonts w:ascii="Times New Roman" w:eastAsia="Times New Roman" w:hAnsi="Times New Roman" w:cs="Times New Roman"/>
          <w:lang w:val="en-CN"/>
        </w:rPr>
        <w:t>CNN</w:t>
      </w:r>
      <w:r w:rsidRPr="00A07C5F">
        <w:rPr>
          <w:rFonts w:ascii="SimSun" w:eastAsia="SimSun" w:hAnsi="SimSun" w:cs="SimSun" w:hint="eastAsia"/>
          <w:lang w:val="en-CN"/>
        </w:rPr>
        <w:t>）组合，对心率、功率等实时生理数据进行融合处理，提取个体状态特征</w:t>
      </w:r>
      <w:r w:rsidRPr="00A07C5F">
        <w:rPr>
          <w:rFonts w:ascii="SimSun" w:eastAsia="SimSun" w:hAnsi="SimSun" w:cs="SimSun"/>
          <w:lang w:val="en-CN"/>
        </w:rPr>
        <w:t>。</w:t>
      </w:r>
    </w:p>
    <w:p w14:paraId="79E631B3" w14:textId="77777777" w:rsidR="00A07C5F" w:rsidRPr="00A07C5F" w:rsidRDefault="00A07C5F" w:rsidP="00A07C5F">
      <w:pPr>
        <w:numPr>
          <w:ilvl w:val="0"/>
          <w:numId w:val="6"/>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强化学习决策：</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构建</w:t>
      </w:r>
      <w:r w:rsidRPr="00A07C5F">
        <w:rPr>
          <w:rFonts w:ascii="Times New Roman" w:eastAsia="Times New Roman" w:hAnsi="Times New Roman" w:cs="Times New Roman"/>
          <w:lang w:val="en-CN"/>
        </w:rPr>
        <w:t>DRL</w:t>
      </w:r>
      <w:r w:rsidRPr="00A07C5F">
        <w:rPr>
          <w:rFonts w:ascii="SimSun" w:eastAsia="SimSun" w:hAnsi="SimSun" w:cs="SimSun" w:hint="eastAsia"/>
          <w:lang w:val="en-CN"/>
        </w:rPr>
        <w:t>智能体，将上述特征作为环境状态，由智能体学习制定个性化训练处方（如训练强度、间歇时间），以最大化长期绩效和恢复</w:t>
      </w:r>
      <w:r w:rsidRPr="00A07C5F">
        <w:rPr>
          <w:rFonts w:ascii="SimSun" w:eastAsia="SimSun" w:hAnsi="SimSun" w:cs="SimSun"/>
          <w:lang w:val="en-CN"/>
        </w:rPr>
        <w:t>。</w:t>
      </w:r>
    </w:p>
    <w:p w14:paraId="0F0D948B" w14:textId="77777777" w:rsidR="00A07C5F" w:rsidRPr="00A07C5F" w:rsidRDefault="00A07C5F" w:rsidP="00A07C5F">
      <w:pPr>
        <w:numPr>
          <w:ilvl w:val="0"/>
          <w:numId w:val="6"/>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动态训练优化：</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强化学习算法根据运动员的即时反馈不断调整训练负荷，实现训练量和恢复的动态平衡，避免过度训练或刺激不足</w:t>
      </w:r>
      <w:r w:rsidRPr="00A07C5F">
        <w:rPr>
          <w:rFonts w:ascii="SimSun" w:eastAsia="SimSun" w:hAnsi="SimSun" w:cs="SimSun"/>
          <w:lang w:val="en-CN"/>
        </w:rPr>
        <w:t>。</w:t>
      </w:r>
    </w:p>
    <w:p w14:paraId="17085D5C" w14:textId="77777777" w:rsidR="00A07C5F" w:rsidRPr="00A07C5F" w:rsidRDefault="00A07C5F" w:rsidP="00A07C5F">
      <w:pPr>
        <w:numPr>
          <w:ilvl w:val="0"/>
          <w:numId w:val="6"/>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多项目验证：</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在多个项目上测试模型有效性。结果显示个性化</w:t>
      </w:r>
      <w:r w:rsidRPr="00A07C5F">
        <w:rPr>
          <w:rFonts w:ascii="Times New Roman" w:eastAsia="Times New Roman" w:hAnsi="Times New Roman" w:cs="Times New Roman"/>
          <w:lang w:val="en-CN"/>
        </w:rPr>
        <w:t>RL</w:t>
      </w:r>
      <w:r w:rsidRPr="00A07C5F">
        <w:rPr>
          <w:rFonts w:ascii="SimSun" w:eastAsia="SimSun" w:hAnsi="SimSun" w:cs="SimSun" w:hint="eastAsia"/>
          <w:lang w:val="en-CN"/>
        </w:rPr>
        <w:t>策略能显著提升运动成绩并降低伤病风险，相比传统经验法更优</w:t>
      </w:r>
      <w:r w:rsidRPr="00A07C5F">
        <w:rPr>
          <w:rFonts w:ascii="SimSun" w:eastAsia="SimSun" w:hAnsi="SimSun" w:cs="SimSun"/>
          <w:lang w:val="en-CN"/>
        </w:rPr>
        <w:t>。</w:t>
      </w:r>
    </w:p>
    <w:p w14:paraId="36F24320" w14:textId="77777777" w:rsidR="00A07C5F" w:rsidRPr="00A07C5F" w:rsidRDefault="002D0237" w:rsidP="00A07C5F">
      <w:pPr>
        <w:spacing w:before="100" w:beforeAutospacing="1" w:after="100" w:afterAutospacing="1"/>
        <w:outlineLvl w:val="1"/>
        <w:rPr>
          <w:rFonts w:ascii="Times New Roman" w:eastAsia="Times New Roman" w:hAnsi="Times New Roman" w:cs="Times New Roman"/>
          <w:b/>
          <w:bCs/>
          <w:sz w:val="36"/>
          <w:szCs w:val="36"/>
          <w:lang w:val="en-CN"/>
        </w:rPr>
      </w:pPr>
      <w:r>
        <w:rPr>
          <w:rFonts w:ascii="Times New Roman" w:eastAsia="Times New Roman" w:hAnsi="Times New Roman" w:cs="Times New Roman" w:hint="eastAsia"/>
          <w:b/>
          <w:bCs/>
          <w:sz w:val="36"/>
          <w:szCs w:val="36"/>
          <w:lang w:val="en-CN"/>
        </w:rPr>
        <w:lastRenderedPageBreak/>
        <w:t>3</w:t>
      </w:r>
      <w:r w:rsidR="00A07C5F" w:rsidRPr="00A07C5F">
        <w:rPr>
          <w:rFonts w:ascii="Times New Roman" w:eastAsia="Times New Roman" w:hAnsi="Times New Roman" w:cs="Times New Roman"/>
          <w:b/>
          <w:bCs/>
          <w:sz w:val="36"/>
          <w:szCs w:val="36"/>
          <w:lang w:val="en-CN"/>
        </w:rPr>
        <w:t>. SwimmerNET: Underwater 2D swimmer pose estimation exploiting fully convolutional neural networks (2023)</w:t>
      </w:r>
    </w:p>
    <w:p w14:paraId="0705FF04" w14:textId="77777777" w:rsidR="00A07C5F" w:rsidRPr="00A07C5F" w:rsidRDefault="00A07C5F" w:rsidP="00A07C5F">
      <w:p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摘要：</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游泳教练常通过录像逐帧分析运动员动作，耗时且易出错。针对现有水下姿态分析方法易受气泡、水花和反光干扰且只适用于部分泳姿的局限，本文提出</w:t>
      </w:r>
      <w:r w:rsidRPr="00A07C5F">
        <w:rPr>
          <w:rFonts w:ascii="Times New Roman" w:eastAsia="Times New Roman" w:hAnsi="Times New Roman" w:cs="Times New Roman"/>
          <w:lang w:val="en-CN"/>
        </w:rPr>
        <w:t>SwimmerNET</w:t>
      </w:r>
      <w:r w:rsidRPr="00A07C5F">
        <w:rPr>
          <w:rFonts w:ascii="SimSun" w:eastAsia="SimSun" w:hAnsi="SimSun" w:cs="SimSun" w:hint="eastAsia"/>
          <w:lang w:val="en-CN"/>
        </w:rPr>
        <w:t>，一种</w:t>
      </w:r>
      <w:r w:rsidRPr="00A07C5F">
        <w:rPr>
          <w:rFonts w:ascii="SimSun" w:eastAsia="SimSun" w:hAnsi="SimSun" w:cs="SimSun" w:hint="eastAsia"/>
          <w:b/>
          <w:bCs/>
          <w:lang w:val="en-CN"/>
        </w:rPr>
        <w:t>无标记</w:t>
      </w:r>
      <w:r w:rsidRPr="00A07C5F">
        <w:rPr>
          <w:rFonts w:ascii="SimSun" w:eastAsia="SimSun" w:hAnsi="SimSun" w:cs="SimSun" w:hint="eastAsia"/>
          <w:lang w:val="en-CN"/>
        </w:rPr>
        <w:t>的水下</w:t>
      </w:r>
      <w:r w:rsidRPr="00A07C5F">
        <w:rPr>
          <w:rFonts w:ascii="Times New Roman" w:eastAsia="Times New Roman" w:hAnsi="Times New Roman" w:cs="Times New Roman"/>
          <w:lang w:val="en-CN"/>
        </w:rPr>
        <w:t>2D</w:t>
      </w:r>
      <w:r w:rsidRPr="00A07C5F">
        <w:rPr>
          <w:rFonts w:ascii="SimSun" w:eastAsia="SimSun" w:hAnsi="SimSun" w:cs="SimSun" w:hint="eastAsia"/>
          <w:lang w:val="en-CN"/>
        </w:rPr>
        <w:t>泳者姿态估计新方法。该方法结合计算机视觉算法与全卷积神经网络，只需单台</w:t>
      </w:r>
      <w:r w:rsidRPr="00A07C5F">
        <w:rPr>
          <w:rFonts w:ascii="Times New Roman" w:eastAsia="Times New Roman" w:hAnsi="Times New Roman" w:cs="Times New Roman"/>
          <w:lang w:val="en-CN"/>
        </w:rPr>
        <w:t>800</w:t>
      </w:r>
      <w:r w:rsidRPr="00A07C5F">
        <w:rPr>
          <w:rFonts w:ascii="SimSun" w:eastAsia="SimSun" w:hAnsi="SimSun" w:cs="SimSun" w:hint="eastAsia"/>
          <w:lang w:val="en-CN"/>
        </w:rPr>
        <w:t>万像素广角相机即可在训练时保证足够测量精度地估计游泳过程中运动员的关节点姿势。在多名技术风格各异的运动员上测试，</w:t>
      </w:r>
      <w:r w:rsidRPr="00A07C5F">
        <w:rPr>
          <w:rFonts w:ascii="Times New Roman" w:eastAsia="Times New Roman" w:hAnsi="Times New Roman" w:cs="Times New Roman"/>
          <w:lang w:val="en-CN"/>
        </w:rPr>
        <w:t>SwimmerNET</w:t>
      </w:r>
      <w:r w:rsidRPr="00A07C5F">
        <w:rPr>
          <w:rFonts w:ascii="SimSun" w:eastAsia="SimSun" w:hAnsi="SimSun" w:cs="SimSun" w:hint="eastAsia"/>
          <w:lang w:val="en-CN"/>
        </w:rPr>
        <w:t>平均位置误差约为</w:t>
      </w:r>
      <w:r w:rsidRPr="00A07C5F">
        <w:rPr>
          <w:rFonts w:ascii="Times New Roman" w:eastAsia="Times New Roman" w:hAnsi="Times New Roman" w:cs="Times New Roman"/>
          <w:lang w:val="en-CN"/>
        </w:rPr>
        <w:t>1</w:t>
      </w:r>
      <w:r w:rsidRPr="00A07C5F">
        <w:rPr>
          <w:rFonts w:ascii="SimSun" w:eastAsia="SimSun" w:hAnsi="SimSun" w:cs="SimSun" w:hint="eastAsia"/>
          <w:lang w:val="en-CN"/>
        </w:rPr>
        <w:t>毫米，最差情况下标准差约</w:t>
      </w:r>
      <w:r w:rsidRPr="00A07C5F">
        <w:rPr>
          <w:rFonts w:ascii="Times New Roman" w:eastAsia="Times New Roman" w:hAnsi="Times New Roman" w:cs="Times New Roman"/>
          <w:lang w:val="en-CN"/>
        </w:rPr>
        <w:t>1</w:t>
      </w:r>
      <w:r w:rsidRPr="00A07C5F">
        <w:rPr>
          <w:rFonts w:ascii="SimSun" w:eastAsia="SimSun" w:hAnsi="SimSun" w:cs="SimSun" w:hint="eastAsia"/>
          <w:lang w:val="en-CN"/>
        </w:rPr>
        <w:t>厘米，达到高精度测量要求</w:t>
      </w:r>
      <w:r w:rsidRPr="00A07C5F">
        <w:rPr>
          <w:rFonts w:ascii="SimSun" w:eastAsia="SimSun" w:hAnsi="SimSun" w:cs="SimSun"/>
          <w:lang w:val="en-CN"/>
        </w:rPr>
        <w:t>。</w:t>
      </w:r>
    </w:p>
    <w:p w14:paraId="0C14EE82" w14:textId="77777777" w:rsidR="00A07C5F" w:rsidRPr="00A07C5F" w:rsidRDefault="00A07C5F" w:rsidP="00A07C5F">
      <w:p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方法要点</w:t>
      </w:r>
      <w:r w:rsidRPr="00A07C5F">
        <w:rPr>
          <w:rFonts w:ascii="SimSun" w:eastAsia="SimSun" w:hAnsi="SimSun" w:cs="SimSun"/>
          <w:b/>
          <w:bCs/>
          <w:lang w:val="en-CN"/>
        </w:rPr>
        <w:t>：</w:t>
      </w:r>
    </w:p>
    <w:p w14:paraId="1A0EB198" w14:textId="77777777" w:rsidR="00A07C5F" w:rsidRPr="00A07C5F" w:rsidRDefault="00A07C5F" w:rsidP="00A07C5F">
      <w:pPr>
        <w:numPr>
          <w:ilvl w:val="0"/>
          <w:numId w:val="10"/>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单摄像机多角度观测：</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使用水下安装的广角相机，从侧后方等角度拍摄游泳全程视频，获取包含完整上肢下肢运动的图像序列。不依赖传统光学标记或可穿戴传感器，避免了在水下安装标记物对运动员造成的不便</w:t>
      </w:r>
      <w:r w:rsidRPr="00A07C5F">
        <w:rPr>
          <w:rFonts w:ascii="SimSun" w:eastAsia="SimSun" w:hAnsi="SimSun" w:cs="SimSun"/>
          <w:lang w:val="en-CN"/>
        </w:rPr>
        <w:t>。</w:t>
      </w:r>
    </w:p>
    <w:p w14:paraId="40BFC8D2" w14:textId="77777777" w:rsidR="00A07C5F" w:rsidRPr="00A07C5F" w:rsidRDefault="00A07C5F" w:rsidP="00A07C5F">
      <w:pPr>
        <w:numPr>
          <w:ilvl w:val="0"/>
          <w:numId w:val="10"/>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全卷积神经网络：</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开发专用的卷积神经网络模型，对输入的连续帧进行端到端的人体关键点定位。模型通过卷积和下采样逐层提取特征，并直接输出关节点坐标，无需复杂的后处理。充分卷积结构保证模型对不同图像尺寸和位置具有平移不变性，适合视频序列处理</w:t>
      </w:r>
      <w:r w:rsidRPr="00A07C5F">
        <w:rPr>
          <w:rFonts w:ascii="SimSun" w:eastAsia="SimSun" w:hAnsi="SimSun" w:cs="SimSun"/>
          <w:lang w:val="en-CN"/>
        </w:rPr>
        <w:t>。</w:t>
      </w:r>
    </w:p>
    <w:p w14:paraId="1887E766" w14:textId="77777777" w:rsidR="00A07C5F" w:rsidRPr="00A07C5F" w:rsidRDefault="00A07C5F" w:rsidP="00A07C5F">
      <w:pPr>
        <w:numPr>
          <w:ilvl w:val="0"/>
          <w:numId w:val="10"/>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抗干扰设计：</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针对水下环境中气泡、浪花造成的遮挡和光线折射问题，模型在训练时引入了数据增广和正则化，增强对噪声的鲁棒性。例如，结合图像预处理算法减轻水面反光影响，并在损失函数中考虑关键点遮挡情况，确保输出姿态连贯合理</w:t>
      </w:r>
      <w:r w:rsidRPr="00A07C5F">
        <w:rPr>
          <w:rFonts w:ascii="SimSun" w:eastAsia="SimSun" w:hAnsi="SimSun" w:cs="SimSun"/>
          <w:lang w:val="en-CN"/>
        </w:rPr>
        <w:t>。</w:t>
      </w:r>
    </w:p>
    <w:p w14:paraId="30C4F5FE" w14:textId="77777777" w:rsidR="00A07C5F" w:rsidRPr="00A07C5F" w:rsidRDefault="00A07C5F" w:rsidP="00A07C5F">
      <w:pPr>
        <w:numPr>
          <w:ilvl w:val="0"/>
          <w:numId w:val="10"/>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高精度验证：</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在多个运动员数据上验证模型，姿态测量平均误差在毫米级。这表明</w:t>
      </w:r>
      <w:r w:rsidRPr="00A07C5F">
        <w:rPr>
          <w:rFonts w:ascii="Times New Roman" w:eastAsia="Times New Roman" w:hAnsi="Times New Roman" w:cs="Times New Roman"/>
          <w:lang w:val="en-CN"/>
        </w:rPr>
        <w:t>SwimmerNET</w:t>
      </w:r>
      <w:r w:rsidRPr="00A07C5F">
        <w:rPr>
          <w:rFonts w:ascii="SimSun" w:eastAsia="SimSun" w:hAnsi="SimSun" w:cs="SimSun" w:hint="eastAsia"/>
          <w:lang w:val="en-CN"/>
        </w:rPr>
        <w:t>在无任何身体传感器的情况下，即可实现与专业运动分析设备媲美的精度，为实时技术评估提供可能</w:t>
      </w:r>
      <w:r w:rsidRPr="00A07C5F">
        <w:rPr>
          <w:rFonts w:ascii="SimSun" w:eastAsia="SimSun" w:hAnsi="SimSun" w:cs="SimSun"/>
          <w:lang w:val="en-CN"/>
        </w:rPr>
        <w:t>。</w:t>
      </w:r>
    </w:p>
    <w:p w14:paraId="0F1DE51F" w14:textId="77777777" w:rsidR="00A07C5F" w:rsidRPr="00A07C5F" w:rsidRDefault="002D0237" w:rsidP="00A07C5F">
      <w:pPr>
        <w:spacing w:before="100" w:beforeAutospacing="1" w:after="100" w:afterAutospacing="1"/>
        <w:outlineLvl w:val="1"/>
        <w:rPr>
          <w:rFonts w:ascii="Times New Roman" w:eastAsia="Times New Roman" w:hAnsi="Times New Roman" w:cs="Times New Roman"/>
          <w:b/>
          <w:bCs/>
          <w:sz w:val="36"/>
          <w:szCs w:val="36"/>
          <w:lang w:val="en-CN"/>
        </w:rPr>
      </w:pPr>
      <w:r>
        <w:rPr>
          <w:rFonts w:ascii="Times New Roman" w:eastAsia="Times New Roman" w:hAnsi="Times New Roman" w:cs="Times New Roman" w:hint="eastAsia"/>
          <w:b/>
          <w:bCs/>
          <w:sz w:val="36"/>
          <w:szCs w:val="36"/>
          <w:lang w:val="en-CN"/>
        </w:rPr>
        <w:t>4</w:t>
      </w:r>
      <w:r w:rsidR="00A07C5F" w:rsidRPr="00A07C5F">
        <w:rPr>
          <w:rFonts w:ascii="Times New Roman" w:eastAsia="Times New Roman" w:hAnsi="Times New Roman" w:cs="Times New Roman"/>
          <w:b/>
          <w:bCs/>
          <w:sz w:val="36"/>
          <w:szCs w:val="36"/>
          <w:lang w:val="en-CN"/>
        </w:rPr>
        <w:t>. Human swimming posture recognition combining improved 3D convolutional network and attention residual network (2025)</w:t>
      </w:r>
    </w:p>
    <w:p w14:paraId="08EB938F" w14:textId="77777777" w:rsidR="00A07C5F" w:rsidRPr="00A07C5F" w:rsidRDefault="00A07C5F" w:rsidP="00A07C5F">
      <w:p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摘要：</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专业游泳中细微的姿态调整会显著影响成绩，错误姿势可能导致伤病，因此需要高精度的泳姿自动识别。现有技术在复杂水下环境下识别准确率不足。为此，本文以</w:t>
      </w:r>
      <w:r w:rsidRPr="00A07C5F">
        <w:rPr>
          <w:rFonts w:ascii="Times New Roman" w:eastAsia="Times New Roman" w:hAnsi="Times New Roman" w:cs="Times New Roman"/>
          <w:lang w:val="en-CN"/>
        </w:rPr>
        <w:t>3D</w:t>
      </w:r>
      <w:r w:rsidRPr="00A07C5F">
        <w:rPr>
          <w:rFonts w:ascii="SimSun" w:eastAsia="SimSun" w:hAnsi="SimSun" w:cs="SimSun" w:hint="eastAsia"/>
          <w:lang w:val="en-CN"/>
        </w:rPr>
        <w:t>卷积神经网络为基础，引入全局平均池化和批归一化优化网络结构，并融合预激活残差网络和三分支卷积注意力机制，提出新的人体泳姿识别模型。实验表明，该模型总体识别准确率达</w:t>
      </w:r>
      <w:r w:rsidRPr="00A07C5F">
        <w:rPr>
          <w:rFonts w:ascii="Times New Roman" w:eastAsia="Times New Roman" w:hAnsi="Times New Roman" w:cs="Times New Roman"/>
          <w:lang w:val="en-CN"/>
        </w:rPr>
        <w:t>95%</w:t>
      </w:r>
      <w:r w:rsidRPr="00A07C5F">
        <w:rPr>
          <w:rFonts w:ascii="SimSun" w:eastAsia="SimSun" w:hAnsi="SimSun" w:cs="SimSun" w:hint="eastAsia"/>
          <w:lang w:val="en-CN"/>
        </w:rPr>
        <w:t>，召回率</w:t>
      </w:r>
      <w:r w:rsidRPr="00A07C5F">
        <w:rPr>
          <w:rFonts w:ascii="Times New Roman" w:eastAsia="Times New Roman" w:hAnsi="Times New Roman" w:cs="Times New Roman"/>
          <w:lang w:val="en-CN"/>
        </w:rPr>
        <w:t>93.26%</w:t>
      </w:r>
      <w:r w:rsidRPr="00A07C5F">
        <w:rPr>
          <w:rFonts w:ascii="SimSun" w:eastAsia="SimSun" w:hAnsi="SimSun" w:cs="SimSun" w:hint="eastAsia"/>
          <w:lang w:val="en-CN"/>
        </w:rPr>
        <w:t>，</w:t>
      </w:r>
      <w:r w:rsidRPr="00A07C5F">
        <w:rPr>
          <w:rFonts w:ascii="Times New Roman" w:eastAsia="Times New Roman" w:hAnsi="Times New Roman" w:cs="Times New Roman"/>
          <w:lang w:val="en-CN"/>
        </w:rPr>
        <w:t>F1</w:t>
      </w:r>
      <w:r w:rsidRPr="00A07C5F">
        <w:rPr>
          <w:rFonts w:ascii="SimSun" w:eastAsia="SimSun" w:hAnsi="SimSun" w:cs="SimSun" w:hint="eastAsia"/>
          <w:lang w:val="en-CN"/>
        </w:rPr>
        <w:t>值</w:t>
      </w:r>
      <w:r w:rsidRPr="00A07C5F">
        <w:rPr>
          <w:rFonts w:ascii="Times New Roman" w:eastAsia="Times New Roman" w:hAnsi="Times New Roman" w:cs="Times New Roman"/>
          <w:lang w:val="en-CN"/>
        </w:rPr>
        <w:t>92.87%</w:t>
      </w:r>
      <w:r w:rsidRPr="00A07C5F">
        <w:rPr>
          <w:rFonts w:ascii="SimSun" w:eastAsia="SimSun" w:hAnsi="SimSun" w:cs="SimSun" w:hint="eastAsia"/>
          <w:lang w:val="en-CN"/>
        </w:rPr>
        <w:t>。对自由泳、蛙泳、蝶泳、仰泳的姿态分类误差率分别降至</w:t>
      </w:r>
      <w:r w:rsidRPr="00A07C5F">
        <w:rPr>
          <w:rFonts w:ascii="Times New Roman" w:eastAsia="Times New Roman" w:hAnsi="Times New Roman" w:cs="Times New Roman"/>
          <w:lang w:val="en-CN"/>
        </w:rPr>
        <w:t>4.7%</w:t>
      </w:r>
      <w:r w:rsidRPr="00A07C5F">
        <w:rPr>
          <w:rFonts w:ascii="SimSun" w:eastAsia="SimSun" w:hAnsi="SimSun" w:cs="SimSun" w:hint="eastAsia"/>
          <w:lang w:val="en-CN"/>
        </w:rPr>
        <w:t>、</w:t>
      </w:r>
      <w:r w:rsidRPr="00A07C5F">
        <w:rPr>
          <w:rFonts w:ascii="Times New Roman" w:eastAsia="Times New Roman" w:hAnsi="Times New Roman" w:cs="Times New Roman"/>
          <w:lang w:val="en-CN"/>
        </w:rPr>
        <w:t>4.9%</w:t>
      </w:r>
      <w:r w:rsidRPr="00A07C5F">
        <w:rPr>
          <w:rFonts w:ascii="SimSun" w:eastAsia="SimSun" w:hAnsi="SimSun" w:cs="SimSun" w:hint="eastAsia"/>
          <w:lang w:val="en-CN"/>
        </w:rPr>
        <w:t>、</w:t>
      </w:r>
      <w:r w:rsidRPr="00A07C5F">
        <w:rPr>
          <w:rFonts w:ascii="Times New Roman" w:eastAsia="Times New Roman" w:hAnsi="Times New Roman" w:cs="Times New Roman"/>
          <w:lang w:val="en-CN"/>
        </w:rPr>
        <w:t>2.1%</w:t>
      </w:r>
      <w:r w:rsidRPr="00A07C5F">
        <w:rPr>
          <w:rFonts w:ascii="SimSun" w:eastAsia="SimSun" w:hAnsi="SimSun" w:cs="SimSun" w:hint="eastAsia"/>
          <w:lang w:val="en-CN"/>
        </w:rPr>
        <w:t>、</w:t>
      </w:r>
      <w:r w:rsidRPr="00A07C5F">
        <w:rPr>
          <w:rFonts w:ascii="Times New Roman" w:eastAsia="Times New Roman" w:hAnsi="Times New Roman" w:cs="Times New Roman"/>
          <w:lang w:val="en-CN"/>
        </w:rPr>
        <w:t>6.6%</w:t>
      </w:r>
      <w:r w:rsidRPr="00A07C5F">
        <w:rPr>
          <w:rFonts w:ascii="SimSun" w:eastAsia="SimSun" w:hAnsi="SimSun" w:cs="SimSun" w:hint="eastAsia"/>
          <w:lang w:val="en-CN"/>
        </w:rPr>
        <w:t>。此外模型识别时间最短仅</w:t>
      </w:r>
      <w:r w:rsidRPr="00A07C5F">
        <w:rPr>
          <w:rFonts w:ascii="Times New Roman" w:eastAsia="Times New Roman" w:hAnsi="Times New Roman" w:cs="Times New Roman"/>
          <w:lang w:val="en-CN"/>
        </w:rPr>
        <w:t>6.78</w:t>
      </w:r>
      <w:r w:rsidRPr="00A07C5F">
        <w:rPr>
          <w:rFonts w:ascii="SimSun" w:eastAsia="SimSun" w:hAnsi="SimSun" w:cs="SimSun" w:hint="eastAsia"/>
          <w:lang w:val="en-CN"/>
        </w:rPr>
        <w:t>秒（自由泳），相比同类模型显著缩短了姿态识别耗时。新模型在精度和效率上均体现出优势，可为游泳姿势纠错提供有力支持</w:t>
      </w:r>
      <w:r w:rsidRPr="00A07C5F">
        <w:rPr>
          <w:rFonts w:ascii="SimSun" w:eastAsia="SimSun" w:hAnsi="SimSun" w:cs="SimSun"/>
          <w:lang w:val="en-CN"/>
        </w:rPr>
        <w:t>。</w:t>
      </w:r>
    </w:p>
    <w:p w14:paraId="50887864" w14:textId="77777777" w:rsidR="00A07C5F" w:rsidRPr="00A07C5F" w:rsidRDefault="00A07C5F" w:rsidP="00A07C5F">
      <w:p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lastRenderedPageBreak/>
        <w:t>方法要点</w:t>
      </w:r>
      <w:r w:rsidRPr="00A07C5F">
        <w:rPr>
          <w:rFonts w:ascii="SimSun" w:eastAsia="SimSun" w:hAnsi="SimSun" w:cs="SimSun"/>
          <w:b/>
          <w:bCs/>
          <w:lang w:val="en-CN"/>
        </w:rPr>
        <w:t>：</w:t>
      </w:r>
    </w:p>
    <w:p w14:paraId="1E7F6AF3" w14:textId="77777777" w:rsidR="00A07C5F" w:rsidRPr="00A07C5F" w:rsidRDefault="00A07C5F" w:rsidP="00A07C5F">
      <w:pPr>
        <w:numPr>
          <w:ilvl w:val="0"/>
          <w:numId w:val="11"/>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改进的</w:t>
      </w:r>
      <w:r w:rsidRPr="00A07C5F">
        <w:rPr>
          <w:rFonts w:ascii="Times New Roman" w:eastAsia="Times New Roman" w:hAnsi="Times New Roman" w:cs="Times New Roman"/>
          <w:b/>
          <w:bCs/>
          <w:lang w:val="en-CN"/>
        </w:rPr>
        <w:t>3D-CNN</w:t>
      </w:r>
      <w:r w:rsidRPr="00A07C5F">
        <w:rPr>
          <w:rFonts w:ascii="SimSun" w:eastAsia="SimSun" w:hAnsi="SimSun" w:cs="SimSun" w:hint="eastAsia"/>
          <w:b/>
          <w:bCs/>
          <w:lang w:val="en-CN"/>
        </w:rPr>
        <w:t>骨干：</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采用三维卷积神经网络提取视频时空特征，并在结构中引入</w:t>
      </w:r>
      <w:r w:rsidRPr="00A07C5F">
        <w:rPr>
          <w:rFonts w:ascii="SimSun" w:eastAsia="SimSun" w:hAnsi="SimSun" w:cs="SimSun" w:hint="eastAsia"/>
          <w:b/>
          <w:bCs/>
          <w:lang w:val="en-CN"/>
        </w:rPr>
        <w:t>全局平均池化</w:t>
      </w:r>
      <w:r w:rsidRPr="00A07C5F">
        <w:rPr>
          <w:rFonts w:ascii="SimSun" w:eastAsia="SimSun" w:hAnsi="SimSun" w:cs="SimSun" w:hint="eastAsia"/>
          <w:lang w:val="en-CN"/>
        </w:rPr>
        <w:t>（</w:t>
      </w:r>
      <w:r w:rsidRPr="00A07C5F">
        <w:rPr>
          <w:rFonts w:ascii="Times New Roman" w:eastAsia="Times New Roman" w:hAnsi="Times New Roman" w:cs="Times New Roman"/>
          <w:lang w:val="en-CN"/>
        </w:rPr>
        <w:t>GAP</w:t>
      </w:r>
      <w:r w:rsidRPr="00A07C5F">
        <w:rPr>
          <w:rFonts w:ascii="SimSun" w:eastAsia="SimSun" w:hAnsi="SimSun" w:cs="SimSun" w:hint="eastAsia"/>
          <w:lang w:val="en-CN"/>
        </w:rPr>
        <w:t>）和</w:t>
      </w:r>
      <w:r w:rsidRPr="00A07C5F">
        <w:rPr>
          <w:rFonts w:ascii="SimSun" w:eastAsia="SimSun" w:hAnsi="SimSun" w:cs="SimSun" w:hint="eastAsia"/>
          <w:b/>
          <w:bCs/>
          <w:lang w:val="en-CN"/>
        </w:rPr>
        <w:t>批归一化</w:t>
      </w:r>
      <w:r w:rsidRPr="00A07C5F">
        <w:rPr>
          <w:rFonts w:ascii="SimSun" w:eastAsia="SimSun" w:hAnsi="SimSun" w:cs="SimSun" w:hint="eastAsia"/>
          <w:lang w:val="en-CN"/>
        </w:rPr>
        <w:t>层，以减少过拟合并稳定训练。</w:t>
      </w:r>
      <w:r w:rsidRPr="00A07C5F">
        <w:rPr>
          <w:rFonts w:ascii="Times New Roman" w:eastAsia="Times New Roman" w:hAnsi="Times New Roman" w:cs="Times New Roman"/>
          <w:lang w:val="en-CN"/>
        </w:rPr>
        <w:t>3D-CNN</w:t>
      </w:r>
      <w:r w:rsidRPr="00A07C5F">
        <w:rPr>
          <w:rFonts w:ascii="SimSun" w:eastAsia="SimSun" w:hAnsi="SimSun" w:cs="SimSun" w:hint="eastAsia"/>
          <w:lang w:val="en-CN"/>
        </w:rPr>
        <w:t>能够同时捕获动作的空间姿态和时间动态，有利于识别持续性的游泳动作模式</w:t>
      </w:r>
      <w:r w:rsidRPr="00A07C5F">
        <w:rPr>
          <w:rFonts w:ascii="SimSun" w:eastAsia="SimSun" w:hAnsi="SimSun" w:cs="SimSun"/>
          <w:lang w:val="en-CN"/>
        </w:rPr>
        <w:t>。</w:t>
      </w:r>
    </w:p>
    <w:p w14:paraId="19369EDB" w14:textId="77777777" w:rsidR="00A07C5F" w:rsidRPr="00A07C5F" w:rsidRDefault="00A07C5F" w:rsidP="00A07C5F">
      <w:pPr>
        <w:numPr>
          <w:ilvl w:val="0"/>
          <w:numId w:val="11"/>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残差网络与注意力机制：</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将</w:t>
      </w:r>
      <w:r w:rsidRPr="00A07C5F">
        <w:rPr>
          <w:rFonts w:ascii="SimSun" w:eastAsia="SimSun" w:hAnsi="SimSun" w:cs="SimSun" w:hint="eastAsia"/>
          <w:b/>
          <w:bCs/>
          <w:lang w:val="en-CN"/>
        </w:rPr>
        <w:t>全预激活残差网络</w:t>
      </w:r>
      <w:r w:rsidRPr="00A07C5F">
        <w:rPr>
          <w:rFonts w:ascii="SimSun" w:eastAsia="SimSun" w:hAnsi="SimSun" w:cs="SimSun" w:hint="eastAsia"/>
          <w:lang w:val="en-CN"/>
        </w:rPr>
        <w:t>嵌入模型，提高特征梯度传播效率；同时设计</w:t>
      </w:r>
      <w:r w:rsidRPr="00A07C5F">
        <w:rPr>
          <w:rFonts w:ascii="SimSun" w:eastAsia="SimSun" w:hAnsi="SimSun" w:cs="SimSun" w:hint="eastAsia"/>
          <w:b/>
          <w:bCs/>
          <w:lang w:val="en-CN"/>
        </w:rPr>
        <w:t>三分支卷积注意力模块</w:t>
      </w:r>
      <w:r w:rsidRPr="00A07C5F">
        <w:rPr>
          <w:rFonts w:ascii="SimSun" w:eastAsia="SimSun" w:hAnsi="SimSun" w:cs="SimSun" w:hint="eastAsia"/>
          <w:lang w:val="en-CN"/>
        </w:rPr>
        <w:t>，从通道和空间维度自适应强调关键姿态特征。注意力机制有助于模型聚焦于如四肢角度、身体姿态等与泳姿判别密切相关的细节，提高识别准确率</w:t>
      </w:r>
      <w:r w:rsidRPr="00A07C5F">
        <w:rPr>
          <w:rFonts w:ascii="SimSun" w:eastAsia="SimSun" w:hAnsi="SimSun" w:cs="SimSun"/>
          <w:lang w:val="en-CN"/>
        </w:rPr>
        <w:t>。</w:t>
      </w:r>
    </w:p>
    <w:p w14:paraId="5F790256" w14:textId="77777777" w:rsidR="00A07C5F" w:rsidRPr="00A07C5F" w:rsidRDefault="00A07C5F" w:rsidP="00A07C5F">
      <w:pPr>
        <w:numPr>
          <w:ilvl w:val="0"/>
          <w:numId w:val="11"/>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多泳姿数据训练：</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使用包含自由泳、蛙泳等多种姿势的大规模泳姿视频进行训练，利用数据增强和不同时长序列样本提高模型对不同泳姿和个体差异的泛化能力。并通过动态时间规整（</w:t>
      </w:r>
      <w:r w:rsidRPr="00A07C5F">
        <w:rPr>
          <w:rFonts w:ascii="Times New Roman" w:eastAsia="Times New Roman" w:hAnsi="Times New Roman" w:cs="Times New Roman"/>
          <w:lang w:val="en-CN"/>
        </w:rPr>
        <w:t>DTW</w:t>
      </w:r>
      <w:r w:rsidRPr="00A07C5F">
        <w:rPr>
          <w:rFonts w:ascii="SimSun" w:eastAsia="SimSun" w:hAnsi="SimSun" w:cs="SimSun" w:hint="eastAsia"/>
          <w:lang w:val="en-CN"/>
        </w:rPr>
        <w:t>）等手段对齐不同视频的动作阶段，以减轻泳姿节奏差异的影响</w:t>
      </w:r>
      <w:r w:rsidRPr="00A07C5F">
        <w:rPr>
          <w:rFonts w:ascii="SimSun" w:eastAsia="SimSun" w:hAnsi="SimSun" w:cs="SimSun"/>
          <w:lang w:val="en-CN"/>
        </w:rPr>
        <w:t>。</w:t>
      </w:r>
    </w:p>
    <w:p w14:paraId="405B81B9" w14:textId="77777777" w:rsidR="00A07C5F" w:rsidRPr="00A07C5F" w:rsidRDefault="00A07C5F" w:rsidP="00A07C5F">
      <w:pPr>
        <w:numPr>
          <w:ilvl w:val="0"/>
          <w:numId w:val="11"/>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高效准确识别：</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模型可在数秒内完成一次动作序列的姿势分类与评估，对不同泳姿的识别准确率均在</w:t>
      </w:r>
      <w:r w:rsidRPr="00A07C5F">
        <w:rPr>
          <w:rFonts w:ascii="Times New Roman" w:eastAsia="Times New Roman" w:hAnsi="Times New Roman" w:cs="Times New Roman"/>
          <w:lang w:val="en-CN"/>
        </w:rPr>
        <w:t>95%</w:t>
      </w:r>
      <w:r w:rsidRPr="00A07C5F">
        <w:rPr>
          <w:rFonts w:ascii="SimSun" w:eastAsia="SimSun" w:hAnsi="SimSun" w:cs="SimSun" w:hint="eastAsia"/>
          <w:lang w:val="en-CN"/>
        </w:rPr>
        <w:t>左右。相较以往方法，本模型在复杂水下光照、气泡干扰情况下仍保持高鲁棒性，实现了泳姿识别精度与效率的平衡</w:t>
      </w:r>
      <w:r w:rsidRPr="00A07C5F">
        <w:rPr>
          <w:rFonts w:ascii="SimSun" w:eastAsia="SimSun" w:hAnsi="SimSun" w:cs="SimSun"/>
          <w:lang w:val="en-CN"/>
        </w:rPr>
        <w:t>。</w:t>
      </w:r>
    </w:p>
    <w:p w14:paraId="118C5FF1" w14:textId="77777777" w:rsidR="00A07C5F" w:rsidRPr="00A07C5F" w:rsidRDefault="002D0237" w:rsidP="00A07C5F">
      <w:pPr>
        <w:spacing w:before="100" w:beforeAutospacing="1" w:after="100" w:afterAutospacing="1"/>
        <w:outlineLvl w:val="1"/>
        <w:rPr>
          <w:rFonts w:ascii="Times New Roman" w:eastAsia="Times New Roman" w:hAnsi="Times New Roman" w:cs="Times New Roman"/>
          <w:b/>
          <w:bCs/>
          <w:sz w:val="36"/>
          <w:szCs w:val="36"/>
          <w:lang w:val="en-CN"/>
        </w:rPr>
      </w:pPr>
      <w:r>
        <w:rPr>
          <w:rFonts w:ascii="Times New Roman" w:eastAsia="Times New Roman" w:hAnsi="Times New Roman" w:cs="Times New Roman" w:hint="eastAsia"/>
          <w:b/>
          <w:bCs/>
          <w:sz w:val="36"/>
          <w:szCs w:val="36"/>
          <w:lang w:val="en-CN"/>
        </w:rPr>
        <w:t>5</w:t>
      </w:r>
      <w:r w:rsidR="00A07C5F" w:rsidRPr="00A07C5F">
        <w:rPr>
          <w:rFonts w:ascii="Times New Roman" w:eastAsia="Times New Roman" w:hAnsi="Times New Roman" w:cs="Times New Roman"/>
          <w:b/>
          <w:bCs/>
          <w:sz w:val="36"/>
          <w:szCs w:val="36"/>
          <w:lang w:val="en-CN"/>
        </w:rPr>
        <w:t>. Interpretable two-stage action quality assessment via 3D human pose estimation and dynamic feature alignment (2025)</w:t>
      </w:r>
    </w:p>
    <w:p w14:paraId="514949D6" w14:textId="77777777" w:rsidR="00A07C5F" w:rsidRPr="00A07C5F" w:rsidRDefault="00A07C5F" w:rsidP="00A07C5F">
      <w:p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摘要：</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在体操、跳水等评分运动中，动作质量评估</w:t>
      </w:r>
      <w:r w:rsidRPr="00A07C5F">
        <w:rPr>
          <w:rFonts w:ascii="Times New Roman" w:eastAsia="Times New Roman" w:hAnsi="Times New Roman" w:cs="Times New Roman"/>
          <w:lang w:val="en-CN"/>
        </w:rPr>
        <w:t>(AQA)</w:t>
      </w:r>
      <w:r w:rsidRPr="00A07C5F">
        <w:rPr>
          <w:rFonts w:ascii="SimSun" w:eastAsia="SimSun" w:hAnsi="SimSun" w:cs="SimSun" w:hint="eastAsia"/>
          <w:lang w:val="en-CN"/>
        </w:rPr>
        <w:t>是智能体育分析的难点。本文提出一种可解释的两阶段动作质量评分方法，融合</w:t>
      </w:r>
      <w:r w:rsidRPr="00A07C5F">
        <w:rPr>
          <w:rFonts w:ascii="Times New Roman" w:eastAsia="Times New Roman" w:hAnsi="Times New Roman" w:cs="Times New Roman"/>
          <w:lang w:val="en-CN"/>
        </w:rPr>
        <w:t>3D</w:t>
      </w:r>
      <w:r w:rsidRPr="00A07C5F">
        <w:rPr>
          <w:rFonts w:ascii="SimSun" w:eastAsia="SimSun" w:hAnsi="SimSun" w:cs="SimSun" w:hint="eastAsia"/>
          <w:lang w:val="en-CN"/>
        </w:rPr>
        <w:t>人体姿态估计与动态特征对齐技术。首先通过多尺度动态视觉</w:t>
      </w:r>
      <w:r w:rsidRPr="00A07C5F">
        <w:rPr>
          <w:rFonts w:ascii="Times New Roman" w:eastAsia="Times New Roman" w:hAnsi="Times New Roman" w:cs="Times New Roman"/>
          <w:lang w:val="en-CN"/>
        </w:rPr>
        <w:t>-</w:t>
      </w:r>
      <w:r w:rsidRPr="00A07C5F">
        <w:rPr>
          <w:rFonts w:ascii="SimSun" w:eastAsia="SimSun" w:hAnsi="SimSun" w:cs="SimSun" w:hint="eastAsia"/>
          <w:lang w:val="en-CN"/>
        </w:rPr>
        <w:t>骨骼编码器获取精细的时空视觉特征和骨骼运动特征，然后引入阶段划分网络将完整动作划分为若干子动作序列进行分析。接着，多模态融合模块将视觉与骨骼特征作为物理先验相结合，引导模型学习区分动作细节差异。最后采用对比学习的回归策略输出动作质量得分。作者另提供重新标注的高质量跳水姿态数据集</w:t>
      </w:r>
      <w:r w:rsidRPr="00A07C5F">
        <w:rPr>
          <w:rFonts w:ascii="Times New Roman" w:eastAsia="Times New Roman" w:hAnsi="Times New Roman" w:cs="Times New Roman"/>
          <w:lang w:val="en-CN"/>
        </w:rPr>
        <w:t>FineDiving-Pose</w:t>
      </w:r>
      <w:r w:rsidRPr="00A07C5F">
        <w:rPr>
          <w:rFonts w:ascii="SimSun" w:eastAsia="SimSun" w:hAnsi="SimSun" w:cs="SimSun" w:hint="eastAsia"/>
          <w:lang w:val="en-CN"/>
        </w:rPr>
        <w:t>以提升模型精度。实验在跳水</w:t>
      </w:r>
      <w:r w:rsidRPr="00A07C5F">
        <w:rPr>
          <w:rFonts w:ascii="Times New Roman" w:eastAsia="Times New Roman" w:hAnsi="Times New Roman" w:cs="Times New Roman"/>
          <w:lang w:val="en-CN"/>
        </w:rPr>
        <w:t>(FineDiving)</w:t>
      </w:r>
      <w:r w:rsidRPr="00A07C5F">
        <w:rPr>
          <w:rFonts w:ascii="SimSun" w:eastAsia="SimSun" w:hAnsi="SimSun" w:cs="SimSun" w:hint="eastAsia"/>
          <w:lang w:val="en-CN"/>
        </w:rPr>
        <w:t>和体操</w:t>
      </w:r>
      <w:r w:rsidRPr="00A07C5F">
        <w:rPr>
          <w:rFonts w:ascii="Times New Roman" w:eastAsia="Times New Roman" w:hAnsi="Times New Roman" w:cs="Times New Roman"/>
          <w:lang w:val="en-CN"/>
        </w:rPr>
        <w:t>(MTL-AQA)</w:t>
      </w:r>
      <w:r w:rsidRPr="00A07C5F">
        <w:rPr>
          <w:rFonts w:ascii="SimSun" w:eastAsia="SimSun" w:hAnsi="SimSun" w:cs="SimSun" w:hint="eastAsia"/>
          <w:lang w:val="en-CN"/>
        </w:rPr>
        <w:t>数据集上表明，新方法在评分一致性上优于现有方法，能够捕捉细微动作差异并给出可解释的评分依据</w:t>
      </w:r>
      <w:r w:rsidRPr="00A07C5F">
        <w:rPr>
          <w:rFonts w:ascii="SimSun" w:eastAsia="SimSun" w:hAnsi="SimSun" w:cs="SimSun"/>
          <w:lang w:val="en-CN"/>
        </w:rPr>
        <w:t>。</w:t>
      </w:r>
    </w:p>
    <w:p w14:paraId="03A273CF" w14:textId="77777777" w:rsidR="00A07C5F" w:rsidRPr="00A07C5F" w:rsidRDefault="00A07C5F" w:rsidP="00A07C5F">
      <w:p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方法要点</w:t>
      </w:r>
      <w:r w:rsidRPr="00A07C5F">
        <w:rPr>
          <w:rFonts w:ascii="SimSun" w:eastAsia="SimSun" w:hAnsi="SimSun" w:cs="SimSun"/>
          <w:b/>
          <w:bCs/>
          <w:lang w:val="en-CN"/>
        </w:rPr>
        <w:t>：</w:t>
      </w:r>
    </w:p>
    <w:p w14:paraId="0A41703E" w14:textId="77777777" w:rsidR="00A07C5F" w:rsidRPr="00A07C5F" w:rsidRDefault="00A07C5F" w:rsidP="00A07C5F">
      <w:pPr>
        <w:numPr>
          <w:ilvl w:val="0"/>
          <w:numId w:val="12"/>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分阶段动作特征提取：</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设计层次化的动作分解策略，将完整动作划分为关键阶段（如跳水的助跑、起跳、腾空、入水），分别提取每阶段的视觉特征和</w:t>
      </w:r>
      <w:r w:rsidRPr="00A07C5F">
        <w:rPr>
          <w:rFonts w:ascii="Times New Roman" w:eastAsia="Times New Roman" w:hAnsi="Times New Roman" w:cs="Times New Roman"/>
          <w:lang w:val="en-CN"/>
        </w:rPr>
        <w:t>3D</w:t>
      </w:r>
      <w:r w:rsidRPr="00A07C5F">
        <w:rPr>
          <w:rFonts w:ascii="SimSun" w:eastAsia="SimSun" w:hAnsi="SimSun" w:cs="SimSun" w:hint="eastAsia"/>
          <w:lang w:val="en-CN"/>
        </w:rPr>
        <w:t>骨骼关节运动轨迹。这种两阶段结构确保模型关注每个子动作的执行细节</w:t>
      </w:r>
      <w:r w:rsidRPr="00A07C5F">
        <w:rPr>
          <w:rFonts w:ascii="SimSun" w:eastAsia="SimSun" w:hAnsi="SimSun" w:cs="SimSun"/>
          <w:lang w:val="en-CN"/>
        </w:rPr>
        <w:t>。</w:t>
      </w:r>
    </w:p>
    <w:p w14:paraId="0B7BBC2A" w14:textId="77777777" w:rsidR="00A07C5F" w:rsidRPr="00A07C5F" w:rsidRDefault="00A07C5F" w:rsidP="00A07C5F">
      <w:pPr>
        <w:numPr>
          <w:ilvl w:val="0"/>
          <w:numId w:val="12"/>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视觉</w:t>
      </w:r>
      <w:r w:rsidRPr="00A07C5F">
        <w:rPr>
          <w:rFonts w:ascii="Times New Roman" w:eastAsia="Times New Roman" w:hAnsi="Times New Roman" w:cs="Times New Roman"/>
          <w:b/>
          <w:bCs/>
          <w:lang w:val="en-CN"/>
        </w:rPr>
        <w:t>-</w:t>
      </w:r>
      <w:r w:rsidRPr="00A07C5F">
        <w:rPr>
          <w:rFonts w:ascii="SimSun" w:eastAsia="SimSun" w:hAnsi="SimSun" w:cs="SimSun" w:hint="eastAsia"/>
          <w:b/>
          <w:bCs/>
          <w:lang w:val="en-CN"/>
        </w:rPr>
        <w:t>骨骼多模态融合：</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建立</w:t>
      </w:r>
      <w:r w:rsidRPr="00A07C5F">
        <w:rPr>
          <w:rFonts w:ascii="SimSun" w:eastAsia="SimSun" w:hAnsi="SimSun" w:cs="SimSun" w:hint="eastAsia"/>
          <w:b/>
          <w:bCs/>
          <w:lang w:val="en-CN"/>
        </w:rPr>
        <w:t>多模态融合模块</w:t>
      </w:r>
      <w:r w:rsidRPr="00A07C5F">
        <w:rPr>
          <w:rFonts w:ascii="SimSun" w:eastAsia="SimSun" w:hAnsi="SimSun" w:cs="SimSun" w:hint="eastAsia"/>
          <w:lang w:val="en-CN"/>
        </w:rPr>
        <w:t>，将视频卷积特征与</w:t>
      </w:r>
      <w:r w:rsidRPr="00A07C5F">
        <w:rPr>
          <w:rFonts w:ascii="Times New Roman" w:eastAsia="Times New Roman" w:hAnsi="Times New Roman" w:cs="Times New Roman"/>
          <w:lang w:val="en-CN"/>
        </w:rPr>
        <w:t>3D</w:t>
      </w:r>
      <w:r w:rsidRPr="00A07C5F">
        <w:rPr>
          <w:rFonts w:ascii="SimSun" w:eastAsia="SimSun" w:hAnsi="SimSun" w:cs="SimSun" w:hint="eastAsia"/>
          <w:lang w:val="en-CN"/>
        </w:rPr>
        <w:t>关节点序列特征相结合，引入人体物理结构作为先验约束。骨骼序列提供姿态变化的准确刻画，视觉特征提供外观和背景信息，两者融合提高评估对动作品质差异的敏感度</w:t>
      </w:r>
      <w:r w:rsidRPr="00A07C5F">
        <w:rPr>
          <w:rFonts w:ascii="SimSun" w:eastAsia="SimSun" w:hAnsi="SimSun" w:cs="SimSun"/>
          <w:lang w:val="en-CN"/>
        </w:rPr>
        <w:t>。</w:t>
      </w:r>
    </w:p>
    <w:p w14:paraId="24EE4F3B" w14:textId="77777777" w:rsidR="00A07C5F" w:rsidRPr="00A07C5F" w:rsidRDefault="00A07C5F" w:rsidP="00A07C5F">
      <w:pPr>
        <w:numPr>
          <w:ilvl w:val="0"/>
          <w:numId w:val="12"/>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对比学习回归评分：</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引入</w:t>
      </w:r>
      <w:r w:rsidRPr="00A07C5F">
        <w:rPr>
          <w:rFonts w:ascii="SimSun" w:eastAsia="SimSun" w:hAnsi="SimSun" w:cs="SimSun" w:hint="eastAsia"/>
          <w:b/>
          <w:bCs/>
          <w:lang w:val="en-CN"/>
        </w:rPr>
        <w:t>多阶段对比学习</w:t>
      </w:r>
      <w:r w:rsidRPr="00A07C5F">
        <w:rPr>
          <w:rFonts w:ascii="SimSun" w:eastAsia="SimSun" w:hAnsi="SimSun" w:cs="SimSun" w:hint="eastAsia"/>
          <w:lang w:val="en-CN"/>
        </w:rPr>
        <w:t>损失，将不同选手动作进行对比，拉大高分与低分动作特征间距，学习判别性更强的动作表示。最后通过回归网络输出动</w:t>
      </w:r>
      <w:r w:rsidRPr="00A07C5F">
        <w:rPr>
          <w:rFonts w:ascii="SimSun" w:eastAsia="SimSun" w:hAnsi="SimSun" w:cs="SimSun" w:hint="eastAsia"/>
          <w:lang w:val="en-CN"/>
        </w:rPr>
        <w:lastRenderedPageBreak/>
        <w:t>作得分，既考虑整体得分也兼顾分段表现。该方法提高了评分的一致性和准确性，并可通过关联子动作特征变化解释得分来源</w:t>
      </w:r>
      <w:r w:rsidRPr="00A07C5F">
        <w:rPr>
          <w:rFonts w:ascii="SimSun" w:eastAsia="SimSun" w:hAnsi="SimSun" w:cs="SimSun"/>
          <w:lang w:val="en-CN"/>
        </w:rPr>
        <w:t>。</w:t>
      </w:r>
    </w:p>
    <w:p w14:paraId="65625835" w14:textId="77777777" w:rsidR="00A07C5F" w:rsidRPr="00A07C5F" w:rsidRDefault="00A07C5F" w:rsidP="00A07C5F">
      <w:pPr>
        <w:numPr>
          <w:ilvl w:val="0"/>
          <w:numId w:val="12"/>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高质量姿态数据支撑：</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针对现有</w:t>
      </w:r>
      <w:r w:rsidRPr="00A07C5F">
        <w:rPr>
          <w:rFonts w:ascii="Times New Roman" w:eastAsia="Times New Roman" w:hAnsi="Times New Roman" w:cs="Times New Roman"/>
          <w:lang w:val="en-CN"/>
        </w:rPr>
        <w:t>AQA</w:t>
      </w:r>
      <w:r w:rsidRPr="00A07C5F">
        <w:rPr>
          <w:rFonts w:ascii="SimSun" w:eastAsia="SimSun" w:hAnsi="SimSun" w:cs="SimSun" w:hint="eastAsia"/>
          <w:lang w:val="en-CN"/>
        </w:rPr>
        <w:t>数据集中姿态标注噪声问题，重新标注</w:t>
      </w:r>
      <w:r w:rsidRPr="00A07C5F">
        <w:rPr>
          <w:rFonts w:ascii="Times New Roman" w:eastAsia="Times New Roman" w:hAnsi="Times New Roman" w:cs="Times New Roman"/>
          <w:lang w:val="en-CN"/>
        </w:rPr>
        <w:t>FineDiving-Pose</w:t>
      </w:r>
      <w:r w:rsidRPr="00A07C5F">
        <w:rPr>
          <w:rFonts w:ascii="SimSun" w:eastAsia="SimSun" w:hAnsi="SimSun" w:cs="SimSun" w:hint="eastAsia"/>
          <w:lang w:val="en-CN"/>
        </w:rPr>
        <w:t>数据集，提供精确</w:t>
      </w:r>
      <w:r w:rsidRPr="00A07C5F">
        <w:rPr>
          <w:rFonts w:ascii="Times New Roman" w:eastAsia="Times New Roman" w:hAnsi="Times New Roman" w:cs="Times New Roman"/>
          <w:lang w:val="en-CN"/>
        </w:rPr>
        <w:t>3D</w:t>
      </w:r>
      <w:r w:rsidRPr="00A07C5F">
        <w:rPr>
          <w:rFonts w:ascii="SimSun" w:eastAsia="SimSun" w:hAnsi="SimSun" w:cs="SimSun" w:hint="eastAsia"/>
          <w:lang w:val="en-CN"/>
        </w:rPr>
        <w:t>姿态真值，辅助模型训练。这使模型对快速翻腾等高难度动作的关键点定位和评估更加可靠</w:t>
      </w:r>
      <w:r w:rsidRPr="00A07C5F">
        <w:rPr>
          <w:rFonts w:ascii="SimSun" w:eastAsia="SimSun" w:hAnsi="SimSun" w:cs="SimSun"/>
          <w:lang w:val="en-CN"/>
        </w:rPr>
        <w:t>。</w:t>
      </w:r>
    </w:p>
    <w:p w14:paraId="08DED7ED" w14:textId="77777777" w:rsidR="00A07C5F" w:rsidRPr="00A07C5F" w:rsidRDefault="002D0237" w:rsidP="00A07C5F">
      <w:pPr>
        <w:spacing w:before="100" w:beforeAutospacing="1" w:after="100" w:afterAutospacing="1"/>
        <w:outlineLvl w:val="1"/>
        <w:rPr>
          <w:rFonts w:ascii="Times New Roman" w:eastAsia="Times New Roman" w:hAnsi="Times New Roman" w:cs="Times New Roman"/>
          <w:b/>
          <w:bCs/>
          <w:sz w:val="36"/>
          <w:szCs w:val="36"/>
          <w:lang w:val="en-CN"/>
        </w:rPr>
      </w:pPr>
      <w:r>
        <w:rPr>
          <w:rFonts w:ascii="Times New Roman" w:eastAsia="Times New Roman" w:hAnsi="Times New Roman" w:cs="Times New Roman" w:hint="eastAsia"/>
          <w:b/>
          <w:bCs/>
          <w:sz w:val="36"/>
          <w:szCs w:val="36"/>
          <w:lang w:val="en-CN"/>
        </w:rPr>
        <w:t>6</w:t>
      </w:r>
      <w:r w:rsidR="00A07C5F" w:rsidRPr="00A07C5F">
        <w:rPr>
          <w:rFonts w:ascii="Times New Roman" w:eastAsia="Times New Roman" w:hAnsi="Times New Roman" w:cs="Times New Roman"/>
          <w:b/>
          <w:bCs/>
          <w:sz w:val="36"/>
          <w:szCs w:val="36"/>
          <w:lang w:val="en-CN"/>
        </w:rPr>
        <w:t>. ALEX-GYM-1: A novel dataset and hybrid 3D pose–vision model for automated exercise evaluation (2025)</w:t>
      </w:r>
    </w:p>
    <w:p w14:paraId="680E5D70" w14:textId="77777777" w:rsidR="00A07C5F" w:rsidRPr="00A07C5F" w:rsidRDefault="00A07C5F" w:rsidP="00A07C5F">
      <w:p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摘要：</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在力量训练中，动作执行不当易致伤且训练效果不佳，但目前练习评估主要依赖教练主观观察。本文构建了</w:t>
      </w:r>
      <w:r w:rsidRPr="00A07C5F">
        <w:rPr>
          <w:rFonts w:ascii="Times New Roman" w:eastAsia="Times New Roman" w:hAnsi="Times New Roman" w:cs="Times New Roman"/>
          <w:lang w:val="en-CN"/>
        </w:rPr>
        <w:t>ALEX-GYM-1</w:t>
      </w:r>
      <w:r w:rsidRPr="00A07C5F">
        <w:rPr>
          <w:rFonts w:ascii="SimSun" w:eastAsia="SimSun" w:hAnsi="SimSun" w:cs="SimSun" w:hint="eastAsia"/>
          <w:lang w:val="en-CN"/>
        </w:rPr>
        <w:t>数据集和一种多模态深度学习模型，实现健身动作的自动评估。数据集包含</w:t>
      </w:r>
      <w:r w:rsidRPr="00A07C5F">
        <w:rPr>
          <w:rFonts w:ascii="SimSun" w:eastAsia="SimSun" w:hAnsi="SimSun" w:cs="SimSun" w:hint="eastAsia"/>
          <w:b/>
          <w:bCs/>
          <w:lang w:val="en-CN"/>
        </w:rPr>
        <w:t>深蹲、箭步蹲、罗马尼亚硬拉</w:t>
      </w:r>
      <w:r w:rsidRPr="00A07C5F">
        <w:rPr>
          <w:rFonts w:ascii="SimSun" w:eastAsia="SimSun" w:hAnsi="SimSun" w:cs="SimSun" w:hint="eastAsia"/>
          <w:lang w:val="en-CN"/>
        </w:rPr>
        <w:t>三种力量训练的多机位视频，并针对动作要领提供判别性标注（如膝盖位置是否正确等）。模型方面，融合了</w:t>
      </w:r>
      <w:r w:rsidRPr="00A07C5F">
        <w:rPr>
          <w:rFonts w:ascii="SimSun" w:eastAsia="SimSun" w:hAnsi="SimSun" w:cs="SimSun" w:hint="eastAsia"/>
          <w:b/>
          <w:bCs/>
          <w:lang w:val="en-CN"/>
        </w:rPr>
        <w:t>视频</w:t>
      </w:r>
      <w:r w:rsidRPr="00A07C5F">
        <w:rPr>
          <w:rFonts w:ascii="Times New Roman" w:eastAsia="Times New Roman" w:hAnsi="Times New Roman" w:cs="Times New Roman"/>
          <w:b/>
          <w:bCs/>
          <w:lang w:val="en-CN"/>
        </w:rPr>
        <w:t>3D</w:t>
      </w:r>
      <w:r w:rsidRPr="00A07C5F">
        <w:rPr>
          <w:rFonts w:ascii="SimSun" w:eastAsia="SimSun" w:hAnsi="SimSun" w:cs="SimSun" w:hint="eastAsia"/>
          <w:b/>
          <w:bCs/>
          <w:lang w:val="en-CN"/>
        </w:rPr>
        <w:t>卷积路径</w:t>
      </w:r>
      <w:r w:rsidRPr="00A07C5F">
        <w:rPr>
          <w:rFonts w:ascii="SimSun" w:eastAsia="SimSun" w:hAnsi="SimSun" w:cs="SimSun" w:hint="eastAsia"/>
          <w:lang w:val="en-CN"/>
        </w:rPr>
        <w:t>（捕获动作动态）和</w:t>
      </w:r>
      <w:r w:rsidRPr="00A07C5F">
        <w:rPr>
          <w:rFonts w:ascii="SimSun" w:eastAsia="SimSun" w:hAnsi="SimSun" w:cs="SimSun" w:hint="eastAsia"/>
          <w:b/>
          <w:bCs/>
          <w:lang w:val="en-CN"/>
        </w:rPr>
        <w:t>姿态关键点路径</w:t>
      </w:r>
      <w:r w:rsidRPr="00A07C5F">
        <w:rPr>
          <w:rFonts w:ascii="SimSun" w:eastAsia="SimSun" w:hAnsi="SimSun" w:cs="SimSun" w:hint="eastAsia"/>
          <w:lang w:val="en-CN"/>
        </w:rPr>
        <w:t>（分析生物力学关系）两种子模型。融合模型在多标签动作错误检测上较单一视觉或姿态模型有显著性能提升：相对于纯视频模型</w:t>
      </w:r>
      <w:r w:rsidRPr="00A07C5F">
        <w:rPr>
          <w:rFonts w:ascii="Times New Roman" w:eastAsia="Times New Roman" w:hAnsi="Times New Roman" w:cs="Times New Roman"/>
          <w:lang w:val="en-CN"/>
        </w:rPr>
        <w:t>Hamming</w:t>
      </w:r>
      <w:r w:rsidRPr="00A07C5F">
        <w:rPr>
          <w:rFonts w:ascii="SimSun" w:eastAsia="SimSun" w:hAnsi="SimSun" w:cs="SimSun" w:hint="eastAsia"/>
          <w:lang w:val="en-CN"/>
        </w:rPr>
        <w:t>损失降低</w:t>
      </w:r>
      <w:r w:rsidRPr="00A07C5F">
        <w:rPr>
          <w:rFonts w:ascii="Times New Roman" w:eastAsia="Times New Roman" w:hAnsi="Times New Roman" w:cs="Times New Roman"/>
          <w:lang w:val="en-CN"/>
        </w:rPr>
        <w:t>30%</w:t>
      </w:r>
      <w:r w:rsidRPr="00A07C5F">
        <w:rPr>
          <w:rFonts w:ascii="SimSun" w:eastAsia="SimSun" w:hAnsi="SimSun" w:cs="SimSun" w:hint="eastAsia"/>
          <w:lang w:val="en-CN"/>
        </w:rPr>
        <w:t>，相对于纯姿态模型降低</w:t>
      </w:r>
      <w:r w:rsidRPr="00A07C5F">
        <w:rPr>
          <w:rFonts w:ascii="Times New Roman" w:eastAsia="Times New Roman" w:hAnsi="Times New Roman" w:cs="Times New Roman"/>
          <w:lang w:val="en-CN"/>
        </w:rPr>
        <w:t>79.5%</w:t>
      </w:r>
      <w:r w:rsidRPr="00A07C5F">
        <w:rPr>
          <w:rFonts w:ascii="SimSun" w:eastAsia="SimSun" w:hAnsi="SimSun" w:cs="SimSun" w:hint="eastAsia"/>
          <w:lang w:val="en-CN"/>
        </w:rPr>
        <w:t>。同时模型针对不同错误类型展示出互补优势，可支持实时边缘部署或高精度云端分析，为多机位健身动作评估建立了新标杆</w:t>
      </w:r>
      <w:r w:rsidRPr="00A07C5F">
        <w:rPr>
          <w:rFonts w:ascii="SimSun" w:eastAsia="SimSun" w:hAnsi="SimSun" w:cs="SimSun"/>
          <w:lang w:val="en-CN"/>
        </w:rPr>
        <w:t>。</w:t>
      </w:r>
    </w:p>
    <w:p w14:paraId="0A237053" w14:textId="77777777" w:rsidR="00A07C5F" w:rsidRPr="00A07C5F" w:rsidRDefault="00A07C5F" w:rsidP="00A07C5F">
      <w:p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方法要点</w:t>
      </w:r>
      <w:r w:rsidRPr="00A07C5F">
        <w:rPr>
          <w:rFonts w:ascii="SimSun" w:eastAsia="SimSun" w:hAnsi="SimSun" w:cs="SimSun"/>
          <w:b/>
          <w:bCs/>
          <w:lang w:val="en-CN"/>
        </w:rPr>
        <w:t>：</w:t>
      </w:r>
    </w:p>
    <w:p w14:paraId="0C98E371" w14:textId="77777777" w:rsidR="00A07C5F" w:rsidRPr="00A07C5F" w:rsidRDefault="00A07C5F" w:rsidP="00A07C5F">
      <w:pPr>
        <w:numPr>
          <w:ilvl w:val="0"/>
          <w:numId w:val="13"/>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多视角动作数据集：</w:t>
      </w:r>
      <w:r w:rsidRPr="00A07C5F">
        <w:rPr>
          <w:rFonts w:ascii="Times New Roman" w:eastAsia="Times New Roman" w:hAnsi="Times New Roman" w:cs="Times New Roman"/>
          <w:lang w:val="en-CN"/>
        </w:rPr>
        <w:t xml:space="preserve"> ALEX-GYM-1</w:t>
      </w:r>
      <w:r w:rsidRPr="00A07C5F">
        <w:rPr>
          <w:rFonts w:ascii="SimSun" w:eastAsia="SimSun" w:hAnsi="SimSun" w:cs="SimSun" w:hint="eastAsia"/>
          <w:lang w:val="en-CN"/>
        </w:rPr>
        <w:t>提供每个练习同时来自正面和侧面视角的视频序列，并针对关键动作规范制定评价指标（如深蹲时</w:t>
      </w:r>
      <w:r w:rsidRPr="00A07C5F">
        <w:rPr>
          <w:rFonts w:ascii="Times New Roman" w:eastAsia="Times New Roman" w:hAnsi="Times New Roman" w:cs="Times New Roman"/>
          <w:lang w:val="en-CN"/>
        </w:rPr>
        <w:t>“</w:t>
      </w:r>
      <w:r w:rsidRPr="00A07C5F">
        <w:rPr>
          <w:rFonts w:ascii="SimSun" w:eastAsia="SimSun" w:hAnsi="SimSun" w:cs="SimSun" w:hint="eastAsia"/>
          <w:lang w:val="en-CN"/>
        </w:rPr>
        <w:t>后膝是否内扣</w:t>
      </w:r>
      <w:r w:rsidRPr="00A07C5F">
        <w:rPr>
          <w:rFonts w:ascii="Times New Roman" w:eastAsia="Times New Roman" w:hAnsi="Times New Roman" w:cs="Times New Roman"/>
          <w:lang w:val="en-CN"/>
        </w:rPr>
        <w:t>”</w:t>
      </w:r>
      <w:r w:rsidRPr="00A07C5F">
        <w:rPr>
          <w:rFonts w:ascii="SimSun" w:eastAsia="SimSun" w:hAnsi="SimSun" w:cs="SimSun" w:hint="eastAsia"/>
          <w:lang w:val="en-CN"/>
        </w:rPr>
        <w:t>）。每帧视频配有人工标注的动作是否正确、错误类型等标签，用于监督模型学习</w:t>
      </w:r>
      <w:r w:rsidRPr="00A07C5F">
        <w:rPr>
          <w:rFonts w:ascii="SimSun" w:eastAsia="SimSun" w:hAnsi="SimSun" w:cs="SimSun"/>
          <w:lang w:val="en-CN"/>
        </w:rPr>
        <w:t>。</w:t>
      </w:r>
    </w:p>
    <w:p w14:paraId="605A1DDF" w14:textId="77777777" w:rsidR="00A07C5F" w:rsidRPr="00A07C5F" w:rsidRDefault="00A07C5F" w:rsidP="00A07C5F">
      <w:pPr>
        <w:numPr>
          <w:ilvl w:val="0"/>
          <w:numId w:val="13"/>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双通路深度网络：</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提出</w:t>
      </w:r>
      <w:r w:rsidRPr="00A07C5F">
        <w:rPr>
          <w:rFonts w:ascii="SimSun" w:eastAsia="SimSun" w:hAnsi="SimSun" w:cs="SimSun" w:hint="eastAsia"/>
          <w:b/>
          <w:bCs/>
          <w:lang w:val="en-CN"/>
        </w:rPr>
        <w:t>视觉通路</w:t>
      </w:r>
      <w:r w:rsidRPr="00A07C5F">
        <w:rPr>
          <w:rFonts w:ascii="SimSun" w:eastAsia="SimSun" w:hAnsi="SimSun" w:cs="SimSun" w:hint="eastAsia"/>
          <w:lang w:val="en-CN"/>
        </w:rPr>
        <w:t>和</w:t>
      </w:r>
      <w:r w:rsidRPr="00A07C5F">
        <w:rPr>
          <w:rFonts w:ascii="SimSun" w:eastAsia="SimSun" w:hAnsi="SimSun" w:cs="SimSun" w:hint="eastAsia"/>
          <w:b/>
          <w:bCs/>
          <w:lang w:val="en-CN"/>
        </w:rPr>
        <w:t>姿态通路</w:t>
      </w:r>
      <w:r w:rsidRPr="00A07C5F">
        <w:rPr>
          <w:rFonts w:ascii="SimSun" w:eastAsia="SimSun" w:hAnsi="SimSun" w:cs="SimSun" w:hint="eastAsia"/>
          <w:lang w:val="en-CN"/>
        </w:rPr>
        <w:t>相结合的双模块架构。视觉通路采用</w:t>
      </w:r>
      <w:r w:rsidRPr="00A07C5F">
        <w:rPr>
          <w:rFonts w:ascii="Times New Roman" w:eastAsia="Times New Roman" w:hAnsi="Times New Roman" w:cs="Times New Roman"/>
          <w:lang w:val="en-CN"/>
        </w:rPr>
        <w:t>ResNet3D</w:t>
      </w:r>
      <w:r w:rsidRPr="00A07C5F">
        <w:rPr>
          <w:rFonts w:ascii="SimSun" w:eastAsia="SimSun" w:hAnsi="SimSun" w:cs="SimSun" w:hint="eastAsia"/>
          <w:lang w:val="en-CN"/>
        </w:rPr>
        <w:t>提取原始视频的时空特征，关注整体运动节奏和背景上下文；姿态通路利用多视角关键点坐标计算关节角度等生物力学特征，通过卷积残差网络学习姿态细节。两条通路各擅所长：视觉分支善于整体动态评估（例如判断下蹲深度），姿态分支精于局部关节关系分析</w:t>
      </w:r>
      <w:r w:rsidRPr="00A07C5F">
        <w:rPr>
          <w:rFonts w:ascii="SimSun" w:eastAsia="SimSun" w:hAnsi="SimSun" w:cs="SimSun"/>
          <w:lang w:val="en-CN"/>
        </w:rPr>
        <w:t>。</w:t>
      </w:r>
    </w:p>
    <w:p w14:paraId="7C38DA36" w14:textId="77777777" w:rsidR="00A07C5F" w:rsidRPr="00A07C5F" w:rsidRDefault="00A07C5F" w:rsidP="00A07C5F">
      <w:pPr>
        <w:numPr>
          <w:ilvl w:val="0"/>
          <w:numId w:val="13"/>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特征融合与多标签输出：</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在模型后段设置</w:t>
      </w:r>
      <w:r w:rsidRPr="00A07C5F">
        <w:rPr>
          <w:rFonts w:ascii="SimSun" w:eastAsia="SimSun" w:hAnsi="SimSun" w:cs="SimSun" w:hint="eastAsia"/>
          <w:b/>
          <w:bCs/>
          <w:lang w:val="en-CN"/>
        </w:rPr>
        <w:t>逐层特征融合模块</w:t>
      </w:r>
      <w:r w:rsidRPr="00A07C5F">
        <w:rPr>
          <w:rFonts w:ascii="SimSun" w:eastAsia="SimSun" w:hAnsi="SimSun" w:cs="SimSun" w:hint="eastAsia"/>
          <w:lang w:val="en-CN"/>
        </w:rPr>
        <w:t>，通过全连接层将视觉与姿态特征逐步结合，最终由分类头输出针对每项评估指标的判断（支持同时检测多个动作错误）。损失函数采用</w:t>
      </w:r>
      <w:r w:rsidRPr="00A07C5F">
        <w:rPr>
          <w:rFonts w:ascii="Times New Roman" w:eastAsia="Times New Roman" w:hAnsi="Times New Roman" w:cs="Times New Roman"/>
          <w:lang w:val="en-CN"/>
        </w:rPr>
        <w:t>Hamming</w:t>
      </w:r>
      <w:r w:rsidRPr="00A07C5F">
        <w:rPr>
          <w:rFonts w:ascii="SimSun" w:eastAsia="SimSun" w:hAnsi="SimSun" w:cs="SimSun" w:hint="eastAsia"/>
          <w:lang w:val="en-CN"/>
        </w:rPr>
        <w:t>损失等度量多标签预测，以平衡各类错误检测的精度</w:t>
      </w:r>
      <w:r w:rsidRPr="00A07C5F">
        <w:rPr>
          <w:rFonts w:ascii="SimSun" w:eastAsia="SimSun" w:hAnsi="SimSun" w:cs="SimSun"/>
          <w:lang w:val="en-CN"/>
        </w:rPr>
        <w:t>。</w:t>
      </w:r>
    </w:p>
    <w:p w14:paraId="2C184088" w14:textId="77777777" w:rsidR="00A07C5F" w:rsidRPr="00A07C5F" w:rsidRDefault="00A07C5F" w:rsidP="00A07C5F">
      <w:pPr>
        <w:numPr>
          <w:ilvl w:val="0"/>
          <w:numId w:val="13"/>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评估性能：</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实验结果显示，多模态融合模型在检测动作错误方面远优于仅用单一路径的模型：融合后各评估指标的错误检出率更高、误报率更低。例如，相较视觉模型对</w:t>
      </w:r>
      <w:r w:rsidRPr="00A07C5F">
        <w:rPr>
          <w:rFonts w:ascii="Times New Roman" w:eastAsia="Times New Roman" w:hAnsi="Times New Roman" w:cs="Times New Roman"/>
          <w:lang w:val="en-CN"/>
        </w:rPr>
        <w:t>“</w:t>
      </w:r>
      <w:r w:rsidRPr="00A07C5F">
        <w:rPr>
          <w:rFonts w:ascii="SimSun" w:eastAsia="SimSun" w:hAnsi="SimSun" w:cs="SimSun" w:hint="eastAsia"/>
          <w:lang w:val="en-CN"/>
        </w:rPr>
        <w:t>膝盖定位</w:t>
      </w:r>
      <w:r w:rsidRPr="00A07C5F">
        <w:rPr>
          <w:rFonts w:ascii="Times New Roman" w:eastAsia="Times New Roman" w:hAnsi="Times New Roman" w:cs="Times New Roman"/>
          <w:lang w:val="en-CN"/>
        </w:rPr>
        <w:t>”</w:t>
      </w:r>
      <w:r w:rsidRPr="00A07C5F">
        <w:rPr>
          <w:rFonts w:ascii="SimSun" w:eastAsia="SimSun" w:hAnsi="SimSun" w:cs="SimSun" w:hint="eastAsia"/>
          <w:lang w:val="en-CN"/>
        </w:rPr>
        <w:t>错误的漏检率降低</w:t>
      </w:r>
      <w:r w:rsidRPr="00A07C5F">
        <w:rPr>
          <w:rFonts w:ascii="Times New Roman" w:eastAsia="Times New Roman" w:hAnsi="Times New Roman" w:cs="Times New Roman"/>
          <w:lang w:val="en-CN"/>
        </w:rPr>
        <w:t>89%</w:t>
      </w:r>
      <w:r w:rsidRPr="00A07C5F">
        <w:rPr>
          <w:rFonts w:ascii="SimSun" w:eastAsia="SimSun" w:hAnsi="SimSun" w:cs="SimSun" w:hint="eastAsia"/>
          <w:lang w:val="en-CN"/>
        </w:rPr>
        <w:t>，相较姿态模型对</w:t>
      </w:r>
      <w:r w:rsidRPr="00A07C5F">
        <w:rPr>
          <w:rFonts w:ascii="Times New Roman" w:eastAsia="Times New Roman" w:hAnsi="Times New Roman" w:cs="Times New Roman"/>
          <w:lang w:val="en-CN"/>
        </w:rPr>
        <w:t>“</w:t>
      </w:r>
      <w:r w:rsidRPr="00A07C5F">
        <w:rPr>
          <w:rFonts w:ascii="SimSun" w:eastAsia="SimSun" w:hAnsi="SimSun" w:cs="SimSun" w:hint="eastAsia"/>
          <w:lang w:val="en-CN"/>
        </w:rPr>
        <w:t>关节角度</w:t>
      </w:r>
      <w:r w:rsidRPr="00A07C5F">
        <w:rPr>
          <w:rFonts w:ascii="Times New Roman" w:eastAsia="Times New Roman" w:hAnsi="Times New Roman" w:cs="Times New Roman"/>
          <w:lang w:val="en-CN"/>
        </w:rPr>
        <w:t>”</w:t>
      </w:r>
      <w:r w:rsidRPr="00A07C5F">
        <w:rPr>
          <w:rFonts w:ascii="SimSun" w:eastAsia="SimSun" w:hAnsi="SimSun" w:cs="SimSun" w:hint="eastAsia"/>
          <w:lang w:val="en-CN"/>
        </w:rPr>
        <w:t>相关错误的误判率减少</w:t>
      </w:r>
      <w:r w:rsidRPr="00A07C5F">
        <w:rPr>
          <w:rFonts w:ascii="Times New Roman" w:eastAsia="Times New Roman" w:hAnsi="Times New Roman" w:cs="Times New Roman"/>
          <w:lang w:val="en-CN"/>
        </w:rPr>
        <w:t>79%</w:t>
      </w:r>
      <w:r w:rsidRPr="00A07C5F">
        <w:rPr>
          <w:rFonts w:ascii="SimSun" w:eastAsia="SimSun" w:hAnsi="SimSun" w:cs="SimSun" w:hint="eastAsia"/>
          <w:lang w:val="en-CN"/>
        </w:rPr>
        <w:t>。模型推理效率经优化，可在边缘设备上实时运行，也可在云端以更高精度运行，满足实际健身指导需求</w:t>
      </w:r>
      <w:r w:rsidRPr="00A07C5F">
        <w:rPr>
          <w:rFonts w:ascii="SimSun" w:eastAsia="SimSun" w:hAnsi="SimSun" w:cs="SimSun"/>
          <w:lang w:val="en-CN"/>
        </w:rPr>
        <w:t>。</w:t>
      </w:r>
    </w:p>
    <w:p w14:paraId="39705F13" w14:textId="77777777" w:rsidR="00A07C5F" w:rsidRPr="00A07C5F" w:rsidRDefault="002D0237" w:rsidP="00A07C5F">
      <w:pPr>
        <w:spacing w:before="100" w:beforeAutospacing="1" w:after="100" w:afterAutospacing="1"/>
        <w:outlineLvl w:val="1"/>
        <w:rPr>
          <w:rFonts w:ascii="Times New Roman" w:eastAsia="Times New Roman" w:hAnsi="Times New Roman" w:cs="Times New Roman"/>
          <w:b/>
          <w:bCs/>
          <w:sz w:val="36"/>
          <w:szCs w:val="36"/>
          <w:lang w:val="en-CN"/>
        </w:rPr>
      </w:pPr>
      <w:r>
        <w:rPr>
          <w:rFonts w:ascii="Times New Roman" w:eastAsia="Times New Roman" w:hAnsi="Times New Roman" w:cs="Times New Roman" w:hint="eastAsia"/>
          <w:b/>
          <w:bCs/>
          <w:sz w:val="36"/>
          <w:szCs w:val="36"/>
          <w:lang w:val="en-CN"/>
        </w:rPr>
        <w:lastRenderedPageBreak/>
        <w:t>7</w:t>
      </w:r>
      <w:r w:rsidR="00A07C5F" w:rsidRPr="00A07C5F">
        <w:rPr>
          <w:rFonts w:ascii="Times New Roman" w:eastAsia="Times New Roman" w:hAnsi="Times New Roman" w:cs="Times New Roman"/>
          <w:b/>
          <w:bCs/>
          <w:sz w:val="36"/>
          <w:szCs w:val="36"/>
          <w:lang w:val="en-CN"/>
        </w:rPr>
        <w:t>. Dynamic golf swing analysis framework based on efficient similarity assessment (2025)</w:t>
      </w:r>
    </w:p>
    <w:p w14:paraId="26FC2230" w14:textId="77777777" w:rsidR="00A07C5F" w:rsidRPr="00A07C5F" w:rsidRDefault="00A07C5F" w:rsidP="00A07C5F">
      <w:p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摘要：</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尽管图像姿态估计技术日益成熟，但将其应用于高尔夫挥杆分析时，传统相似度度量往往无法匹配教练的专业判断。原因在于以往方法多基于逐帧静态姿势比对，需要严格对齐时序，难以刻画整个挥杆过程的动态差异。为此，本文提出一种动态运动相似性度量（</w:t>
      </w:r>
      <w:r w:rsidRPr="00A07C5F">
        <w:rPr>
          <w:rFonts w:ascii="Times New Roman" w:eastAsia="Times New Roman" w:hAnsi="Times New Roman" w:cs="Times New Roman"/>
          <w:lang w:val="en-CN"/>
        </w:rPr>
        <w:t>DMSM</w:t>
      </w:r>
      <w:r w:rsidRPr="00A07C5F">
        <w:rPr>
          <w:rFonts w:ascii="SimSun" w:eastAsia="SimSun" w:hAnsi="SimSun" w:cs="SimSun" w:hint="eastAsia"/>
          <w:lang w:val="en-CN"/>
        </w:rPr>
        <w:t>）框架，将挥杆划分为</w:t>
      </w:r>
      <w:r w:rsidRPr="00A07C5F">
        <w:rPr>
          <w:rFonts w:ascii="SimSun" w:eastAsia="SimSun" w:hAnsi="SimSun" w:cs="SimSun" w:hint="eastAsia"/>
          <w:b/>
          <w:bCs/>
          <w:lang w:val="en-CN"/>
        </w:rPr>
        <w:t>准备、引杆、上杆一半、顶点、击球、收杆、结束</w:t>
      </w:r>
      <w:r w:rsidRPr="00A07C5F">
        <w:rPr>
          <w:rFonts w:ascii="SimSun" w:eastAsia="SimSun" w:hAnsi="SimSun" w:cs="SimSun" w:hint="eastAsia"/>
          <w:lang w:val="en-CN"/>
        </w:rPr>
        <w:t>七个阶段，对每阶段关节轨迹进行评估。该方法通过连续关节运动轨迹的比较，捕捉动作流程而非孤立姿势差异，并对不同选手身材进行归一化消除尺度影响。实验在侧面视角挥杆数据上表明，</w:t>
      </w:r>
      <w:r w:rsidRPr="00A07C5F">
        <w:rPr>
          <w:rFonts w:ascii="Times New Roman" w:eastAsia="Times New Roman" w:hAnsi="Times New Roman" w:cs="Times New Roman"/>
          <w:lang w:val="en-CN"/>
        </w:rPr>
        <w:t>DMSM</w:t>
      </w:r>
      <w:r w:rsidRPr="00A07C5F">
        <w:rPr>
          <w:rFonts w:ascii="SimSun" w:eastAsia="SimSun" w:hAnsi="SimSun" w:cs="SimSun" w:hint="eastAsia"/>
          <w:lang w:val="en-CN"/>
        </w:rPr>
        <w:t>比动态时间规整</w:t>
      </w:r>
      <w:r w:rsidRPr="00A07C5F">
        <w:rPr>
          <w:rFonts w:ascii="Times New Roman" w:eastAsia="Times New Roman" w:hAnsi="Times New Roman" w:cs="Times New Roman"/>
          <w:lang w:val="en-CN"/>
        </w:rPr>
        <w:t>(DTW)+</w:t>
      </w:r>
      <w:r w:rsidRPr="00A07C5F">
        <w:rPr>
          <w:rFonts w:ascii="SimSun" w:eastAsia="SimSun" w:hAnsi="SimSun" w:cs="SimSun" w:hint="eastAsia"/>
          <w:lang w:val="en-CN"/>
        </w:rPr>
        <w:t>余弦相似度等基准更能区分不同选手动作（阶段平均区分度</w:t>
      </w:r>
      <w:r w:rsidRPr="00A07C5F">
        <w:rPr>
          <w:rFonts w:ascii="Times New Roman" w:eastAsia="Times New Roman" w:hAnsi="Times New Roman" w:cs="Times New Roman"/>
          <w:lang w:val="en-CN"/>
        </w:rPr>
        <w:t>0.092</w:t>
      </w:r>
      <w:r w:rsidRPr="00A07C5F">
        <w:rPr>
          <w:rFonts w:ascii="SimSun" w:eastAsia="SimSun" w:hAnsi="SimSun" w:cs="SimSun" w:hint="eastAsia"/>
          <w:lang w:val="en-CN"/>
        </w:rPr>
        <w:t>提升至</w:t>
      </w:r>
      <w:r w:rsidRPr="00A07C5F">
        <w:rPr>
          <w:rFonts w:ascii="Times New Roman" w:eastAsia="Times New Roman" w:hAnsi="Times New Roman" w:cs="Times New Roman"/>
          <w:lang w:val="en-CN"/>
        </w:rPr>
        <w:t>0.094</w:t>
      </w:r>
      <w:r w:rsidRPr="00A07C5F">
        <w:rPr>
          <w:rFonts w:ascii="SimSun" w:eastAsia="SimSun" w:hAnsi="SimSun" w:cs="SimSun" w:hint="eastAsia"/>
          <w:lang w:val="en-CN"/>
        </w:rPr>
        <w:t>），并在脊柱角度轨迹等生物力学指标上体现出明显差异（</w:t>
      </w:r>
      <w:r w:rsidRPr="00A07C5F">
        <w:rPr>
          <w:rFonts w:ascii="Times New Roman" w:eastAsia="Times New Roman" w:hAnsi="Times New Roman" w:cs="Times New Roman"/>
          <w:lang w:val="en-CN"/>
        </w:rPr>
        <w:t>38.68</w:t>
      </w:r>
      <w:r w:rsidRPr="00A07C5F">
        <w:rPr>
          <w:rFonts w:ascii="SimSun" w:eastAsia="SimSun" w:hAnsi="SimSun" w:cs="SimSun" w:hint="eastAsia"/>
          <w:lang w:val="en-CN"/>
        </w:rPr>
        <w:t>度的组间差）。统计检验显示改进具有显著性（</w:t>
      </w:r>
      <w:r w:rsidRPr="00A07C5F">
        <w:rPr>
          <w:rFonts w:ascii="Times New Roman" w:eastAsia="Times New Roman" w:hAnsi="Times New Roman" w:cs="Times New Roman"/>
          <w:lang w:val="en-CN"/>
        </w:rPr>
        <w:t>p&lt;0.05</w:t>
      </w:r>
      <w:r w:rsidRPr="00A07C5F">
        <w:rPr>
          <w:rFonts w:ascii="SimSun" w:eastAsia="SimSun" w:hAnsi="SimSun" w:cs="SimSun" w:hint="eastAsia"/>
          <w:lang w:val="en-CN"/>
        </w:rPr>
        <w:t>），且教练评价也支持该算法与人类感知一致。尽管</w:t>
      </w:r>
      <w:r w:rsidRPr="00A07C5F">
        <w:rPr>
          <w:rFonts w:ascii="Times New Roman" w:eastAsia="Times New Roman" w:hAnsi="Times New Roman" w:cs="Times New Roman"/>
          <w:lang w:val="en-CN"/>
        </w:rPr>
        <w:t>DMSM</w:t>
      </w:r>
      <w:r w:rsidRPr="00A07C5F">
        <w:rPr>
          <w:rFonts w:ascii="SimSun" w:eastAsia="SimSun" w:hAnsi="SimSun" w:cs="SimSun" w:hint="eastAsia"/>
          <w:lang w:val="en-CN"/>
        </w:rPr>
        <w:t>略增计算开销（约</w:t>
      </w:r>
      <w:r w:rsidRPr="00A07C5F">
        <w:rPr>
          <w:rFonts w:ascii="Times New Roman" w:eastAsia="Times New Roman" w:hAnsi="Times New Roman" w:cs="Times New Roman"/>
          <w:lang w:val="en-CN"/>
        </w:rPr>
        <w:t>169</w:t>
      </w:r>
      <w:r w:rsidRPr="00A07C5F">
        <w:rPr>
          <w:rFonts w:ascii="SimSun" w:eastAsia="SimSun" w:hAnsi="SimSun" w:cs="SimSun" w:hint="eastAsia"/>
          <w:lang w:val="en-CN"/>
        </w:rPr>
        <w:t>毫秒），但能提供更可靠的分段反馈和可解释的动作分析，为高尔夫挥杆的</w:t>
      </w:r>
      <w:r w:rsidRPr="00A07C5F">
        <w:rPr>
          <w:rFonts w:ascii="Times New Roman" w:eastAsia="Times New Roman" w:hAnsi="Times New Roman" w:cs="Times New Roman"/>
          <w:lang w:val="en-CN"/>
        </w:rPr>
        <w:t>AI</w:t>
      </w:r>
      <w:r w:rsidRPr="00A07C5F">
        <w:rPr>
          <w:rFonts w:ascii="SimSun" w:eastAsia="SimSun" w:hAnsi="SimSun" w:cs="SimSun" w:hint="eastAsia"/>
          <w:lang w:val="en-CN"/>
        </w:rPr>
        <w:t>评估与实时反馈奠定基础</w:t>
      </w:r>
      <w:r w:rsidRPr="00A07C5F">
        <w:rPr>
          <w:rFonts w:ascii="SimSun" w:eastAsia="SimSun" w:hAnsi="SimSun" w:cs="SimSun"/>
          <w:lang w:val="en-CN"/>
        </w:rPr>
        <w:t>。</w:t>
      </w:r>
    </w:p>
    <w:p w14:paraId="31B84D73" w14:textId="77777777" w:rsidR="00A07C5F" w:rsidRPr="00A07C5F" w:rsidRDefault="00A07C5F" w:rsidP="00A07C5F">
      <w:p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方法要点</w:t>
      </w:r>
      <w:r w:rsidRPr="00A07C5F">
        <w:rPr>
          <w:rFonts w:ascii="SimSun" w:eastAsia="SimSun" w:hAnsi="SimSun" w:cs="SimSun"/>
          <w:b/>
          <w:bCs/>
          <w:lang w:val="en-CN"/>
        </w:rPr>
        <w:t>：</w:t>
      </w:r>
    </w:p>
    <w:p w14:paraId="06800F98" w14:textId="77777777" w:rsidR="00A07C5F" w:rsidRPr="00A07C5F" w:rsidRDefault="00A07C5F" w:rsidP="00A07C5F">
      <w:pPr>
        <w:numPr>
          <w:ilvl w:val="0"/>
          <w:numId w:val="14"/>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挥杆阶段划分：</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将完整高尔夫挥杆动作切分为</w:t>
      </w:r>
      <w:r w:rsidRPr="00A07C5F">
        <w:rPr>
          <w:rFonts w:ascii="Times New Roman" w:eastAsia="Times New Roman" w:hAnsi="Times New Roman" w:cs="Times New Roman"/>
          <w:lang w:val="en-CN"/>
        </w:rPr>
        <w:t>7</w:t>
      </w:r>
      <w:r w:rsidRPr="00A07C5F">
        <w:rPr>
          <w:rFonts w:ascii="SimSun" w:eastAsia="SimSun" w:hAnsi="SimSun" w:cs="SimSun" w:hint="eastAsia"/>
          <w:lang w:val="en-CN"/>
        </w:rPr>
        <w:t>个关键阶段（地址、引杆、半挥、上杆顶点、击球、放杆、结束），分别分析每段的运动特征。这种阶段划分避免了简单全局对比的缺陷，使相似性评价更加细粒度贴合实际教学关注点</w:t>
      </w:r>
      <w:r w:rsidRPr="00A07C5F">
        <w:rPr>
          <w:rFonts w:ascii="SimSun" w:eastAsia="SimSun" w:hAnsi="SimSun" w:cs="SimSun"/>
          <w:lang w:val="en-CN"/>
        </w:rPr>
        <w:t>。</w:t>
      </w:r>
    </w:p>
    <w:p w14:paraId="79E2F363" w14:textId="77777777" w:rsidR="00A07C5F" w:rsidRPr="00A07C5F" w:rsidRDefault="00A07C5F" w:rsidP="00A07C5F">
      <w:pPr>
        <w:numPr>
          <w:ilvl w:val="0"/>
          <w:numId w:val="14"/>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关节轨迹比较：</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对每个阶段，提取高频率采样的关节点轨迹，并进行归一化处理（如根据选手身高尺度归一）。通过插值提高时间分辨率，再采用数值积分计算两条关节运动轨迹之间的路径差异，获取阶段内动态相似度。相比逐帧姿势比对，此方法关注关节运动轨迹整体走向差异，能够捕捉节奏和速度上的不同</w:t>
      </w:r>
      <w:r w:rsidRPr="00A07C5F">
        <w:rPr>
          <w:rFonts w:ascii="SimSun" w:eastAsia="SimSun" w:hAnsi="SimSun" w:cs="SimSun"/>
          <w:lang w:val="en-CN"/>
        </w:rPr>
        <w:t>。</w:t>
      </w:r>
    </w:p>
    <w:p w14:paraId="12A00D83" w14:textId="77777777" w:rsidR="00A07C5F" w:rsidRPr="00A07C5F" w:rsidRDefault="00A07C5F" w:rsidP="00A07C5F">
      <w:pPr>
        <w:numPr>
          <w:ilvl w:val="0"/>
          <w:numId w:val="14"/>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持续运动相似度度量：</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与传统的</w:t>
      </w:r>
      <w:r w:rsidRPr="00A07C5F">
        <w:rPr>
          <w:rFonts w:ascii="Times New Roman" w:eastAsia="Times New Roman" w:hAnsi="Times New Roman" w:cs="Times New Roman"/>
          <w:lang w:val="en-CN"/>
        </w:rPr>
        <w:t>DTW</w:t>
      </w:r>
      <w:r w:rsidRPr="00A07C5F">
        <w:rPr>
          <w:rFonts w:ascii="SimSun" w:eastAsia="SimSun" w:hAnsi="SimSun" w:cs="SimSun" w:hint="eastAsia"/>
          <w:lang w:val="en-CN"/>
        </w:rPr>
        <w:t>（动态时间规整）或姿势姿态角度比较不同，</w:t>
      </w:r>
      <w:r w:rsidRPr="00A07C5F">
        <w:rPr>
          <w:rFonts w:ascii="Times New Roman" w:eastAsia="Times New Roman" w:hAnsi="Times New Roman" w:cs="Times New Roman"/>
          <w:lang w:val="en-CN"/>
        </w:rPr>
        <w:t>DMSM</w:t>
      </w:r>
      <w:r w:rsidRPr="00A07C5F">
        <w:rPr>
          <w:rFonts w:ascii="SimSun" w:eastAsia="SimSun" w:hAnsi="SimSun" w:cs="SimSun" w:hint="eastAsia"/>
          <w:lang w:val="en-CN"/>
        </w:rPr>
        <w:t>度量涵盖了整个动作流的连续变化。它不要求两次挥杆严格同步，而是通过对比轨迹形状来衡量动作风格差异。这样即使两挥杆节奏有所不同，仍可公平比较各阶段的用力与姿态变化</w:t>
      </w:r>
      <w:r w:rsidRPr="00A07C5F">
        <w:rPr>
          <w:rFonts w:ascii="SimSun" w:eastAsia="SimSun" w:hAnsi="SimSun" w:cs="SimSun"/>
          <w:lang w:val="en-CN"/>
        </w:rPr>
        <w:t>。</w:t>
      </w:r>
    </w:p>
    <w:p w14:paraId="21330753" w14:textId="77777777" w:rsidR="00A07C5F" w:rsidRPr="00A07C5F" w:rsidRDefault="00A07C5F" w:rsidP="00A07C5F">
      <w:pPr>
        <w:numPr>
          <w:ilvl w:val="0"/>
          <w:numId w:val="14"/>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有效性验证：</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在侧视挥杆视频数据库上进行测试，</w:t>
      </w:r>
      <w:r w:rsidRPr="00A07C5F">
        <w:rPr>
          <w:rFonts w:ascii="Times New Roman" w:eastAsia="Times New Roman" w:hAnsi="Times New Roman" w:cs="Times New Roman"/>
          <w:lang w:val="en-CN"/>
        </w:rPr>
        <w:t>DMSM</w:t>
      </w:r>
      <w:r w:rsidRPr="00A07C5F">
        <w:rPr>
          <w:rFonts w:ascii="SimSun" w:eastAsia="SimSun" w:hAnsi="SimSun" w:cs="SimSun" w:hint="eastAsia"/>
          <w:lang w:val="en-CN"/>
        </w:rPr>
        <w:t>对同一选手的多次挥杆给出高相似度，对不同选手间挥杆给出低相似度，区分度优于现有方法。特别地，</w:t>
      </w:r>
      <w:r w:rsidRPr="00A07C5F">
        <w:rPr>
          <w:rFonts w:ascii="Times New Roman" w:eastAsia="Times New Roman" w:hAnsi="Times New Roman" w:cs="Times New Roman"/>
          <w:lang w:val="en-CN"/>
        </w:rPr>
        <w:t>DMSM</w:t>
      </w:r>
      <w:r w:rsidRPr="00A07C5F">
        <w:rPr>
          <w:rFonts w:ascii="SimSun" w:eastAsia="SimSun" w:hAnsi="SimSun" w:cs="SimSun" w:hint="eastAsia"/>
          <w:lang w:val="en-CN"/>
        </w:rPr>
        <w:t>揭示了专家与业余选手在脊柱角度动态变化上的显著差异，证明其生物力学解释力。专业教练对比了算法输出与实际感受，一致认为</w:t>
      </w:r>
      <w:r w:rsidRPr="00A07C5F">
        <w:rPr>
          <w:rFonts w:ascii="Times New Roman" w:eastAsia="Times New Roman" w:hAnsi="Times New Roman" w:cs="Times New Roman"/>
          <w:lang w:val="en-CN"/>
        </w:rPr>
        <w:t>DMSM</w:t>
      </w:r>
      <w:r w:rsidRPr="00A07C5F">
        <w:rPr>
          <w:rFonts w:ascii="SimSun" w:eastAsia="SimSun" w:hAnsi="SimSun" w:cs="SimSun" w:hint="eastAsia"/>
          <w:lang w:val="en-CN"/>
        </w:rPr>
        <w:t>更符合人对挥杆优劣的判断，显示出良好的实用潜力</w:t>
      </w:r>
      <w:r w:rsidRPr="00A07C5F">
        <w:rPr>
          <w:rFonts w:ascii="SimSun" w:eastAsia="SimSun" w:hAnsi="SimSun" w:cs="SimSun"/>
          <w:lang w:val="en-CN"/>
        </w:rPr>
        <w:t>。</w:t>
      </w:r>
    </w:p>
    <w:p w14:paraId="3DACBF7D" w14:textId="77777777" w:rsidR="00A07C5F" w:rsidRPr="00A07C5F" w:rsidRDefault="002D0237" w:rsidP="00A07C5F">
      <w:pPr>
        <w:spacing w:before="100" w:beforeAutospacing="1" w:after="100" w:afterAutospacing="1"/>
        <w:outlineLvl w:val="1"/>
        <w:rPr>
          <w:rFonts w:ascii="Times New Roman" w:eastAsia="Times New Roman" w:hAnsi="Times New Roman" w:cs="Times New Roman"/>
          <w:b/>
          <w:bCs/>
          <w:sz w:val="36"/>
          <w:szCs w:val="36"/>
          <w:lang w:val="en-CN"/>
        </w:rPr>
      </w:pPr>
      <w:r>
        <w:rPr>
          <w:rFonts w:ascii="Times New Roman" w:eastAsia="Times New Roman" w:hAnsi="Times New Roman" w:cs="Times New Roman" w:hint="eastAsia"/>
          <w:b/>
          <w:bCs/>
          <w:sz w:val="36"/>
          <w:szCs w:val="36"/>
          <w:lang w:val="en-CN"/>
        </w:rPr>
        <w:t>8</w:t>
      </w:r>
      <w:r w:rsidR="00A07C5F" w:rsidRPr="00A07C5F">
        <w:rPr>
          <w:rFonts w:ascii="Times New Roman" w:eastAsia="Times New Roman" w:hAnsi="Times New Roman" w:cs="Times New Roman"/>
          <w:b/>
          <w:bCs/>
          <w:sz w:val="36"/>
          <w:szCs w:val="36"/>
          <w:lang w:val="en-CN"/>
        </w:rPr>
        <w:t>. 3D Pose Based Feedback for Physical Exercises (2022)</w:t>
      </w:r>
    </w:p>
    <w:p w14:paraId="273AEB10" w14:textId="77777777" w:rsidR="00A07C5F" w:rsidRPr="00A07C5F" w:rsidRDefault="00A07C5F" w:rsidP="00A07C5F">
      <w:p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摘要：</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针对健身动作难以自动纠正的问题，本文提出一种基于</w:t>
      </w:r>
      <w:r w:rsidRPr="00A07C5F">
        <w:rPr>
          <w:rFonts w:ascii="Times New Roman" w:eastAsia="Times New Roman" w:hAnsi="Times New Roman" w:cs="Times New Roman"/>
          <w:lang w:val="en-CN"/>
        </w:rPr>
        <w:t>3D</w:t>
      </w:r>
      <w:r w:rsidRPr="00A07C5F">
        <w:rPr>
          <w:rFonts w:ascii="SimSun" w:eastAsia="SimSun" w:hAnsi="SimSun" w:cs="SimSun" w:hint="eastAsia"/>
          <w:lang w:val="en-CN"/>
        </w:rPr>
        <w:t>姿态序列的运动反馈模型。通过学习错误动作与正确动作的对应关系，系统能够识别练习者的动作偏差并给出纠正建议，同时判断错误类型。作者构建了包含</w:t>
      </w:r>
      <w:r w:rsidRPr="00A07C5F">
        <w:rPr>
          <w:rFonts w:ascii="SimSun" w:eastAsia="SimSun" w:hAnsi="SimSun" w:cs="SimSun" w:hint="eastAsia"/>
          <w:b/>
          <w:bCs/>
          <w:lang w:val="en-CN"/>
        </w:rPr>
        <w:t>深蹲、箭步蹲、平板支撑</w:t>
      </w:r>
      <w:r w:rsidRPr="00A07C5F">
        <w:rPr>
          <w:rFonts w:ascii="SimSun" w:eastAsia="SimSun" w:hAnsi="SimSun" w:cs="SimSun" w:hint="eastAsia"/>
          <w:lang w:val="en-CN"/>
        </w:rPr>
        <w:t>等动作的</w:t>
      </w:r>
      <w:r w:rsidRPr="00A07C5F">
        <w:rPr>
          <w:rFonts w:ascii="Times New Roman" w:eastAsia="Times New Roman" w:hAnsi="Times New Roman" w:cs="Times New Roman"/>
          <w:lang w:val="en-CN"/>
        </w:rPr>
        <w:t>“EC3D”</w:t>
      </w:r>
      <w:r w:rsidRPr="00A07C5F">
        <w:rPr>
          <w:rFonts w:ascii="SimSun" w:eastAsia="SimSun" w:hAnsi="SimSun" w:cs="SimSun" w:hint="eastAsia"/>
          <w:lang w:val="en-CN"/>
        </w:rPr>
        <w:t>数据集，每种动作均有正确示范和常见错误示例的</w:t>
      </w:r>
      <w:r w:rsidRPr="00A07C5F">
        <w:rPr>
          <w:rFonts w:ascii="Times New Roman" w:eastAsia="Times New Roman" w:hAnsi="Times New Roman" w:cs="Times New Roman"/>
          <w:lang w:val="en-CN"/>
        </w:rPr>
        <w:t>3D</w:t>
      </w:r>
      <w:r w:rsidRPr="00A07C5F">
        <w:rPr>
          <w:rFonts w:ascii="SimSun" w:eastAsia="SimSun" w:hAnsi="SimSun" w:cs="SimSun" w:hint="eastAsia"/>
          <w:lang w:val="en-CN"/>
        </w:rPr>
        <w:t>关节序列，用于模型训练。实验结</w:t>
      </w:r>
      <w:r w:rsidRPr="00A07C5F">
        <w:rPr>
          <w:rFonts w:ascii="SimSun" w:eastAsia="SimSun" w:hAnsi="SimSun" w:cs="SimSun" w:hint="eastAsia"/>
          <w:lang w:val="en-CN"/>
        </w:rPr>
        <w:lastRenderedPageBreak/>
        <w:t>果表明，该方法可有效将练习者错误动作的关节轨迹调整得更接近规范动作，并准确分类出错误类别，为用户提供具体的改进指导</w:t>
      </w:r>
      <w:r w:rsidRPr="00A07C5F">
        <w:rPr>
          <w:rFonts w:ascii="SimSun" w:eastAsia="SimSun" w:hAnsi="SimSun" w:cs="SimSun"/>
          <w:lang w:val="en-CN"/>
        </w:rPr>
        <w:t>。</w:t>
      </w:r>
    </w:p>
    <w:p w14:paraId="1A5897B0" w14:textId="77777777" w:rsidR="00A07C5F" w:rsidRPr="00A07C5F" w:rsidRDefault="00A07C5F" w:rsidP="00A07C5F">
      <w:p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方法要点</w:t>
      </w:r>
      <w:r w:rsidRPr="00A07C5F">
        <w:rPr>
          <w:rFonts w:ascii="SimSun" w:eastAsia="SimSun" w:hAnsi="SimSun" w:cs="SimSun"/>
          <w:b/>
          <w:bCs/>
          <w:lang w:val="en-CN"/>
        </w:rPr>
        <w:t>：</w:t>
      </w:r>
    </w:p>
    <w:p w14:paraId="53BFEA5E" w14:textId="77777777" w:rsidR="00A07C5F" w:rsidRPr="00A07C5F" w:rsidRDefault="00A07C5F" w:rsidP="00A07C5F">
      <w:pPr>
        <w:numPr>
          <w:ilvl w:val="0"/>
          <w:numId w:val="15"/>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练习动作</w:t>
      </w:r>
      <w:r w:rsidRPr="00A07C5F">
        <w:rPr>
          <w:rFonts w:ascii="Times New Roman" w:eastAsia="Times New Roman" w:hAnsi="Times New Roman" w:cs="Times New Roman"/>
          <w:b/>
          <w:bCs/>
          <w:lang w:val="en-CN"/>
        </w:rPr>
        <w:t>3D</w:t>
      </w:r>
      <w:r w:rsidRPr="00A07C5F">
        <w:rPr>
          <w:rFonts w:ascii="SimSun" w:eastAsia="SimSun" w:hAnsi="SimSun" w:cs="SimSun" w:hint="eastAsia"/>
          <w:b/>
          <w:bCs/>
          <w:lang w:val="en-CN"/>
        </w:rPr>
        <w:t>数据集：</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采集多名被试正确和错误执行常见健身动作时的</w:t>
      </w:r>
      <w:r w:rsidRPr="00A07C5F">
        <w:rPr>
          <w:rFonts w:ascii="Times New Roman" w:eastAsia="Times New Roman" w:hAnsi="Times New Roman" w:cs="Times New Roman"/>
          <w:lang w:val="en-CN"/>
        </w:rPr>
        <w:t>3D</w:t>
      </w:r>
      <w:r w:rsidRPr="00A07C5F">
        <w:rPr>
          <w:rFonts w:ascii="SimSun" w:eastAsia="SimSun" w:hAnsi="SimSun" w:cs="SimSun" w:hint="eastAsia"/>
          <w:lang w:val="en-CN"/>
        </w:rPr>
        <w:t>关节坐标序列，涵盖不同程度的错误类型（例如深蹲时后膝内扣、弓背等）。该</w:t>
      </w:r>
      <w:r w:rsidRPr="00A07C5F">
        <w:rPr>
          <w:rFonts w:ascii="Times New Roman" w:eastAsia="Times New Roman" w:hAnsi="Times New Roman" w:cs="Times New Roman"/>
          <w:lang w:val="en-CN"/>
        </w:rPr>
        <w:t>EC3D</w:t>
      </w:r>
      <w:r w:rsidRPr="00A07C5F">
        <w:rPr>
          <w:rFonts w:ascii="SimSun" w:eastAsia="SimSun" w:hAnsi="SimSun" w:cs="SimSun" w:hint="eastAsia"/>
          <w:lang w:val="en-CN"/>
        </w:rPr>
        <w:t>数据集为监督学习提供了</w:t>
      </w:r>
      <w:r w:rsidRPr="00A07C5F">
        <w:rPr>
          <w:rFonts w:ascii="Times New Roman" w:eastAsia="Times New Roman" w:hAnsi="Times New Roman" w:cs="Times New Roman"/>
          <w:lang w:val="en-CN"/>
        </w:rPr>
        <w:t>“</w:t>
      </w:r>
      <w:r w:rsidRPr="00A07C5F">
        <w:rPr>
          <w:rFonts w:ascii="SimSun" w:eastAsia="SimSun" w:hAnsi="SimSun" w:cs="SimSun" w:hint="eastAsia"/>
          <w:lang w:val="en-CN"/>
        </w:rPr>
        <w:t>错误动作</w:t>
      </w:r>
      <w:r w:rsidRPr="00A07C5F">
        <w:rPr>
          <w:rFonts w:ascii="Times New Roman" w:eastAsia="Times New Roman" w:hAnsi="Times New Roman" w:cs="Times New Roman"/>
          <w:lang w:val="en-CN"/>
        </w:rPr>
        <w:t xml:space="preserve"> – </w:t>
      </w:r>
      <w:r w:rsidRPr="00A07C5F">
        <w:rPr>
          <w:rFonts w:ascii="SimSun" w:eastAsia="SimSun" w:hAnsi="SimSun" w:cs="SimSun" w:hint="eastAsia"/>
          <w:lang w:val="en-CN"/>
        </w:rPr>
        <w:t>正确动作</w:t>
      </w:r>
      <w:r w:rsidRPr="00A07C5F">
        <w:rPr>
          <w:rFonts w:ascii="Times New Roman" w:eastAsia="Times New Roman" w:hAnsi="Times New Roman" w:cs="Times New Roman"/>
          <w:lang w:val="en-CN"/>
        </w:rPr>
        <w:t>”</w:t>
      </w:r>
      <w:r w:rsidRPr="00A07C5F">
        <w:rPr>
          <w:rFonts w:ascii="SimSun" w:eastAsia="SimSun" w:hAnsi="SimSun" w:cs="SimSun" w:hint="eastAsia"/>
          <w:lang w:val="en-CN"/>
        </w:rPr>
        <w:t>配对样本，支持模型同时学习错误检测和动作校正</w:t>
      </w:r>
      <w:r w:rsidRPr="00A07C5F">
        <w:rPr>
          <w:rFonts w:ascii="SimSun" w:eastAsia="SimSun" w:hAnsi="SimSun" w:cs="SimSun"/>
          <w:lang w:val="en-CN"/>
        </w:rPr>
        <w:t>。</w:t>
      </w:r>
    </w:p>
    <w:p w14:paraId="048EF12B" w14:textId="77777777" w:rsidR="00A07C5F" w:rsidRPr="00A07C5F" w:rsidRDefault="00A07C5F" w:rsidP="00A07C5F">
      <w:pPr>
        <w:numPr>
          <w:ilvl w:val="0"/>
          <w:numId w:val="15"/>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图卷积网络模型：</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构建基于</w:t>
      </w:r>
      <w:r w:rsidRPr="00A07C5F">
        <w:rPr>
          <w:rFonts w:ascii="SimSun" w:eastAsia="SimSun" w:hAnsi="SimSun" w:cs="SimSun" w:hint="eastAsia"/>
          <w:b/>
          <w:bCs/>
          <w:lang w:val="en-CN"/>
        </w:rPr>
        <w:t>时空图卷积网络</w:t>
      </w:r>
      <w:r w:rsidRPr="00A07C5F">
        <w:rPr>
          <w:rFonts w:ascii="SimSun" w:eastAsia="SimSun" w:hAnsi="SimSun" w:cs="SimSun" w:hint="eastAsia"/>
          <w:lang w:val="en-CN"/>
        </w:rPr>
        <w:t>（</w:t>
      </w:r>
      <w:r w:rsidRPr="00A07C5F">
        <w:rPr>
          <w:rFonts w:ascii="Times New Roman" w:eastAsia="Times New Roman" w:hAnsi="Times New Roman" w:cs="Times New Roman"/>
          <w:lang w:val="en-CN"/>
        </w:rPr>
        <w:t>GCN</w:t>
      </w:r>
      <w:r w:rsidRPr="00A07C5F">
        <w:rPr>
          <w:rFonts w:ascii="SimSun" w:eastAsia="SimSun" w:hAnsi="SimSun" w:cs="SimSun" w:hint="eastAsia"/>
          <w:lang w:val="en-CN"/>
        </w:rPr>
        <w:t>）的双分支模型。一支为</w:t>
      </w:r>
      <w:r w:rsidRPr="00A07C5F">
        <w:rPr>
          <w:rFonts w:ascii="SimSun" w:eastAsia="SimSun" w:hAnsi="SimSun" w:cs="SimSun" w:hint="eastAsia"/>
          <w:b/>
          <w:bCs/>
          <w:lang w:val="en-CN"/>
        </w:rPr>
        <w:t>错误分类分支</w:t>
      </w:r>
      <w:r w:rsidRPr="00A07C5F">
        <w:rPr>
          <w:rFonts w:ascii="SimSun" w:eastAsia="SimSun" w:hAnsi="SimSun" w:cs="SimSun" w:hint="eastAsia"/>
          <w:lang w:val="en-CN"/>
        </w:rPr>
        <w:t>，对输入的关节轨迹序列进行特征提取，输出动作错误的类别标签（如</w:t>
      </w:r>
      <w:r w:rsidRPr="00A07C5F">
        <w:rPr>
          <w:rFonts w:ascii="Times New Roman" w:eastAsia="Times New Roman" w:hAnsi="Times New Roman" w:cs="Times New Roman"/>
          <w:lang w:val="en-CN"/>
        </w:rPr>
        <w:t>“</w:t>
      </w:r>
      <w:r w:rsidRPr="00A07C5F">
        <w:rPr>
          <w:rFonts w:ascii="SimSun" w:eastAsia="SimSun" w:hAnsi="SimSun" w:cs="SimSun" w:hint="eastAsia"/>
          <w:lang w:val="en-CN"/>
        </w:rPr>
        <w:t>后倾不足</w:t>
      </w:r>
      <w:r w:rsidRPr="00A07C5F">
        <w:rPr>
          <w:rFonts w:ascii="Times New Roman" w:eastAsia="Times New Roman" w:hAnsi="Times New Roman" w:cs="Times New Roman"/>
          <w:lang w:val="en-CN"/>
        </w:rPr>
        <w:t>”</w:t>
      </w:r>
      <w:r w:rsidRPr="00A07C5F">
        <w:rPr>
          <w:rFonts w:ascii="SimSun" w:eastAsia="SimSun" w:hAnsi="SimSun" w:cs="SimSun" w:hint="eastAsia"/>
          <w:lang w:val="en-CN"/>
        </w:rPr>
        <w:t>）；另一支为</w:t>
      </w:r>
      <w:r w:rsidRPr="00A07C5F">
        <w:rPr>
          <w:rFonts w:ascii="SimSun" w:eastAsia="SimSun" w:hAnsi="SimSun" w:cs="SimSun" w:hint="eastAsia"/>
          <w:b/>
          <w:bCs/>
          <w:lang w:val="en-CN"/>
        </w:rPr>
        <w:t>动作校正分支</w:t>
      </w:r>
      <w:r w:rsidRPr="00A07C5F">
        <w:rPr>
          <w:rFonts w:ascii="SimSun" w:eastAsia="SimSun" w:hAnsi="SimSun" w:cs="SimSun" w:hint="eastAsia"/>
          <w:lang w:val="en-CN"/>
        </w:rPr>
        <w:t>，逐帧调整输入的关节位置，生成接近正确执行的关节轨迹序列。两个分支共享前端骨架特征提取层，通过图卷积捕捉关节间的时空关系</w:t>
      </w:r>
      <w:r w:rsidRPr="00A07C5F">
        <w:rPr>
          <w:rFonts w:ascii="SimSun" w:eastAsia="SimSun" w:hAnsi="SimSun" w:cs="SimSun"/>
          <w:lang w:val="en-CN"/>
        </w:rPr>
        <w:t>。</w:t>
      </w:r>
    </w:p>
    <w:p w14:paraId="7AC6AA00" w14:textId="77777777" w:rsidR="00A07C5F" w:rsidRPr="00A07C5F" w:rsidRDefault="00A07C5F" w:rsidP="00A07C5F">
      <w:pPr>
        <w:numPr>
          <w:ilvl w:val="0"/>
          <w:numId w:val="15"/>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配对训练策略：</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利用动态时间规整（</w:t>
      </w:r>
      <w:r w:rsidRPr="00A07C5F">
        <w:rPr>
          <w:rFonts w:ascii="Times New Roman" w:eastAsia="Times New Roman" w:hAnsi="Times New Roman" w:cs="Times New Roman"/>
          <w:lang w:val="en-CN"/>
        </w:rPr>
        <w:t>DTW</w:t>
      </w:r>
      <w:r w:rsidRPr="00A07C5F">
        <w:rPr>
          <w:rFonts w:ascii="SimSun" w:eastAsia="SimSun" w:hAnsi="SimSun" w:cs="SimSun" w:hint="eastAsia"/>
          <w:lang w:val="en-CN"/>
        </w:rPr>
        <w:t>）算法，将长度不同的错误动作序列与最相似的正确动作序列对齐配对。训练时设定多项损失：</w:t>
      </w:r>
      <w:r w:rsidRPr="00A07C5F">
        <w:rPr>
          <w:rFonts w:ascii="SimSun" w:eastAsia="SimSun" w:hAnsi="SimSun" w:cs="SimSun" w:hint="eastAsia"/>
          <w:b/>
          <w:bCs/>
          <w:lang w:val="en-CN"/>
        </w:rPr>
        <w:t>校正损失</w:t>
      </w:r>
      <w:r w:rsidRPr="00A07C5F">
        <w:rPr>
          <w:rFonts w:ascii="SimSun" w:eastAsia="SimSun" w:hAnsi="SimSun" w:cs="SimSun" w:hint="eastAsia"/>
          <w:lang w:val="en-CN"/>
        </w:rPr>
        <w:t>要求校正分支输出的动作与对应正确动作在</w:t>
      </w:r>
      <w:r w:rsidRPr="00A07C5F">
        <w:rPr>
          <w:rFonts w:ascii="Times New Roman" w:eastAsia="Times New Roman" w:hAnsi="Times New Roman" w:cs="Times New Roman"/>
          <w:lang w:val="en-CN"/>
        </w:rPr>
        <w:t>DTW</w:t>
      </w:r>
      <w:r w:rsidRPr="00A07C5F">
        <w:rPr>
          <w:rFonts w:ascii="SimSun" w:eastAsia="SimSun" w:hAnsi="SimSun" w:cs="SimSun" w:hint="eastAsia"/>
          <w:lang w:val="en-CN"/>
        </w:rPr>
        <w:t>度量下差异最小，</w:t>
      </w:r>
      <w:r w:rsidRPr="00A07C5F">
        <w:rPr>
          <w:rFonts w:ascii="SimSun" w:eastAsia="SimSun" w:hAnsi="SimSun" w:cs="SimSun" w:hint="eastAsia"/>
          <w:b/>
          <w:bCs/>
          <w:lang w:val="en-CN"/>
        </w:rPr>
        <w:t>平滑损失</w:t>
      </w:r>
      <w:r w:rsidRPr="00A07C5F">
        <w:rPr>
          <w:rFonts w:ascii="SimSun" w:eastAsia="SimSun" w:hAnsi="SimSun" w:cs="SimSun" w:hint="eastAsia"/>
          <w:lang w:val="en-CN"/>
        </w:rPr>
        <w:t>确保校正后的关节轨迹变化平稳自然，</w:t>
      </w:r>
      <w:r w:rsidRPr="00A07C5F">
        <w:rPr>
          <w:rFonts w:ascii="SimSun" w:eastAsia="SimSun" w:hAnsi="SimSun" w:cs="SimSun" w:hint="eastAsia"/>
          <w:b/>
          <w:bCs/>
          <w:lang w:val="en-CN"/>
        </w:rPr>
        <w:t>分类损失</w:t>
      </w:r>
      <w:r w:rsidRPr="00A07C5F">
        <w:rPr>
          <w:rFonts w:ascii="SimSun" w:eastAsia="SimSun" w:hAnsi="SimSun" w:cs="SimSun" w:hint="eastAsia"/>
          <w:lang w:val="en-CN"/>
        </w:rPr>
        <w:t>则监督错误类别预测与真值的一致。综合损失引导模型同时学会错误识别和动作改善</w:t>
      </w:r>
      <w:r w:rsidRPr="00A07C5F">
        <w:rPr>
          <w:rFonts w:ascii="SimSun" w:eastAsia="SimSun" w:hAnsi="SimSun" w:cs="SimSun"/>
          <w:lang w:val="en-CN"/>
        </w:rPr>
        <w:t>。</w:t>
      </w:r>
    </w:p>
    <w:p w14:paraId="3274C8B9" w14:textId="77777777" w:rsidR="00A07C5F" w:rsidRPr="00A07C5F" w:rsidRDefault="00A07C5F" w:rsidP="00A07C5F">
      <w:pPr>
        <w:numPr>
          <w:ilvl w:val="0"/>
          <w:numId w:val="15"/>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自动动作纠正：</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模型在推理时，输入练习者的关节序列，即可输出其归属的错误类型以及一组修正后的关节运动轨迹（相当于正确示范）。例如，对一个下蹲过浅的序列，模型会识别</w:t>
      </w:r>
      <w:r w:rsidRPr="00A07C5F">
        <w:rPr>
          <w:rFonts w:ascii="Times New Roman" w:eastAsia="Times New Roman" w:hAnsi="Times New Roman" w:cs="Times New Roman"/>
          <w:lang w:val="en-CN"/>
        </w:rPr>
        <w:t>“</w:t>
      </w:r>
      <w:r w:rsidRPr="00A07C5F">
        <w:rPr>
          <w:rFonts w:ascii="SimSun" w:eastAsia="SimSun" w:hAnsi="SimSun" w:cs="SimSun" w:hint="eastAsia"/>
          <w:lang w:val="en-CN"/>
        </w:rPr>
        <w:t>深度不足</w:t>
      </w:r>
      <w:r w:rsidRPr="00A07C5F">
        <w:rPr>
          <w:rFonts w:ascii="Times New Roman" w:eastAsia="Times New Roman" w:hAnsi="Times New Roman" w:cs="Times New Roman"/>
          <w:lang w:val="en-CN"/>
        </w:rPr>
        <w:t>”</w:t>
      </w:r>
      <w:r w:rsidRPr="00A07C5F">
        <w:rPr>
          <w:rFonts w:ascii="SimSun" w:eastAsia="SimSun" w:hAnsi="SimSun" w:cs="SimSun" w:hint="eastAsia"/>
          <w:lang w:val="en-CN"/>
        </w:rPr>
        <w:t>并给出加深蹲幅的关节轨迹参考。此结果可转换为人类可理解的反馈（如</w:t>
      </w:r>
      <w:r w:rsidRPr="00A07C5F">
        <w:rPr>
          <w:rFonts w:ascii="Times New Roman" w:eastAsia="Times New Roman" w:hAnsi="Times New Roman" w:cs="Times New Roman"/>
          <w:lang w:val="en-CN"/>
        </w:rPr>
        <w:t>“</w:t>
      </w:r>
      <w:r w:rsidRPr="00A07C5F">
        <w:rPr>
          <w:rFonts w:ascii="SimSun" w:eastAsia="SimSun" w:hAnsi="SimSun" w:cs="SimSun" w:hint="eastAsia"/>
          <w:lang w:val="en-CN"/>
        </w:rPr>
        <w:t>请下蹲更深，使大腿与地面平行</w:t>
      </w:r>
      <w:r w:rsidRPr="00A07C5F">
        <w:rPr>
          <w:rFonts w:ascii="Times New Roman" w:eastAsia="Times New Roman" w:hAnsi="Times New Roman" w:cs="Times New Roman"/>
          <w:lang w:val="en-CN"/>
        </w:rPr>
        <w:t>”</w:t>
      </w:r>
      <w:r w:rsidRPr="00A07C5F">
        <w:rPr>
          <w:rFonts w:ascii="SimSun" w:eastAsia="SimSun" w:hAnsi="SimSun" w:cs="SimSun" w:hint="eastAsia"/>
          <w:lang w:val="en-CN"/>
        </w:rPr>
        <w:t>），实现智能健身指导</w:t>
      </w:r>
      <w:r w:rsidRPr="00A07C5F">
        <w:rPr>
          <w:rFonts w:ascii="SimSun" w:eastAsia="SimSun" w:hAnsi="SimSun" w:cs="SimSun"/>
          <w:lang w:val="en-CN"/>
        </w:rPr>
        <w:t>。</w:t>
      </w:r>
    </w:p>
    <w:p w14:paraId="45452B50" w14:textId="77777777" w:rsidR="00A07C5F" w:rsidRPr="00A07C5F" w:rsidRDefault="002D0237" w:rsidP="00A07C5F">
      <w:pPr>
        <w:spacing w:before="100" w:beforeAutospacing="1" w:after="100" w:afterAutospacing="1"/>
        <w:outlineLvl w:val="1"/>
        <w:rPr>
          <w:rFonts w:ascii="Times New Roman" w:eastAsia="Times New Roman" w:hAnsi="Times New Roman" w:cs="Times New Roman"/>
          <w:b/>
          <w:bCs/>
          <w:sz w:val="36"/>
          <w:szCs w:val="36"/>
          <w:lang w:val="en-CN"/>
        </w:rPr>
      </w:pPr>
      <w:r>
        <w:rPr>
          <w:rFonts w:ascii="Times New Roman" w:eastAsia="Times New Roman" w:hAnsi="Times New Roman" w:cs="Times New Roman" w:hint="eastAsia"/>
          <w:b/>
          <w:bCs/>
          <w:sz w:val="36"/>
          <w:szCs w:val="36"/>
          <w:lang w:val="en-CN"/>
        </w:rPr>
        <w:t>9</w:t>
      </w:r>
      <w:r w:rsidR="00A07C5F" w:rsidRPr="00A07C5F">
        <w:rPr>
          <w:rFonts w:ascii="Times New Roman" w:eastAsia="Times New Roman" w:hAnsi="Times New Roman" w:cs="Times New Roman"/>
          <w:b/>
          <w:bCs/>
          <w:sz w:val="36"/>
          <w:szCs w:val="36"/>
          <w:lang w:val="en-CN"/>
        </w:rPr>
        <w:t>. Robotic classification of divers’ swimming states using visual pose keypoints as IMUs (2025)</w:t>
      </w:r>
    </w:p>
    <w:p w14:paraId="099B6831" w14:textId="77777777" w:rsidR="00A07C5F" w:rsidRPr="00A07C5F" w:rsidRDefault="00A07C5F" w:rsidP="00A07C5F">
      <w:p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摘要：</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水下潜水员如遇紧急状况（如心脏骤停）往往会突然停止移动，但传统依赖潜水员佩戴传感器向机器人传输数据的方法在水下受限于信号衰减。为解决此问题，本文提出一种</w:t>
      </w:r>
      <w:r w:rsidRPr="00A07C5F">
        <w:rPr>
          <w:rFonts w:ascii="Times New Roman" w:eastAsia="Times New Roman" w:hAnsi="Times New Roman" w:cs="Times New Roman"/>
          <w:lang w:val="en-CN"/>
        </w:rPr>
        <w:t>“</w:t>
      </w:r>
      <w:r w:rsidRPr="00A07C5F">
        <w:rPr>
          <w:rFonts w:ascii="SimSun" w:eastAsia="SimSun" w:hAnsi="SimSun" w:cs="SimSun" w:hint="eastAsia"/>
          <w:lang w:val="en-CN"/>
        </w:rPr>
        <w:t>视觉伪</w:t>
      </w:r>
      <w:r w:rsidRPr="00A07C5F">
        <w:rPr>
          <w:rFonts w:ascii="Times New Roman" w:eastAsia="Times New Roman" w:hAnsi="Times New Roman" w:cs="Times New Roman"/>
          <w:lang w:val="en-CN"/>
        </w:rPr>
        <w:t>IMU”</w:t>
      </w:r>
      <w:r w:rsidRPr="00A07C5F">
        <w:rPr>
          <w:rFonts w:ascii="SimSun" w:eastAsia="SimSun" w:hAnsi="SimSun" w:cs="SimSun" w:hint="eastAsia"/>
          <w:lang w:val="en-CN"/>
        </w:rPr>
        <w:t>方法：让水下机器人利用自身摄像头获取潜水员的</w:t>
      </w:r>
      <w:r w:rsidRPr="00A07C5F">
        <w:rPr>
          <w:rFonts w:ascii="Times New Roman" w:eastAsia="Times New Roman" w:hAnsi="Times New Roman" w:cs="Times New Roman"/>
          <w:lang w:val="en-CN"/>
        </w:rPr>
        <w:t>3D</w:t>
      </w:r>
      <w:r w:rsidRPr="00A07C5F">
        <w:rPr>
          <w:rFonts w:ascii="SimSun" w:eastAsia="SimSun" w:hAnsi="SimSun" w:cs="SimSun" w:hint="eastAsia"/>
          <w:lang w:val="en-CN"/>
        </w:rPr>
        <w:t>姿态关键点，并将其转换为等效的加速度时序信号，从而无需无线传输也能监测潜水员状态。该系统通过检测潜水员由游动变为静止的异常模式，及时识别潜水员可能的紧急失去活动情况。作者将算法部署在自主水下机器人上，并在模拟突发疾病的场景中测试，结果证明利用视觉姿态数据进行潜水员运动状态分类是切实可行且有效的，可显著提升机器人伴潜的安全监测能力</w:t>
      </w:r>
      <w:r w:rsidRPr="00A07C5F">
        <w:rPr>
          <w:rFonts w:ascii="SimSun" w:eastAsia="SimSun" w:hAnsi="SimSun" w:cs="SimSun"/>
          <w:lang w:val="en-CN"/>
        </w:rPr>
        <w:t>。</w:t>
      </w:r>
    </w:p>
    <w:p w14:paraId="29F8E842" w14:textId="77777777" w:rsidR="00A07C5F" w:rsidRPr="00A07C5F" w:rsidRDefault="00A07C5F" w:rsidP="00A07C5F">
      <w:p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方法要点</w:t>
      </w:r>
      <w:r w:rsidRPr="00A07C5F">
        <w:rPr>
          <w:rFonts w:ascii="SimSun" w:eastAsia="SimSun" w:hAnsi="SimSun" w:cs="SimSun"/>
          <w:b/>
          <w:bCs/>
          <w:lang w:val="en-CN"/>
        </w:rPr>
        <w:t>：</w:t>
      </w:r>
    </w:p>
    <w:p w14:paraId="4CF2F841" w14:textId="77777777" w:rsidR="00A07C5F" w:rsidRPr="00A07C5F" w:rsidRDefault="00A07C5F" w:rsidP="00A07C5F">
      <w:pPr>
        <w:numPr>
          <w:ilvl w:val="0"/>
          <w:numId w:val="16"/>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水下人体姿态获取：</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使用机器人搭载的单目摄像头拍摄潜水员，并针对水下六自由度人体姿态的特殊性对视觉模型进行调整。通过微调</w:t>
      </w:r>
      <w:r w:rsidRPr="00A07C5F">
        <w:rPr>
          <w:rFonts w:ascii="Times New Roman" w:eastAsia="Times New Roman" w:hAnsi="Times New Roman" w:cs="Times New Roman"/>
          <w:lang w:val="en-CN"/>
        </w:rPr>
        <w:t>YOLOv8</w:t>
      </w:r>
      <w:r w:rsidRPr="00A07C5F">
        <w:rPr>
          <w:rFonts w:ascii="SimSun" w:eastAsia="SimSun" w:hAnsi="SimSun" w:cs="SimSun" w:hint="eastAsia"/>
          <w:lang w:val="en-CN"/>
        </w:rPr>
        <w:t>等检测算法定位潜水员，并采用</w:t>
      </w:r>
      <w:r w:rsidRPr="00A07C5F">
        <w:rPr>
          <w:rFonts w:ascii="Times New Roman" w:eastAsia="Times New Roman" w:hAnsi="Times New Roman" w:cs="Times New Roman"/>
          <w:lang w:val="en-CN"/>
        </w:rPr>
        <w:t>VideoPose3D</w:t>
      </w:r>
      <w:r w:rsidRPr="00A07C5F">
        <w:rPr>
          <w:rFonts w:ascii="SimSun" w:eastAsia="SimSun" w:hAnsi="SimSun" w:cs="SimSun" w:hint="eastAsia"/>
          <w:lang w:val="en-CN"/>
        </w:rPr>
        <w:t>等方法将连续帧</w:t>
      </w:r>
      <w:r w:rsidRPr="00A07C5F">
        <w:rPr>
          <w:rFonts w:ascii="Times New Roman" w:eastAsia="Times New Roman" w:hAnsi="Times New Roman" w:cs="Times New Roman"/>
          <w:lang w:val="en-CN"/>
        </w:rPr>
        <w:t>2D</w:t>
      </w:r>
      <w:r w:rsidRPr="00A07C5F">
        <w:rPr>
          <w:rFonts w:ascii="SimSun" w:eastAsia="SimSun" w:hAnsi="SimSun" w:cs="SimSun" w:hint="eastAsia"/>
          <w:lang w:val="en-CN"/>
        </w:rPr>
        <w:t>关键点提升为</w:t>
      </w:r>
      <w:r w:rsidRPr="00A07C5F">
        <w:rPr>
          <w:rFonts w:ascii="Times New Roman" w:eastAsia="Times New Roman" w:hAnsi="Times New Roman" w:cs="Times New Roman"/>
          <w:lang w:val="en-CN"/>
        </w:rPr>
        <w:t>3D</w:t>
      </w:r>
      <w:r w:rsidRPr="00A07C5F">
        <w:rPr>
          <w:rFonts w:ascii="SimSun" w:eastAsia="SimSun" w:hAnsi="SimSun" w:cs="SimSun" w:hint="eastAsia"/>
          <w:lang w:val="en-CN"/>
        </w:rPr>
        <w:t>关节坐标。考</w:t>
      </w:r>
      <w:r w:rsidRPr="00A07C5F">
        <w:rPr>
          <w:rFonts w:ascii="SimSun" w:eastAsia="SimSun" w:hAnsi="SimSun" w:cs="SimSun" w:hint="eastAsia"/>
          <w:lang w:val="en-CN"/>
        </w:rPr>
        <w:lastRenderedPageBreak/>
        <w:t>虑到潜水员在水中的特殊姿态（俯卧、倒立等）可能偏离陆地训练数据，作者对模型进行了水下数据集上的迁移学习，提高</w:t>
      </w:r>
      <w:r w:rsidRPr="00A07C5F">
        <w:rPr>
          <w:rFonts w:ascii="Times New Roman" w:eastAsia="Times New Roman" w:hAnsi="Times New Roman" w:cs="Times New Roman"/>
          <w:lang w:val="en-CN"/>
        </w:rPr>
        <w:t>3D</w:t>
      </w:r>
      <w:r w:rsidRPr="00A07C5F">
        <w:rPr>
          <w:rFonts w:ascii="SimSun" w:eastAsia="SimSun" w:hAnsi="SimSun" w:cs="SimSun" w:hint="eastAsia"/>
          <w:lang w:val="en-CN"/>
        </w:rPr>
        <w:t>姿态估计的可靠性</w:t>
      </w:r>
      <w:r w:rsidRPr="00A07C5F">
        <w:rPr>
          <w:rFonts w:ascii="SimSun" w:eastAsia="SimSun" w:hAnsi="SimSun" w:cs="SimSun"/>
          <w:lang w:val="en-CN"/>
        </w:rPr>
        <w:t>。</w:t>
      </w:r>
    </w:p>
    <w:p w14:paraId="202AAC02" w14:textId="77777777" w:rsidR="00A07C5F" w:rsidRPr="00A07C5F" w:rsidRDefault="00A07C5F" w:rsidP="00A07C5F">
      <w:pPr>
        <w:numPr>
          <w:ilvl w:val="0"/>
          <w:numId w:val="16"/>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姿态转运动传感信号：</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对估计得到的</w:t>
      </w:r>
      <w:r w:rsidRPr="00A07C5F">
        <w:rPr>
          <w:rFonts w:ascii="Times New Roman" w:eastAsia="Times New Roman" w:hAnsi="Times New Roman" w:cs="Times New Roman"/>
          <w:lang w:val="en-CN"/>
        </w:rPr>
        <w:t>3D</w:t>
      </w:r>
      <w:r w:rsidRPr="00A07C5F">
        <w:rPr>
          <w:rFonts w:ascii="SimSun" w:eastAsia="SimSun" w:hAnsi="SimSun" w:cs="SimSun" w:hint="eastAsia"/>
          <w:lang w:val="en-CN"/>
        </w:rPr>
        <w:t>关节位置信息，计算各主要关节的</w:t>
      </w:r>
      <w:r w:rsidRPr="00A07C5F">
        <w:rPr>
          <w:rFonts w:ascii="SimSun" w:eastAsia="SimSun" w:hAnsi="SimSun" w:cs="SimSun" w:hint="eastAsia"/>
          <w:b/>
          <w:bCs/>
          <w:lang w:val="en-CN"/>
        </w:rPr>
        <w:t>平移加速度</w:t>
      </w:r>
      <w:r w:rsidRPr="00A07C5F">
        <w:rPr>
          <w:rFonts w:ascii="SimSun" w:eastAsia="SimSun" w:hAnsi="SimSun" w:cs="SimSun" w:hint="eastAsia"/>
          <w:lang w:val="en-CN"/>
        </w:rPr>
        <w:t>和基于躯干坐标系的</w:t>
      </w:r>
      <w:r w:rsidRPr="00A07C5F">
        <w:rPr>
          <w:rFonts w:ascii="SimSun" w:eastAsia="SimSun" w:hAnsi="SimSun" w:cs="SimSun" w:hint="eastAsia"/>
          <w:b/>
          <w:bCs/>
          <w:lang w:val="en-CN"/>
        </w:rPr>
        <w:t>旋转加速度</w:t>
      </w:r>
      <w:r w:rsidRPr="00A07C5F">
        <w:rPr>
          <w:rFonts w:ascii="SimSun" w:eastAsia="SimSun" w:hAnsi="SimSun" w:cs="SimSun" w:hint="eastAsia"/>
          <w:lang w:val="en-CN"/>
        </w:rPr>
        <w:t>时间序列。这相当于从视觉获得了类似可穿戴</w:t>
      </w:r>
      <w:r w:rsidRPr="00A07C5F">
        <w:rPr>
          <w:rFonts w:ascii="Times New Roman" w:eastAsia="Times New Roman" w:hAnsi="Times New Roman" w:cs="Times New Roman"/>
          <w:lang w:val="en-CN"/>
        </w:rPr>
        <w:t>IMU</w:t>
      </w:r>
      <w:r w:rsidRPr="00A07C5F">
        <w:rPr>
          <w:rFonts w:ascii="SimSun" w:eastAsia="SimSun" w:hAnsi="SimSun" w:cs="SimSun" w:hint="eastAsia"/>
          <w:lang w:val="en-CN"/>
        </w:rPr>
        <w:t>所提供的线加速度和角速度信号，因此称为</w:t>
      </w:r>
      <w:r w:rsidRPr="00A07C5F">
        <w:rPr>
          <w:rFonts w:ascii="Times New Roman" w:eastAsia="Times New Roman" w:hAnsi="Times New Roman" w:cs="Times New Roman"/>
          <w:lang w:val="en-CN"/>
        </w:rPr>
        <w:t>“</w:t>
      </w:r>
      <w:r w:rsidRPr="00A07C5F">
        <w:rPr>
          <w:rFonts w:ascii="SimSun" w:eastAsia="SimSun" w:hAnsi="SimSun" w:cs="SimSun" w:hint="eastAsia"/>
          <w:lang w:val="en-CN"/>
        </w:rPr>
        <w:t>伪</w:t>
      </w:r>
      <w:r w:rsidRPr="00A07C5F">
        <w:rPr>
          <w:rFonts w:ascii="Times New Roman" w:eastAsia="Times New Roman" w:hAnsi="Times New Roman" w:cs="Times New Roman"/>
          <w:lang w:val="en-CN"/>
        </w:rPr>
        <w:t>IMU”</w:t>
      </w:r>
      <w:r w:rsidRPr="00A07C5F">
        <w:rPr>
          <w:rFonts w:ascii="SimSun" w:eastAsia="SimSun" w:hAnsi="SimSun" w:cs="SimSun" w:hint="eastAsia"/>
          <w:lang w:val="en-CN"/>
        </w:rPr>
        <w:t>。这种方法绕过了水下无线通信瓶颈，让机器人无需从潜水员处接收传感器数据，就能自主感知其运动动态</w:t>
      </w:r>
      <w:r w:rsidRPr="00A07C5F">
        <w:rPr>
          <w:rFonts w:ascii="SimSun" w:eastAsia="SimSun" w:hAnsi="SimSun" w:cs="SimSun"/>
          <w:lang w:val="en-CN"/>
        </w:rPr>
        <w:t>。</w:t>
      </w:r>
    </w:p>
    <w:p w14:paraId="20158CC4" w14:textId="77777777" w:rsidR="00A07C5F" w:rsidRPr="00A07C5F" w:rsidRDefault="00A07C5F" w:rsidP="00A07C5F">
      <w:pPr>
        <w:numPr>
          <w:ilvl w:val="0"/>
          <w:numId w:val="16"/>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深度学习时序分类：</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将上述</w:t>
      </w:r>
      <w:r w:rsidRPr="00A07C5F">
        <w:rPr>
          <w:rFonts w:ascii="Times New Roman" w:eastAsia="Times New Roman" w:hAnsi="Times New Roman" w:cs="Times New Roman"/>
          <w:lang w:val="en-CN"/>
        </w:rPr>
        <w:t>“</w:t>
      </w:r>
      <w:r w:rsidRPr="00A07C5F">
        <w:rPr>
          <w:rFonts w:ascii="SimSun" w:eastAsia="SimSun" w:hAnsi="SimSun" w:cs="SimSun" w:hint="eastAsia"/>
          <w:lang w:val="en-CN"/>
        </w:rPr>
        <w:t>姿态加速度</w:t>
      </w:r>
      <w:r w:rsidRPr="00A07C5F">
        <w:rPr>
          <w:rFonts w:ascii="Times New Roman" w:eastAsia="Times New Roman" w:hAnsi="Times New Roman" w:cs="Times New Roman"/>
          <w:lang w:val="en-CN"/>
        </w:rPr>
        <w:t>”</w:t>
      </w:r>
      <w:r w:rsidRPr="00A07C5F">
        <w:rPr>
          <w:rFonts w:ascii="SimSun" w:eastAsia="SimSun" w:hAnsi="SimSun" w:cs="SimSun" w:hint="eastAsia"/>
          <w:lang w:val="en-CN"/>
        </w:rPr>
        <w:t>时序数据输入深度学习模型（如基于</w:t>
      </w:r>
      <w:r w:rsidRPr="00A07C5F">
        <w:rPr>
          <w:rFonts w:ascii="Times New Roman" w:eastAsia="Times New Roman" w:hAnsi="Times New Roman" w:cs="Times New Roman"/>
          <w:lang w:val="en-CN"/>
        </w:rPr>
        <w:t>LSTM</w:t>
      </w:r>
      <w:r w:rsidRPr="00A07C5F">
        <w:rPr>
          <w:rFonts w:ascii="SimSun" w:eastAsia="SimSun" w:hAnsi="SimSun" w:cs="SimSun" w:hint="eastAsia"/>
          <w:lang w:val="en-CN"/>
        </w:rPr>
        <w:t>的序列分类网络），实时判别潜水员当前的运动状态类别。模型重点识别</w:t>
      </w:r>
      <w:r w:rsidRPr="00A07C5F">
        <w:rPr>
          <w:rFonts w:ascii="Times New Roman" w:eastAsia="Times New Roman" w:hAnsi="Times New Roman" w:cs="Times New Roman"/>
          <w:lang w:val="en-CN"/>
        </w:rPr>
        <w:t>“</w:t>
      </w:r>
      <w:r w:rsidRPr="00A07C5F">
        <w:rPr>
          <w:rFonts w:ascii="SimSun" w:eastAsia="SimSun" w:hAnsi="SimSun" w:cs="SimSun" w:hint="eastAsia"/>
          <w:lang w:val="en-CN"/>
        </w:rPr>
        <w:t>正常游动</w:t>
      </w:r>
      <w:r w:rsidRPr="00A07C5F">
        <w:rPr>
          <w:rFonts w:ascii="Times New Roman" w:eastAsia="Times New Roman" w:hAnsi="Times New Roman" w:cs="Times New Roman"/>
          <w:lang w:val="en-CN"/>
        </w:rPr>
        <w:t>”</w:t>
      </w:r>
      <w:r w:rsidRPr="00A07C5F">
        <w:rPr>
          <w:rFonts w:ascii="SimSun" w:eastAsia="SimSun" w:hAnsi="SimSun" w:cs="SimSun" w:hint="eastAsia"/>
          <w:lang w:val="en-CN"/>
        </w:rPr>
        <w:t>与</w:t>
      </w:r>
      <w:r w:rsidRPr="00A07C5F">
        <w:rPr>
          <w:rFonts w:ascii="Times New Roman" w:eastAsia="Times New Roman" w:hAnsi="Times New Roman" w:cs="Times New Roman"/>
          <w:lang w:val="en-CN"/>
        </w:rPr>
        <w:t>“</w:t>
      </w:r>
      <w:r w:rsidRPr="00A07C5F">
        <w:rPr>
          <w:rFonts w:ascii="SimSun" w:eastAsia="SimSun" w:hAnsi="SimSun" w:cs="SimSun" w:hint="eastAsia"/>
          <w:lang w:val="en-CN"/>
        </w:rPr>
        <w:t>异常静止</w:t>
      </w:r>
      <w:r w:rsidRPr="00A07C5F">
        <w:rPr>
          <w:rFonts w:ascii="Times New Roman" w:eastAsia="Times New Roman" w:hAnsi="Times New Roman" w:cs="Times New Roman"/>
          <w:lang w:val="en-CN"/>
        </w:rPr>
        <w:t>”</w:t>
      </w:r>
      <w:r w:rsidRPr="00A07C5F">
        <w:rPr>
          <w:rFonts w:ascii="SimSun" w:eastAsia="SimSun" w:hAnsi="SimSun" w:cs="SimSun" w:hint="eastAsia"/>
          <w:lang w:val="en-CN"/>
        </w:rPr>
        <w:t>两种状态：正常时潜水员关节会持续产生规律运动信号；若发生紧急状况导致活动停止，各关节加速度会骤降为零。通过训练分类器检测这种显著模式变化，实现对潜水员失去活动的自动报警</w:t>
      </w:r>
      <w:r w:rsidRPr="00A07C5F">
        <w:rPr>
          <w:rFonts w:ascii="SimSun" w:eastAsia="SimSun" w:hAnsi="SimSun" w:cs="SimSun"/>
          <w:lang w:val="en-CN"/>
        </w:rPr>
        <w:t>。</w:t>
      </w:r>
    </w:p>
    <w:p w14:paraId="75C5EBFA" w14:textId="77777777" w:rsidR="00A07C5F" w:rsidRPr="00A07C5F" w:rsidRDefault="00A07C5F" w:rsidP="00A07C5F">
      <w:pPr>
        <w:numPr>
          <w:ilvl w:val="0"/>
          <w:numId w:val="16"/>
        </w:numPr>
        <w:spacing w:before="100" w:beforeAutospacing="1" w:after="100" w:afterAutospacing="1"/>
        <w:rPr>
          <w:rFonts w:ascii="Times New Roman" w:eastAsia="Times New Roman" w:hAnsi="Times New Roman" w:cs="Times New Roman"/>
          <w:lang w:val="en-CN"/>
        </w:rPr>
      </w:pPr>
      <w:r w:rsidRPr="00A07C5F">
        <w:rPr>
          <w:rFonts w:ascii="SimSun" w:eastAsia="SimSun" w:hAnsi="SimSun" w:cs="SimSun" w:hint="eastAsia"/>
          <w:b/>
          <w:bCs/>
          <w:lang w:val="en-CN"/>
        </w:rPr>
        <w:t>系统验证：</w:t>
      </w:r>
      <w:r w:rsidRPr="00A07C5F">
        <w:rPr>
          <w:rFonts w:ascii="Times New Roman" w:eastAsia="Times New Roman" w:hAnsi="Times New Roman" w:cs="Times New Roman"/>
          <w:lang w:val="en-CN"/>
        </w:rPr>
        <w:t xml:space="preserve"> </w:t>
      </w:r>
      <w:r w:rsidRPr="00A07C5F">
        <w:rPr>
          <w:rFonts w:ascii="SimSun" w:eastAsia="SimSun" w:hAnsi="SimSun" w:cs="SimSun" w:hint="eastAsia"/>
          <w:lang w:val="en-CN"/>
        </w:rPr>
        <w:t>在受控水池环境中模拟潜水员突发失去意识的场景。机器人搭载该视觉姿态监测系统进行实验，当潜水员从持续游动转为完全静止时，系统能够</w:t>
      </w:r>
      <w:r w:rsidRPr="00A07C5F">
        <w:rPr>
          <w:rFonts w:ascii="SimSun" w:eastAsia="SimSun" w:hAnsi="SimSun" w:cs="SimSun" w:hint="eastAsia"/>
          <w:b/>
          <w:bCs/>
          <w:lang w:val="en-CN"/>
        </w:rPr>
        <w:t>可靠且迅速地识别异常状态</w:t>
      </w:r>
      <w:r w:rsidRPr="00A07C5F">
        <w:rPr>
          <w:rFonts w:ascii="SimSun" w:eastAsia="SimSun" w:hAnsi="SimSun" w:cs="SimSun" w:hint="eastAsia"/>
          <w:lang w:val="en-CN"/>
        </w:rPr>
        <w:t>。相较依赖传感器通信的方法，新方案实时性更高且不受水下通信限制，为自主水下机器人提供了一种有效的潜水员安全监测手段</w:t>
      </w:r>
      <w:r w:rsidRPr="00A07C5F">
        <w:rPr>
          <w:rFonts w:ascii="SimSun" w:eastAsia="SimSun" w:hAnsi="SimSun" w:cs="SimSun"/>
          <w:lang w:val="en-CN"/>
        </w:rPr>
        <w:t>。</w:t>
      </w:r>
    </w:p>
    <w:p w14:paraId="44FADF8A" w14:textId="77777777" w:rsidR="00A07C5F" w:rsidRPr="00A07C5F" w:rsidRDefault="00A07C5F" w:rsidP="00A07C5F">
      <w:pPr>
        <w:spacing w:before="100" w:beforeAutospacing="1" w:after="100" w:afterAutospacing="1"/>
        <w:rPr>
          <w:rFonts w:ascii="Times New Roman" w:eastAsia="Times New Roman" w:hAnsi="Times New Roman" w:cs="Times New Roman"/>
        </w:rPr>
      </w:pPr>
    </w:p>
    <w:p w14:paraId="675E856D" w14:textId="77777777" w:rsidR="004839BD" w:rsidRPr="00A07C5F" w:rsidRDefault="004839BD">
      <w:pPr>
        <w:rPr>
          <w:lang w:val="en-CN"/>
        </w:rPr>
      </w:pPr>
    </w:p>
    <w:sectPr w:rsidR="004839BD" w:rsidRPr="00A07C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A449F"/>
    <w:multiLevelType w:val="multilevel"/>
    <w:tmpl w:val="8618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2489A"/>
    <w:multiLevelType w:val="multilevel"/>
    <w:tmpl w:val="075A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F0925"/>
    <w:multiLevelType w:val="multilevel"/>
    <w:tmpl w:val="1F88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33553"/>
    <w:multiLevelType w:val="multilevel"/>
    <w:tmpl w:val="C7AE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342BC"/>
    <w:multiLevelType w:val="multilevel"/>
    <w:tmpl w:val="F5C41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434F67"/>
    <w:multiLevelType w:val="multilevel"/>
    <w:tmpl w:val="F584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8B16FD"/>
    <w:multiLevelType w:val="multilevel"/>
    <w:tmpl w:val="2274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949A0"/>
    <w:multiLevelType w:val="multilevel"/>
    <w:tmpl w:val="A504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284DFB"/>
    <w:multiLevelType w:val="multilevel"/>
    <w:tmpl w:val="BE48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A3E31"/>
    <w:multiLevelType w:val="multilevel"/>
    <w:tmpl w:val="23AA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C76744"/>
    <w:multiLevelType w:val="multilevel"/>
    <w:tmpl w:val="D152E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065711"/>
    <w:multiLevelType w:val="multilevel"/>
    <w:tmpl w:val="F3C67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B53584"/>
    <w:multiLevelType w:val="multilevel"/>
    <w:tmpl w:val="6954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CB779E"/>
    <w:multiLevelType w:val="multilevel"/>
    <w:tmpl w:val="9692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AE7303"/>
    <w:multiLevelType w:val="multilevel"/>
    <w:tmpl w:val="3170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2619E9"/>
    <w:multiLevelType w:val="multilevel"/>
    <w:tmpl w:val="6B62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602354">
    <w:abstractNumId w:val="11"/>
  </w:num>
  <w:num w:numId="2" w16cid:durableId="973635103">
    <w:abstractNumId w:val="5"/>
  </w:num>
  <w:num w:numId="3" w16cid:durableId="82267573">
    <w:abstractNumId w:val="4"/>
  </w:num>
  <w:num w:numId="4" w16cid:durableId="1933972562">
    <w:abstractNumId w:val="10"/>
  </w:num>
  <w:num w:numId="5" w16cid:durableId="421531745">
    <w:abstractNumId w:val="3"/>
  </w:num>
  <w:num w:numId="6" w16cid:durableId="1686439240">
    <w:abstractNumId w:val="2"/>
  </w:num>
  <w:num w:numId="7" w16cid:durableId="1220022148">
    <w:abstractNumId w:val="7"/>
  </w:num>
  <w:num w:numId="8" w16cid:durableId="454063004">
    <w:abstractNumId w:val="14"/>
  </w:num>
  <w:num w:numId="9" w16cid:durableId="1875921117">
    <w:abstractNumId w:val="15"/>
  </w:num>
  <w:num w:numId="10" w16cid:durableId="132868180">
    <w:abstractNumId w:val="0"/>
  </w:num>
  <w:num w:numId="11" w16cid:durableId="573972354">
    <w:abstractNumId w:val="1"/>
  </w:num>
  <w:num w:numId="12" w16cid:durableId="791558689">
    <w:abstractNumId w:val="13"/>
  </w:num>
  <w:num w:numId="13" w16cid:durableId="1956404915">
    <w:abstractNumId w:val="6"/>
  </w:num>
  <w:num w:numId="14" w16cid:durableId="1740980063">
    <w:abstractNumId w:val="8"/>
  </w:num>
  <w:num w:numId="15" w16cid:durableId="955402677">
    <w:abstractNumId w:val="9"/>
  </w:num>
  <w:num w:numId="16" w16cid:durableId="14589918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4D4"/>
    <w:rsid w:val="00114D47"/>
    <w:rsid w:val="00145126"/>
    <w:rsid w:val="002D0237"/>
    <w:rsid w:val="00415F32"/>
    <w:rsid w:val="004839BD"/>
    <w:rsid w:val="0056663C"/>
    <w:rsid w:val="00580367"/>
    <w:rsid w:val="00606254"/>
    <w:rsid w:val="00613F1A"/>
    <w:rsid w:val="008244D6"/>
    <w:rsid w:val="00846FB9"/>
    <w:rsid w:val="00890431"/>
    <w:rsid w:val="008B5435"/>
    <w:rsid w:val="008D3BD3"/>
    <w:rsid w:val="00A07C5F"/>
    <w:rsid w:val="00A214AF"/>
    <w:rsid w:val="00B03E95"/>
    <w:rsid w:val="00C222B6"/>
    <w:rsid w:val="00D945D8"/>
    <w:rsid w:val="00DE7BE0"/>
    <w:rsid w:val="00E434D4"/>
    <w:rsid w:val="00EA2E86"/>
    <w:rsid w:val="00FC7709"/>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8FB1AD"/>
  <w15:chartTrackingRefBased/>
  <w15:docId w15:val="{81C72814-8DEA-2044-8758-3B8E667D2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0"/>
      <w:lang w:val="en-US"/>
      <w14:ligatures w14:val="none"/>
    </w:rPr>
  </w:style>
  <w:style w:type="paragraph" w:styleId="Heading1">
    <w:name w:val="heading 1"/>
    <w:basedOn w:val="Normal"/>
    <w:next w:val="Normal"/>
    <w:link w:val="Heading1Char"/>
    <w:uiPriority w:val="9"/>
    <w:qFormat/>
    <w:rsid w:val="00E43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3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4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4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4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4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4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4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4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4D4"/>
    <w:rPr>
      <w:rFonts w:asciiTheme="majorHAnsi" w:eastAsiaTheme="majorEastAsia" w:hAnsiTheme="majorHAnsi" w:cstheme="majorBidi"/>
      <w:color w:val="0F4761" w:themeColor="accent1" w:themeShade="BF"/>
      <w:kern w:val="0"/>
      <w:sz w:val="40"/>
      <w:szCs w:val="40"/>
      <w:lang w:val="en-US"/>
      <w14:ligatures w14:val="none"/>
    </w:rPr>
  </w:style>
  <w:style w:type="character" w:customStyle="1" w:styleId="Heading2Char">
    <w:name w:val="Heading 2 Char"/>
    <w:basedOn w:val="DefaultParagraphFont"/>
    <w:link w:val="Heading2"/>
    <w:uiPriority w:val="9"/>
    <w:rsid w:val="00E434D4"/>
    <w:rPr>
      <w:rFonts w:asciiTheme="majorHAnsi" w:eastAsiaTheme="majorEastAsia" w:hAnsiTheme="majorHAnsi" w:cstheme="majorBidi"/>
      <w:color w:val="0F4761" w:themeColor="accent1" w:themeShade="BF"/>
      <w:kern w:val="0"/>
      <w:sz w:val="32"/>
      <w:szCs w:val="32"/>
      <w:lang w:val="en-US"/>
      <w14:ligatures w14:val="none"/>
    </w:rPr>
  </w:style>
  <w:style w:type="character" w:customStyle="1" w:styleId="Heading3Char">
    <w:name w:val="Heading 3 Char"/>
    <w:basedOn w:val="DefaultParagraphFont"/>
    <w:link w:val="Heading3"/>
    <w:uiPriority w:val="9"/>
    <w:semiHidden/>
    <w:rsid w:val="00E434D4"/>
    <w:rPr>
      <w:rFonts w:eastAsiaTheme="majorEastAsia" w:cstheme="majorBidi"/>
      <w:color w:val="0F4761" w:themeColor="accent1" w:themeShade="BF"/>
      <w:kern w:val="0"/>
      <w:sz w:val="28"/>
      <w:szCs w:val="28"/>
      <w:lang w:val="en-US"/>
      <w14:ligatures w14:val="none"/>
    </w:rPr>
  </w:style>
  <w:style w:type="character" w:customStyle="1" w:styleId="Heading4Char">
    <w:name w:val="Heading 4 Char"/>
    <w:basedOn w:val="DefaultParagraphFont"/>
    <w:link w:val="Heading4"/>
    <w:uiPriority w:val="9"/>
    <w:semiHidden/>
    <w:rsid w:val="00E434D4"/>
    <w:rPr>
      <w:rFonts w:eastAsiaTheme="majorEastAsia" w:cstheme="majorBidi"/>
      <w:i/>
      <w:iCs/>
      <w:color w:val="0F4761" w:themeColor="accent1" w:themeShade="BF"/>
      <w:kern w:val="0"/>
      <w:lang w:val="en-US"/>
      <w14:ligatures w14:val="none"/>
    </w:rPr>
  </w:style>
  <w:style w:type="character" w:customStyle="1" w:styleId="Heading5Char">
    <w:name w:val="Heading 5 Char"/>
    <w:basedOn w:val="DefaultParagraphFont"/>
    <w:link w:val="Heading5"/>
    <w:uiPriority w:val="9"/>
    <w:semiHidden/>
    <w:rsid w:val="00E434D4"/>
    <w:rPr>
      <w:rFonts w:eastAsiaTheme="majorEastAsia" w:cstheme="majorBidi"/>
      <w:color w:val="0F4761" w:themeColor="accent1" w:themeShade="BF"/>
      <w:kern w:val="0"/>
      <w:lang w:val="en-US"/>
      <w14:ligatures w14:val="none"/>
    </w:rPr>
  </w:style>
  <w:style w:type="character" w:customStyle="1" w:styleId="Heading6Char">
    <w:name w:val="Heading 6 Char"/>
    <w:basedOn w:val="DefaultParagraphFont"/>
    <w:link w:val="Heading6"/>
    <w:uiPriority w:val="9"/>
    <w:semiHidden/>
    <w:rsid w:val="00E434D4"/>
    <w:rPr>
      <w:rFonts w:eastAsiaTheme="majorEastAsia" w:cstheme="majorBidi"/>
      <w:i/>
      <w:iCs/>
      <w:color w:val="595959" w:themeColor="text1" w:themeTint="A6"/>
      <w:kern w:val="0"/>
      <w:lang w:val="en-US"/>
      <w14:ligatures w14:val="none"/>
    </w:rPr>
  </w:style>
  <w:style w:type="character" w:customStyle="1" w:styleId="Heading7Char">
    <w:name w:val="Heading 7 Char"/>
    <w:basedOn w:val="DefaultParagraphFont"/>
    <w:link w:val="Heading7"/>
    <w:uiPriority w:val="9"/>
    <w:semiHidden/>
    <w:rsid w:val="00E434D4"/>
    <w:rPr>
      <w:rFonts w:eastAsiaTheme="majorEastAsia" w:cstheme="majorBidi"/>
      <w:color w:val="595959" w:themeColor="text1" w:themeTint="A6"/>
      <w:kern w:val="0"/>
      <w:lang w:val="en-US"/>
      <w14:ligatures w14:val="none"/>
    </w:rPr>
  </w:style>
  <w:style w:type="character" w:customStyle="1" w:styleId="Heading8Char">
    <w:name w:val="Heading 8 Char"/>
    <w:basedOn w:val="DefaultParagraphFont"/>
    <w:link w:val="Heading8"/>
    <w:uiPriority w:val="9"/>
    <w:semiHidden/>
    <w:rsid w:val="00E434D4"/>
    <w:rPr>
      <w:rFonts w:eastAsiaTheme="majorEastAsia" w:cstheme="majorBidi"/>
      <w:i/>
      <w:iCs/>
      <w:color w:val="272727" w:themeColor="text1" w:themeTint="D8"/>
      <w:kern w:val="0"/>
      <w:lang w:val="en-US"/>
      <w14:ligatures w14:val="none"/>
    </w:rPr>
  </w:style>
  <w:style w:type="character" w:customStyle="1" w:styleId="Heading9Char">
    <w:name w:val="Heading 9 Char"/>
    <w:basedOn w:val="DefaultParagraphFont"/>
    <w:link w:val="Heading9"/>
    <w:uiPriority w:val="9"/>
    <w:semiHidden/>
    <w:rsid w:val="00E434D4"/>
    <w:rPr>
      <w:rFonts w:eastAsiaTheme="majorEastAsia" w:cstheme="majorBidi"/>
      <w:color w:val="272727" w:themeColor="text1" w:themeTint="D8"/>
      <w:kern w:val="0"/>
      <w:lang w:val="en-US"/>
      <w14:ligatures w14:val="none"/>
    </w:rPr>
  </w:style>
  <w:style w:type="paragraph" w:styleId="Title">
    <w:name w:val="Title"/>
    <w:basedOn w:val="Normal"/>
    <w:next w:val="Normal"/>
    <w:link w:val="TitleChar"/>
    <w:uiPriority w:val="10"/>
    <w:qFormat/>
    <w:rsid w:val="00E434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4D4"/>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E434D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4D4"/>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E434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34D4"/>
    <w:rPr>
      <w:i/>
      <w:iCs/>
      <w:color w:val="404040" w:themeColor="text1" w:themeTint="BF"/>
      <w:kern w:val="0"/>
      <w:lang w:val="en-US"/>
      <w14:ligatures w14:val="none"/>
    </w:rPr>
  </w:style>
  <w:style w:type="paragraph" w:styleId="ListParagraph">
    <w:name w:val="List Paragraph"/>
    <w:basedOn w:val="Normal"/>
    <w:uiPriority w:val="34"/>
    <w:qFormat/>
    <w:rsid w:val="00E434D4"/>
    <w:pPr>
      <w:ind w:left="720"/>
      <w:contextualSpacing/>
    </w:pPr>
  </w:style>
  <w:style w:type="character" w:styleId="IntenseEmphasis">
    <w:name w:val="Intense Emphasis"/>
    <w:basedOn w:val="DefaultParagraphFont"/>
    <w:uiPriority w:val="21"/>
    <w:qFormat/>
    <w:rsid w:val="00E434D4"/>
    <w:rPr>
      <w:i/>
      <w:iCs/>
      <w:color w:val="0F4761" w:themeColor="accent1" w:themeShade="BF"/>
    </w:rPr>
  </w:style>
  <w:style w:type="paragraph" w:styleId="IntenseQuote">
    <w:name w:val="Intense Quote"/>
    <w:basedOn w:val="Normal"/>
    <w:next w:val="Normal"/>
    <w:link w:val="IntenseQuoteChar"/>
    <w:uiPriority w:val="30"/>
    <w:qFormat/>
    <w:rsid w:val="00E43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4D4"/>
    <w:rPr>
      <w:i/>
      <w:iCs/>
      <w:color w:val="0F4761" w:themeColor="accent1" w:themeShade="BF"/>
      <w:kern w:val="0"/>
      <w:lang w:val="en-US"/>
      <w14:ligatures w14:val="none"/>
    </w:rPr>
  </w:style>
  <w:style w:type="character" w:styleId="IntenseReference">
    <w:name w:val="Intense Reference"/>
    <w:basedOn w:val="DefaultParagraphFont"/>
    <w:uiPriority w:val="32"/>
    <w:qFormat/>
    <w:rsid w:val="00E434D4"/>
    <w:rPr>
      <w:b/>
      <w:bCs/>
      <w:smallCaps/>
      <w:color w:val="0F4761" w:themeColor="accent1" w:themeShade="BF"/>
      <w:spacing w:val="5"/>
    </w:rPr>
  </w:style>
  <w:style w:type="paragraph" w:styleId="NormalWeb">
    <w:name w:val="Normal (Web)"/>
    <w:basedOn w:val="Normal"/>
    <w:uiPriority w:val="99"/>
    <w:semiHidden/>
    <w:unhideWhenUsed/>
    <w:rsid w:val="00A07C5F"/>
    <w:pPr>
      <w:spacing w:before="100" w:beforeAutospacing="1" w:after="100" w:afterAutospacing="1"/>
    </w:pPr>
    <w:rPr>
      <w:rFonts w:ascii="Times New Roman" w:eastAsia="Times New Roman" w:hAnsi="Times New Roman" w:cs="Times New Roman"/>
      <w:lang w:val="en-CN"/>
    </w:rPr>
  </w:style>
  <w:style w:type="character" w:styleId="Strong">
    <w:name w:val="Strong"/>
    <w:basedOn w:val="DefaultParagraphFont"/>
    <w:uiPriority w:val="22"/>
    <w:qFormat/>
    <w:rsid w:val="00A07C5F"/>
    <w:rPr>
      <w:b/>
      <w:bCs/>
    </w:rPr>
  </w:style>
  <w:style w:type="character" w:styleId="Emphasis">
    <w:name w:val="Emphasis"/>
    <w:basedOn w:val="DefaultParagraphFont"/>
    <w:uiPriority w:val="20"/>
    <w:qFormat/>
    <w:rsid w:val="00A07C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8912353">
      <w:bodyDiv w:val="1"/>
      <w:marLeft w:val="0"/>
      <w:marRight w:val="0"/>
      <w:marTop w:val="0"/>
      <w:marBottom w:val="0"/>
      <w:divBdr>
        <w:top w:val="none" w:sz="0" w:space="0" w:color="auto"/>
        <w:left w:val="none" w:sz="0" w:space="0" w:color="auto"/>
        <w:bottom w:val="none" w:sz="0" w:space="0" w:color="auto"/>
        <w:right w:val="none" w:sz="0" w:space="0" w:color="auto"/>
      </w:divBdr>
    </w:div>
    <w:div w:id="1103379230">
      <w:bodyDiv w:val="1"/>
      <w:marLeft w:val="0"/>
      <w:marRight w:val="0"/>
      <w:marTop w:val="0"/>
      <w:marBottom w:val="0"/>
      <w:divBdr>
        <w:top w:val="none" w:sz="0" w:space="0" w:color="auto"/>
        <w:left w:val="none" w:sz="0" w:space="0" w:color="auto"/>
        <w:bottom w:val="none" w:sz="0" w:space="0" w:color="auto"/>
        <w:right w:val="none" w:sz="0" w:space="0" w:color="auto"/>
      </w:divBdr>
    </w:div>
    <w:div w:id="1907183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3922</Words>
  <Characters>22358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Haoyu Huang (HSS 2027)</dc:creator>
  <cp:keywords/>
  <dc:description/>
  <cp:lastModifiedBy>Haoyu Huang (HSS 2027)</cp:lastModifiedBy>
  <cp:revision>18</cp:revision>
  <dcterms:created xsi:type="dcterms:W3CDTF">2026-01-18T02:40:00Z</dcterms:created>
  <dcterms:modified xsi:type="dcterms:W3CDTF">2026-01-18T03:15:00Z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04c4afa-7e58-4b71-a825-8021dd1be439_Enabled">
    <vt:lpwstr>true</vt:lpwstr>
  </property>
  <property fmtid="{D5CDD505-2E9C-101B-9397-08002B2CF9AE}" pid="3" name="MSIP_Label_704c4afa-7e58-4b71-a825-8021dd1be439_SetDate">
    <vt:lpwstr>2026-01-18T02:40:16Z</vt:lpwstr>
  </property>
  <property fmtid="{D5CDD505-2E9C-101B-9397-08002B2CF9AE}" pid="4" name="MSIP_Label_704c4afa-7e58-4b71-a825-8021dd1be439_Method">
    <vt:lpwstr>Standard</vt:lpwstr>
  </property>
  <property fmtid="{D5CDD505-2E9C-101B-9397-08002B2CF9AE}" pid="5" name="MSIP_Label_704c4afa-7e58-4b71-a825-8021dd1be439_Name">
    <vt:lpwstr>Staff Only Level</vt:lpwstr>
  </property>
  <property fmtid="{D5CDD505-2E9C-101B-9397-08002B2CF9AE}" pid="6" name="MSIP_Label_704c4afa-7e58-4b71-a825-8021dd1be439_SiteId">
    <vt:lpwstr>e0567466-186a-4dd7-9eaa-b9bb1a8a982e</vt:lpwstr>
  </property>
  <property fmtid="{D5CDD505-2E9C-101B-9397-08002B2CF9AE}" pid="7" name="MSIP_Label_704c4afa-7e58-4b71-a825-8021dd1be439_ActionId">
    <vt:lpwstr>8f29503b-a256-4f2e-8094-dbdc18931305</vt:lpwstr>
  </property>
  <property fmtid="{D5CDD505-2E9C-101B-9397-08002B2CF9AE}" pid="8" name="MSIP_Label_704c4afa-7e58-4b71-a825-8021dd1be439_ContentBits">
    <vt:lpwstr>0</vt:lpwstr>
  </property>
  <property fmtid="{D5CDD505-2E9C-101B-9397-08002B2CF9AE}" pid="9" name="MSIP_Label_704c4afa-7e58-4b71-a825-8021dd1be439_Tag">
    <vt:lpwstr>50, 3, 0, 1</vt:lpwstr>
  </property>
</Properties>
</file>