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18EB" w14:textId="77777777" w:rsidR="00504121" w:rsidRPr="00285E44" w:rsidRDefault="00504121" w:rsidP="00C10AD1">
      <w:pPr>
        <w:widowControl/>
        <w:ind w:firstLineChars="0" w:firstLine="0"/>
        <w:jc w:val="left"/>
        <w:rPr>
          <w:rFonts w:eastAsiaTheme="minorEastAsia"/>
          <w:color w:val="181818"/>
          <w:szCs w:val="21"/>
        </w:rPr>
      </w:pPr>
    </w:p>
    <w:p w14:paraId="6AA089BB" w14:textId="77777777" w:rsidR="00CE112D" w:rsidRPr="00285E44" w:rsidRDefault="00CE112D" w:rsidP="00C10AD1">
      <w:pPr>
        <w:ind w:firstLineChars="0" w:firstLine="0"/>
        <w:rPr>
          <w:rFonts w:eastAsiaTheme="minorEastAsia"/>
        </w:rPr>
      </w:pPr>
      <w:r w:rsidRPr="00285E44">
        <w:rPr>
          <w:rFonts w:eastAsiaTheme="minorEastAsia"/>
          <w:noProof/>
        </w:rPr>
        <w:drawing>
          <wp:inline distT="0" distB="0" distL="114300" distR="114300" wp14:anchorId="3E986262" wp14:editId="770314FB">
            <wp:extent cx="864870" cy="614680"/>
            <wp:effectExtent l="0" t="0" r="24130" b="20320"/>
            <wp:docPr id="5" name="图片 5" descr="辅助图形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辅助图形（一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2E5" w14:textId="003CCAC2" w:rsidR="00CE112D" w:rsidRPr="00285E44" w:rsidRDefault="00CE112D" w:rsidP="00C10AD1">
      <w:pPr>
        <w:ind w:firstLineChars="0" w:firstLine="0"/>
        <w:rPr>
          <w:rFonts w:eastAsiaTheme="minorEastAsia"/>
        </w:rPr>
      </w:pPr>
    </w:p>
    <w:p w14:paraId="74F614DB" w14:textId="41B3A416" w:rsidR="00504121" w:rsidRPr="00285E44" w:rsidRDefault="0003418A" w:rsidP="00C10AD1">
      <w:pPr>
        <w:ind w:firstLineChars="0" w:firstLine="0"/>
        <w:jc w:val="center"/>
        <w:rPr>
          <w:rFonts w:eastAsiaTheme="minorEastAsia"/>
          <w:b/>
          <w:bCs/>
          <w:sz w:val="32"/>
          <w:szCs w:val="32"/>
        </w:rPr>
      </w:pPr>
      <w:r w:rsidRPr="00285E44">
        <w:rPr>
          <w:rFonts w:eastAsiaTheme="minorEastAsia"/>
          <w:noProof/>
        </w:rPr>
        <w:drawing>
          <wp:inline distT="0" distB="0" distL="0" distR="0" wp14:anchorId="4C48C7AF" wp14:editId="3FAB3A26">
            <wp:extent cx="4905442" cy="868680"/>
            <wp:effectExtent l="0" t="0" r="952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42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9FACBF" w14:textId="2160DDCC" w:rsidR="00CE112D" w:rsidRPr="00285E44" w:rsidRDefault="00CE112D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</w:p>
    <w:p w14:paraId="35443F7A" w14:textId="558A4516" w:rsidR="00F37AC1" w:rsidRDefault="001959DC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  <w:bookmarkStart w:id="0" w:name="_Hlk90707820"/>
      <w:r>
        <w:rPr>
          <w:rFonts w:eastAsiaTheme="minorEastAsia" w:hint="eastAsia"/>
          <w:b/>
          <w:sz w:val="48"/>
          <w:szCs w:val="48"/>
        </w:rPr>
        <w:t>数据分析课程设计报告</w:t>
      </w:r>
      <w:r>
        <w:rPr>
          <w:rFonts w:eastAsiaTheme="minorEastAsia"/>
          <w:b/>
          <w:sz w:val="48"/>
          <w:szCs w:val="48"/>
        </w:rPr>
        <w:t xml:space="preserve"> </w:t>
      </w:r>
    </w:p>
    <w:bookmarkEnd w:id="0"/>
    <w:p w14:paraId="4A0F7535" w14:textId="4E104486" w:rsidR="00CE112D" w:rsidRPr="00285E44" w:rsidRDefault="00CE112D" w:rsidP="00C10AD1">
      <w:pPr>
        <w:ind w:firstLineChars="0" w:firstLine="0"/>
        <w:rPr>
          <w:rFonts w:eastAsiaTheme="minorEastAsia"/>
          <w:b/>
        </w:rPr>
      </w:pPr>
    </w:p>
    <w:p w14:paraId="6121B373" w14:textId="34894EA9" w:rsidR="00CE112D" w:rsidRDefault="00CE112D" w:rsidP="00C10AD1">
      <w:pPr>
        <w:ind w:firstLineChars="0" w:firstLine="0"/>
        <w:rPr>
          <w:rFonts w:eastAsiaTheme="minorEastAsia"/>
          <w:b/>
        </w:rPr>
      </w:pPr>
    </w:p>
    <w:p w14:paraId="129B71EE" w14:textId="77777777" w:rsidR="001959DC" w:rsidRPr="00285E44" w:rsidRDefault="001959DC" w:rsidP="00C10AD1">
      <w:pPr>
        <w:ind w:firstLineChars="0" w:firstLine="0"/>
        <w:rPr>
          <w:rFonts w:eastAsiaTheme="minorEastAsia"/>
          <w:b/>
        </w:rPr>
      </w:pPr>
    </w:p>
    <w:p w14:paraId="77BAD0AC" w14:textId="77777777" w:rsidR="0050466D" w:rsidRPr="00285E44" w:rsidRDefault="0050466D" w:rsidP="00C10AD1">
      <w:pPr>
        <w:ind w:firstLineChars="0" w:firstLine="0"/>
        <w:rPr>
          <w:rFonts w:eastAsiaTheme="minorEastAsia"/>
          <w:b/>
        </w:rPr>
      </w:pPr>
    </w:p>
    <w:p w14:paraId="405FAB8E" w14:textId="77777777" w:rsidR="00504121" w:rsidRPr="00285E44" w:rsidRDefault="00504121" w:rsidP="00C10AD1">
      <w:pPr>
        <w:spacing w:line="300" w:lineRule="exact"/>
        <w:ind w:firstLineChars="0" w:firstLine="0"/>
        <w:rPr>
          <w:rFonts w:eastAsiaTheme="minorEastAsia"/>
        </w:rPr>
      </w:pPr>
    </w:p>
    <w:p w14:paraId="31453FE7" w14:textId="73FEB2FB" w:rsidR="00504121" w:rsidRPr="00285E44" w:rsidRDefault="00504121" w:rsidP="00C10AD1">
      <w:pPr>
        <w:tabs>
          <w:tab w:val="left" w:pos="7020"/>
        </w:tabs>
        <w:spacing w:line="300" w:lineRule="exact"/>
        <w:ind w:firstLineChars="0" w:firstLine="0"/>
        <w:rPr>
          <w:rFonts w:eastAsiaTheme="minorEastAsia"/>
        </w:rPr>
      </w:pPr>
    </w:p>
    <w:p w14:paraId="7FCD9085" w14:textId="77777777" w:rsidR="009866AF" w:rsidRPr="00285E44" w:rsidRDefault="009866AF" w:rsidP="00C10AD1">
      <w:pPr>
        <w:tabs>
          <w:tab w:val="left" w:pos="7155"/>
        </w:tabs>
        <w:spacing w:line="300" w:lineRule="exact"/>
        <w:ind w:firstLineChars="0" w:firstLine="0"/>
        <w:rPr>
          <w:rFonts w:eastAsiaTheme="minorEastAsia"/>
        </w:rPr>
      </w:pPr>
    </w:p>
    <w:p w14:paraId="49579844" w14:textId="6B71457F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学院名称：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数学与统计学院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40794517" w14:textId="40DB054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业：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信息与计算科学（嵌入式培养）</w:t>
      </w:r>
    </w:p>
    <w:p w14:paraId="075C5BC6" w14:textId="0C6BE95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班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级：</w:t>
      </w:r>
      <w:r w:rsidRPr="00285E44">
        <w:rPr>
          <w:rFonts w:eastAsiaTheme="minorEastAsia"/>
          <w:sz w:val="32"/>
          <w:szCs w:val="32"/>
          <w:u w:val="single"/>
        </w:rPr>
        <w:t xml:space="preserve">  19</w:t>
      </w:r>
      <w:r w:rsidRPr="00285E44">
        <w:rPr>
          <w:rFonts w:eastAsiaTheme="minorEastAsia"/>
          <w:sz w:val="32"/>
          <w:szCs w:val="32"/>
          <w:u w:val="single"/>
        </w:rPr>
        <w:t>信嵌（</w:t>
      </w:r>
      <w:r w:rsidRPr="00285E44">
        <w:rPr>
          <w:rFonts w:eastAsiaTheme="minorEastAsia"/>
          <w:sz w:val="32"/>
          <w:szCs w:val="32"/>
          <w:u w:val="single"/>
        </w:rPr>
        <w:t>1</w:t>
      </w:r>
      <w:r w:rsidRPr="00285E44">
        <w:rPr>
          <w:rFonts w:eastAsiaTheme="minorEastAsia"/>
          <w:sz w:val="32"/>
          <w:szCs w:val="32"/>
          <w:u w:val="single"/>
        </w:rPr>
        <w:t>）班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7D397B4A" w14:textId="0A49355E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号：</w:t>
      </w:r>
      <w:r w:rsidRPr="00285E44">
        <w:rPr>
          <w:rFonts w:eastAsiaTheme="minorEastAsia"/>
          <w:sz w:val="32"/>
          <w:szCs w:val="32"/>
          <w:u w:val="single"/>
        </w:rPr>
        <w:t xml:space="preserve">  201983160037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</w:t>
      </w:r>
    </w:p>
    <w:p w14:paraId="3B9BEA92" w14:textId="43E4EF84" w:rsidR="00504121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名：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强盛周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      </w:t>
      </w:r>
    </w:p>
    <w:p w14:paraId="6782BF80" w14:textId="77777777" w:rsidR="00504121" w:rsidRPr="00285E44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368BF11E" w14:textId="77777777" w:rsidR="0050466D" w:rsidRPr="00285E44" w:rsidRDefault="0050466D" w:rsidP="00F37AC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056C70B6" w14:textId="34203BC2" w:rsidR="00504121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3A1418A" w14:textId="77777777" w:rsidR="007B249D" w:rsidRPr="00285E44" w:rsidRDefault="007B249D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90A1A97" w14:textId="13F840C0" w:rsidR="009866AF" w:rsidRPr="00285E44" w:rsidRDefault="0095455E" w:rsidP="007B249D">
      <w:pPr>
        <w:ind w:firstLineChars="0" w:firstLine="0"/>
        <w:jc w:val="center"/>
        <w:rPr>
          <w:rFonts w:eastAsiaTheme="minorEastAsia"/>
          <w:color w:val="181818"/>
          <w:kern w:val="0"/>
          <w:szCs w:val="21"/>
        </w:rPr>
      </w:pPr>
      <w:r w:rsidRPr="00285E44">
        <w:rPr>
          <w:rFonts w:eastAsiaTheme="minorEastAsia"/>
          <w:b/>
          <w:bCs/>
          <w:sz w:val="30"/>
          <w:szCs w:val="30"/>
        </w:rPr>
        <w:t xml:space="preserve">    </w:t>
      </w:r>
      <w:r w:rsidRPr="00285E44">
        <w:rPr>
          <w:rFonts w:eastAsiaTheme="minorEastAsia"/>
          <w:b/>
          <w:bCs/>
          <w:sz w:val="30"/>
          <w:szCs w:val="30"/>
        </w:rPr>
        <w:t>二Ｏ</w:t>
      </w:r>
      <w:r w:rsidR="00CE112D" w:rsidRPr="00285E44">
        <w:rPr>
          <w:rFonts w:eastAsiaTheme="minorEastAsia"/>
          <w:b/>
          <w:bCs/>
          <w:sz w:val="30"/>
          <w:szCs w:val="30"/>
        </w:rPr>
        <w:t>二</w:t>
      </w:r>
      <w:r w:rsidR="001959DC">
        <w:rPr>
          <w:rFonts w:eastAsiaTheme="minorEastAsia" w:hint="eastAsia"/>
          <w:b/>
          <w:bCs/>
          <w:sz w:val="30"/>
          <w:szCs w:val="30"/>
        </w:rPr>
        <w:t>二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年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="002752CA">
        <w:rPr>
          <w:rFonts w:eastAsiaTheme="minorEastAsia" w:hint="eastAsia"/>
          <w:b/>
          <w:bCs/>
          <w:sz w:val="30"/>
          <w:szCs w:val="30"/>
        </w:rPr>
        <w:t>十</w:t>
      </w:r>
      <w:r w:rsidR="00323945">
        <w:rPr>
          <w:rFonts w:eastAsiaTheme="minorEastAsia" w:hint="eastAsia"/>
          <w:b/>
          <w:bCs/>
          <w:sz w:val="30"/>
          <w:szCs w:val="30"/>
        </w:rPr>
        <w:t>一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月</w:t>
      </w:r>
      <w:r w:rsidR="000B0E09">
        <w:rPr>
          <w:rFonts w:eastAsiaTheme="minorEastAsia"/>
          <w:b/>
          <w:bCs/>
          <w:sz w:val="30"/>
          <w:szCs w:val="30"/>
        </w:rPr>
        <w:t xml:space="preserve"> </w:t>
      </w:r>
      <w:r w:rsidR="00323945">
        <w:rPr>
          <w:rFonts w:eastAsiaTheme="minorEastAsia" w:hint="eastAsia"/>
          <w:b/>
          <w:bCs/>
          <w:sz w:val="30"/>
          <w:szCs w:val="30"/>
        </w:rPr>
        <w:t>十五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日</w:t>
      </w:r>
      <w:r w:rsidR="009866AF" w:rsidRPr="00285E44">
        <w:rPr>
          <w:rFonts w:eastAsiaTheme="minorEastAsia"/>
          <w:color w:val="181818"/>
          <w:kern w:val="0"/>
          <w:szCs w:val="21"/>
        </w:rPr>
        <w:br w:type="page"/>
      </w:r>
    </w:p>
    <w:sdt>
      <w:sdtPr>
        <w:rPr>
          <w:rFonts w:ascii="Times New Roman" w:eastAsiaTheme="minorEastAsia" w:hAnsi="Times New Roman" w:cs="Times New Roman"/>
          <w:b/>
          <w:color w:val="auto"/>
          <w:kern w:val="2"/>
          <w:sz w:val="24"/>
          <w:szCs w:val="24"/>
          <w:lang w:val="zh-CN"/>
        </w:rPr>
        <w:id w:val="148774697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E2D1CB5" w14:textId="0AB4D411" w:rsidR="009866AF" w:rsidRPr="00C43DF8" w:rsidRDefault="009866AF" w:rsidP="00FB0607">
          <w:pPr>
            <w:pStyle w:val="TOC"/>
            <w:spacing w:before="156" w:after="156"/>
            <w:jc w:val="center"/>
            <w:rPr>
              <w:rStyle w:val="10"/>
              <w:sz w:val="32"/>
              <w:szCs w:val="32"/>
            </w:rPr>
          </w:pPr>
          <w:r w:rsidRPr="00C43DF8">
            <w:rPr>
              <w:rStyle w:val="10"/>
              <w:sz w:val="32"/>
              <w:szCs w:val="32"/>
            </w:rPr>
            <w:t>目</w:t>
          </w:r>
          <w:r w:rsidR="00FB0607" w:rsidRPr="00C43DF8">
            <w:rPr>
              <w:rStyle w:val="10"/>
              <w:rFonts w:hint="eastAsia"/>
              <w:sz w:val="32"/>
              <w:szCs w:val="32"/>
            </w:rPr>
            <w:t xml:space="preserve"> </w:t>
          </w:r>
          <w:r w:rsidR="00FB0607" w:rsidRPr="00C43DF8">
            <w:rPr>
              <w:rStyle w:val="10"/>
              <w:sz w:val="32"/>
              <w:szCs w:val="32"/>
            </w:rPr>
            <w:t xml:space="preserve"> </w:t>
          </w:r>
          <w:r w:rsidRPr="00C43DF8">
            <w:rPr>
              <w:rStyle w:val="10"/>
              <w:sz w:val="32"/>
              <w:szCs w:val="32"/>
            </w:rPr>
            <w:t>录</w:t>
          </w:r>
        </w:p>
        <w:p w14:paraId="31D10828" w14:textId="2F9CCBFE" w:rsidR="00DA4202" w:rsidRDefault="009C5CC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85E44">
            <w:rPr>
              <w:rFonts w:eastAsiaTheme="minorEastAsia"/>
            </w:rPr>
            <w:fldChar w:fldCharType="begin"/>
          </w:r>
          <w:r w:rsidRPr="00285E44">
            <w:rPr>
              <w:rFonts w:eastAsiaTheme="minorEastAsia"/>
            </w:rPr>
            <w:instrText xml:space="preserve"> TOC \o "1-3" \h \z \u </w:instrText>
          </w:r>
          <w:r w:rsidRPr="00285E44">
            <w:rPr>
              <w:rFonts w:eastAsiaTheme="minorEastAsia"/>
            </w:rPr>
            <w:fldChar w:fldCharType="separate"/>
          </w:r>
          <w:hyperlink w:anchor="_Toc119414994" w:history="1">
            <w:r w:rsidR="00DA4202" w:rsidRPr="006D64AB">
              <w:rPr>
                <w:rStyle w:val="ab"/>
                <w:noProof/>
              </w:rPr>
              <w:t xml:space="preserve">1  </w:t>
            </w:r>
            <w:r w:rsidR="00DA4202" w:rsidRPr="006D64AB">
              <w:rPr>
                <w:rStyle w:val="ab"/>
                <w:noProof/>
              </w:rPr>
              <w:t>数据的描述性分析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B32AFBD" w14:textId="0179C00B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5" w:history="1">
            <w:r w:rsidR="00DA4202" w:rsidRPr="006D64AB">
              <w:rPr>
                <w:rStyle w:val="ab"/>
                <w:noProof/>
              </w:rPr>
              <w:t xml:space="preserve">1.1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28CAAE5" w14:textId="4F553453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6" w:history="1">
            <w:r w:rsidR="00DA4202" w:rsidRPr="006D64AB">
              <w:rPr>
                <w:rStyle w:val="ab"/>
                <w:noProof/>
              </w:rPr>
              <w:t xml:space="preserve">1.1.1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984E6BD" w14:textId="3A7EFAE4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7" w:history="1">
            <w:r w:rsidR="00DA4202" w:rsidRPr="006D64AB">
              <w:rPr>
                <w:rStyle w:val="ab"/>
                <w:noProof/>
              </w:rPr>
              <w:t xml:space="preserve">1.1.2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A94A871" w14:textId="4635A4F9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8" w:history="1">
            <w:r w:rsidR="00DA4202" w:rsidRPr="006D64AB">
              <w:rPr>
                <w:rStyle w:val="ab"/>
                <w:noProof/>
              </w:rPr>
              <w:t xml:space="preserve">1.2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_Toc119414998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40ED157" w14:textId="5C8D05B8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9" w:history="1">
            <w:r w:rsidR="00DA4202" w:rsidRPr="006D64AB">
              <w:rPr>
                <w:rStyle w:val="ab"/>
                <w:noProof/>
              </w:rPr>
              <w:t xml:space="preserve">1.2.1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_Toc119414999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781CBBA" w14:textId="118DD11B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0" w:history="1">
            <w:r w:rsidR="00DA4202" w:rsidRPr="006D64AB">
              <w:rPr>
                <w:rStyle w:val="ab"/>
                <w:noProof/>
              </w:rPr>
              <w:t xml:space="preserve">1.2.2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_Toc119415000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19715F3C" w14:textId="4C77DA19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1" w:history="1">
            <w:r w:rsidR="00DA4202" w:rsidRPr="006D64AB">
              <w:rPr>
                <w:rStyle w:val="ab"/>
                <w:noProof/>
              </w:rPr>
              <w:t xml:space="preserve">1.3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_Toc119415001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D5F5145" w14:textId="1E9CADA7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2" w:history="1">
            <w:r w:rsidR="00DA4202" w:rsidRPr="006D64AB">
              <w:rPr>
                <w:rStyle w:val="ab"/>
                <w:noProof/>
              </w:rPr>
              <w:t xml:space="preserve">1.3.1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_Toc119415002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CBDA10E" w14:textId="6151B07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3" w:history="1">
            <w:r w:rsidR="00DA4202" w:rsidRPr="006D64AB">
              <w:rPr>
                <w:rStyle w:val="ab"/>
                <w:noProof/>
              </w:rPr>
              <w:t xml:space="preserve">1.3.2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_Toc119415003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51D85985" w14:textId="1901E27B" w:rsidR="00DA4202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4" w:history="1">
            <w:r w:rsidR="00DA4202" w:rsidRPr="006D64AB">
              <w:rPr>
                <w:rStyle w:val="ab"/>
                <w:noProof/>
              </w:rPr>
              <w:t xml:space="preserve">2  </w:t>
            </w:r>
            <w:r w:rsidR="00DA4202" w:rsidRPr="006D64AB">
              <w:rPr>
                <w:rStyle w:val="ab"/>
                <w:noProof/>
              </w:rPr>
              <w:t>主成分分析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73EF2F6F" w14:textId="62E7D19B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5" w:history="1">
            <w:r w:rsidR="00DA4202" w:rsidRPr="006D64AB">
              <w:rPr>
                <w:rStyle w:val="ab"/>
                <w:noProof/>
              </w:rPr>
              <w:t xml:space="preserve">2.1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9FBB9A6" w14:textId="43850545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6" w:history="1">
            <w:r w:rsidR="00DA4202" w:rsidRPr="006D64AB">
              <w:rPr>
                <w:rStyle w:val="ab"/>
                <w:noProof/>
              </w:rPr>
              <w:t xml:space="preserve">2.1.1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90DE6C1" w14:textId="7052403C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7" w:history="1">
            <w:r w:rsidR="00DA4202" w:rsidRPr="006D64AB">
              <w:rPr>
                <w:rStyle w:val="ab"/>
                <w:noProof/>
              </w:rPr>
              <w:t xml:space="preserve">2.1.2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755A3E98" w14:textId="61AAD2B2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8" w:history="1">
            <w:r w:rsidR="00DA4202" w:rsidRPr="006D64AB">
              <w:rPr>
                <w:rStyle w:val="ab"/>
                <w:noProof/>
              </w:rPr>
              <w:t xml:space="preserve">2.2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_Toc119415008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2204E2C" w14:textId="1D542223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9" w:history="1">
            <w:r w:rsidR="00DA4202" w:rsidRPr="006D64AB">
              <w:rPr>
                <w:rStyle w:val="ab"/>
                <w:noProof/>
              </w:rPr>
              <w:t xml:space="preserve">2.2.1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_Toc119415009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C63B8B0" w14:textId="5120350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0" w:history="1">
            <w:r w:rsidR="00DA4202" w:rsidRPr="006D64AB">
              <w:rPr>
                <w:rStyle w:val="ab"/>
                <w:noProof/>
              </w:rPr>
              <w:t xml:space="preserve">2.2.2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_Toc119415010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8B11573" w14:textId="31DF7120" w:rsidR="00DA4202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1" w:history="1">
            <w:r w:rsidR="00DA4202" w:rsidRPr="006D64AB">
              <w:rPr>
                <w:rStyle w:val="ab"/>
                <w:noProof/>
              </w:rPr>
              <w:t>3  C</w:t>
            </w:r>
            <w:r w:rsidR="00DA4202" w:rsidRPr="006D64AB">
              <w:rPr>
                <w:rStyle w:val="ab"/>
                <w:noProof/>
              </w:rPr>
              <w:t>均值聚类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_Toc119415011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C90AAA1" w14:textId="07774E02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2" w:history="1">
            <w:r w:rsidR="00DA4202" w:rsidRPr="006D64AB">
              <w:rPr>
                <w:rStyle w:val="ab"/>
                <w:noProof/>
              </w:rPr>
              <w:t xml:space="preserve">3.1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_Toc119415012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4EEB1C3" w14:textId="130C3954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3" w:history="1">
            <w:r w:rsidR="00DA4202" w:rsidRPr="006D64AB">
              <w:rPr>
                <w:rStyle w:val="ab"/>
                <w:noProof/>
              </w:rPr>
              <w:t xml:space="preserve">3.1.1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_Toc119415013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1426666D" w14:textId="07095D4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4" w:history="1">
            <w:r w:rsidR="00DA4202" w:rsidRPr="006D64AB">
              <w:rPr>
                <w:rStyle w:val="ab"/>
                <w:noProof/>
              </w:rPr>
              <w:t xml:space="preserve">3.1.2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0341C3F" w14:textId="05801FD4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5" w:history="1">
            <w:r w:rsidR="00DA4202" w:rsidRPr="006D64AB">
              <w:rPr>
                <w:rStyle w:val="ab"/>
                <w:noProof/>
              </w:rPr>
              <w:t xml:space="preserve">3.2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A2C5CA8" w14:textId="3EBCD6BF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6" w:history="1">
            <w:r w:rsidR="00DA4202" w:rsidRPr="006D64AB">
              <w:rPr>
                <w:rStyle w:val="ab"/>
                <w:noProof/>
              </w:rPr>
              <w:t xml:space="preserve">3.2.1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5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62EB3C3F" w14:textId="541B1C1F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7" w:history="1">
            <w:r w:rsidR="00DA4202" w:rsidRPr="006D64AB">
              <w:rPr>
                <w:rStyle w:val="ab"/>
                <w:noProof/>
              </w:rPr>
              <w:t xml:space="preserve">3.2.2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5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B8333AB" w14:textId="757324F6" w:rsidR="009866AF" w:rsidRPr="00285E44" w:rsidRDefault="009C5CC2" w:rsidP="004473AD">
          <w:pPr>
            <w:ind w:firstLineChars="0" w:firstLine="0"/>
            <w:rPr>
              <w:rFonts w:eastAsiaTheme="minorEastAsia"/>
              <w:b/>
              <w:bCs/>
            </w:rPr>
            <w:sectPr w:rsidR="009866AF" w:rsidRPr="00285E44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285E44">
            <w:rPr>
              <w:rFonts w:eastAsiaTheme="minorEastAsia"/>
              <w:b/>
              <w:bCs/>
              <w:noProof/>
            </w:rPr>
            <w:fldChar w:fldCharType="end"/>
          </w:r>
        </w:p>
      </w:sdtContent>
    </w:sdt>
    <w:p w14:paraId="7EEB8D59" w14:textId="51AE5460" w:rsidR="00AC2241" w:rsidRDefault="00AC224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310FE12" w14:textId="5F91D1DF" w:rsidR="00C63FA2" w:rsidRPr="00C63FA2" w:rsidRDefault="00C63FA2" w:rsidP="00C63FA2">
      <w:pPr>
        <w:pStyle w:val="1"/>
        <w:spacing w:before="156" w:after="156"/>
      </w:pPr>
      <w:bookmarkStart w:id="1" w:name="_Toc119414994"/>
      <w:r>
        <w:lastRenderedPageBreak/>
        <w:t xml:space="preserve">1  </w:t>
      </w:r>
      <w:r>
        <w:rPr>
          <w:rFonts w:hint="eastAsia"/>
        </w:rPr>
        <w:t>数据的描述性分析</w:t>
      </w:r>
      <w:bookmarkEnd w:id="1"/>
    </w:p>
    <w:p w14:paraId="1DEFEB1B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掌握和理解相关系数和</w:t>
      </w:r>
      <w:proofErr w:type="gramStart"/>
      <w:r>
        <w:rPr>
          <w:rFonts w:hint="eastAsia"/>
        </w:rPr>
        <w:t>及</w:t>
      </w:r>
      <w:proofErr w:type="gramEnd"/>
      <w:r>
        <w:rPr>
          <w:rFonts w:hint="eastAsia"/>
        </w:rPr>
        <w:t>数据的数字特征等。</w:t>
      </w:r>
    </w:p>
    <w:p w14:paraId="6795D7F3" w14:textId="5912F0C6" w:rsidR="00C63FA2" w:rsidRDefault="00C63FA2" w:rsidP="00C63FA2">
      <w:pPr>
        <w:pStyle w:val="2"/>
        <w:spacing w:before="156" w:after="156"/>
      </w:pPr>
      <w:bookmarkStart w:id="2" w:name="_Toc119414995"/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实验题目</w:t>
      </w:r>
      <w:bookmarkEnd w:id="2"/>
    </w:p>
    <w:p w14:paraId="68F7E354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通过模拟方法</w:t>
      </w:r>
      <w:r w:rsidRPr="002F2BDF">
        <w:rPr>
          <w:rFonts w:ascii="宋体" w:hAnsi="宋体" w:cs="宋体" w:hint="eastAsia"/>
          <w:kern w:val="0"/>
          <w:szCs w:val="21"/>
        </w:rPr>
        <w:t>生成二元正态分布向量</w:t>
      </w:r>
      <w:r>
        <w:rPr>
          <w:rFonts w:ascii="宋体" w:hAnsi="宋体" w:cs="宋体" w:hint="eastAsia"/>
          <w:kern w:val="0"/>
          <w:szCs w:val="21"/>
        </w:rPr>
        <w:t>（样本容量为500）</w:t>
      </w:r>
      <w:r w:rsidRPr="002F2BD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其均值设定为(0，0</w:t>
      </w:r>
      <w:r>
        <w:rPr>
          <w:rFonts w:ascii="宋体" w:hAnsi="宋体" w:cs="宋体"/>
          <w:kern w:val="0"/>
          <w:szCs w:val="21"/>
        </w:rPr>
        <w:t>）</w:t>
      </w:r>
      <w:proofErr w:type="gramStart"/>
      <w:r>
        <w:rPr>
          <w:rFonts w:ascii="宋体" w:hAnsi="宋体" w:cs="宋体"/>
          <w:kern w:val="0"/>
          <w:szCs w:val="21"/>
        </w:rPr>
        <w:t>’</w:t>
      </w:r>
      <w:proofErr w:type="gramEnd"/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而协方差矩阵分别为如下情形：</w:t>
      </w:r>
    </w:p>
    <w:p w14:paraId="3F6D012F" w14:textId="72F10BD2" w:rsidR="00C63FA2" w:rsidRDefault="00C63FA2" w:rsidP="00C63FA2">
      <w:pPr>
        <w:ind w:left="360" w:firstLine="480"/>
      </w:pPr>
      <w:r>
        <w:rPr>
          <w:rFonts w:hint="eastAsia"/>
        </w:rPr>
        <w:t>1),</w:t>
      </w:r>
      <w:r w:rsidRPr="0024766F">
        <w:rPr>
          <w:position w:val="-30"/>
        </w:rPr>
        <w:object w:dxaOrig="760" w:dyaOrig="720" w14:anchorId="41911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36pt" o:ole="">
            <v:imagedata r:id="rId17" o:title=""/>
          </v:shape>
          <o:OLEObject Type="Embed" ProgID="Equation.3" ShapeID="_x0000_i1025" DrawAspect="Content" ObjectID="_1730039227" r:id="rId18"/>
        </w:object>
      </w:r>
      <w:r>
        <w:rPr>
          <w:rFonts w:hint="eastAsia"/>
        </w:rPr>
        <w:t>;                 2),</w:t>
      </w:r>
      <w:r w:rsidRPr="0024766F">
        <w:rPr>
          <w:position w:val="-30"/>
        </w:rPr>
        <w:object w:dxaOrig="1120" w:dyaOrig="720" w14:anchorId="7666737D">
          <v:shape id="_x0000_i1026" type="#_x0000_t75" style="width:56.4pt;height:36pt" o:ole="">
            <v:imagedata r:id="rId19" o:title=""/>
          </v:shape>
          <o:OLEObject Type="Embed" ProgID="Equation.3" ShapeID="_x0000_i1026" DrawAspect="Content" ObjectID="_1730039228" r:id="rId20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</w:p>
    <w:p w14:paraId="53A7ECA8" w14:textId="4785CC07" w:rsidR="00C63FA2" w:rsidRDefault="00C63FA2" w:rsidP="00C63FA2">
      <w:pPr>
        <w:ind w:left="360" w:firstLine="480"/>
      </w:pPr>
      <w:r>
        <w:rPr>
          <w:rFonts w:hint="eastAsia"/>
        </w:rPr>
        <w:t>3),</w:t>
      </w:r>
      <w:r w:rsidRPr="0024766F">
        <w:rPr>
          <w:position w:val="-30"/>
        </w:rPr>
        <w:object w:dxaOrig="760" w:dyaOrig="720" w14:anchorId="5369860F">
          <v:shape id="_x0000_i1027" type="#_x0000_t75" style="width:38.4pt;height:36pt" o:ole="">
            <v:imagedata r:id="rId21" o:title=""/>
          </v:shape>
          <o:OLEObject Type="Embed" ProgID="Equation.3" ShapeID="_x0000_i1027" DrawAspect="Content" ObjectID="_1730039229" r:id="rId22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4),</w:t>
      </w:r>
      <w:r w:rsidRPr="0024766F">
        <w:rPr>
          <w:position w:val="-30"/>
        </w:rPr>
        <w:object w:dxaOrig="940" w:dyaOrig="720" w14:anchorId="1248CCD6">
          <v:shape id="_x0000_i1028" type="#_x0000_t75" style="width:47.4pt;height:36pt" o:ole="">
            <v:imagedata r:id="rId23" o:title=""/>
          </v:shape>
          <o:OLEObject Type="Embed" ProgID="Equation.3" ShapeID="_x0000_i1028" DrawAspect="Content" ObjectID="_1730039230" r:id="rId24"/>
        </w:object>
      </w:r>
      <w:r>
        <w:rPr>
          <w:rFonts w:hint="eastAsia"/>
        </w:rPr>
        <w:t>;</w:t>
      </w:r>
    </w:p>
    <w:p w14:paraId="1EB43FFE" w14:textId="245F6AFB" w:rsidR="00C63FA2" w:rsidRDefault="00C63FA2" w:rsidP="00C63FA2">
      <w:pPr>
        <w:ind w:left="360" w:firstLine="480"/>
      </w:pPr>
      <w:r>
        <w:rPr>
          <w:rFonts w:hint="eastAsia"/>
        </w:rPr>
        <w:t>5),</w:t>
      </w:r>
      <w:r w:rsidRPr="0024766F">
        <w:rPr>
          <w:position w:val="-30"/>
        </w:rPr>
        <w:object w:dxaOrig="940" w:dyaOrig="720" w14:anchorId="0DE6E9FD">
          <v:shape id="_x0000_i1029" type="#_x0000_t75" style="width:47.4pt;height:36pt" o:ole="">
            <v:imagedata r:id="rId25" o:title=""/>
          </v:shape>
          <o:OLEObject Type="Embed" ProgID="Equation.3" ShapeID="_x0000_i1029" DrawAspect="Content" ObjectID="_1730039231" r:id="rId26"/>
        </w:objec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>6),</w:t>
      </w:r>
      <w:r w:rsidRPr="0024766F">
        <w:rPr>
          <w:position w:val="-30"/>
        </w:rPr>
        <w:object w:dxaOrig="1100" w:dyaOrig="720" w14:anchorId="6EAB43E2">
          <v:shape id="_x0000_i1030" type="#_x0000_t75" style="width:54.6pt;height:36pt" o:ole="">
            <v:imagedata r:id="rId27" o:title=""/>
          </v:shape>
          <o:OLEObject Type="Embed" ProgID="Equation.3" ShapeID="_x0000_i1030" DrawAspect="Content" ObjectID="_1730039232" r:id="rId28"/>
        </w:object>
      </w:r>
      <w:r>
        <w:rPr>
          <w:rFonts w:hint="eastAsia"/>
        </w:rPr>
        <w:t>;</w:t>
      </w:r>
    </w:p>
    <w:p w14:paraId="2CCCA5BE" w14:textId="02C15A2A" w:rsidR="00C63FA2" w:rsidRDefault="00C63FA2" w:rsidP="00C63FA2">
      <w:pPr>
        <w:ind w:left="360" w:firstLine="480"/>
      </w:pPr>
      <w:r>
        <w:rPr>
          <w:rFonts w:hint="eastAsia"/>
        </w:rPr>
        <w:t>7),</w:t>
      </w:r>
      <w:r w:rsidRPr="0024766F">
        <w:rPr>
          <w:position w:val="-30"/>
        </w:rPr>
        <w:object w:dxaOrig="1100" w:dyaOrig="720" w14:anchorId="3B581F0D">
          <v:shape id="_x0000_i1031" type="#_x0000_t75" style="width:54.6pt;height:36pt" o:ole="">
            <v:imagedata r:id="rId29" o:title=""/>
          </v:shape>
          <o:OLEObject Type="Embed" ProgID="Equation.3" ShapeID="_x0000_i1031" DrawAspect="Content" ObjectID="_1730039233" r:id="rId30"/>
        </w:object>
      </w:r>
      <w:r>
        <w:rPr>
          <w:rFonts w:hint="eastAsia"/>
        </w:rPr>
        <w:t xml:space="preserve">;             </w:t>
      </w:r>
      <w:r w:rsidRPr="00661848">
        <w:rPr>
          <w:rFonts w:hint="eastAsia"/>
        </w:rPr>
        <w:t xml:space="preserve"> </w:t>
      </w:r>
      <w:r>
        <w:rPr>
          <w:rFonts w:hint="eastAsia"/>
        </w:rPr>
        <w:t>8),</w:t>
      </w:r>
      <w:r w:rsidRPr="00C63FA2">
        <w:rPr>
          <w:position w:val="-30"/>
        </w:rPr>
        <w:object w:dxaOrig="1120" w:dyaOrig="720" w14:anchorId="3EAC0991">
          <v:shape id="_x0000_i1032" type="#_x0000_t75" style="width:56.4pt;height:35.4pt" o:ole="">
            <v:imagedata r:id="rId31" o:title=""/>
          </v:shape>
          <o:OLEObject Type="Embed" ProgID="Equation.DSMT4" ShapeID="_x0000_i1032" DrawAspect="Content" ObjectID="_1730039234" r:id="rId32"/>
        </w:object>
      </w:r>
      <w:r>
        <w:rPr>
          <w:rFonts w:hint="eastAsia"/>
        </w:rPr>
        <w:t>;</w:t>
      </w:r>
    </w:p>
    <w:p w14:paraId="41FF34CD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请画出图像，并给出评价。</w:t>
      </w:r>
    </w:p>
    <w:p w14:paraId="7A8A8268" w14:textId="77777777" w:rsidR="00C63FA2" w:rsidRPr="00C63FA2" w:rsidRDefault="00C63FA2" w:rsidP="00C63FA2">
      <w:pPr>
        <w:ind w:firstLineChars="0" w:firstLine="0"/>
      </w:pPr>
    </w:p>
    <w:p w14:paraId="2EB9B6A9" w14:textId="207B5578" w:rsidR="00C63FA2" w:rsidRPr="00055DFB" w:rsidRDefault="00C63FA2" w:rsidP="00C63FA2">
      <w:pPr>
        <w:pStyle w:val="3"/>
        <w:spacing w:before="156" w:after="156"/>
      </w:pPr>
      <w:bookmarkStart w:id="3" w:name="_Toc119414996"/>
      <w:r>
        <w:rPr>
          <w:rFonts w:hint="eastAsia"/>
        </w:rPr>
        <w:t>1</w:t>
      </w:r>
      <w:r>
        <w:t xml:space="preserve">.1.1  </w:t>
      </w:r>
      <w:r w:rsidRPr="00055DFB">
        <w:rPr>
          <w:rFonts w:hint="eastAsia"/>
        </w:rPr>
        <w:t>实验过程描述</w:t>
      </w:r>
      <w:bookmarkEnd w:id="3"/>
    </w:p>
    <w:p w14:paraId="25A13402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3454F690" w14:textId="72C394EE" w:rsidR="00C63FA2" w:rsidRDefault="00C63FA2" w:rsidP="00C63FA2">
      <w:pPr>
        <w:pStyle w:val="3"/>
        <w:spacing w:before="156" w:after="156"/>
      </w:pPr>
      <w:bookmarkStart w:id="4" w:name="_Toc119414997"/>
      <w:r>
        <w:rPr>
          <w:rFonts w:hint="eastAsia"/>
        </w:rPr>
        <w:t>1</w:t>
      </w:r>
      <w:r>
        <w:t xml:space="preserve">.1.2  </w:t>
      </w:r>
      <w:r w:rsidRPr="00055DFB">
        <w:rPr>
          <w:rFonts w:hint="eastAsia"/>
        </w:rPr>
        <w:t>结果分析</w:t>
      </w:r>
      <w:bookmarkEnd w:id="4"/>
    </w:p>
    <w:p w14:paraId="3A83B0E1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692574EA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D03124B" w14:textId="2CFFB1F2" w:rsidR="00C63FA2" w:rsidRDefault="00C63FA2" w:rsidP="00C63FA2">
      <w:pPr>
        <w:pStyle w:val="2"/>
        <w:spacing w:before="156" w:after="156"/>
      </w:pPr>
      <w:bookmarkStart w:id="5" w:name="_Toc119414998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实验题目</w:t>
      </w:r>
      <w:bookmarkEnd w:id="5"/>
    </w:p>
    <w:p w14:paraId="5ED8E8F9" w14:textId="77777777" w:rsidR="00371C7B" w:rsidRPr="002C7C9B" w:rsidRDefault="00371C7B" w:rsidP="00316A18">
      <w:pPr>
        <w:spacing w:line="240" w:lineRule="auto"/>
        <w:ind w:firstLineChars="0" w:firstLine="0"/>
      </w:pPr>
      <w:r w:rsidRPr="00371C7B">
        <w:rPr>
          <w:rFonts w:ascii="宋体" w:hAnsi="宋体" w:cs="宋体" w:hint="eastAsia"/>
          <w:kern w:val="0"/>
          <w:szCs w:val="21"/>
        </w:rPr>
        <w:t>对data_1的数据剔除ID为841的观测值，</w:t>
      </w:r>
    </w:p>
    <w:p w14:paraId="426E888D" w14:textId="77777777" w:rsidR="00371C7B" w:rsidRPr="002C7C9B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对四个变量</w:t>
      </w:r>
      <w:r w:rsidRPr="002F2BDF">
        <w:rPr>
          <w:rFonts w:ascii="宋体" w:hAnsi="宋体" w:cs="宋体" w:hint="eastAsia"/>
          <w:kern w:val="0"/>
          <w:szCs w:val="21"/>
        </w:rPr>
        <w:t>EXPE、QUAL、LOYA和SATI</w:t>
      </w:r>
      <w:r>
        <w:rPr>
          <w:rFonts w:ascii="宋体" w:hAnsi="宋体" w:cs="宋体" w:hint="eastAsia"/>
          <w:kern w:val="0"/>
          <w:szCs w:val="21"/>
        </w:rPr>
        <w:t>画出散点图矩阵；</w:t>
      </w:r>
    </w:p>
    <w:p w14:paraId="257958E0" w14:textId="77777777" w:rsidR="00371C7B" w:rsidRPr="002C7C9B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画出各变量的箱线图；</w:t>
      </w:r>
    </w:p>
    <w:p w14:paraId="3B534013" w14:textId="77777777" w:rsidR="00371C7B" w:rsidRPr="0024766F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计算观测数据的</w:t>
      </w:r>
      <w:proofErr w:type="spellStart"/>
      <w:r>
        <w:rPr>
          <w:rFonts w:ascii="宋体" w:hAnsi="宋体" w:cs="宋体" w:hint="eastAsia"/>
          <w:kern w:val="0"/>
          <w:szCs w:val="21"/>
        </w:rPr>
        <w:t>pearson</w:t>
      </w:r>
      <w:proofErr w:type="spellEnd"/>
      <w:r>
        <w:rPr>
          <w:rFonts w:ascii="宋体" w:hAnsi="宋体" w:cs="宋体" w:hint="eastAsia"/>
          <w:kern w:val="0"/>
          <w:szCs w:val="21"/>
        </w:rPr>
        <w:t>相关系数矩阵，并做相关性的显著性检验。</w:t>
      </w:r>
    </w:p>
    <w:p w14:paraId="03CDE34F" w14:textId="77777777" w:rsidR="00371C7B" w:rsidRDefault="00371C7B" w:rsidP="00371C7B">
      <w:pPr>
        <w:ind w:firstLine="400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 xml:space="preserve">  </w:t>
      </w:r>
    </w:p>
    <w:p w14:paraId="0C960F57" w14:textId="77777777" w:rsidR="00371C7B" w:rsidRDefault="00371C7B" w:rsidP="00316A18">
      <w:pPr>
        <w:ind w:firstLineChars="0" w:firstLine="0"/>
        <w:rPr>
          <w:rFonts w:ascii="宋体" w:cs="宋体"/>
          <w:kern w:val="0"/>
          <w:szCs w:val="21"/>
        </w:rPr>
      </w:pPr>
      <w:r w:rsidRPr="00371C7B">
        <w:rPr>
          <w:rFonts w:ascii="宋体" w:cs="宋体" w:hint="eastAsia"/>
          <w:b/>
          <w:bCs/>
          <w:kern w:val="0"/>
          <w:szCs w:val="21"/>
        </w:rPr>
        <w:t>参考资料：</w:t>
      </w:r>
      <w:r>
        <w:rPr>
          <w:rFonts w:ascii="宋体" w:cs="宋体" w:hint="eastAsia"/>
          <w:kern w:val="0"/>
          <w:szCs w:val="21"/>
        </w:rPr>
        <w:t>描述性分析参考文档</w:t>
      </w:r>
    </w:p>
    <w:p w14:paraId="59E1A68E" w14:textId="77777777" w:rsidR="00C63FA2" w:rsidRPr="00371C7B" w:rsidRDefault="00C63FA2" w:rsidP="00C63FA2">
      <w:pPr>
        <w:ind w:firstLineChars="0" w:firstLine="0"/>
      </w:pPr>
    </w:p>
    <w:p w14:paraId="40BF7139" w14:textId="1ED866D5" w:rsidR="00C63FA2" w:rsidRPr="00055DFB" w:rsidRDefault="00C63FA2" w:rsidP="00C63FA2">
      <w:pPr>
        <w:pStyle w:val="3"/>
        <w:spacing w:before="156" w:after="156"/>
      </w:pPr>
      <w:bookmarkStart w:id="6" w:name="_Toc119414999"/>
      <w:r>
        <w:rPr>
          <w:rFonts w:hint="eastAsia"/>
        </w:rPr>
        <w:lastRenderedPageBreak/>
        <w:t>1</w:t>
      </w:r>
      <w:r>
        <w:t xml:space="preserve">.2.1  </w:t>
      </w:r>
      <w:r w:rsidRPr="00055DFB">
        <w:rPr>
          <w:rFonts w:hint="eastAsia"/>
        </w:rPr>
        <w:t>实验过程描述</w:t>
      </w:r>
      <w:bookmarkEnd w:id="6"/>
    </w:p>
    <w:p w14:paraId="0B67772B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1B536FD6" w14:textId="00CBCD34" w:rsidR="00C63FA2" w:rsidRPr="00055DFB" w:rsidRDefault="00C63FA2" w:rsidP="00C63FA2">
      <w:pPr>
        <w:pStyle w:val="3"/>
        <w:spacing w:before="156" w:after="156"/>
      </w:pPr>
      <w:bookmarkStart w:id="7" w:name="_Toc119415000"/>
      <w:r>
        <w:rPr>
          <w:rFonts w:hint="eastAsia"/>
        </w:rPr>
        <w:t>1</w:t>
      </w:r>
      <w:r>
        <w:t xml:space="preserve">.2.2  </w:t>
      </w:r>
      <w:r w:rsidRPr="00055DFB">
        <w:rPr>
          <w:rFonts w:hint="eastAsia"/>
        </w:rPr>
        <w:t>结果分析</w:t>
      </w:r>
      <w:bookmarkEnd w:id="7"/>
    </w:p>
    <w:p w14:paraId="6AF61598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3AEBB1D" w14:textId="56CD436E" w:rsidR="00371C7B" w:rsidRDefault="00371C7B" w:rsidP="00371C7B">
      <w:pPr>
        <w:pStyle w:val="2"/>
        <w:spacing w:before="156" w:after="156"/>
      </w:pPr>
      <w:bookmarkStart w:id="8" w:name="_Toc119415001"/>
      <w:r>
        <w:rPr>
          <w:rFonts w:hint="eastAsia"/>
        </w:rPr>
        <w:t>1.</w:t>
      </w:r>
      <w:r>
        <w:t xml:space="preserve">3  </w:t>
      </w:r>
      <w:r>
        <w:rPr>
          <w:rFonts w:hint="eastAsia"/>
        </w:rPr>
        <w:t>实验题目</w:t>
      </w:r>
      <w:bookmarkEnd w:id="8"/>
    </w:p>
    <w:p w14:paraId="27A8EF8A" w14:textId="66B3A818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已知</w:t>
      </w:r>
      <w:r w:rsidRPr="00371C7B">
        <w:rPr>
          <w:rFonts w:ascii="宋体" w:cs="宋体"/>
          <w:kern w:val="0"/>
        </w:rPr>
        <w:t>8</w:t>
      </w:r>
      <w:r w:rsidRPr="00371C7B">
        <w:rPr>
          <w:rFonts w:ascii="宋体" w:cs="宋体" w:hint="eastAsia"/>
          <w:kern w:val="0"/>
        </w:rPr>
        <w:t>个乳房肿瘤病灶组织的样本，其中前</w:t>
      </w:r>
      <w:r w:rsidRPr="00371C7B">
        <w:rPr>
          <w:rFonts w:ascii="宋体" w:cs="宋体"/>
          <w:kern w:val="0"/>
        </w:rPr>
        <w:t>3</w:t>
      </w:r>
      <w:r w:rsidRPr="00371C7B">
        <w:rPr>
          <w:rFonts w:ascii="宋体" w:cs="宋体" w:hint="eastAsia"/>
          <w:kern w:val="0"/>
        </w:rPr>
        <w:t>个为良性肿瘤，后</w:t>
      </w:r>
      <w:r w:rsidRPr="00371C7B">
        <w:rPr>
          <w:rFonts w:ascii="宋体" w:cs="宋体"/>
          <w:kern w:val="0"/>
        </w:rPr>
        <w:t>5</w:t>
      </w:r>
      <w:r w:rsidRPr="00371C7B">
        <w:rPr>
          <w:rFonts w:ascii="宋体" w:cs="宋体" w:hint="eastAsia"/>
          <w:kern w:val="0"/>
        </w:rPr>
        <w:t>个为恶性肿瘤。数据为细胞核显微图像的5个量化特征：细胞核直径，质地，周长，面积，光滑度。已知样本的数据如下：</w:t>
      </w:r>
    </w:p>
    <w:p w14:paraId="16FA4685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13.54,14.36,87.46,566.3,0.09779</w:t>
      </w:r>
    </w:p>
    <w:p w14:paraId="1A701770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13.08,15.71,85.63,520,0.1075</w:t>
      </w:r>
    </w:p>
    <w:p w14:paraId="593FE33A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9.504,12.44,60.34,273.9,0.1024</w:t>
      </w:r>
    </w:p>
    <w:p w14:paraId="02FD031D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17.99,10.38,122.8,1001,0.1184</w:t>
      </w:r>
    </w:p>
    <w:p w14:paraId="3F6D173F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20.57,17.77,132.9,1326,0.08474</w:t>
      </w:r>
    </w:p>
    <w:p w14:paraId="5721B011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19.69,21.25,130,1203,0.1096</w:t>
      </w:r>
    </w:p>
    <w:p w14:paraId="426C6766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11.42,20.38,77.58,386.1,0.1425</w:t>
      </w:r>
    </w:p>
    <w:p w14:paraId="53C78B1F" w14:textId="77777777" w:rsidR="00371C7B" w:rsidRPr="00371C7B" w:rsidRDefault="00371C7B" w:rsidP="00371C7B">
      <w:pPr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20.29,14.34,135.1,1297,0.1003</w:t>
      </w:r>
    </w:p>
    <w:p w14:paraId="293100A6" w14:textId="77777777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试根据已知样本利用距离判别（分别用协方差矩阵相等、协方差矩阵不等）对下面未知种类的三个样本进行分类：</w:t>
      </w:r>
    </w:p>
    <w:p w14:paraId="57F2B8B8" w14:textId="77777777" w:rsidR="00371C7B" w:rsidRPr="005406FD" w:rsidRDefault="00371C7B" w:rsidP="005406FD">
      <w:pPr>
        <w:pStyle w:val="aa"/>
        <w:numPr>
          <w:ilvl w:val="0"/>
          <w:numId w:val="2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</w:rPr>
      </w:pPr>
      <w:r w:rsidRPr="005406FD">
        <w:rPr>
          <w:rFonts w:ascii="宋体" w:cs="宋体"/>
          <w:kern w:val="0"/>
        </w:rPr>
        <w:t>16.6,28.08,108.3,858.1,0.08455</w:t>
      </w:r>
    </w:p>
    <w:p w14:paraId="15A55193" w14:textId="77777777" w:rsidR="00371C7B" w:rsidRPr="005406FD" w:rsidRDefault="00371C7B" w:rsidP="005406FD">
      <w:pPr>
        <w:pStyle w:val="aa"/>
        <w:numPr>
          <w:ilvl w:val="0"/>
          <w:numId w:val="2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</w:rPr>
      </w:pPr>
      <w:r w:rsidRPr="005406FD">
        <w:rPr>
          <w:rFonts w:ascii="宋体" w:cs="宋体"/>
          <w:kern w:val="0"/>
        </w:rPr>
        <w:t>20.6,29.33,140.1,1265,0.1178</w:t>
      </w:r>
    </w:p>
    <w:p w14:paraId="785D02E3" w14:textId="02372902" w:rsidR="00371C7B" w:rsidRPr="00371C7B" w:rsidRDefault="00371C7B" w:rsidP="005406FD">
      <w:pPr>
        <w:pStyle w:val="aa"/>
        <w:numPr>
          <w:ilvl w:val="0"/>
          <w:numId w:val="28"/>
        </w:numPr>
        <w:ind w:firstLineChars="0"/>
      </w:pPr>
      <w:r w:rsidRPr="005406FD">
        <w:rPr>
          <w:rFonts w:ascii="宋体" w:cs="宋体"/>
          <w:kern w:val="0"/>
        </w:rPr>
        <w:t>7.76,24.54,47.92,181,0.05263</w:t>
      </w:r>
    </w:p>
    <w:p w14:paraId="2344C1BE" w14:textId="019E5D48" w:rsidR="00371C7B" w:rsidRPr="00055DFB" w:rsidRDefault="00371C7B" w:rsidP="00371C7B">
      <w:pPr>
        <w:pStyle w:val="3"/>
        <w:spacing w:before="156" w:after="156"/>
      </w:pPr>
      <w:bookmarkStart w:id="9" w:name="_Toc119415002"/>
      <w:r>
        <w:rPr>
          <w:rFonts w:hint="eastAsia"/>
        </w:rPr>
        <w:t>1</w:t>
      </w:r>
      <w:r>
        <w:t xml:space="preserve">.3.1  </w:t>
      </w:r>
      <w:r w:rsidRPr="00055DFB">
        <w:rPr>
          <w:rFonts w:hint="eastAsia"/>
        </w:rPr>
        <w:t>实验过程描述</w:t>
      </w:r>
      <w:bookmarkEnd w:id="9"/>
    </w:p>
    <w:p w14:paraId="1FC9527E" w14:textId="77777777" w:rsidR="00371C7B" w:rsidRPr="00371C7B" w:rsidRDefault="00371C7B" w:rsidP="00371C7B">
      <w:pPr>
        <w:ind w:firstLineChars="0" w:firstLine="0"/>
        <w:jc w:val="left"/>
        <w:rPr>
          <w:b/>
          <w:szCs w:val="21"/>
        </w:rPr>
      </w:pPr>
    </w:p>
    <w:p w14:paraId="096E75A8" w14:textId="027AC3AF" w:rsidR="00371C7B" w:rsidRPr="00055DFB" w:rsidRDefault="00371C7B" w:rsidP="00371C7B">
      <w:pPr>
        <w:pStyle w:val="3"/>
        <w:spacing w:before="156" w:after="156"/>
      </w:pPr>
      <w:bookmarkStart w:id="10" w:name="_Toc119415003"/>
      <w:r>
        <w:rPr>
          <w:rFonts w:hint="eastAsia"/>
        </w:rPr>
        <w:t>1</w:t>
      </w:r>
      <w:r>
        <w:t xml:space="preserve">.3.2  </w:t>
      </w:r>
      <w:r w:rsidRPr="00055DFB">
        <w:rPr>
          <w:rFonts w:hint="eastAsia"/>
        </w:rPr>
        <w:t>结果分析</w:t>
      </w:r>
      <w:bookmarkEnd w:id="10"/>
    </w:p>
    <w:p w14:paraId="7DA7528A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17166EBF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2A35D8B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6A11537" w14:textId="7CA6437C" w:rsidR="00C63FA2" w:rsidRPr="0031509B" w:rsidRDefault="00C63FA2" w:rsidP="0031509B">
      <w:pPr>
        <w:pStyle w:val="1"/>
        <w:spacing w:before="156" w:after="156"/>
      </w:pPr>
      <w:bookmarkStart w:id="11" w:name="_Toc119415004"/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主成分分析</w:t>
      </w:r>
      <w:bookmarkEnd w:id="11"/>
    </w:p>
    <w:p w14:paraId="7CB7C7E0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利用</w:t>
      </w:r>
      <w:r w:rsidRPr="00227F77">
        <w:rPr>
          <w:rFonts w:hint="eastAsia"/>
        </w:rPr>
        <w:t>主成分分析进行数据降维</w:t>
      </w:r>
      <w:r>
        <w:rPr>
          <w:rFonts w:hint="eastAsia"/>
        </w:rPr>
        <w:t>。</w:t>
      </w:r>
    </w:p>
    <w:p w14:paraId="797ED7DA" w14:textId="0D6E9FB1" w:rsidR="00C63FA2" w:rsidRDefault="00C63FA2" w:rsidP="00C63FA2">
      <w:pPr>
        <w:pStyle w:val="2"/>
        <w:spacing w:before="156" w:after="156"/>
      </w:pPr>
      <w:bookmarkStart w:id="12" w:name="_Toc119415005"/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实验题目</w:t>
      </w:r>
      <w:bookmarkEnd w:id="12"/>
    </w:p>
    <w:p w14:paraId="1177F77E" w14:textId="77777777" w:rsidR="0031509B" w:rsidRDefault="0031509B" w:rsidP="0031509B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附表（data</w:t>
      </w:r>
      <w:r>
        <w:rPr>
          <w:rFonts w:ascii="宋体" w:cs="宋体" w:hint="eastAsia"/>
          <w:kern w:val="0"/>
          <w:szCs w:val="21"/>
        </w:rPr>
        <w:t>2</w:t>
      </w:r>
      <w:r w:rsidRPr="00BC3339">
        <w:rPr>
          <w:rFonts w:ascii="宋体" w:cs="宋体" w:hint="eastAsia"/>
          <w:kern w:val="0"/>
          <w:szCs w:val="21"/>
        </w:rPr>
        <w:t>1.xls）中列出了2007年我国31个省、市、自治区和直辖市的农村居民家庭平均每人全年消费性支出的8</w:t>
      </w:r>
      <w:r>
        <w:rPr>
          <w:rFonts w:ascii="宋体" w:cs="宋体" w:hint="eastAsia"/>
          <w:kern w:val="0"/>
          <w:szCs w:val="21"/>
        </w:rPr>
        <w:t>个主要变量数据.</w:t>
      </w:r>
    </w:p>
    <w:p w14:paraId="425E5199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lastRenderedPageBreak/>
        <w:t>试根据这8个主要变量的观测数据进行主成分分析，给出各主成分的贡献率</w:t>
      </w:r>
      <w:r>
        <w:rPr>
          <w:rFonts w:ascii="宋体" w:cs="宋体" w:hint="eastAsia"/>
          <w:kern w:val="0"/>
          <w:szCs w:val="21"/>
        </w:rPr>
        <w:t>;</w:t>
      </w:r>
    </w:p>
    <w:p w14:paraId="376D3698" w14:textId="77777777" w:rsidR="0031509B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试分析前两个主成分的意义，</w:t>
      </w:r>
      <w:r>
        <w:rPr>
          <w:rFonts w:ascii="宋体" w:cs="宋体" w:hint="eastAsia"/>
          <w:kern w:val="0"/>
          <w:szCs w:val="21"/>
        </w:rPr>
        <w:t>并按第一主成分得分将</w:t>
      </w:r>
      <w:r w:rsidRPr="00BC3339">
        <w:rPr>
          <w:rFonts w:ascii="宋体" w:cs="宋体" w:hint="eastAsia"/>
          <w:kern w:val="0"/>
          <w:szCs w:val="21"/>
        </w:rPr>
        <w:t>31个省、市、自治区和直辖市</w:t>
      </w:r>
      <w:r>
        <w:rPr>
          <w:rFonts w:ascii="宋体" w:cs="宋体" w:hint="eastAsia"/>
          <w:kern w:val="0"/>
          <w:szCs w:val="21"/>
        </w:rPr>
        <w:t>排序；</w:t>
      </w:r>
    </w:p>
    <w:p w14:paraId="73D44127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画出前两个主成分得分的散点图，并在散点图上标注上各个地区的名称</w:t>
      </w:r>
      <w:r>
        <w:rPr>
          <w:rFonts w:ascii="宋体" w:cs="宋体" w:hint="eastAsia"/>
          <w:kern w:val="0"/>
          <w:szCs w:val="21"/>
        </w:rPr>
        <w:t>.</w:t>
      </w:r>
    </w:p>
    <w:p w14:paraId="30D47080" w14:textId="77777777" w:rsidR="0031509B" w:rsidRDefault="0031509B" w:rsidP="0031509B">
      <w:pPr>
        <w:autoSpaceDE w:val="0"/>
        <w:autoSpaceDN w:val="0"/>
        <w:adjustRightInd w:val="0"/>
        <w:ind w:leftChars="373" w:left="895" w:firstLine="480"/>
        <w:rPr>
          <w:rFonts w:ascii="宋体" w:cs="宋体"/>
          <w:kern w:val="0"/>
          <w:szCs w:val="21"/>
        </w:rPr>
      </w:pPr>
    </w:p>
    <w:p w14:paraId="60ECB7BD" w14:textId="77777777" w:rsidR="0031509B" w:rsidRDefault="0031509B" w:rsidP="0031509B">
      <w:pPr>
        <w:autoSpaceDE w:val="0"/>
        <w:autoSpaceDN w:val="0"/>
        <w:adjustRightInd w:val="0"/>
        <w:ind w:firstLineChars="0" w:firstLine="0"/>
        <w:rPr>
          <w:rFonts w:ascii="宋体" w:cs="宋体"/>
          <w:kern w:val="0"/>
          <w:szCs w:val="21"/>
        </w:rPr>
      </w:pPr>
      <w:r w:rsidRPr="00316A18">
        <w:rPr>
          <w:rFonts w:ascii="宋体" w:cs="宋体" w:hint="eastAsia"/>
          <w:b/>
          <w:bCs/>
          <w:kern w:val="0"/>
          <w:szCs w:val="21"/>
        </w:rPr>
        <w:t>参考资料：</w:t>
      </w:r>
      <w:proofErr w:type="spellStart"/>
      <w:r w:rsidRPr="00BC3339">
        <w:rPr>
          <w:rFonts w:ascii="宋体" w:cs="宋体" w:hint="eastAsia"/>
          <w:kern w:val="0"/>
          <w:szCs w:val="21"/>
        </w:rPr>
        <w:t>Matlab</w:t>
      </w:r>
      <w:proofErr w:type="spellEnd"/>
      <w:r w:rsidRPr="00BC3339">
        <w:rPr>
          <w:rFonts w:ascii="宋体" w:cs="宋体" w:hint="eastAsia"/>
          <w:kern w:val="0"/>
          <w:szCs w:val="21"/>
        </w:rPr>
        <w:t xml:space="preserve">  帮助文档help中的</w:t>
      </w:r>
      <w:proofErr w:type="spellStart"/>
      <w:r w:rsidRPr="00BC3339">
        <w:rPr>
          <w:rFonts w:ascii="宋体" w:cs="宋体"/>
          <w:kern w:val="0"/>
          <w:szCs w:val="21"/>
        </w:rPr>
        <w:t>princomp</w:t>
      </w:r>
      <w:proofErr w:type="spellEnd"/>
      <w:r w:rsidRPr="00BC3339">
        <w:rPr>
          <w:rFonts w:ascii="宋体" w:cs="宋体" w:hint="eastAsia"/>
          <w:kern w:val="0"/>
          <w:szCs w:val="21"/>
        </w:rPr>
        <w:t>, 这里提供一个简单的注释pca.docx及相应程序</w:t>
      </w:r>
      <w:proofErr w:type="spellStart"/>
      <w:r>
        <w:rPr>
          <w:rFonts w:ascii="宋体" w:cs="宋体" w:hint="eastAsia"/>
          <w:kern w:val="0"/>
          <w:szCs w:val="21"/>
        </w:rPr>
        <w:t>pcatest.m</w:t>
      </w:r>
      <w:proofErr w:type="spellEnd"/>
      <w:r w:rsidRPr="00BC3339">
        <w:rPr>
          <w:rFonts w:ascii="宋体" w:cs="宋体" w:hint="eastAsia"/>
          <w:kern w:val="0"/>
          <w:szCs w:val="21"/>
        </w:rPr>
        <w:t>.</w:t>
      </w:r>
    </w:p>
    <w:p w14:paraId="122BC055" w14:textId="77777777" w:rsidR="00C63FA2" w:rsidRPr="0031509B" w:rsidRDefault="00C63FA2" w:rsidP="00C63FA2">
      <w:pPr>
        <w:ind w:firstLineChars="0" w:firstLine="0"/>
      </w:pPr>
    </w:p>
    <w:p w14:paraId="337E335A" w14:textId="6DCE35D9" w:rsidR="00C63FA2" w:rsidRPr="00055DFB" w:rsidRDefault="00C63FA2" w:rsidP="00C63FA2">
      <w:pPr>
        <w:pStyle w:val="3"/>
        <w:spacing w:before="156" w:after="156"/>
      </w:pPr>
      <w:bookmarkStart w:id="13" w:name="_Toc119415006"/>
      <w:r>
        <w:rPr>
          <w:rFonts w:hint="eastAsia"/>
        </w:rPr>
        <w:t>2</w:t>
      </w:r>
      <w:r>
        <w:t xml:space="preserve">.1.1  </w:t>
      </w:r>
      <w:r w:rsidRPr="00055DFB">
        <w:rPr>
          <w:rFonts w:hint="eastAsia"/>
        </w:rPr>
        <w:t>实验过程描述</w:t>
      </w:r>
      <w:bookmarkEnd w:id="13"/>
    </w:p>
    <w:p w14:paraId="0B84DF90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03813EF4" w14:textId="644FE747" w:rsidR="00C63FA2" w:rsidRDefault="00C63FA2" w:rsidP="00C63FA2">
      <w:pPr>
        <w:pStyle w:val="3"/>
        <w:spacing w:before="156" w:after="156"/>
      </w:pPr>
      <w:bookmarkStart w:id="14" w:name="_Toc119415007"/>
      <w:r>
        <w:rPr>
          <w:rFonts w:hint="eastAsia"/>
        </w:rPr>
        <w:t>2</w:t>
      </w:r>
      <w:r>
        <w:t xml:space="preserve">.1.2 </w:t>
      </w:r>
      <w:r w:rsidRPr="00055DFB">
        <w:rPr>
          <w:rFonts w:hint="eastAsia"/>
        </w:rPr>
        <w:t>结果分析</w:t>
      </w:r>
      <w:bookmarkEnd w:id="14"/>
    </w:p>
    <w:p w14:paraId="1058CD7E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39D00CC0" w14:textId="1A93E20F" w:rsidR="00C63FA2" w:rsidRDefault="00C63FA2" w:rsidP="00C63FA2">
      <w:pPr>
        <w:pStyle w:val="2"/>
        <w:spacing w:before="156" w:after="156"/>
      </w:pPr>
      <w:bookmarkStart w:id="15" w:name="_Toc119415008"/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实验题目</w:t>
      </w:r>
      <w:bookmarkEnd w:id="15"/>
    </w:p>
    <w:p w14:paraId="2AD84951" w14:textId="77777777" w:rsidR="0031509B" w:rsidRPr="00DE3587" w:rsidRDefault="0031509B" w:rsidP="0031509B">
      <w:pPr>
        <w:ind w:firstLineChars="0" w:firstLine="0"/>
        <w:rPr>
          <w:rFonts w:ascii="宋体" w:hAnsi="宋体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Pr="00BB70DB">
        <w:rPr>
          <w:rFonts w:ascii="宋体"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hAnsi="宋体" w:hint="eastAsia"/>
          <w:szCs w:val="21"/>
        </w:rPr>
        <w:t>参考资料中</w:t>
      </w:r>
      <w:proofErr w:type="spellStart"/>
      <w:r w:rsidRPr="00DE3587">
        <w:rPr>
          <w:rFonts w:ascii="宋体" w:hAnsi="宋体"/>
          <w:szCs w:val="21"/>
        </w:rPr>
        <w:t>TrainDatabase</w:t>
      </w:r>
      <w:proofErr w:type="spellEnd"/>
      <w:r w:rsidRPr="00DE3587">
        <w:rPr>
          <w:rFonts w:ascii="宋体" w:hAnsi="宋体" w:hint="eastAsia"/>
          <w:szCs w:val="21"/>
        </w:rPr>
        <w:t>图像</w:t>
      </w:r>
      <w:proofErr w:type="gramStart"/>
      <w:r w:rsidRPr="00DE3587">
        <w:rPr>
          <w:rFonts w:ascii="宋体" w:hAnsi="宋体" w:hint="eastAsia"/>
          <w:szCs w:val="21"/>
        </w:rPr>
        <w:t>库作为</w:t>
      </w:r>
      <w:proofErr w:type="gramEnd"/>
      <w:r w:rsidRPr="00DE3587">
        <w:rPr>
          <w:rFonts w:ascii="宋体" w:hAnsi="宋体" w:hint="eastAsia"/>
          <w:szCs w:val="21"/>
        </w:rPr>
        <w:t>训练图像进行训练，该图像库中有10个人，每人有两幅图像，每幅图像大小为</w:t>
      </w:r>
      <w:r w:rsidRPr="005759CA">
        <w:rPr>
          <w:position w:val="-6"/>
        </w:rPr>
        <w:object w:dxaOrig="980" w:dyaOrig="279" w14:anchorId="0FAEC987">
          <v:shape id="_x0000_i1033" type="#_x0000_t75" style="width:48.6pt;height:14.4pt" o:ole="">
            <v:imagedata r:id="rId33" o:title=""/>
          </v:shape>
          <o:OLEObject Type="Embed" ProgID="Equation.3" ShapeID="_x0000_i1033" DrawAspect="Content" ObjectID="_1730039235" r:id="rId34"/>
        </w:object>
      </w:r>
      <w:r w:rsidRPr="00DE3587">
        <w:rPr>
          <w:rFonts w:ascii="宋体" w:hAnsi="宋体" w:hint="eastAsia"/>
          <w:szCs w:val="21"/>
        </w:rPr>
        <w:t>的。在</w:t>
      </w:r>
      <w:proofErr w:type="spellStart"/>
      <w:r w:rsidRPr="00DE3587">
        <w:rPr>
          <w:rFonts w:ascii="宋体" w:hAnsi="宋体"/>
          <w:szCs w:val="21"/>
        </w:rPr>
        <w:t>T</w:t>
      </w:r>
      <w:r w:rsidRPr="00DE3587">
        <w:rPr>
          <w:rFonts w:ascii="宋体" w:hAnsi="宋体" w:hint="eastAsia"/>
          <w:szCs w:val="21"/>
        </w:rPr>
        <w:t>est</w:t>
      </w:r>
      <w:r w:rsidRPr="00DE3587">
        <w:rPr>
          <w:rFonts w:ascii="宋体" w:hAnsi="宋体"/>
          <w:szCs w:val="21"/>
        </w:rPr>
        <w:t>Database</w:t>
      </w:r>
      <w:proofErr w:type="spellEnd"/>
      <w:r w:rsidRPr="00DE3587">
        <w:rPr>
          <w:rFonts w:ascii="宋体" w:hAnsi="宋体" w:hint="eastAsia"/>
          <w:szCs w:val="21"/>
        </w:rPr>
        <w:t>中有10幅测试图像，其大小也为</w:t>
      </w:r>
      <w:r w:rsidRPr="005759CA">
        <w:rPr>
          <w:position w:val="-6"/>
        </w:rPr>
        <w:object w:dxaOrig="980" w:dyaOrig="279" w14:anchorId="3F75F22C">
          <v:shape id="_x0000_i1034" type="#_x0000_t75" style="width:48.6pt;height:14.4pt" o:ole="">
            <v:imagedata r:id="rId35" o:title=""/>
          </v:shape>
          <o:OLEObject Type="Embed" ProgID="Equation.3" ShapeID="_x0000_i1034" DrawAspect="Content" ObjectID="_1730039236" r:id="rId36"/>
        </w:object>
      </w:r>
      <w:r w:rsidRPr="00DE3587">
        <w:rPr>
          <w:rFonts w:ascii="宋体" w:hAnsi="宋体" w:hint="eastAsia"/>
          <w:szCs w:val="21"/>
        </w:rPr>
        <w:t>的。</w:t>
      </w:r>
    </w:p>
    <w:p w14:paraId="46817F45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请利用</w:t>
      </w:r>
      <w:proofErr w:type="spellStart"/>
      <w:r w:rsidRPr="001C3649">
        <w:rPr>
          <w:rFonts w:ascii="宋体" w:hAnsi="宋体"/>
          <w:szCs w:val="21"/>
        </w:rPr>
        <w:t>TrainDatabase</w:t>
      </w:r>
      <w:proofErr w:type="spellEnd"/>
      <w:r>
        <w:rPr>
          <w:rFonts w:ascii="宋体" w:hAnsi="宋体" w:hint="eastAsia"/>
          <w:szCs w:val="21"/>
        </w:rPr>
        <w:t>中的图像进行主成分分析，并将</w:t>
      </w:r>
      <w:proofErr w:type="spellStart"/>
      <w:r w:rsidRPr="001C3649">
        <w:rPr>
          <w:rFonts w:ascii="宋体" w:hAnsi="宋体"/>
          <w:szCs w:val="21"/>
        </w:rPr>
        <w:t>T</w:t>
      </w:r>
      <w:r w:rsidRPr="001C3649">
        <w:rPr>
          <w:rFonts w:ascii="宋体" w:hAnsi="宋体" w:hint="eastAsia"/>
          <w:szCs w:val="21"/>
        </w:rPr>
        <w:t>est</w:t>
      </w:r>
      <w:r w:rsidRPr="001C3649">
        <w:rPr>
          <w:rFonts w:ascii="宋体" w:hAnsi="宋体"/>
          <w:szCs w:val="21"/>
        </w:rPr>
        <w:t>Database</w:t>
      </w:r>
      <w:proofErr w:type="spellEnd"/>
      <w:r w:rsidRPr="001C3649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的测试图像进行分类，选前三个</w:t>
      </w:r>
      <w:r>
        <w:rPr>
          <w:rFonts w:hint="eastAsia"/>
        </w:rPr>
        <w:t>最大的特征值。请显示特征脸，并给出分类依据；</w:t>
      </w:r>
    </w:p>
    <w:p w14:paraId="70FC418C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</w:pPr>
      <w:r>
        <w:rPr>
          <w:rFonts w:ascii="宋体" w:hAnsi="宋体" w:hint="eastAsia"/>
          <w:szCs w:val="21"/>
        </w:rPr>
        <w:t>若选前两个和前四个最大的特征值，结果如何，请列出相应的结果</w:t>
      </w:r>
      <w:r w:rsidRPr="001C3649">
        <w:rPr>
          <w:rFonts w:ascii="宋体" w:hAnsi="宋体" w:hint="eastAsia"/>
          <w:szCs w:val="21"/>
        </w:rPr>
        <w:t>。</w:t>
      </w:r>
    </w:p>
    <w:p w14:paraId="186B7CA4" w14:textId="77777777" w:rsidR="0031509B" w:rsidRDefault="0031509B" w:rsidP="0031509B">
      <w:pPr>
        <w:pStyle w:val="aa"/>
        <w:ind w:left="360" w:firstLineChars="0" w:firstLine="0"/>
      </w:pPr>
    </w:p>
    <w:p w14:paraId="7D860181" w14:textId="6E995EE4" w:rsidR="00C63FA2" w:rsidRDefault="0031509B" w:rsidP="0031509B">
      <w:pPr>
        <w:ind w:firstLineChars="0" w:firstLine="0"/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A42C89">
        <w:rPr>
          <w:rFonts w:ascii="宋体" w:cs="宋体"/>
          <w:kern w:val="0"/>
          <w:szCs w:val="21"/>
        </w:rPr>
        <w:t>pcaadd</w:t>
      </w:r>
      <w:r>
        <w:rPr>
          <w:rFonts w:ascii="宋体" w:cs="宋体" w:hint="eastAsia"/>
          <w:kern w:val="0"/>
          <w:szCs w:val="21"/>
        </w:rPr>
        <w:t>.doc</w:t>
      </w:r>
      <w:r w:rsidRPr="00BC3339"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主成分分析人脸识别说明文档</w:t>
      </w:r>
      <w:r w:rsidRPr="00BC3339">
        <w:rPr>
          <w:rFonts w:ascii="宋体" w:cs="宋体" w:hint="eastAsia"/>
          <w:kern w:val="0"/>
          <w:szCs w:val="21"/>
        </w:rPr>
        <w:t>,</w:t>
      </w:r>
      <w:r>
        <w:rPr>
          <w:rFonts w:ascii="宋体" w:cs="宋体" w:hint="eastAsia"/>
          <w:kern w:val="0"/>
          <w:szCs w:val="21"/>
        </w:rPr>
        <w:t>示例</w:t>
      </w:r>
      <w:r w:rsidRPr="00BC3339">
        <w:rPr>
          <w:rFonts w:ascii="宋体" w:cs="宋体" w:hint="eastAsia"/>
          <w:kern w:val="0"/>
          <w:szCs w:val="21"/>
        </w:rPr>
        <w:t>程序</w:t>
      </w:r>
      <w:r>
        <w:rPr>
          <w:rFonts w:ascii="宋体" w:cs="宋体" w:hint="eastAsia"/>
          <w:kern w:val="0"/>
          <w:szCs w:val="21"/>
        </w:rPr>
        <w:t>等文件</w:t>
      </w:r>
    </w:p>
    <w:p w14:paraId="18F4B750" w14:textId="5131C2FE" w:rsidR="00C63FA2" w:rsidRPr="00055DFB" w:rsidRDefault="00C63FA2" w:rsidP="00C63FA2">
      <w:pPr>
        <w:pStyle w:val="3"/>
        <w:spacing w:before="156" w:after="156"/>
      </w:pPr>
      <w:bookmarkStart w:id="16" w:name="_Toc119415009"/>
      <w:r>
        <w:rPr>
          <w:rFonts w:hint="eastAsia"/>
        </w:rPr>
        <w:t>2</w:t>
      </w:r>
      <w:r>
        <w:t xml:space="preserve">.2.1  </w:t>
      </w:r>
      <w:r w:rsidRPr="00055DFB">
        <w:rPr>
          <w:rFonts w:hint="eastAsia"/>
        </w:rPr>
        <w:t>实验过程描述</w:t>
      </w:r>
      <w:bookmarkEnd w:id="16"/>
    </w:p>
    <w:p w14:paraId="7F293EDE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6C5DBD70" w14:textId="537F37A8" w:rsidR="00C63FA2" w:rsidRDefault="00C63FA2" w:rsidP="00C63FA2">
      <w:pPr>
        <w:pStyle w:val="3"/>
        <w:spacing w:before="156" w:after="156"/>
      </w:pPr>
      <w:bookmarkStart w:id="17" w:name="_Toc119415010"/>
      <w:r>
        <w:rPr>
          <w:rFonts w:hint="eastAsia"/>
        </w:rPr>
        <w:t>2</w:t>
      </w:r>
      <w:r>
        <w:t xml:space="preserve">.2.2  </w:t>
      </w:r>
      <w:r w:rsidRPr="00055DFB">
        <w:rPr>
          <w:rFonts w:hint="eastAsia"/>
        </w:rPr>
        <w:t>结果分析</w:t>
      </w:r>
      <w:bookmarkEnd w:id="17"/>
    </w:p>
    <w:p w14:paraId="63395604" w14:textId="77777777" w:rsidR="00C63FA2" w:rsidRPr="00500178" w:rsidRDefault="00C63FA2" w:rsidP="00C63FA2">
      <w:pPr>
        <w:ind w:firstLineChars="0" w:firstLine="0"/>
        <w:jc w:val="left"/>
        <w:rPr>
          <w:b/>
          <w:szCs w:val="21"/>
        </w:rPr>
      </w:pPr>
    </w:p>
    <w:p w14:paraId="29A5B9B0" w14:textId="102E0583" w:rsidR="00C63FA2" w:rsidRDefault="00C63FA2" w:rsidP="00C63FA2">
      <w:pPr>
        <w:pStyle w:val="1"/>
        <w:spacing w:before="156" w:after="156"/>
      </w:pPr>
      <w:bookmarkStart w:id="18" w:name="_Toc119415011"/>
      <w:r>
        <w:t xml:space="preserve">3  </w:t>
      </w:r>
      <w:r w:rsidRPr="00227F77">
        <w:rPr>
          <w:rFonts w:hint="eastAsia"/>
        </w:rPr>
        <w:t>C</w:t>
      </w:r>
      <w:r w:rsidRPr="00227F77">
        <w:rPr>
          <w:rFonts w:hint="eastAsia"/>
        </w:rPr>
        <w:t>均值聚类</w:t>
      </w:r>
      <w:bookmarkEnd w:id="18"/>
    </w:p>
    <w:p w14:paraId="55D14D6F" w14:textId="77777777" w:rsidR="00C63FA2" w:rsidRDefault="00C63FA2" w:rsidP="00C63FA2">
      <w:pPr>
        <w:ind w:firstLineChars="0" w:firstLine="0"/>
        <w:rPr>
          <w:b/>
        </w:rPr>
      </w:pPr>
    </w:p>
    <w:p w14:paraId="59947383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掌握利用</w:t>
      </w:r>
      <w:r>
        <w:rPr>
          <w:rFonts w:hint="eastAsia"/>
        </w:rPr>
        <w:t>C</w:t>
      </w:r>
      <w:r>
        <w:rPr>
          <w:rFonts w:hint="eastAsia"/>
        </w:rPr>
        <w:t>均值聚类分析的方法。</w:t>
      </w:r>
    </w:p>
    <w:p w14:paraId="2F2060C7" w14:textId="77777777" w:rsidR="00C63FA2" w:rsidRDefault="00C63FA2" w:rsidP="00C63FA2">
      <w:pPr>
        <w:ind w:firstLineChars="0" w:firstLine="0"/>
      </w:pPr>
      <w:r>
        <w:rPr>
          <w:rFonts w:hint="eastAsia"/>
        </w:rPr>
        <w:t xml:space="preserve">                    </w:t>
      </w:r>
    </w:p>
    <w:p w14:paraId="082D7342" w14:textId="6382FB9C" w:rsidR="00C63FA2" w:rsidRDefault="00C63FA2" w:rsidP="00C63FA2">
      <w:pPr>
        <w:pStyle w:val="2"/>
        <w:spacing w:before="156" w:after="156"/>
      </w:pPr>
      <w:bookmarkStart w:id="19" w:name="_Toc119415012"/>
      <w:r>
        <w:rPr>
          <w:rFonts w:hint="eastAsia"/>
        </w:rPr>
        <w:lastRenderedPageBreak/>
        <w:t>3</w:t>
      </w:r>
      <w:r>
        <w:t xml:space="preserve">.1  </w:t>
      </w:r>
      <w:r>
        <w:rPr>
          <w:rFonts w:hint="eastAsia"/>
        </w:rPr>
        <w:t>实验题目</w:t>
      </w:r>
      <w:bookmarkEnd w:id="19"/>
    </w:p>
    <w:p w14:paraId="52AB70F5" w14:textId="6E96C94E" w:rsidR="00C63FA2" w:rsidRDefault="0035727B" w:rsidP="00C63FA2">
      <w:pPr>
        <w:ind w:firstLineChars="0" w:firstLine="0"/>
      </w:pPr>
      <w:r w:rsidRPr="0035727B">
        <w:rPr>
          <w:rFonts w:ascii="宋体" w:cs="宋体" w:hint="eastAsia"/>
          <w:kern w:val="0"/>
          <w:szCs w:val="21"/>
          <w:highlight w:val="yellow"/>
        </w:rPr>
        <w:t>课本220页习题6.5.</w:t>
      </w:r>
      <w:r>
        <w:rPr>
          <w:rFonts w:ascii="宋体" w:cs="宋体" w:hint="eastAsia"/>
          <w:kern w:val="0"/>
          <w:szCs w:val="21"/>
        </w:rPr>
        <w:t>暂时没有找到？？？</w:t>
      </w:r>
    </w:p>
    <w:p w14:paraId="161959DF" w14:textId="72674440" w:rsidR="00C63FA2" w:rsidRPr="00055DFB" w:rsidRDefault="00C63FA2" w:rsidP="00C63FA2">
      <w:pPr>
        <w:pStyle w:val="3"/>
        <w:spacing w:before="156" w:after="156"/>
      </w:pPr>
      <w:bookmarkStart w:id="20" w:name="_Toc119415013"/>
      <w:r>
        <w:rPr>
          <w:rFonts w:hint="eastAsia"/>
        </w:rPr>
        <w:t>3</w:t>
      </w:r>
      <w:r>
        <w:t xml:space="preserve">.1.1  </w:t>
      </w:r>
      <w:r w:rsidRPr="00055DFB">
        <w:rPr>
          <w:rFonts w:hint="eastAsia"/>
        </w:rPr>
        <w:t>实验过程描述</w:t>
      </w:r>
      <w:bookmarkEnd w:id="20"/>
    </w:p>
    <w:p w14:paraId="659984F2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4D8E15F3" w14:textId="26F5ACDD" w:rsidR="00C63FA2" w:rsidRDefault="00C63FA2" w:rsidP="00C63FA2">
      <w:pPr>
        <w:pStyle w:val="3"/>
        <w:spacing w:before="156" w:after="156"/>
      </w:pPr>
      <w:bookmarkStart w:id="21" w:name="_Toc119415014"/>
      <w:r>
        <w:rPr>
          <w:rFonts w:hint="eastAsia"/>
        </w:rPr>
        <w:t>3</w:t>
      </w:r>
      <w:r>
        <w:t xml:space="preserve">.1.2  </w:t>
      </w:r>
      <w:r w:rsidRPr="00055DFB">
        <w:rPr>
          <w:rFonts w:hint="eastAsia"/>
        </w:rPr>
        <w:t>结果分析</w:t>
      </w:r>
      <w:bookmarkEnd w:id="21"/>
    </w:p>
    <w:p w14:paraId="5EECE38B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40E22449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3E96E7BA" w14:textId="26F1D7EF" w:rsidR="00C63FA2" w:rsidRDefault="00C63FA2" w:rsidP="00C63FA2">
      <w:pPr>
        <w:pStyle w:val="2"/>
        <w:spacing w:before="156" w:after="156"/>
      </w:pPr>
      <w:bookmarkStart w:id="22" w:name="_Toc119415015"/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实验题目</w:t>
      </w:r>
      <w:bookmarkEnd w:id="22"/>
    </w:p>
    <w:p w14:paraId="3C045BAE" w14:textId="3D3156BE" w:rsidR="005D7F48" w:rsidRPr="00BB70DB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Pr="00BB70DB">
        <w:rPr>
          <w:rFonts w:ascii="宋体" w:cs="宋体" w:hint="eastAsia"/>
          <w:kern w:val="0"/>
          <w:szCs w:val="21"/>
        </w:rPr>
        <w:t>）自己拍一张照片，利用C均值算法进行图像的分割和向量量化（分类数自选）.</w:t>
      </w:r>
      <w:r w:rsidRPr="00BB70DB">
        <w:rPr>
          <w:rFonts w:ascii="宋体" w:cs="宋体"/>
          <w:kern w:val="0"/>
          <w:szCs w:val="21"/>
        </w:rPr>
        <w:t xml:space="preserve"> </w:t>
      </w:r>
    </w:p>
    <w:p w14:paraId="0E3DFA54" w14:textId="77777777" w:rsidR="005D7F48" w:rsidRDefault="005D7F48" w:rsidP="005D7F48">
      <w:pPr>
        <w:autoSpaceDE w:val="0"/>
        <w:autoSpaceDN w:val="0"/>
        <w:adjustRightInd w:val="0"/>
        <w:ind w:firstLine="480"/>
        <w:jc w:val="left"/>
        <w:rPr>
          <w:rFonts w:ascii="宋体" w:cs="宋体"/>
          <w:kern w:val="0"/>
          <w:szCs w:val="21"/>
        </w:rPr>
      </w:pPr>
    </w:p>
    <w:p w14:paraId="7AB9335E" w14:textId="77777777" w:rsidR="005D7F48" w:rsidRPr="00BC3339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BC3339">
        <w:rPr>
          <w:rFonts w:ascii="宋体" w:cs="宋体" w:hint="eastAsia"/>
          <w:kern w:val="0"/>
          <w:szCs w:val="21"/>
        </w:rPr>
        <w:t>C均值</w:t>
      </w:r>
      <w:r>
        <w:rPr>
          <w:rFonts w:ascii="宋体" w:cs="宋体" w:hint="eastAsia"/>
          <w:kern w:val="0"/>
          <w:szCs w:val="21"/>
        </w:rPr>
        <w:t>图像分割（</w:t>
      </w:r>
      <w:proofErr w:type="spellStart"/>
      <w:r w:rsidRPr="00C778CC">
        <w:rPr>
          <w:rFonts w:ascii="宋体" w:cs="宋体"/>
          <w:kern w:val="0"/>
          <w:szCs w:val="21"/>
        </w:rPr>
        <w:t>examp_seg.m</w:t>
      </w:r>
      <w:proofErr w:type="spellEnd"/>
      <w:r>
        <w:rPr>
          <w:rFonts w:ascii="宋体" w:cs="宋体" w:hint="eastAsia"/>
          <w:kern w:val="0"/>
          <w:szCs w:val="21"/>
        </w:rPr>
        <w:t xml:space="preserve">， </w:t>
      </w:r>
      <w:proofErr w:type="spellStart"/>
      <w:r w:rsidRPr="00C778CC">
        <w:rPr>
          <w:rFonts w:ascii="宋体" w:cs="宋体"/>
          <w:kern w:val="0"/>
          <w:szCs w:val="21"/>
        </w:rPr>
        <w:t>examp_quantity.m</w:t>
      </w:r>
      <w:proofErr w:type="spellEnd"/>
      <w:r>
        <w:rPr>
          <w:rFonts w:ascii="宋体" w:cs="宋体" w:hint="eastAsia"/>
          <w:kern w:val="0"/>
          <w:szCs w:val="21"/>
        </w:rPr>
        <w:t>）</w:t>
      </w:r>
    </w:p>
    <w:p w14:paraId="2DF48899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2702FB" wp14:editId="43AA2110">
            <wp:extent cx="1666875" cy="11906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6164" t="7831" r="16379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C34065" wp14:editId="0D8A5DE0">
            <wp:extent cx="1724025" cy="119062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595" t="7831" r="16595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91B58" w14:textId="77777777" w:rsidR="005D7F48" w:rsidRDefault="005D7F48" w:rsidP="005D7F48">
      <w:pPr>
        <w:ind w:firstLine="480"/>
      </w:pPr>
      <w:r>
        <w:rPr>
          <w:rFonts w:hint="eastAsia"/>
        </w:rPr>
        <w:t xml:space="preserve">                        (a) </w:t>
      </w:r>
      <w:r>
        <w:rPr>
          <w:rFonts w:hint="eastAsia"/>
        </w:rPr>
        <w:t>原图</w:t>
      </w:r>
      <w:r>
        <w:rPr>
          <w:rFonts w:hint="eastAsia"/>
        </w:rPr>
        <w:t xml:space="preserve">                (b) </w:t>
      </w:r>
      <w:r>
        <w:rPr>
          <w:rFonts w:hint="eastAsia"/>
        </w:rPr>
        <w:t>分割图</w:t>
      </w:r>
    </w:p>
    <w:p w14:paraId="590AB690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均值算法进行图像分割</w:t>
      </w:r>
    </w:p>
    <w:p w14:paraId="0B0AA9FA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402588" wp14:editId="07EC8D01">
            <wp:extent cx="1609725" cy="1228725"/>
            <wp:effectExtent l="1905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7026" t="8133" r="17457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A147D" wp14:editId="6720D0EE">
            <wp:extent cx="1714500" cy="12287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16595" t="9036" r="17026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FC2C46" wp14:editId="153B7643">
            <wp:extent cx="1619250" cy="1228725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6164" t="7831" r="16810" b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34B37F" wp14:editId="71D6C9BA">
            <wp:extent cx="1638300" cy="128587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6810" t="7530" r="16810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05E66B" wp14:editId="75658ED4">
            <wp:extent cx="1628775" cy="128587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6810" t="7831" r="16810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7925F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均值算法进行图像向量量化</w:t>
      </w:r>
    </w:p>
    <w:p w14:paraId="3E4490EE" w14:textId="77777777" w:rsidR="00C63FA2" w:rsidRPr="005D7F48" w:rsidRDefault="00C63FA2" w:rsidP="00C63FA2">
      <w:pPr>
        <w:ind w:firstLineChars="0" w:firstLine="0"/>
      </w:pPr>
    </w:p>
    <w:p w14:paraId="6778C370" w14:textId="114A0705" w:rsidR="00C63FA2" w:rsidRPr="00055DFB" w:rsidRDefault="00C63FA2" w:rsidP="00C63FA2">
      <w:pPr>
        <w:pStyle w:val="3"/>
        <w:spacing w:before="156" w:after="156"/>
      </w:pPr>
      <w:bookmarkStart w:id="23" w:name="_Toc119415016"/>
      <w:r>
        <w:rPr>
          <w:rFonts w:hint="eastAsia"/>
        </w:rPr>
        <w:lastRenderedPageBreak/>
        <w:t>3</w:t>
      </w:r>
      <w:r>
        <w:t xml:space="preserve">.2.1  </w:t>
      </w:r>
      <w:r w:rsidRPr="00055DFB">
        <w:rPr>
          <w:rFonts w:hint="eastAsia"/>
        </w:rPr>
        <w:t>实验过程描述</w:t>
      </w:r>
      <w:bookmarkEnd w:id="23"/>
    </w:p>
    <w:p w14:paraId="1EEE9CBF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430004EF" w14:textId="5F12B75A" w:rsidR="00C63FA2" w:rsidRPr="00055DFB" w:rsidRDefault="00C63FA2" w:rsidP="00C63FA2">
      <w:pPr>
        <w:pStyle w:val="3"/>
        <w:spacing w:before="156" w:after="156"/>
      </w:pPr>
      <w:bookmarkStart w:id="24" w:name="_Toc119415017"/>
      <w:r>
        <w:rPr>
          <w:rFonts w:hint="eastAsia"/>
        </w:rPr>
        <w:t>3</w:t>
      </w:r>
      <w:r>
        <w:t xml:space="preserve">.2.2  </w:t>
      </w:r>
      <w:r w:rsidRPr="00055DFB">
        <w:rPr>
          <w:rFonts w:hint="eastAsia"/>
        </w:rPr>
        <w:t>结果分析</w:t>
      </w:r>
      <w:bookmarkEnd w:id="24"/>
    </w:p>
    <w:p w14:paraId="72CA0B7B" w14:textId="77777777" w:rsidR="00C63FA2" w:rsidRPr="00227F77" w:rsidRDefault="00C63FA2" w:rsidP="00C63FA2">
      <w:pPr>
        <w:ind w:firstLineChars="0" w:firstLine="0"/>
        <w:jc w:val="left"/>
        <w:rPr>
          <w:b/>
          <w:szCs w:val="21"/>
        </w:rPr>
      </w:pPr>
    </w:p>
    <w:p w14:paraId="570AAF21" w14:textId="28E28682" w:rsidR="00F37AC1" w:rsidRPr="00C63FA2" w:rsidRDefault="00F37AC1" w:rsidP="00F37AC1">
      <w:pPr>
        <w:ind w:firstLine="480"/>
      </w:pPr>
    </w:p>
    <w:sectPr w:rsidR="00F37AC1" w:rsidRPr="00C63FA2" w:rsidSect="00DA4202">
      <w:footerReference w:type="default" r:id="rId44"/>
      <w:type w:val="continuous"/>
      <w:pgSz w:w="11906" w:h="16838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D82A" w14:textId="77777777" w:rsidR="007F47EA" w:rsidRDefault="007F47EA" w:rsidP="00CE112D">
      <w:pPr>
        <w:ind w:firstLine="480"/>
      </w:pPr>
      <w:r>
        <w:separator/>
      </w:r>
    </w:p>
  </w:endnote>
  <w:endnote w:type="continuationSeparator" w:id="0">
    <w:p w14:paraId="12DE735D" w14:textId="77777777" w:rsidR="007F47EA" w:rsidRDefault="007F47EA" w:rsidP="00CE112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EA90" w14:textId="77777777" w:rsidR="00DE42D3" w:rsidRDefault="00DE42D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906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BCB842" w14:textId="0DA3C30D" w:rsidR="009866AF" w:rsidRPr="009866AF" w:rsidRDefault="009866AF">
        <w:pPr>
          <w:pStyle w:val="a5"/>
          <w:ind w:firstLine="360"/>
          <w:jc w:val="center"/>
          <w:rPr>
            <w:sz w:val="24"/>
            <w:szCs w:val="24"/>
          </w:rPr>
        </w:pPr>
        <w:r w:rsidRPr="009866AF">
          <w:rPr>
            <w:sz w:val="24"/>
            <w:szCs w:val="24"/>
          </w:rPr>
          <w:fldChar w:fldCharType="begin"/>
        </w:r>
        <w:r w:rsidRPr="009866AF">
          <w:rPr>
            <w:sz w:val="24"/>
            <w:szCs w:val="24"/>
          </w:rPr>
          <w:instrText>PAGE   \* MERGEFORMAT</w:instrText>
        </w:r>
        <w:r w:rsidRPr="009866AF">
          <w:rPr>
            <w:sz w:val="24"/>
            <w:szCs w:val="24"/>
          </w:rPr>
          <w:fldChar w:fldCharType="separate"/>
        </w:r>
        <w:r w:rsidRPr="009866AF">
          <w:rPr>
            <w:sz w:val="24"/>
            <w:szCs w:val="24"/>
            <w:lang w:val="zh-CN"/>
          </w:rPr>
          <w:t>2</w:t>
        </w:r>
        <w:r w:rsidRPr="009866AF">
          <w:rPr>
            <w:sz w:val="24"/>
            <w:szCs w:val="24"/>
          </w:rPr>
          <w:fldChar w:fldCharType="end"/>
        </w:r>
      </w:p>
    </w:sdtContent>
  </w:sdt>
  <w:p w14:paraId="1A6ED4B6" w14:textId="77777777" w:rsidR="009866AF" w:rsidRDefault="009866A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A936" w14:textId="77777777" w:rsidR="00DE42D3" w:rsidRDefault="00DE42D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705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631F6E1" w14:textId="4C0A8CA0" w:rsidR="00FB0607" w:rsidRPr="00413658" w:rsidRDefault="00FB0607" w:rsidP="00413658">
        <w:pPr>
          <w:pStyle w:val="a5"/>
          <w:ind w:firstLine="360"/>
          <w:jc w:val="center"/>
          <w:rPr>
            <w:sz w:val="24"/>
            <w:szCs w:val="24"/>
          </w:rPr>
        </w:pPr>
        <w:r w:rsidRPr="00413658">
          <w:rPr>
            <w:sz w:val="24"/>
            <w:szCs w:val="24"/>
          </w:rPr>
          <w:fldChar w:fldCharType="begin"/>
        </w:r>
        <w:r w:rsidRPr="00413658">
          <w:rPr>
            <w:sz w:val="24"/>
            <w:szCs w:val="24"/>
          </w:rPr>
          <w:instrText>PAGE   \* MERGEFORMAT</w:instrText>
        </w:r>
        <w:r w:rsidRPr="00413658">
          <w:rPr>
            <w:sz w:val="24"/>
            <w:szCs w:val="24"/>
          </w:rPr>
          <w:fldChar w:fldCharType="separate"/>
        </w:r>
        <w:r w:rsidRPr="00413658">
          <w:rPr>
            <w:sz w:val="24"/>
            <w:szCs w:val="24"/>
            <w:lang w:val="zh-CN"/>
          </w:rPr>
          <w:t>2</w:t>
        </w:r>
        <w:r w:rsidRPr="0041365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6138" w14:textId="77777777" w:rsidR="007F47EA" w:rsidRDefault="007F47EA" w:rsidP="00CE112D">
      <w:pPr>
        <w:ind w:firstLine="480"/>
      </w:pPr>
      <w:r>
        <w:separator/>
      </w:r>
    </w:p>
  </w:footnote>
  <w:footnote w:type="continuationSeparator" w:id="0">
    <w:p w14:paraId="14260B1E" w14:textId="77777777" w:rsidR="007F47EA" w:rsidRDefault="007F47EA" w:rsidP="00CE112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99E9" w14:textId="77777777" w:rsidR="00DE42D3" w:rsidRDefault="00DE42D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CA60" w14:textId="6CE49A4A" w:rsidR="00DE42D3" w:rsidRPr="00F37AC1" w:rsidRDefault="001959DC" w:rsidP="00F37AC1">
    <w:pPr>
      <w:pStyle w:val="a3"/>
      <w:ind w:firstLine="360"/>
      <w:rPr>
        <w:b/>
      </w:rPr>
    </w:pPr>
    <w:r>
      <w:rPr>
        <w:rFonts w:hint="eastAsia"/>
      </w:rPr>
      <w:t>数据分析课程设计报告</w:t>
    </w:r>
    <w:r w:rsidR="000B0E09">
      <w:rPr>
        <w:rFonts w:hint="eastAsia"/>
      </w:rPr>
      <w:t xml:space="preserve"> </w:t>
    </w:r>
    <w:r w:rsidR="000B0E09">
      <w:t xml:space="preserve"> </w:t>
    </w:r>
    <w:r w:rsidR="000B0E09">
      <w:rPr>
        <w:rFonts w:hint="eastAsia"/>
      </w:rPr>
      <w:t>2</w:t>
    </w:r>
    <w:r w:rsidR="000B0E09">
      <w:t xml:space="preserve">01983160037  </w:t>
    </w:r>
    <w:r w:rsidR="000B0E09">
      <w:rPr>
        <w:rFonts w:hint="eastAsia"/>
      </w:rPr>
      <w:t>强盛周</w:t>
    </w:r>
    <w:r w:rsidR="000B0E09">
      <w:rPr>
        <w:rFonts w:hint="eastAsia"/>
      </w:rPr>
      <w:t xml:space="preserve"> </w:t>
    </w:r>
    <w:r w:rsidR="000B0E0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0F4" w14:textId="77777777" w:rsidR="00DE42D3" w:rsidRDefault="00DE42D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27"/>
    <w:multiLevelType w:val="hybridMultilevel"/>
    <w:tmpl w:val="39CE1B68"/>
    <w:lvl w:ilvl="0" w:tplc="74B483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F24F1"/>
    <w:multiLevelType w:val="hybridMultilevel"/>
    <w:tmpl w:val="FB7EC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1C481B"/>
    <w:multiLevelType w:val="hybridMultilevel"/>
    <w:tmpl w:val="CAC80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755DF"/>
    <w:multiLevelType w:val="hybridMultilevel"/>
    <w:tmpl w:val="4670A570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917CF"/>
    <w:multiLevelType w:val="hybridMultilevel"/>
    <w:tmpl w:val="0FEC1494"/>
    <w:lvl w:ilvl="0" w:tplc="5C4EAB4A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21483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15B743B7"/>
    <w:multiLevelType w:val="multilevel"/>
    <w:tmpl w:val="2B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A186E"/>
    <w:multiLevelType w:val="hybridMultilevel"/>
    <w:tmpl w:val="CB7498B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015C87"/>
    <w:multiLevelType w:val="multilevel"/>
    <w:tmpl w:val="EDDA8DA0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28361A"/>
    <w:multiLevelType w:val="hybridMultilevel"/>
    <w:tmpl w:val="6DA4C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3A1CB6"/>
    <w:multiLevelType w:val="hybridMultilevel"/>
    <w:tmpl w:val="1422A830"/>
    <w:lvl w:ilvl="0" w:tplc="BF3AB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0080B"/>
    <w:multiLevelType w:val="hybridMultilevel"/>
    <w:tmpl w:val="E2D820B6"/>
    <w:lvl w:ilvl="0" w:tplc="CBFA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17BB8"/>
    <w:multiLevelType w:val="hybridMultilevel"/>
    <w:tmpl w:val="92066774"/>
    <w:lvl w:ilvl="0" w:tplc="020CCE6C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84142"/>
    <w:multiLevelType w:val="hybridMultilevel"/>
    <w:tmpl w:val="0E203114"/>
    <w:lvl w:ilvl="0" w:tplc="1F984A5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4367A6"/>
    <w:multiLevelType w:val="hybridMultilevel"/>
    <w:tmpl w:val="B17A3F9A"/>
    <w:lvl w:ilvl="0" w:tplc="0DCA6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7D55D9"/>
    <w:multiLevelType w:val="multilevel"/>
    <w:tmpl w:val="6B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5159A"/>
    <w:multiLevelType w:val="hybridMultilevel"/>
    <w:tmpl w:val="B6708162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100EB6"/>
    <w:multiLevelType w:val="hybridMultilevel"/>
    <w:tmpl w:val="928A4598"/>
    <w:lvl w:ilvl="0" w:tplc="01660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4F4648"/>
    <w:multiLevelType w:val="hybridMultilevel"/>
    <w:tmpl w:val="8A48941A"/>
    <w:lvl w:ilvl="0" w:tplc="D0F61ECA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47D328FE"/>
    <w:multiLevelType w:val="hybridMultilevel"/>
    <w:tmpl w:val="B58A257A"/>
    <w:lvl w:ilvl="0" w:tplc="956A95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31FDD"/>
    <w:multiLevelType w:val="hybridMultilevel"/>
    <w:tmpl w:val="24F29FFC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346DA3"/>
    <w:multiLevelType w:val="hybridMultilevel"/>
    <w:tmpl w:val="4E9633C6"/>
    <w:lvl w:ilvl="0" w:tplc="7AC2E2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DD005C"/>
    <w:multiLevelType w:val="multilevel"/>
    <w:tmpl w:val="D81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902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1AF53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2E3722B"/>
    <w:multiLevelType w:val="hybridMultilevel"/>
    <w:tmpl w:val="932CA6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0D3758"/>
    <w:multiLevelType w:val="hybridMultilevel"/>
    <w:tmpl w:val="B352DCB6"/>
    <w:lvl w:ilvl="0" w:tplc="F35E10DA">
      <w:start w:val="1"/>
      <w:numFmt w:val="decimal"/>
      <w:lvlText w:val="%1.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9246CB"/>
    <w:multiLevelType w:val="multilevel"/>
    <w:tmpl w:val="3A66C1C6"/>
    <w:lvl w:ilvl="0">
      <w:start w:val="1"/>
      <w:numFmt w:val="decimal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hAnsi="宋体" w:cs="宋体" w:hint="default"/>
      </w:rPr>
    </w:lvl>
  </w:abstractNum>
  <w:num w:numId="1" w16cid:durableId="1106998241">
    <w:abstractNumId w:val="2"/>
  </w:num>
  <w:num w:numId="2" w16cid:durableId="1022442513">
    <w:abstractNumId w:val="11"/>
  </w:num>
  <w:num w:numId="3" w16cid:durableId="597642106">
    <w:abstractNumId w:val="3"/>
  </w:num>
  <w:num w:numId="4" w16cid:durableId="528761077">
    <w:abstractNumId w:val="16"/>
  </w:num>
  <w:num w:numId="5" w16cid:durableId="1501310964">
    <w:abstractNumId w:val="20"/>
  </w:num>
  <w:num w:numId="6" w16cid:durableId="2053840326">
    <w:abstractNumId w:val="22"/>
  </w:num>
  <w:num w:numId="7" w16cid:durableId="1290936830">
    <w:abstractNumId w:val="6"/>
  </w:num>
  <w:num w:numId="8" w16cid:durableId="1201821548">
    <w:abstractNumId w:val="25"/>
  </w:num>
  <w:num w:numId="9" w16cid:durableId="511190144">
    <w:abstractNumId w:val="8"/>
  </w:num>
  <w:num w:numId="10" w16cid:durableId="1385980906">
    <w:abstractNumId w:val="14"/>
  </w:num>
  <w:num w:numId="11" w16cid:durableId="1571889568">
    <w:abstractNumId w:val="1"/>
  </w:num>
  <w:num w:numId="12" w16cid:durableId="436295394">
    <w:abstractNumId w:val="13"/>
  </w:num>
  <w:num w:numId="13" w16cid:durableId="168326722">
    <w:abstractNumId w:val="12"/>
  </w:num>
  <w:num w:numId="14" w16cid:durableId="1123692344">
    <w:abstractNumId w:val="15"/>
  </w:num>
  <w:num w:numId="15" w16cid:durableId="1430197029">
    <w:abstractNumId w:val="21"/>
  </w:num>
  <w:num w:numId="16" w16cid:durableId="1001355007">
    <w:abstractNumId w:val="9"/>
  </w:num>
  <w:num w:numId="17" w16cid:durableId="182326004">
    <w:abstractNumId w:val="0"/>
  </w:num>
  <w:num w:numId="18" w16cid:durableId="92745889">
    <w:abstractNumId w:val="10"/>
  </w:num>
  <w:num w:numId="19" w16cid:durableId="641152683">
    <w:abstractNumId w:val="17"/>
  </w:num>
  <w:num w:numId="20" w16cid:durableId="1744137341">
    <w:abstractNumId w:val="19"/>
  </w:num>
  <w:num w:numId="21" w16cid:durableId="1025788781">
    <w:abstractNumId w:val="26"/>
  </w:num>
  <w:num w:numId="22" w16cid:durableId="1683387388">
    <w:abstractNumId w:val="27"/>
  </w:num>
  <w:num w:numId="23" w16cid:durableId="1830898995">
    <w:abstractNumId w:val="7"/>
  </w:num>
  <w:num w:numId="24" w16cid:durableId="385417233">
    <w:abstractNumId w:val="18"/>
  </w:num>
  <w:num w:numId="25" w16cid:durableId="1917013110">
    <w:abstractNumId w:val="4"/>
  </w:num>
  <w:num w:numId="26" w16cid:durableId="609778799">
    <w:abstractNumId w:val="5"/>
  </w:num>
  <w:num w:numId="27" w16cid:durableId="1980843695">
    <w:abstractNumId w:val="24"/>
  </w:num>
  <w:num w:numId="28" w16cid:durableId="865375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C"/>
    <w:rsid w:val="000049E6"/>
    <w:rsid w:val="00004EB1"/>
    <w:rsid w:val="00031515"/>
    <w:rsid w:val="0003418A"/>
    <w:rsid w:val="000354C9"/>
    <w:rsid w:val="00037282"/>
    <w:rsid w:val="000834DD"/>
    <w:rsid w:val="000B0E09"/>
    <w:rsid w:val="000B575F"/>
    <w:rsid w:val="000B7E83"/>
    <w:rsid w:val="000D0AB3"/>
    <w:rsid w:val="000D16DE"/>
    <w:rsid w:val="000F1024"/>
    <w:rsid w:val="00102C4F"/>
    <w:rsid w:val="00105856"/>
    <w:rsid w:val="00111B36"/>
    <w:rsid w:val="00113CE0"/>
    <w:rsid w:val="0012107E"/>
    <w:rsid w:val="0013341E"/>
    <w:rsid w:val="0013406F"/>
    <w:rsid w:val="001549AF"/>
    <w:rsid w:val="00173AC3"/>
    <w:rsid w:val="001931DD"/>
    <w:rsid w:val="001959DC"/>
    <w:rsid w:val="001A41AD"/>
    <w:rsid w:val="001D0C57"/>
    <w:rsid w:val="001D1072"/>
    <w:rsid w:val="00233BC5"/>
    <w:rsid w:val="00242880"/>
    <w:rsid w:val="0027213D"/>
    <w:rsid w:val="002752CA"/>
    <w:rsid w:val="00285E44"/>
    <w:rsid w:val="002C6C4B"/>
    <w:rsid w:val="002F2D7A"/>
    <w:rsid w:val="00303453"/>
    <w:rsid w:val="00312A6A"/>
    <w:rsid w:val="0031509B"/>
    <w:rsid w:val="00315B02"/>
    <w:rsid w:val="00316A18"/>
    <w:rsid w:val="00323945"/>
    <w:rsid w:val="0035531C"/>
    <w:rsid w:val="0035727B"/>
    <w:rsid w:val="0035780E"/>
    <w:rsid w:val="00371A1A"/>
    <w:rsid w:val="00371C7B"/>
    <w:rsid w:val="0038049D"/>
    <w:rsid w:val="003928AD"/>
    <w:rsid w:val="0039515C"/>
    <w:rsid w:val="00410917"/>
    <w:rsid w:val="00413658"/>
    <w:rsid w:val="004218CD"/>
    <w:rsid w:val="00427AD1"/>
    <w:rsid w:val="00434D38"/>
    <w:rsid w:val="004453D8"/>
    <w:rsid w:val="0044554D"/>
    <w:rsid w:val="004473AD"/>
    <w:rsid w:val="00454DBB"/>
    <w:rsid w:val="004567F4"/>
    <w:rsid w:val="00460F26"/>
    <w:rsid w:val="00462E25"/>
    <w:rsid w:val="00465847"/>
    <w:rsid w:val="00467B58"/>
    <w:rsid w:val="004707BF"/>
    <w:rsid w:val="00484184"/>
    <w:rsid w:val="00490A65"/>
    <w:rsid w:val="004B2672"/>
    <w:rsid w:val="004C0AE8"/>
    <w:rsid w:val="004D7086"/>
    <w:rsid w:val="00504121"/>
    <w:rsid w:val="0050466D"/>
    <w:rsid w:val="00507375"/>
    <w:rsid w:val="005406FD"/>
    <w:rsid w:val="00555C53"/>
    <w:rsid w:val="00570C57"/>
    <w:rsid w:val="0058390A"/>
    <w:rsid w:val="0059472F"/>
    <w:rsid w:val="00596B3B"/>
    <w:rsid w:val="005D7F48"/>
    <w:rsid w:val="00631EFD"/>
    <w:rsid w:val="006331EA"/>
    <w:rsid w:val="00642232"/>
    <w:rsid w:val="006577E9"/>
    <w:rsid w:val="006B01EF"/>
    <w:rsid w:val="006B0816"/>
    <w:rsid w:val="006B72AF"/>
    <w:rsid w:val="006C15A3"/>
    <w:rsid w:val="006C6FA2"/>
    <w:rsid w:val="006D41EB"/>
    <w:rsid w:val="006E7799"/>
    <w:rsid w:val="006F6E86"/>
    <w:rsid w:val="00715BB2"/>
    <w:rsid w:val="00751BAD"/>
    <w:rsid w:val="007818C2"/>
    <w:rsid w:val="007B249D"/>
    <w:rsid w:val="007F47EA"/>
    <w:rsid w:val="00801888"/>
    <w:rsid w:val="00861FEF"/>
    <w:rsid w:val="0088221C"/>
    <w:rsid w:val="00890FEF"/>
    <w:rsid w:val="00897912"/>
    <w:rsid w:val="008C1EAC"/>
    <w:rsid w:val="008C23EE"/>
    <w:rsid w:val="008E470B"/>
    <w:rsid w:val="00906BAB"/>
    <w:rsid w:val="009333C1"/>
    <w:rsid w:val="0093416C"/>
    <w:rsid w:val="0095455E"/>
    <w:rsid w:val="00960797"/>
    <w:rsid w:val="0096485E"/>
    <w:rsid w:val="00964F68"/>
    <w:rsid w:val="009866AF"/>
    <w:rsid w:val="009B3DC6"/>
    <w:rsid w:val="009C5CC2"/>
    <w:rsid w:val="00A40B91"/>
    <w:rsid w:val="00A43AAE"/>
    <w:rsid w:val="00A46379"/>
    <w:rsid w:val="00A46575"/>
    <w:rsid w:val="00A66CBD"/>
    <w:rsid w:val="00A7715A"/>
    <w:rsid w:val="00A807F4"/>
    <w:rsid w:val="00A85BEC"/>
    <w:rsid w:val="00AB0079"/>
    <w:rsid w:val="00AC2241"/>
    <w:rsid w:val="00AD3294"/>
    <w:rsid w:val="00AF4BE7"/>
    <w:rsid w:val="00B0424D"/>
    <w:rsid w:val="00B10876"/>
    <w:rsid w:val="00B15557"/>
    <w:rsid w:val="00B30B3B"/>
    <w:rsid w:val="00B425C2"/>
    <w:rsid w:val="00B554DC"/>
    <w:rsid w:val="00B67F02"/>
    <w:rsid w:val="00BC3E9C"/>
    <w:rsid w:val="00BD1791"/>
    <w:rsid w:val="00BE02A6"/>
    <w:rsid w:val="00BE5B9B"/>
    <w:rsid w:val="00BF5CCB"/>
    <w:rsid w:val="00C02F8D"/>
    <w:rsid w:val="00C032DA"/>
    <w:rsid w:val="00C10AD1"/>
    <w:rsid w:val="00C43DF8"/>
    <w:rsid w:val="00C55671"/>
    <w:rsid w:val="00C63FA2"/>
    <w:rsid w:val="00C7039D"/>
    <w:rsid w:val="00C953FD"/>
    <w:rsid w:val="00CD7AC7"/>
    <w:rsid w:val="00CE112D"/>
    <w:rsid w:val="00CE6DD2"/>
    <w:rsid w:val="00D133B3"/>
    <w:rsid w:val="00D86B5E"/>
    <w:rsid w:val="00D97ADE"/>
    <w:rsid w:val="00DA4202"/>
    <w:rsid w:val="00DE42D3"/>
    <w:rsid w:val="00E04F6D"/>
    <w:rsid w:val="00E0755C"/>
    <w:rsid w:val="00E227FA"/>
    <w:rsid w:val="00E73023"/>
    <w:rsid w:val="00E90328"/>
    <w:rsid w:val="00EA35F5"/>
    <w:rsid w:val="00EA3E20"/>
    <w:rsid w:val="00EA5071"/>
    <w:rsid w:val="00EB6F31"/>
    <w:rsid w:val="00EC2478"/>
    <w:rsid w:val="00EC56DA"/>
    <w:rsid w:val="00EF534B"/>
    <w:rsid w:val="00F034B7"/>
    <w:rsid w:val="00F224C5"/>
    <w:rsid w:val="00F37AC1"/>
    <w:rsid w:val="00F802A9"/>
    <w:rsid w:val="00F81848"/>
    <w:rsid w:val="00FB0607"/>
    <w:rsid w:val="00FB5F34"/>
    <w:rsid w:val="1F4B4302"/>
    <w:rsid w:val="62785525"/>
    <w:rsid w:val="7BD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8C3F27"/>
  <w15:docId w15:val="{07953822-BCDE-4290-9FE9-DAA6B2D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8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aliases w:val="一级标题1"/>
    <w:basedOn w:val="a"/>
    <w:next w:val="a"/>
    <w:link w:val="10"/>
    <w:uiPriority w:val="9"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2"/>
    <w:basedOn w:val="a"/>
    <w:next w:val="a"/>
    <w:link w:val="20"/>
    <w:uiPriority w:val="9"/>
    <w:unhideWhenUsed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qFormat/>
    <w:rsid w:val="00570C57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7799"/>
    <w:pPr>
      <w:keepNext/>
      <w:keepLines/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uiPriority w:val="59"/>
    <w:unhideWhenUsed/>
    <w:rsid w:val="00F81848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1 字符"/>
    <w:basedOn w:val="a0"/>
    <w:link w:val="1"/>
    <w:uiPriority w:val="9"/>
    <w:rsid w:val="00570C57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6A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ontent">
    <w:name w:val="content"/>
    <w:basedOn w:val="a0"/>
    <w:rsid w:val="00C10AD1"/>
  </w:style>
  <w:style w:type="character" w:customStyle="1" w:styleId="index">
    <w:name w:val="index"/>
    <w:basedOn w:val="a0"/>
    <w:rsid w:val="00C10AD1"/>
  </w:style>
  <w:style w:type="paragraph" w:styleId="a8">
    <w:name w:val="Title"/>
    <w:basedOn w:val="a"/>
    <w:next w:val="a"/>
    <w:link w:val="a9"/>
    <w:uiPriority w:val="10"/>
    <w:qFormat/>
    <w:rsid w:val="00C10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10A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aliases w:val="二级标题2 字符"/>
    <w:basedOn w:val="a0"/>
    <w:link w:val="2"/>
    <w:uiPriority w:val="9"/>
    <w:rsid w:val="00570C57"/>
    <w:rPr>
      <w:rFonts w:asciiTheme="majorHAnsi" w:eastAsia="宋体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rsid w:val="00570C57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aa">
    <w:name w:val="List Paragraph"/>
    <w:basedOn w:val="a"/>
    <w:uiPriority w:val="34"/>
    <w:qFormat/>
    <w:rsid w:val="0013406F"/>
    <w:pPr>
      <w:ind w:firstLine="420"/>
    </w:pPr>
  </w:style>
  <w:style w:type="paragraph" w:styleId="TOC1">
    <w:name w:val="toc 1"/>
    <w:basedOn w:val="a"/>
    <w:next w:val="a"/>
    <w:autoRedefine/>
    <w:uiPriority w:val="39"/>
    <w:unhideWhenUsed/>
    <w:rsid w:val="00D133B3"/>
  </w:style>
  <w:style w:type="paragraph" w:styleId="TOC2">
    <w:name w:val="toc 2"/>
    <w:basedOn w:val="a"/>
    <w:next w:val="a"/>
    <w:autoRedefine/>
    <w:uiPriority w:val="39"/>
    <w:unhideWhenUsed/>
    <w:rsid w:val="00D133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33B3"/>
    <w:pPr>
      <w:ind w:leftChars="400" w:left="840"/>
    </w:pPr>
  </w:style>
  <w:style w:type="character" w:styleId="ab">
    <w:name w:val="Hyperlink"/>
    <w:basedOn w:val="a0"/>
    <w:uiPriority w:val="99"/>
    <w:unhideWhenUsed/>
    <w:rsid w:val="00D133B3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B00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5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35780E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97AD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6E7799"/>
    <w:rPr>
      <w:rFonts w:ascii="Times New Roman" w:eastAsia="宋体" w:hAnsi="Times New Roman" w:cstheme="majorBidi"/>
      <w:b/>
      <w:bCs/>
      <w:kern w:val="2"/>
      <w:sz w:val="24"/>
      <w:szCs w:val="28"/>
    </w:rPr>
  </w:style>
  <w:style w:type="character" w:styleId="ae">
    <w:name w:val="Unresolved Mention"/>
    <w:basedOn w:val="a0"/>
    <w:uiPriority w:val="99"/>
    <w:semiHidden/>
    <w:unhideWhenUsed/>
    <w:rsid w:val="00312A6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9791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5.emf"/><Relationship Id="rId21" Type="http://schemas.openxmlformats.org/officeDocument/2006/relationships/image" Target="media/image5.wmf"/><Relationship Id="rId34" Type="http://schemas.openxmlformats.org/officeDocument/2006/relationships/oleObject" Target="embeddings/oleObject9.bin"/><Relationship Id="rId42" Type="http://schemas.openxmlformats.org/officeDocument/2006/relationships/image" Target="media/image18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3.emf"/><Relationship Id="rId40" Type="http://schemas.openxmlformats.org/officeDocument/2006/relationships/image" Target="media/image16.e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12.wmf"/><Relationship Id="rId43" Type="http://schemas.openxmlformats.org/officeDocument/2006/relationships/image" Target="media/image19.e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image" Target="media/image14.emf"/><Relationship Id="rId46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5D94B16-1374-4D35-B54D-27EF28277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强 盛周</cp:lastModifiedBy>
  <cp:revision>13</cp:revision>
  <cp:lastPrinted>2021-12-18T00:33:00Z</cp:lastPrinted>
  <dcterms:created xsi:type="dcterms:W3CDTF">2022-11-15T06:12:00Z</dcterms:created>
  <dcterms:modified xsi:type="dcterms:W3CDTF">2022-11-15T09:40:00Z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