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5399" w14:textId="62F6E283" w:rsidR="00DE3945" w:rsidRDefault="00DE3945" w:rsidP="00BF27E6">
      <w:pPr>
        <w:ind w:firstLine="480"/>
        <w:jc w:val="center"/>
        <w:rPr>
          <w:rFonts w:ascii="黑体" w:eastAsia="黑体" w:hAnsi="黑体"/>
          <w:sz w:val="32"/>
          <w:szCs w:val="32"/>
        </w:rPr>
      </w:pPr>
      <w:r>
        <w:fldChar w:fldCharType="begin"/>
      </w:r>
      <w:r>
        <w:instrText xml:space="preserve"> MACROBUTTON MTEditEquationSection2 </w:instrText>
      </w:r>
      <w:r w:rsidRPr="00DE3945">
        <w:rPr>
          <w:rStyle w:val="MTEquationSection"/>
          <w:rFonts w:hint="eastAsia"/>
        </w:rPr>
        <w:instrText>公式章</w:instrText>
      </w:r>
      <w:r w:rsidRPr="00DE3945">
        <w:rPr>
          <w:rStyle w:val="MTEquationSection"/>
          <w:rFonts w:hint="eastAsia"/>
        </w:rPr>
        <w:instrText xml:space="preserve"> 1 </w:instrText>
      </w:r>
      <w:r w:rsidRPr="00DE3945">
        <w:rPr>
          <w:rStyle w:val="MTEquationSection"/>
          <w:rFonts w:hint="eastAsia"/>
        </w:rPr>
        <w:instrText>节</w:instrText>
      </w:r>
      <w:r w:rsidRPr="00DE3945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116280" w:rsidRPr="00BF27E6">
        <w:rPr>
          <w:rFonts w:ascii="黑体" w:eastAsia="黑体" w:hAnsi="黑体" w:hint="eastAsia"/>
          <w:sz w:val="32"/>
          <w:szCs w:val="32"/>
        </w:rPr>
        <w:t>与</w:t>
      </w:r>
      <w:r w:rsidR="00DD2E45">
        <w:rPr>
          <w:rFonts w:ascii="黑体" w:eastAsia="黑体" w:hAnsi="黑体" w:hint="eastAsia"/>
          <w:sz w:val="32"/>
          <w:szCs w:val="32"/>
        </w:rPr>
        <w:t>线性正则变换</w:t>
      </w:r>
      <w:r w:rsidR="00116280" w:rsidRPr="00BF27E6">
        <w:rPr>
          <w:rFonts w:ascii="黑体" w:eastAsia="黑体" w:hAnsi="黑体" w:hint="eastAsia"/>
          <w:sz w:val="32"/>
          <w:szCs w:val="32"/>
        </w:rPr>
        <w:t>相关的模糊函数</w:t>
      </w:r>
    </w:p>
    <w:p w14:paraId="24039451" w14:textId="047B1A9D" w:rsidR="00BF27E6" w:rsidRDefault="0041739E" w:rsidP="0041739E">
      <w:pPr>
        <w:jc w:val="center"/>
        <w:rPr>
          <w:rFonts w:eastAsia="NyxmdgMyriadPro-Light"/>
          <w:kern w:val="0"/>
          <w:sz w:val="21"/>
          <w:szCs w:val="21"/>
        </w:rPr>
      </w:pPr>
      <w:r w:rsidRPr="0041739E">
        <w:rPr>
          <w:rFonts w:eastAsia="NyxmdgMyriadPro-Light"/>
          <w:kern w:val="0"/>
          <w:sz w:val="21"/>
          <w:szCs w:val="21"/>
        </w:rPr>
        <w:t>Tian-Wen Che, Bing-Zhao Li* and Tian-Zhou Xu</w:t>
      </w:r>
    </w:p>
    <w:p w14:paraId="01B8A1BA" w14:textId="3ABAAF83" w:rsidR="001E79D5" w:rsidRPr="001E79D5" w:rsidRDefault="001E79D5" w:rsidP="0041739E">
      <w:pPr>
        <w:jc w:val="center"/>
        <w:rPr>
          <w:kern w:val="0"/>
          <w:sz w:val="18"/>
          <w:szCs w:val="18"/>
        </w:rPr>
      </w:pPr>
      <w:r w:rsidRPr="001E79D5">
        <w:rPr>
          <w:kern w:val="0"/>
          <w:sz w:val="18"/>
          <w:szCs w:val="18"/>
        </w:rPr>
        <w:t>*</w:t>
      </w:r>
      <w:r w:rsidRPr="001E79D5">
        <w:rPr>
          <w:kern w:val="0"/>
          <w:sz w:val="18"/>
          <w:szCs w:val="18"/>
        </w:rPr>
        <w:t>通信：</w:t>
      </w:r>
      <w:r w:rsidR="00031BFD">
        <w:rPr>
          <w:kern w:val="0"/>
          <w:sz w:val="18"/>
          <w:szCs w:val="18"/>
        </w:rPr>
        <w:fldChar w:fldCharType="begin"/>
      </w:r>
      <w:r w:rsidR="00031BFD">
        <w:rPr>
          <w:kern w:val="0"/>
          <w:sz w:val="18"/>
          <w:szCs w:val="18"/>
        </w:rPr>
        <w:instrText xml:space="preserve"> HYPERLINK "mailto:</w:instrText>
      </w:r>
      <w:r w:rsidR="00031BFD" w:rsidRPr="00031BFD">
        <w:rPr>
          <w:kern w:val="0"/>
          <w:sz w:val="18"/>
          <w:szCs w:val="18"/>
        </w:rPr>
        <w:instrText>li</w:instrText>
      </w:r>
      <w:r w:rsidR="00031BFD" w:rsidRPr="00031BFD">
        <w:rPr>
          <w:rFonts w:hint="eastAsia"/>
          <w:kern w:val="0"/>
          <w:sz w:val="18"/>
          <w:szCs w:val="18"/>
        </w:rPr>
        <w:instrText>_</w:instrText>
      </w:r>
      <w:r w:rsidR="00031BFD" w:rsidRPr="00031BFD">
        <w:rPr>
          <w:kern w:val="0"/>
          <w:sz w:val="18"/>
          <w:szCs w:val="18"/>
        </w:rPr>
        <w:instrText>bingzhao@bit.edu.cn</w:instrText>
      </w:r>
      <w:r w:rsidR="00031BFD" w:rsidRPr="00031BFD">
        <w:rPr>
          <w:kern w:val="0"/>
          <w:sz w:val="18"/>
          <w:szCs w:val="18"/>
        </w:rPr>
        <w:instrText>，北京理工大学数学学院，北京</w:instrText>
      </w:r>
      <w:r w:rsidR="00031BFD">
        <w:rPr>
          <w:kern w:val="0"/>
          <w:sz w:val="18"/>
          <w:szCs w:val="18"/>
        </w:rPr>
        <w:instrText xml:space="preserve">" </w:instrText>
      </w:r>
      <w:r w:rsidR="00357EF6">
        <w:rPr>
          <w:kern w:val="0"/>
          <w:sz w:val="18"/>
          <w:szCs w:val="18"/>
        </w:rPr>
      </w:r>
      <w:r w:rsidR="00031BFD">
        <w:rPr>
          <w:kern w:val="0"/>
          <w:sz w:val="18"/>
          <w:szCs w:val="18"/>
        </w:rPr>
        <w:fldChar w:fldCharType="separate"/>
      </w:r>
      <w:r w:rsidR="00031BFD" w:rsidRPr="004D50EF">
        <w:rPr>
          <w:rStyle w:val="aa"/>
          <w:kern w:val="0"/>
          <w:sz w:val="18"/>
          <w:szCs w:val="18"/>
        </w:rPr>
        <w:t>li</w:t>
      </w:r>
      <w:r w:rsidR="00031BFD" w:rsidRPr="004D50EF">
        <w:rPr>
          <w:rStyle w:val="aa"/>
          <w:rFonts w:hint="eastAsia"/>
          <w:kern w:val="0"/>
          <w:sz w:val="18"/>
          <w:szCs w:val="18"/>
        </w:rPr>
        <w:t>_</w:t>
      </w:r>
      <w:r w:rsidR="00031BFD" w:rsidRPr="004D50EF">
        <w:rPr>
          <w:rStyle w:val="aa"/>
          <w:kern w:val="0"/>
          <w:sz w:val="18"/>
          <w:szCs w:val="18"/>
        </w:rPr>
        <w:t>bingzhao@bit.edu.cn</w:t>
      </w:r>
      <w:r w:rsidR="00031BFD" w:rsidRPr="004D50EF">
        <w:rPr>
          <w:rStyle w:val="aa"/>
          <w:kern w:val="0"/>
          <w:sz w:val="18"/>
          <w:szCs w:val="18"/>
        </w:rPr>
        <w:t>，北京理工大学数学学院，北京</w:t>
      </w:r>
      <w:r w:rsidR="00031BFD">
        <w:rPr>
          <w:kern w:val="0"/>
          <w:sz w:val="18"/>
          <w:szCs w:val="18"/>
        </w:rPr>
        <w:fldChar w:fldCharType="end"/>
      </w:r>
      <w:r w:rsidRPr="001E79D5">
        <w:rPr>
          <w:kern w:val="0"/>
          <w:sz w:val="18"/>
          <w:szCs w:val="18"/>
        </w:rPr>
        <w:t xml:space="preserve"> 100081</w:t>
      </w:r>
      <w:r w:rsidRPr="001E79D5">
        <w:rPr>
          <w:kern w:val="0"/>
          <w:sz w:val="18"/>
          <w:szCs w:val="18"/>
        </w:rPr>
        <w:t>，中国</w:t>
      </w:r>
    </w:p>
    <w:p w14:paraId="4AD4DE6D" w14:textId="26EC07B0" w:rsidR="001E79D5" w:rsidRPr="001E79D5" w:rsidRDefault="001E79D5" w:rsidP="001E79D5">
      <w:pPr>
        <w:wordWrap w:val="0"/>
        <w:jc w:val="center"/>
        <w:rPr>
          <w:rFonts w:hint="eastAsia"/>
          <w:kern w:val="0"/>
          <w:sz w:val="18"/>
          <w:szCs w:val="18"/>
        </w:rPr>
      </w:pPr>
      <w:r w:rsidRPr="001E79D5">
        <w:rPr>
          <w:kern w:val="0"/>
          <w:sz w:val="18"/>
          <w:szCs w:val="18"/>
        </w:rPr>
        <w:t>2012 Che et al; licensee Springer.</w:t>
      </w:r>
      <w:r w:rsidRPr="001E79D5">
        <w:rPr>
          <w:rFonts w:hint="eastAsia"/>
          <w:kern w:val="0"/>
          <w:sz w:val="18"/>
          <w:szCs w:val="18"/>
        </w:rPr>
        <w:t>这是一篇根据只是共享署名许可</w:t>
      </w:r>
      <w:r w:rsidRPr="001E79D5">
        <w:rPr>
          <w:kern w:val="0"/>
          <w:sz w:val="18"/>
          <w:szCs w:val="18"/>
        </w:rPr>
        <w:t>(</w:t>
      </w:r>
      <w:hyperlink r:id="rId7" w:history="1">
        <w:r w:rsidRPr="001E79D5">
          <w:rPr>
            <w:rStyle w:val="aa"/>
            <w:kern w:val="0"/>
            <w:sz w:val="18"/>
            <w:szCs w:val="18"/>
          </w:rPr>
          <w:t>http://creativecommons.org/licenses/by/2.0</w:t>
        </w:r>
      </w:hyperlink>
      <w:r w:rsidRPr="001E79D5">
        <w:rPr>
          <w:kern w:val="0"/>
          <w:sz w:val="18"/>
          <w:szCs w:val="18"/>
        </w:rPr>
        <w:t>)</w:t>
      </w:r>
      <w:r w:rsidRPr="001E79D5">
        <w:rPr>
          <w:rFonts w:hint="eastAsia"/>
          <w:kern w:val="0"/>
          <w:sz w:val="18"/>
          <w:szCs w:val="18"/>
        </w:rPr>
        <w:t>条款发布的开放存取文章，该许可允许在任何媒体上不受限制地使用、传播和复制，但须适当引用原作</w:t>
      </w:r>
    </w:p>
    <w:p w14:paraId="3D73560C" w14:textId="53693B0A" w:rsidR="0041739E" w:rsidRDefault="0041739E" w:rsidP="0041739E">
      <w:pPr>
        <w:rPr>
          <w:rFonts w:ascii="黑体" w:eastAsia="黑体" w:hAnsi="黑体"/>
        </w:rPr>
      </w:pPr>
      <w:r w:rsidRPr="001572EC">
        <w:rPr>
          <w:rFonts w:ascii="黑体" w:eastAsia="黑体" w:hAnsi="黑体" w:hint="eastAsia"/>
        </w:rPr>
        <w:t>摘要</w:t>
      </w:r>
      <w:r w:rsidR="001572EC" w:rsidRPr="001572EC">
        <w:rPr>
          <w:rFonts w:ascii="黑体" w:eastAsia="黑体" w:hAnsi="黑体" w:hint="eastAsia"/>
        </w:rPr>
        <w:t xml:space="preserve"> </w:t>
      </w:r>
    </w:p>
    <w:p w14:paraId="070AC82D" w14:textId="7D0AD1D0" w:rsidR="006D702E" w:rsidRDefault="006D702E" w:rsidP="006D702E">
      <w:r>
        <w:rPr>
          <w:rFonts w:hint="eastAsia"/>
        </w:rPr>
        <w:t>在这篇文章中提出了一种</w:t>
      </w:r>
      <w:proofErr w:type="gramStart"/>
      <w:r>
        <w:rPr>
          <w:rFonts w:hint="eastAsia"/>
        </w:rPr>
        <w:t>新型与</w:t>
      </w:r>
      <w:proofErr w:type="gramEnd"/>
      <w:r w:rsidR="00DD2E45">
        <w:rPr>
          <w:rFonts w:hint="eastAsia"/>
        </w:rPr>
        <w:t>线性正则变换</w:t>
      </w:r>
      <w:r>
        <w:rPr>
          <w:rFonts w:hint="eastAsia"/>
        </w:rPr>
        <w:t>LCT</w:t>
      </w:r>
      <w:r>
        <w:rPr>
          <w:rFonts w:hint="eastAsia"/>
        </w:rPr>
        <w:t>）</w:t>
      </w:r>
      <w:r w:rsidR="00B3056F">
        <w:rPr>
          <w:rFonts w:hint="eastAsia"/>
        </w:rPr>
        <w:t>相关</w:t>
      </w:r>
      <w:r>
        <w:rPr>
          <w:rFonts w:hint="eastAsia"/>
        </w:rPr>
        <w:t>的模糊函数</w:t>
      </w:r>
      <w:r w:rsidR="00B3056F">
        <w:rPr>
          <w:rFonts w:hint="eastAsia"/>
        </w:rPr>
        <w:t>（</w:t>
      </w:r>
      <w:r w:rsidR="00B3056F">
        <w:rPr>
          <w:rFonts w:hint="eastAsia"/>
        </w:rPr>
        <w:t>AF</w:t>
      </w:r>
      <w:r w:rsidR="00B3056F">
        <w:rPr>
          <w:rFonts w:hint="eastAsia"/>
        </w:rPr>
        <w:t>）</w:t>
      </w:r>
      <w:r w:rsidR="00B3056F">
        <w:rPr>
          <w:rFonts w:hint="eastAsia"/>
        </w:rPr>
        <w:t>,</w:t>
      </w:r>
      <w:r w:rsidR="00B3056F">
        <w:rPr>
          <w:rFonts w:hint="eastAsia"/>
        </w:rPr>
        <w:t>这种新型</w:t>
      </w:r>
      <w:r w:rsidR="00B3056F">
        <w:rPr>
          <w:rFonts w:hint="eastAsia"/>
        </w:rPr>
        <w:t>AF</w:t>
      </w:r>
      <w:r w:rsidR="00B3056F">
        <w:rPr>
          <w:rFonts w:hint="eastAsia"/>
        </w:rPr>
        <w:t>基于</w:t>
      </w:r>
      <w:r w:rsidR="00B3056F">
        <w:rPr>
          <w:rFonts w:hint="eastAsia"/>
        </w:rPr>
        <w:t>LCT</w:t>
      </w:r>
      <w:r w:rsidR="00B3056F">
        <w:rPr>
          <w:rFonts w:hint="eastAsia"/>
        </w:rPr>
        <w:t>和传统</w:t>
      </w:r>
      <w:r w:rsidR="00B3056F">
        <w:rPr>
          <w:rFonts w:hint="eastAsia"/>
        </w:rPr>
        <w:t>AF</w:t>
      </w:r>
      <w:r w:rsidR="00B3056F">
        <w:rPr>
          <w:rFonts w:hint="eastAsia"/>
        </w:rPr>
        <w:t>。首先，研究了新型</w:t>
      </w:r>
      <w:r w:rsidR="00B3056F">
        <w:rPr>
          <w:rFonts w:hint="eastAsia"/>
        </w:rPr>
        <w:t>AF</w:t>
      </w:r>
      <w:r w:rsidR="00B3056F">
        <w:rPr>
          <w:rFonts w:hint="eastAsia"/>
        </w:rPr>
        <w:t>的主要</w:t>
      </w:r>
      <w:r w:rsidR="00E27EBB">
        <w:rPr>
          <w:rFonts w:hint="eastAsia"/>
        </w:rPr>
        <w:t>特性</w:t>
      </w:r>
      <w:r w:rsidR="00B3056F">
        <w:rPr>
          <w:rFonts w:hint="eastAsia"/>
        </w:rPr>
        <w:t>和物理意义，结果表明，这种</w:t>
      </w:r>
      <w:r w:rsidR="00B3056F">
        <w:rPr>
          <w:rFonts w:hint="eastAsia"/>
        </w:rPr>
        <w:t>AF</w:t>
      </w:r>
      <w:r w:rsidR="00B3056F">
        <w:rPr>
          <w:rFonts w:hint="eastAsia"/>
        </w:rPr>
        <w:t>可以被看作是经典</w:t>
      </w:r>
      <w:r w:rsidR="00B3056F">
        <w:rPr>
          <w:rFonts w:hint="eastAsia"/>
        </w:rPr>
        <w:t>AF</w:t>
      </w:r>
      <w:r w:rsidR="00B3056F">
        <w:rPr>
          <w:rFonts w:hint="eastAsia"/>
        </w:rPr>
        <w:t>的一个概括。然后，通过结合经典</w:t>
      </w:r>
      <w:r w:rsidR="00B3056F">
        <w:rPr>
          <w:rFonts w:hint="eastAsia"/>
        </w:rPr>
        <w:t>Radon</w:t>
      </w:r>
      <w:r w:rsidR="00B3056F">
        <w:rPr>
          <w:rFonts w:hint="eastAsia"/>
        </w:rPr>
        <w:t>变换，</w:t>
      </w:r>
      <w:r w:rsidR="00AF04F5">
        <w:rPr>
          <w:rFonts w:hint="eastAsia"/>
        </w:rPr>
        <w:t>新型</w:t>
      </w:r>
      <w:r w:rsidR="00B3056F">
        <w:rPr>
          <w:rFonts w:hint="eastAsia"/>
        </w:rPr>
        <w:t>AF</w:t>
      </w:r>
      <w:r w:rsidR="00B3056F">
        <w:rPr>
          <w:rFonts w:hint="eastAsia"/>
        </w:rPr>
        <w:t>被应用于检测</w:t>
      </w:r>
      <w:r w:rsidR="00B3056F" w:rsidRPr="00B3056F">
        <w:rPr>
          <w:rFonts w:hint="eastAsia"/>
        </w:rPr>
        <w:t>线性调频信号</w:t>
      </w:r>
      <w:r w:rsidR="00AF04F5">
        <w:rPr>
          <w:rFonts w:hint="eastAsia"/>
        </w:rPr>
        <w:t>。</w:t>
      </w:r>
      <w:r w:rsidR="00882FDF">
        <w:rPr>
          <w:rFonts w:hint="eastAsia"/>
        </w:rPr>
        <w:t>仿真模拟验证了所得结果的正确性，并讨论了与普通时频分析工具的区别。</w:t>
      </w:r>
    </w:p>
    <w:p w14:paraId="6AF9A0FD" w14:textId="77777777" w:rsidR="00882FDF" w:rsidRDefault="00882FDF" w:rsidP="006D702E">
      <w:pPr>
        <w:rPr>
          <w:rFonts w:hint="eastAsia"/>
        </w:rPr>
      </w:pPr>
    </w:p>
    <w:p w14:paraId="319AA2A1" w14:textId="311253BB" w:rsidR="001E79D5" w:rsidRPr="00B94422" w:rsidRDefault="001E79D5" w:rsidP="0041739E">
      <w:r w:rsidRPr="00B94422">
        <w:rPr>
          <w:rFonts w:eastAsia="黑体"/>
        </w:rPr>
        <w:t>关键词：</w:t>
      </w:r>
      <w:r w:rsidR="00DD2E45" w:rsidRPr="00B94422">
        <w:t>线性正则变换</w:t>
      </w:r>
      <w:r w:rsidR="00882FDF" w:rsidRPr="00B94422">
        <w:t>（</w:t>
      </w:r>
      <w:r w:rsidR="00882FDF" w:rsidRPr="00B94422">
        <w:t>LCT</w:t>
      </w:r>
      <w:r w:rsidR="00882FDF" w:rsidRPr="00B94422">
        <w:t>），模糊函数（</w:t>
      </w:r>
      <w:r w:rsidR="00882FDF" w:rsidRPr="00B94422">
        <w:t>AF</w:t>
      </w:r>
      <w:r w:rsidR="00882FDF" w:rsidRPr="00B94422">
        <w:t>），</w:t>
      </w:r>
      <w:r w:rsidR="00882FDF" w:rsidRPr="00B94422">
        <w:t>Radon</w:t>
      </w:r>
      <w:r w:rsidR="00882FDF" w:rsidRPr="00B94422">
        <w:t>变换（</w:t>
      </w:r>
      <w:r w:rsidR="00882FDF" w:rsidRPr="00B94422">
        <w:t>RT</w:t>
      </w:r>
      <w:r w:rsidR="00882FDF" w:rsidRPr="00B94422">
        <w:t>）</w:t>
      </w:r>
    </w:p>
    <w:p w14:paraId="37D76242" w14:textId="085A6290" w:rsidR="0065638C" w:rsidRDefault="0065638C" w:rsidP="0065638C">
      <w:pPr>
        <w:pStyle w:val="1"/>
      </w:pPr>
      <w:r>
        <w:rPr>
          <w:rFonts w:hint="eastAsia"/>
        </w:rPr>
        <w:t>简介</w:t>
      </w:r>
    </w:p>
    <w:p w14:paraId="156D6768" w14:textId="05928A03" w:rsidR="00DD2E45" w:rsidRDefault="00AF70EA" w:rsidP="00B72D7E">
      <w:pPr>
        <w:pStyle w:val="a0"/>
        <w:ind w:firstLineChars="200" w:firstLine="480"/>
      </w:pPr>
      <w:r w:rsidRPr="00AF70EA">
        <w:rPr>
          <w:rFonts w:hint="eastAsia"/>
        </w:rPr>
        <w:t>非稳态信号</w:t>
      </w:r>
      <w:r>
        <w:rPr>
          <w:rFonts w:hint="eastAsia"/>
        </w:rPr>
        <w:t>处理和分析是信号处理界最热门的研究课题之一。人们提出了一系列信号处理理论来分析非稳态信号，比如</w:t>
      </w:r>
      <w:r w:rsidRPr="00AF70EA">
        <w:rPr>
          <w:rFonts w:hint="eastAsia"/>
        </w:rPr>
        <w:t>短时傅里叶变换</w:t>
      </w:r>
      <w:r>
        <w:rPr>
          <w:rFonts w:hint="eastAsia"/>
        </w:rPr>
        <w:t>（</w:t>
      </w:r>
      <w:r>
        <w:rPr>
          <w:rFonts w:hint="eastAsia"/>
        </w:rPr>
        <w:t>STFT</w:t>
      </w:r>
      <w:r>
        <w:rPr>
          <w:rFonts w:hint="eastAsia"/>
        </w:rPr>
        <w:t>）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_Ref129271526 \w \h</w:instrText>
      </w:r>
      <w:r>
        <w:instrText xml:space="preserve"> </w:instrText>
      </w:r>
      <w:r>
        <w:fldChar w:fldCharType="separate"/>
      </w:r>
      <w:r w:rsidR="00ED6371">
        <w:t>[1]</w:t>
      </w:r>
      <w:r>
        <w:fldChar w:fldCharType="end"/>
      </w:r>
      <w:r>
        <w:rPr>
          <w:rFonts w:hint="eastAsia"/>
        </w:rPr>
        <w:t>，小波变换（</w:t>
      </w:r>
      <w:r>
        <w:rPr>
          <w:rFonts w:hint="eastAsia"/>
        </w:rPr>
        <w:t>WT</w:t>
      </w:r>
      <w:r>
        <w:rPr>
          <w:rFonts w:hint="eastAsia"/>
        </w:rPr>
        <w:t>）</w:t>
      </w:r>
      <w:r w:rsidR="00DD2E45">
        <w:fldChar w:fldCharType="begin"/>
      </w:r>
      <w:r w:rsidR="00DD2E45">
        <w:instrText xml:space="preserve"> </w:instrText>
      </w:r>
      <w:r w:rsidR="00DD2E45">
        <w:rPr>
          <w:rFonts w:hint="eastAsia"/>
        </w:rPr>
        <w:instrText>REF _Ref129275633 \r \h</w:instrText>
      </w:r>
      <w:r w:rsidR="00DD2E45">
        <w:instrText xml:space="preserve"> </w:instrText>
      </w:r>
      <w:r w:rsidR="00DD2E45">
        <w:fldChar w:fldCharType="separate"/>
      </w:r>
      <w:r w:rsidR="00ED6371">
        <w:t>[2]</w:t>
      </w:r>
      <w:r w:rsidR="00DD2E45">
        <w:fldChar w:fldCharType="end"/>
      </w:r>
      <w:r w:rsidR="00DD2E45">
        <w:rPr>
          <w:rFonts w:hint="eastAsia"/>
        </w:rPr>
        <w:t>和</w:t>
      </w:r>
      <w:r w:rsidR="00DD2E45" w:rsidRPr="00DD2E45">
        <w:rPr>
          <w:rFonts w:hint="eastAsia"/>
        </w:rPr>
        <w:t>分数阶傅里叶变换</w:t>
      </w:r>
      <w:r w:rsidR="00DD2E45">
        <w:rPr>
          <w:rFonts w:hint="eastAsia"/>
        </w:rPr>
        <w:t>（</w:t>
      </w:r>
      <w:r w:rsidR="00DD2E45">
        <w:rPr>
          <w:rFonts w:hint="eastAsia"/>
        </w:rPr>
        <w:t>FRFT</w:t>
      </w:r>
      <w:r w:rsidR="00DD2E45">
        <w:rPr>
          <w:rFonts w:hint="eastAsia"/>
        </w:rPr>
        <w:t>）</w:t>
      </w:r>
      <w:r w:rsidR="00DD2E45">
        <w:fldChar w:fldCharType="begin"/>
      </w:r>
      <w:r w:rsidR="00DD2E45">
        <w:instrText xml:space="preserve"> </w:instrText>
      </w:r>
      <w:r w:rsidR="00DD2E45">
        <w:rPr>
          <w:rFonts w:hint="eastAsia"/>
        </w:rPr>
        <w:instrText>REF _Ref129271796 \w \h</w:instrText>
      </w:r>
      <w:r w:rsidR="00DD2E45">
        <w:instrText xml:space="preserve"> </w:instrText>
      </w:r>
      <w:r w:rsidR="00DD2E45">
        <w:fldChar w:fldCharType="separate"/>
      </w:r>
      <w:r w:rsidR="00ED6371">
        <w:t>[3</w:t>
      </w:r>
      <w:r w:rsidR="00DD2E45">
        <w:fldChar w:fldCharType="end"/>
      </w:r>
      <w:r w:rsidR="00B94422">
        <w:t xml:space="preserve">, </w:t>
      </w:r>
      <w:r w:rsidR="00DD2E45">
        <w:fldChar w:fldCharType="begin"/>
      </w:r>
      <w:r w:rsidR="00DD2E45">
        <w:instrText xml:space="preserve"> REF _Ref129271529 \w \h </w:instrText>
      </w:r>
      <w:r w:rsidR="00DD2E45">
        <w:fldChar w:fldCharType="separate"/>
      </w:r>
      <w:r w:rsidR="00ED6371">
        <w:t>4]</w:t>
      </w:r>
      <w:r w:rsidR="00DD2E45">
        <w:fldChar w:fldCharType="end"/>
      </w:r>
      <w:r w:rsidR="00DD2E45">
        <w:rPr>
          <w:rFonts w:hint="eastAsia"/>
        </w:rPr>
        <w:t>。</w:t>
      </w:r>
      <w:r w:rsidR="00DD2E45">
        <w:rPr>
          <w:rFonts w:hint="eastAsia"/>
        </w:rPr>
        <w:t>FRFT</w:t>
      </w:r>
      <w:r w:rsidR="00DD2E45">
        <w:rPr>
          <w:rFonts w:hint="eastAsia"/>
        </w:rPr>
        <w:t>作为经典傅里叶变换（</w:t>
      </w:r>
      <w:r w:rsidR="00DD2E45">
        <w:rPr>
          <w:rFonts w:hint="eastAsia"/>
        </w:rPr>
        <w:t>FT</w:t>
      </w:r>
      <w:r w:rsidR="00DD2E45">
        <w:rPr>
          <w:rFonts w:hint="eastAsia"/>
        </w:rPr>
        <w:t>）的泛化，因其固有的特殊性而吸引了越来越多的关注。</w:t>
      </w:r>
      <w:r w:rsidR="00582BF2">
        <w:rPr>
          <w:rFonts w:hint="eastAsia"/>
        </w:rPr>
        <w:t>事实证明，</w:t>
      </w:r>
      <w:r w:rsidR="00582BF2">
        <w:rPr>
          <w:rFonts w:hint="eastAsia"/>
        </w:rPr>
        <w:t>FRFT</w:t>
      </w:r>
      <w:r w:rsidR="00582BF2">
        <w:rPr>
          <w:rFonts w:hint="eastAsia"/>
        </w:rPr>
        <w:t>可以被看作是一个统一的时频变换</w:t>
      </w:r>
      <w:r w:rsidR="00582BF2">
        <w:fldChar w:fldCharType="begin"/>
      </w:r>
      <w:r w:rsidR="00582BF2">
        <w:instrText xml:space="preserve"> </w:instrText>
      </w:r>
      <w:r w:rsidR="00582BF2">
        <w:rPr>
          <w:rFonts w:hint="eastAsia"/>
        </w:rPr>
        <w:instrText>REF _Ref129271529 \r \h</w:instrText>
      </w:r>
      <w:r w:rsidR="00582BF2">
        <w:instrText xml:space="preserve"> </w:instrText>
      </w:r>
      <w:r w:rsidR="00582BF2">
        <w:fldChar w:fldCharType="separate"/>
      </w:r>
      <w:r w:rsidR="00ED6371">
        <w:t>[4]</w:t>
      </w:r>
      <w:r w:rsidR="00582BF2">
        <w:fldChar w:fldCharType="end"/>
      </w:r>
      <w:r w:rsidR="00582BF2">
        <w:rPr>
          <w:rFonts w:hint="eastAsia"/>
        </w:rPr>
        <w:t>。</w:t>
      </w:r>
      <w:r w:rsidR="00582BF2">
        <w:rPr>
          <w:rFonts w:hint="eastAsia"/>
        </w:rPr>
        <w:t>1</w:t>
      </w:r>
      <w:r w:rsidR="00582BF2">
        <w:t>980</w:t>
      </w:r>
      <w:r w:rsidR="00582BF2">
        <w:rPr>
          <w:rFonts w:hint="eastAsia"/>
        </w:rPr>
        <w:t>年，</w:t>
      </w:r>
      <w:proofErr w:type="spellStart"/>
      <w:r w:rsidR="00582BF2">
        <w:rPr>
          <w:rFonts w:hint="eastAsia"/>
        </w:rPr>
        <w:t>Namisa</w:t>
      </w:r>
      <w:r w:rsidR="00582BF2">
        <w:t>s</w:t>
      </w:r>
      <w:proofErr w:type="spellEnd"/>
      <w:r w:rsidR="00582BF2">
        <w:rPr>
          <w:rFonts w:hint="eastAsia"/>
        </w:rPr>
        <w:t>在量子力学中讨论了</w:t>
      </w:r>
      <w:proofErr w:type="gramStart"/>
      <w:r w:rsidR="00582BF2">
        <w:rPr>
          <w:rFonts w:hint="eastAsia"/>
        </w:rPr>
        <w:t>分数傅里叶</w:t>
      </w:r>
      <w:proofErr w:type="gramEnd"/>
      <w:r w:rsidR="00E20D0E">
        <w:rPr>
          <w:rFonts w:hint="eastAsia"/>
        </w:rPr>
        <w:t>算子</w:t>
      </w:r>
      <w:r w:rsidR="00582BF2">
        <w:rPr>
          <w:rFonts w:hint="eastAsia"/>
        </w:rPr>
        <w:t>的想法</w:t>
      </w:r>
      <w:r w:rsidR="00582BF2">
        <w:fldChar w:fldCharType="begin"/>
      </w:r>
      <w:r w:rsidR="00582BF2">
        <w:instrText xml:space="preserve"> </w:instrText>
      </w:r>
      <w:r w:rsidR="00582BF2">
        <w:rPr>
          <w:rFonts w:hint="eastAsia"/>
        </w:rPr>
        <w:instrText>REF _Ref129271787 \r \h</w:instrText>
      </w:r>
      <w:r w:rsidR="00582BF2">
        <w:instrText xml:space="preserve"> </w:instrText>
      </w:r>
      <w:r w:rsidR="00582BF2">
        <w:fldChar w:fldCharType="separate"/>
      </w:r>
      <w:r w:rsidR="00ED6371">
        <w:t>[5]</w:t>
      </w:r>
      <w:r w:rsidR="00582BF2">
        <w:fldChar w:fldCharType="end"/>
      </w:r>
      <w:r w:rsidR="00582BF2">
        <w:rPr>
          <w:rFonts w:hint="eastAsia"/>
        </w:rPr>
        <w:t>，并于</w:t>
      </w:r>
      <w:r w:rsidR="00582BF2">
        <w:rPr>
          <w:rFonts w:hint="eastAsia"/>
        </w:rPr>
        <w:t>1</w:t>
      </w:r>
      <w:r w:rsidR="00582BF2">
        <w:t>987</w:t>
      </w:r>
      <w:r w:rsidR="00582BF2">
        <w:rPr>
          <w:rFonts w:hint="eastAsia"/>
        </w:rPr>
        <w:t>年在</w:t>
      </w:r>
      <w:r w:rsidR="00B72D7E">
        <w:rPr>
          <w:rFonts w:hint="eastAsia"/>
        </w:rPr>
        <w:t>数学界</w:t>
      </w:r>
      <w:r w:rsidR="00582BF2">
        <w:rPr>
          <w:rFonts w:hint="eastAsia"/>
        </w:rPr>
        <w:t>重新发现了</w:t>
      </w:r>
      <w:r w:rsidR="00B72D7E">
        <w:rPr>
          <w:rFonts w:hint="eastAsia"/>
        </w:rPr>
        <w:t>它。</w:t>
      </w:r>
      <w:r w:rsidR="00B72D7E" w:rsidRPr="00B72D7E">
        <w:t>Almeida</w:t>
      </w:r>
      <w:r w:rsidR="00B72D7E">
        <w:fldChar w:fldCharType="begin"/>
      </w:r>
      <w:r w:rsidR="00B72D7E">
        <w:instrText xml:space="preserve"> REF _Ref129276624 \r \h </w:instrText>
      </w:r>
      <w:r w:rsidR="00B72D7E">
        <w:fldChar w:fldCharType="separate"/>
      </w:r>
      <w:r w:rsidR="00ED6371">
        <w:t>[7]</w:t>
      </w:r>
      <w:r w:rsidR="00B72D7E">
        <w:fldChar w:fldCharType="end"/>
      </w:r>
      <w:r w:rsidR="00B72D7E">
        <w:rPr>
          <w:rFonts w:hint="eastAsia"/>
        </w:rPr>
        <w:t>、</w:t>
      </w:r>
      <w:r w:rsidR="00B72D7E" w:rsidRPr="00B72D7E">
        <w:t>Santhanam</w:t>
      </w:r>
      <w:r w:rsidR="00B72D7E">
        <w:rPr>
          <w:rFonts w:hint="eastAsia"/>
        </w:rPr>
        <w:t>和</w:t>
      </w:r>
      <w:r w:rsidR="00B72D7E" w:rsidRPr="00B72D7E">
        <w:t>McClell</w:t>
      </w:r>
      <w:r w:rsidR="00B72D7E">
        <w:rPr>
          <w:rFonts w:hint="eastAsia"/>
        </w:rPr>
        <w:t>an</w:t>
      </w:r>
      <w:r w:rsidR="00B72D7E">
        <w:fldChar w:fldCharType="begin"/>
      </w:r>
      <w:r w:rsidR="00B72D7E">
        <w:instrText xml:space="preserve"> </w:instrText>
      </w:r>
      <w:r w:rsidR="00B72D7E">
        <w:rPr>
          <w:rFonts w:hint="eastAsia"/>
        </w:rPr>
        <w:instrText>REF _Ref129271797 \r \h</w:instrText>
      </w:r>
      <w:r w:rsidR="00B72D7E">
        <w:instrText xml:space="preserve"> </w:instrText>
      </w:r>
      <w:r w:rsidR="00B72D7E">
        <w:fldChar w:fldCharType="separate"/>
      </w:r>
      <w:r w:rsidR="00ED6371">
        <w:t>[8]</w:t>
      </w:r>
      <w:r w:rsidR="00B72D7E">
        <w:fldChar w:fldCharType="end"/>
      </w:r>
      <w:r w:rsidR="00B72D7E">
        <w:rPr>
          <w:rFonts w:hint="eastAsia"/>
        </w:rPr>
        <w:t>将它引入了信号处理界。</w:t>
      </w:r>
      <w:r w:rsidR="00B72D7E" w:rsidRPr="00B72D7E">
        <w:rPr>
          <w:rFonts w:hint="eastAsia"/>
        </w:rPr>
        <w:t>在</w:t>
      </w:r>
      <w:r w:rsidR="00B72D7E">
        <w:fldChar w:fldCharType="begin"/>
      </w:r>
      <w:r w:rsidR="00B72D7E">
        <w:instrText xml:space="preserve"> </w:instrText>
      </w:r>
      <w:r w:rsidR="00B72D7E">
        <w:rPr>
          <w:rFonts w:hint="eastAsia"/>
        </w:rPr>
        <w:instrText>REF _Ref129276633 \r \h</w:instrText>
      </w:r>
      <w:r w:rsidR="00B72D7E">
        <w:instrText xml:space="preserve"> </w:instrText>
      </w:r>
      <w:r w:rsidR="00B72D7E">
        <w:fldChar w:fldCharType="separate"/>
      </w:r>
      <w:r w:rsidR="00ED6371">
        <w:t>[9]</w:t>
      </w:r>
      <w:r w:rsidR="00B72D7E">
        <w:fldChar w:fldCharType="end"/>
      </w:r>
      <w:r w:rsidR="00B72D7E">
        <w:fldChar w:fldCharType="begin"/>
      </w:r>
      <w:r w:rsidR="00B72D7E">
        <w:instrText xml:space="preserve"> REF _Ref129276748 \r \h </w:instrText>
      </w:r>
      <w:r w:rsidR="00B72D7E">
        <w:fldChar w:fldCharType="separate"/>
      </w:r>
      <w:r w:rsidR="00ED6371">
        <w:t>[10]</w:t>
      </w:r>
      <w:r w:rsidR="00B72D7E">
        <w:fldChar w:fldCharType="end"/>
      </w:r>
      <w:r w:rsidR="00B72D7E" w:rsidRPr="00B72D7E">
        <w:rPr>
          <w:rFonts w:hint="eastAsia"/>
        </w:rPr>
        <w:t>中提出的</w:t>
      </w:r>
      <w:r w:rsidR="00B72D7E" w:rsidRPr="00B72D7E">
        <w:rPr>
          <w:rFonts w:hint="eastAsia"/>
        </w:rPr>
        <w:t>FRFT</w:t>
      </w:r>
      <w:r w:rsidR="00B72D7E" w:rsidRPr="00B72D7E">
        <w:rPr>
          <w:rFonts w:hint="eastAsia"/>
        </w:rPr>
        <w:t>的离散和数字计算方法为其在实际情况下的应用打开了大门。随着</w:t>
      </w:r>
      <w:r w:rsidR="00B72D7E" w:rsidRPr="00B72D7E">
        <w:rPr>
          <w:rFonts w:hint="eastAsia"/>
        </w:rPr>
        <w:t>FRFT</w:t>
      </w:r>
      <w:r w:rsidR="00B72D7E" w:rsidRPr="00B72D7E">
        <w:rPr>
          <w:rFonts w:hint="eastAsia"/>
        </w:rPr>
        <w:t>的进一步衍生，线性</w:t>
      </w:r>
      <w:r w:rsidR="00B72D7E">
        <w:rPr>
          <w:rFonts w:hint="eastAsia"/>
        </w:rPr>
        <w:t>正则</w:t>
      </w:r>
      <w:r w:rsidR="00B72D7E" w:rsidRPr="00B72D7E">
        <w:rPr>
          <w:rFonts w:hint="eastAsia"/>
        </w:rPr>
        <w:t>变换</w:t>
      </w:r>
      <w:r w:rsidR="00B72D7E" w:rsidRPr="00B72D7E">
        <w:rPr>
          <w:rFonts w:hint="eastAsia"/>
        </w:rPr>
        <w:t>(LCT)</w:t>
      </w:r>
      <w:r w:rsidR="00B72D7E" w:rsidRPr="00B72D7E">
        <w:rPr>
          <w:rFonts w:hint="eastAsia"/>
        </w:rPr>
        <w:t>被证明在光学和信号处理中发挥着重要作用，许多与</w:t>
      </w:r>
      <w:r w:rsidR="00B72D7E" w:rsidRPr="00B72D7E">
        <w:rPr>
          <w:rFonts w:hint="eastAsia"/>
        </w:rPr>
        <w:t>FT</w:t>
      </w:r>
      <w:r w:rsidR="00B72D7E" w:rsidRPr="00B72D7E">
        <w:rPr>
          <w:rFonts w:hint="eastAsia"/>
        </w:rPr>
        <w:t>相关的概念已经被概括到</w:t>
      </w:r>
      <w:r w:rsidR="00B72D7E" w:rsidRPr="00B72D7E">
        <w:rPr>
          <w:rFonts w:hint="eastAsia"/>
        </w:rPr>
        <w:t>LCT</w:t>
      </w:r>
      <w:r w:rsidR="00B72D7E" w:rsidRPr="00B72D7E">
        <w:rPr>
          <w:rFonts w:hint="eastAsia"/>
        </w:rPr>
        <w:t>领域。例如，采样理论</w:t>
      </w:r>
      <w:r w:rsidR="00B72D7E">
        <w:fldChar w:fldCharType="begin"/>
      </w:r>
      <w:r w:rsidR="00B72D7E">
        <w:instrText xml:space="preserve"> </w:instrText>
      </w:r>
      <w:r w:rsidR="00B72D7E">
        <w:rPr>
          <w:rFonts w:hint="eastAsia"/>
        </w:rPr>
        <w:instrText>REF _Ref129276753 \r \h</w:instrText>
      </w:r>
      <w:r w:rsidR="00B72D7E">
        <w:instrText xml:space="preserve"> </w:instrText>
      </w:r>
      <w:r w:rsidR="00B72D7E">
        <w:fldChar w:fldCharType="separate"/>
      </w:r>
      <w:r w:rsidR="00ED6371">
        <w:t>[11</w:t>
      </w:r>
      <w:r w:rsidR="00B72D7E">
        <w:fldChar w:fldCharType="end"/>
      </w:r>
      <w:r w:rsidR="00B94422">
        <w:t xml:space="preserve">, </w:t>
      </w:r>
      <w:r w:rsidR="00B72D7E">
        <w:fldChar w:fldCharType="begin"/>
      </w:r>
      <w:r w:rsidR="00B72D7E">
        <w:instrText xml:space="preserve"> REF _Ref129276754 \r \h </w:instrText>
      </w:r>
      <w:r w:rsidR="00B72D7E">
        <w:fldChar w:fldCharType="separate"/>
      </w:r>
      <w:r w:rsidR="00ED6371">
        <w:t>12]</w:t>
      </w:r>
      <w:r w:rsidR="00B72D7E">
        <w:fldChar w:fldCharType="end"/>
      </w:r>
      <w:r w:rsidR="00B72D7E">
        <w:rPr>
          <w:rFonts w:hint="eastAsia"/>
        </w:rPr>
        <w:t>、</w:t>
      </w:r>
      <w:r w:rsidR="00B72D7E" w:rsidRPr="00B72D7E">
        <w:rPr>
          <w:rFonts w:hint="eastAsia"/>
        </w:rPr>
        <w:t>特征函数</w:t>
      </w:r>
      <w:r w:rsidR="00B72D7E">
        <w:fldChar w:fldCharType="begin"/>
      </w:r>
      <w:r w:rsidR="00B72D7E">
        <w:instrText xml:space="preserve"> </w:instrText>
      </w:r>
      <w:r w:rsidR="00B72D7E">
        <w:rPr>
          <w:rFonts w:hint="eastAsia"/>
        </w:rPr>
        <w:instrText>REF _Ref129276760 \r \h</w:instrText>
      </w:r>
      <w:r w:rsidR="00B72D7E">
        <w:instrText xml:space="preserve"> </w:instrText>
      </w:r>
      <w:r w:rsidR="00B72D7E">
        <w:fldChar w:fldCharType="separate"/>
      </w:r>
      <w:r w:rsidR="00ED6371">
        <w:t>[13]</w:t>
      </w:r>
      <w:r w:rsidR="00B72D7E">
        <w:fldChar w:fldCharType="end"/>
      </w:r>
      <w:r w:rsidR="00B72D7E">
        <w:rPr>
          <w:rFonts w:hint="eastAsia"/>
        </w:rPr>
        <w:t>、</w:t>
      </w:r>
      <w:r w:rsidR="00B72D7E" w:rsidRPr="00B72D7E">
        <w:rPr>
          <w:rFonts w:hint="eastAsia"/>
        </w:rPr>
        <w:t>卷积定理</w:t>
      </w:r>
      <w:r w:rsidR="00B72D7E" w:rsidRPr="00B72D7E">
        <w:rPr>
          <w:rFonts w:hint="eastAsia"/>
        </w:rPr>
        <w:t>[14,15]</w:t>
      </w:r>
      <w:r w:rsidR="00B72D7E">
        <w:rPr>
          <w:rFonts w:hint="eastAsia"/>
        </w:rPr>
        <w:t>、</w:t>
      </w:r>
      <w:r w:rsidR="00B72D7E" w:rsidRPr="00B72D7E">
        <w:rPr>
          <w:rFonts w:hint="eastAsia"/>
        </w:rPr>
        <w:t>以及光谱分析的均匀与非均匀样本</w:t>
      </w:r>
      <w:r w:rsidR="00B72D7E">
        <w:rPr>
          <w:rFonts w:hint="eastAsia"/>
        </w:rPr>
        <w:t>，在</w:t>
      </w:r>
      <w:r w:rsidR="00B72D7E">
        <w:rPr>
          <w:rFonts w:hint="eastAsia"/>
        </w:rPr>
        <w:t>LCT</w:t>
      </w:r>
      <w:r w:rsidR="00B72D7E">
        <w:rPr>
          <w:rFonts w:hint="eastAsia"/>
        </w:rPr>
        <w:t>领域被很好地研究。</w:t>
      </w:r>
      <w:r w:rsidR="00B72D7E">
        <w:rPr>
          <w:rFonts w:hint="eastAsia"/>
        </w:rPr>
        <w:t>LCT</w:t>
      </w:r>
      <w:r w:rsidR="00B72D7E">
        <w:rPr>
          <w:rFonts w:hint="eastAsia"/>
        </w:rPr>
        <w:t>的</w:t>
      </w:r>
      <w:r w:rsidR="00B72D7E" w:rsidRPr="00B72D7E">
        <w:rPr>
          <w:rFonts w:hint="eastAsia"/>
        </w:rPr>
        <w:t>有效离散和数字计算算法</w:t>
      </w:r>
      <w:r w:rsidR="00B72D7E">
        <w:rPr>
          <w:rFonts w:hint="eastAsia"/>
        </w:rPr>
        <w:t>在</w:t>
      </w:r>
      <w:r w:rsidR="00B72D7E">
        <w:fldChar w:fldCharType="begin"/>
      </w:r>
      <w:r w:rsidR="00B72D7E">
        <w:instrText xml:space="preserve"> </w:instrText>
      </w:r>
      <w:r w:rsidR="00B72D7E">
        <w:rPr>
          <w:rFonts w:hint="eastAsia"/>
        </w:rPr>
        <w:instrText>REF _Ref129277103 \r \h</w:instrText>
      </w:r>
      <w:r w:rsidR="00B72D7E">
        <w:instrText xml:space="preserve"> </w:instrText>
      </w:r>
      <w:r w:rsidR="00B72D7E">
        <w:fldChar w:fldCharType="separate"/>
      </w:r>
      <w:r w:rsidR="00ED6371">
        <w:t>[17</w:t>
      </w:r>
      <w:r w:rsidR="00B72D7E">
        <w:fldChar w:fldCharType="end"/>
      </w:r>
      <w:r w:rsidR="00B94422">
        <w:t xml:space="preserve">, </w:t>
      </w:r>
      <w:r w:rsidR="00B72D7E">
        <w:fldChar w:fldCharType="begin"/>
      </w:r>
      <w:r w:rsidR="00B72D7E">
        <w:instrText xml:space="preserve"> REF _Ref129277104 \r \h </w:instrText>
      </w:r>
      <w:r w:rsidR="00B72D7E">
        <w:fldChar w:fldCharType="separate"/>
      </w:r>
      <w:r w:rsidR="00ED6371">
        <w:t>18]</w:t>
      </w:r>
      <w:r w:rsidR="00B72D7E">
        <w:fldChar w:fldCharType="end"/>
      </w:r>
      <w:r w:rsidR="00B72D7E">
        <w:rPr>
          <w:rFonts w:hint="eastAsia"/>
        </w:rPr>
        <w:t>中介绍。更多与</w:t>
      </w:r>
      <w:r w:rsidR="00B72D7E">
        <w:rPr>
          <w:rFonts w:hint="eastAsia"/>
        </w:rPr>
        <w:t>LCT</w:t>
      </w:r>
      <w:r w:rsidR="00B72D7E">
        <w:rPr>
          <w:rFonts w:hint="eastAsia"/>
        </w:rPr>
        <w:t>相关的结果可以参考</w:t>
      </w:r>
      <w:r w:rsidR="00B72D7E">
        <w:fldChar w:fldCharType="begin"/>
      </w:r>
      <w:r w:rsidR="00B72D7E">
        <w:instrText xml:space="preserve"> </w:instrText>
      </w:r>
      <w:r w:rsidR="00B72D7E">
        <w:rPr>
          <w:rFonts w:hint="eastAsia"/>
        </w:rPr>
        <w:instrText>REF _Ref129271796 \r \h</w:instrText>
      </w:r>
      <w:r w:rsidR="00B72D7E">
        <w:instrText xml:space="preserve"> </w:instrText>
      </w:r>
      <w:r w:rsidR="00B72D7E">
        <w:fldChar w:fldCharType="separate"/>
      </w:r>
      <w:r w:rsidR="00ED6371">
        <w:t>[3</w:t>
      </w:r>
      <w:r w:rsidR="00B72D7E">
        <w:fldChar w:fldCharType="end"/>
      </w:r>
      <w:r w:rsidR="00B94422">
        <w:t xml:space="preserve">, </w:t>
      </w:r>
      <w:r w:rsidR="00B72D7E">
        <w:fldChar w:fldCharType="begin"/>
      </w:r>
      <w:r w:rsidR="00B72D7E">
        <w:instrText xml:space="preserve"> REF _Ref129271529 \r \h </w:instrText>
      </w:r>
      <w:r w:rsidR="00B72D7E">
        <w:fldChar w:fldCharType="separate"/>
      </w:r>
      <w:r w:rsidR="00ED6371">
        <w:t>4]</w:t>
      </w:r>
      <w:r w:rsidR="00B72D7E">
        <w:fldChar w:fldCharType="end"/>
      </w:r>
      <w:r w:rsidR="00B72D7E">
        <w:rPr>
          <w:rFonts w:hint="eastAsia"/>
        </w:rPr>
        <w:t>。</w:t>
      </w:r>
    </w:p>
    <w:p w14:paraId="0F812BEF" w14:textId="4DDAFC2A" w:rsidR="00B72D7E" w:rsidRDefault="00295845" w:rsidP="00295845">
      <w:pPr>
        <w:pStyle w:val="a0"/>
        <w:ind w:firstLineChars="200" w:firstLine="480"/>
      </w:pPr>
      <w:r w:rsidRPr="00295845">
        <w:rPr>
          <w:rFonts w:hint="eastAsia"/>
        </w:rPr>
        <w:t>同时，线性调频</w:t>
      </w:r>
      <w:r w:rsidRPr="00295845">
        <w:rPr>
          <w:rFonts w:hint="eastAsia"/>
        </w:rPr>
        <w:t>(LFM)</w:t>
      </w:r>
      <w:r w:rsidRPr="00295845">
        <w:rPr>
          <w:rFonts w:hint="eastAsia"/>
        </w:rPr>
        <w:t>信号是一种典型的非稳态信号，被广泛用于通信、雷达和声纳系统中。</w:t>
      </w:r>
      <w:r w:rsidRPr="00295845">
        <w:rPr>
          <w:rFonts w:hint="eastAsia"/>
        </w:rPr>
        <w:t>LFM</w:t>
      </w:r>
      <w:r w:rsidRPr="00295845">
        <w:rPr>
          <w:rFonts w:hint="eastAsia"/>
        </w:rPr>
        <w:t>信号的处理非常重要，因此已经提出了许多算法和方法。与</w:t>
      </w:r>
      <w:r w:rsidRPr="00295845">
        <w:rPr>
          <w:rFonts w:hint="eastAsia"/>
        </w:rPr>
        <w:t>FT</w:t>
      </w:r>
      <w:r w:rsidRPr="00295845">
        <w:rPr>
          <w:rFonts w:hint="eastAsia"/>
        </w:rPr>
        <w:t>相关的模糊</w:t>
      </w:r>
      <w:r>
        <w:rPr>
          <w:rFonts w:hint="eastAsia"/>
        </w:rPr>
        <w:t>函</w:t>
      </w:r>
      <w:r w:rsidRPr="00295845">
        <w:rPr>
          <w:rFonts w:hint="eastAsia"/>
        </w:rPr>
        <w:t>数</w:t>
      </w:r>
      <w:r w:rsidRPr="00295845">
        <w:rPr>
          <w:rFonts w:hint="eastAsia"/>
        </w:rPr>
        <w:t>(AF)</w:t>
      </w:r>
      <w:r w:rsidRPr="00295845">
        <w:rPr>
          <w:rFonts w:hint="eastAsia"/>
        </w:rPr>
        <w:t>是</w:t>
      </w:r>
      <w:r w:rsidRPr="00295845">
        <w:rPr>
          <w:rFonts w:hint="eastAsia"/>
        </w:rPr>
        <w:t>LFM</w:t>
      </w:r>
      <w:r w:rsidRPr="00295845">
        <w:rPr>
          <w:rFonts w:hint="eastAsia"/>
        </w:rPr>
        <w:t>信号处理中最重要的时频工具之一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_Ref129277286 \r \h</w:instrText>
      </w:r>
      <w:r>
        <w:instrText xml:space="preserve"> </w:instrText>
      </w:r>
      <w:r>
        <w:fldChar w:fldCharType="separate"/>
      </w:r>
      <w:r w:rsidR="00ED6371">
        <w:t>[19</w:t>
      </w:r>
      <w:r>
        <w:fldChar w:fldCharType="end"/>
      </w:r>
      <w:r w:rsidR="00B94422">
        <w:t xml:space="preserve">, </w:t>
      </w:r>
      <w:r>
        <w:fldChar w:fldCharType="begin"/>
      </w:r>
      <w:r>
        <w:instrText xml:space="preserve"> REF _Ref129277288 \r \h </w:instrText>
      </w:r>
      <w:r>
        <w:fldChar w:fldCharType="separate"/>
      </w:r>
      <w:r w:rsidR="00ED6371">
        <w:t>20]</w:t>
      </w:r>
      <w:r>
        <w:fldChar w:fldCharType="end"/>
      </w:r>
      <w:r w:rsidRPr="00295845">
        <w:rPr>
          <w:rFonts w:hint="eastAsia"/>
        </w:rPr>
        <w:t>。此外，还提出了许多与</w:t>
      </w:r>
      <w:r w:rsidRPr="00295845">
        <w:rPr>
          <w:rFonts w:hint="eastAsia"/>
        </w:rPr>
        <w:t>LFM</w:t>
      </w:r>
      <w:r w:rsidRPr="00295845">
        <w:rPr>
          <w:rFonts w:hint="eastAsia"/>
        </w:rPr>
        <w:t>信号参数估计和频谱分析有关的其他重要和有用的方法，如最小均方误差</w:t>
      </w:r>
      <w:r w:rsidRPr="00295845">
        <w:rPr>
          <w:rFonts w:hint="eastAsia"/>
        </w:rPr>
        <w:t>(MMSE)</w:t>
      </w:r>
      <w:r w:rsidRPr="00295845">
        <w:rPr>
          <w:rFonts w:hint="eastAsia"/>
        </w:rPr>
        <w:t>估计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_Ref129277344 \r \h</w:instrText>
      </w:r>
      <w:r>
        <w:instrText xml:space="preserve"> </w:instrText>
      </w:r>
      <w:r>
        <w:fldChar w:fldCharType="separate"/>
      </w:r>
      <w:r w:rsidR="00ED6371">
        <w:t>[21]</w:t>
      </w:r>
      <w:r>
        <w:fldChar w:fldCharType="end"/>
      </w:r>
      <w:r w:rsidRPr="00295845">
        <w:rPr>
          <w:rFonts w:hint="eastAsia"/>
        </w:rPr>
        <w:t>，迭代算法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_Ref129277356 \r \h</w:instrText>
      </w:r>
      <w:r>
        <w:instrText xml:space="preserve"> </w:instrText>
      </w:r>
      <w:r>
        <w:fldChar w:fldCharType="separate"/>
      </w:r>
      <w:r w:rsidR="00ED6371">
        <w:t>[22]</w:t>
      </w:r>
      <w:r>
        <w:fldChar w:fldCharType="end"/>
      </w:r>
      <w:r w:rsidRPr="00295845">
        <w:rPr>
          <w:rFonts w:hint="eastAsia"/>
        </w:rPr>
        <w:t>。与</w:t>
      </w:r>
      <w:r w:rsidRPr="00295845">
        <w:rPr>
          <w:rFonts w:hint="eastAsia"/>
        </w:rPr>
        <w:t>de</w:t>
      </w:r>
      <w:r>
        <w:t xml:space="preserve"> </w:t>
      </w:r>
      <w:proofErr w:type="spellStart"/>
      <w:r w:rsidRPr="00295845">
        <w:rPr>
          <w:rFonts w:hint="eastAsia"/>
        </w:rPr>
        <w:t>Branges</w:t>
      </w:r>
      <w:proofErr w:type="spellEnd"/>
      <w:r w:rsidRPr="00295845">
        <w:rPr>
          <w:rFonts w:hint="eastAsia"/>
        </w:rPr>
        <w:t>理论相关的广义</w:t>
      </w:r>
      <w:r w:rsidRPr="00295845">
        <w:rPr>
          <w:rFonts w:hint="eastAsia"/>
        </w:rPr>
        <w:t>FT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_Ref129277383 \r \h</w:instrText>
      </w:r>
      <w:r>
        <w:instrText xml:space="preserve"> </w:instrText>
      </w:r>
      <w:r>
        <w:fldChar w:fldCharType="separate"/>
      </w:r>
      <w:r w:rsidR="00ED6371">
        <w:t>[23]</w:t>
      </w:r>
      <w:r>
        <w:fldChar w:fldCharType="end"/>
      </w:r>
      <w:r w:rsidRPr="00295845">
        <w:rPr>
          <w:rFonts w:hint="eastAsia"/>
        </w:rPr>
        <w:t>，与</w:t>
      </w:r>
      <w:r w:rsidRPr="00295845">
        <w:rPr>
          <w:rFonts w:hint="eastAsia"/>
        </w:rPr>
        <w:t>FRFT</w:t>
      </w:r>
      <w:r w:rsidRPr="00295845">
        <w:rPr>
          <w:rFonts w:hint="eastAsia"/>
        </w:rPr>
        <w:t>相关的</w:t>
      </w:r>
      <w:r w:rsidRPr="00295845">
        <w:rPr>
          <w:rFonts w:hint="eastAsia"/>
        </w:rPr>
        <w:t>AF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_Ref129277401 \r \h</w:instrText>
      </w:r>
      <w:r>
        <w:instrText xml:space="preserve"> </w:instrText>
      </w:r>
      <w:r>
        <w:fldChar w:fldCharType="separate"/>
      </w:r>
      <w:r w:rsidR="00ED6371">
        <w:t>[24]</w:t>
      </w:r>
      <w:r>
        <w:fldChar w:fldCharType="end"/>
      </w:r>
      <w:r w:rsidRPr="00295845">
        <w:rPr>
          <w:rFonts w:hint="eastAsia"/>
        </w:rPr>
        <w:t>，</w:t>
      </w:r>
      <w:r w:rsidRPr="00295845">
        <w:rPr>
          <w:rFonts w:hint="eastAsia"/>
        </w:rPr>
        <w:t>Wigner-Hough</w:t>
      </w:r>
      <w:r w:rsidRPr="00295845">
        <w:rPr>
          <w:rFonts w:hint="eastAsia"/>
        </w:rPr>
        <w:t>变换</w:t>
      </w:r>
      <w:r w:rsidRPr="00295845">
        <w:rPr>
          <w:rFonts w:hint="eastAsia"/>
        </w:rPr>
        <w:t>(WHT)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_Ref129277426 \r \h</w:instrText>
      </w:r>
      <w:r>
        <w:instrText xml:space="preserve"> </w:instrText>
      </w:r>
      <w:r>
        <w:fldChar w:fldCharType="separate"/>
      </w:r>
      <w:r w:rsidR="00ED6371">
        <w:t>[25]</w:t>
      </w:r>
      <w:r>
        <w:fldChar w:fldCharType="end"/>
      </w:r>
      <w:r w:rsidRPr="00295845">
        <w:rPr>
          <w:rFonts w:hint="eastAsia"/>
        </w:rPr>
        <w:t>，</w:t>
      </w:r>
      <w:r w:rsidRPr="00295845">
        <w:rPr>
          <w:rFonts w:hint="eastAsia"/>
        </w:rPr>
        <w:t xml:space="preserve">Chirp </w:t>
      </w:r>
      <w:r w:rsidRPr="00295845">
        <w:rPr>
          <w:rFonts w:hint="eastAsia"/>
        </w:rPr>
        <w:lastRenderedPageBreak/>
        <w:t>FT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_Ref129277435 \r \h</w:instrText>
      </w:r>
      <w:r>
        <w:instrText xml:space="preserve"> </w:instrText>
      </w:r>
      <w:r>
        <w:fldChar w:fldCharType="separate"/>
      </w:r>
      <w:r w:rsidR="00ED6371">
        <w:t>[26]</w:t>
      </w:r>
      <w:r>
        <w:fldChar w:fldCharType="end"/>
      </w:r>
      <w:r w:rsidRPr="00295845">
        <w:rPr>
          <w:rFonts w:hint="eastAsia"/>
        </w:rPr>
        <w:t>，</w:t>
      </w:r>
      <w:proofErr w:type="spellStart"/>
      <w:r w:rsidRPr="00295845">
        <w:rPr>
          <w:rFonts w:hint="eastAsia"/>
        </w:rPr>
        <w:t>Wiger</w:t>
      </w:r>
      <w:proofErr w:type="spellEnd"/>
      <w:r w:rsidRPr="00295845">
        <w:rPr>
          <w:rFonts w:hint="eastAsia"/>
        </w:rPr>
        <w:t>-Ville</w:t>
      </w:r>
      <w:r>
        <w:rPr>
          <w:rFonts w:hint="eastAsia"/>
        </w:rPr>
        <w:t>分布</w:t>
      </w:r>
      <w:r w:rsidRPr="00295845">
        <w:rPr>
          <w:rFonts w:hint="eastAsia"/>
        </w:rPr>
        <w:t>(WVD)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_Ref129277451 \r \h</w:instrText>
      </w:r>
      <w:r>
        <w:instrText xml:space="preserve"> </w:instrText>
      </w:r>
      <w:r>
        <w:fldChar w:fldCharType="separate"/>
      </w:r>
      <w:r w:rsidR="00ED6371">
        <w:t>[27]</w:t>
      </w:r>
      <w:r>
        <w:fldChar w:fldCharType="end"/>
      </w:r>
      <w:r w:rsidRPr="00295845">
        <w:rPr>
          <w:rFonts w:hint="eastAsia"/>
        </w:rPr>
        <w:t>和</w:t>
      </w:r>
      <w:r w:rsidRPr="00295845">
        <w:rPr>
          <w:rFonts w:hint="eastAsia"/>
        </w:rPr>
        <w:t>Raton-ambiguity</w:t>
      </w:r>
      <w:r w:rsidRPr="00295845">
        <w:rPr>
          <w:rFonts w:hint="eastAsia"/>
        </w:rPr>
        <w:t>变换</w:t>
      </w:r>
      <w:r w:rsidRPr="00295845">
        <w:rPr>
          <w:rFonts w:hint="eastAsia"/>
        </w:rPr>
        <w:t>(RAT)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_Ref129277461 \r \h</w:instrText>
      </w:r>
      <w:r>
        <w:instrText xml:space="preserve"> </w:instrText>
      </w:r>
      <w:r>
        <w:fldChar w:fldCharType="separate"/>
      </w:r>
      <w:r w:rsidR="00ED6371">
        <w:t>[28]</w:t>
      </w:r>
      <w:r>
        <w:fldChar w:fldCharType="end"/>
      </w:r>
      <w:r w:rsidRPr="00295845">
        <w:rPr>
          <w:rFonts w:hint="eastAsia"/>
        </w:rPr>
        <w:t>。</w:t>
      </w:r>
    </w:p>
    <w:p w14:paraId="476FBE99" w14:textId="37F70880" w:rsidR="00295845" w:rsidRDefault="00965222" w:rsidP="00295845">
      <w:pPr>
        <w:pStyle w:val="a0"/>
        <w:ind w:firstLineChars="200" w:firstLine="480"/>
      </w:pPr>
      <w:r>
        <w:rPr>
          <w:rFonts w:hint="eastAsia"/>
        </w:rPr>
        <w:t>遵循</w:t>
      </w:r>
      <w:r>
        <w:rPr>
          <w:rFonts w:hint="eastAsia"/>
        </w:rPr>
        <w:t>AF</w:t>
      </w:r>
      <w:r>
        <w:rPr>
          <w:rFonts w:hint="eastAsia"/>
        </w:rPr>
        <w:t>的经典定义，</w:t>
      </w:r>
      <w:r>
        <w:rPr>
          <w:rFonts w:hint="eastAsia"/>
        </w:rPr>
        <w:t>Pei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ng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_Ref129277566 \r \h</w:instrText>
      </w:r>
      <w:r>
        <w:instrText xml:space="preserve"> </w:instrText>
      </w:r>
      <w:r>
        <w:fldChar w:fldCharType="separate"/>
      </w:r>
      <w:r w:rsidR="00ED6371">
        <w:t>[29]</w:t>
      </w:r>
      <w:r>
        <w:fldChar w:fldCharType="end"/>
      </w:r>
      <w:r>
        <w:rPr>
          <w:rFonts w:hint="eastAsia"/>
        </w:rPr>
        <w:t>首先研究了与</w:t>
      </w:r>
      <w:r>
        <w:rPr>
          <w:rFonts w:hint="eastAsia"/>
        </w:rPr>
        <w:t>LCT</w:t>
      </w:r>
      <w:r>
        <w:rPr>
          <w:rFonts w:hint="eastAsia"/>
        </w:rPr>
        <w:t>相关的</w:t>
      </w:r>
      <w:r>
        <w:rPr>
          <w:rFonts w:hint="eastAsia"/>
        </w:rPr>
        <w:t>AF</w:t>
      </w:r>
      <w:r>
        <w:rPr>
          <w:rFonts w:hint="eastAsia"/>
        </w:rPr>
        <w:t>，并取得了一些重要的特性。最近</w:t>
      </w:r>
      <w:r>
        <w:rPr>
          <w:rFonts w:hint="eastAsia"/>
        </w:rPr>
        <w:t>Zhao</w:t>
      </w:r>
      <w:r>
        <w:rPr>
          <w:rFonts w:hint="eastAsia"/>
        </w:rPr>
        <w:t>等人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_Ref129277643 \r \h</w:instrText>
      </w:r>
      <w:r>
        <w:instrText xml:space="preserve"> </w:instrText>
      </w:r>
      <w:r>
        <w:fldChar w:fldCharType="separate"/>
      </w:r>
      <w:r w:rsidR="00ED6371">
        <w:t>[30]</w:t>
      </w:r>
      <w:r>
        <w:fldChar w:fldCharType="end"/>
      </w:r>
      <w:r w:rsidR="006C5069">
        <w:rPr>
          <w:rFonts w:hint="eastAsia"/>
        </w:rPr>
        <w:t>在光信号处理方向上</w:t>
      </w:r>
      <w:r>
        <w:rPr>
          <w:rFonts w:hint="eastAsia"/>
        </w:rPr>
        <w:t>研究了</w:t>
      </w:r>
      <w:r w:rsidR="006C5069">
        <w:rPr>
          <w:rFonts w:hint="eastAsia"/>
        </w:rPr>
        <w:t>与</w:t>
      </w:r>
      <w:r w:rsidR="006C5069">
        <w:rPr>
          <w:rFonts w:hint="eastAsia"/>
        </w:rPr>
        <w:t>LCT</w:t>
      </w:r>
      <w:r w:rsidR="006C5069">
        <w:rPr>
          <w:rFonts w:hint="eastAsia"/>
        </w:rPr>
        <w:t>相关</w:t>
      </w:r>
      <w:r w:rsidR="006C5069">
        <w:rPr>
          <w:rFonts w:hint="eastAsia"/>
        </w:rPr>
        <w:t>AF</w:t>
      </w:r>
      <w:r w:rsidR="006C5069">
        <w:rPr>
          <w:rFonts w:hint="eastAsia"/>
        </w:rPr>
        <w:t>的特性和物理意义。</w:t>
      </w:r>
      <w:r w:rsidR="00E27EBB">
        <w:rPr>
          <w:rFonts w:hint="eastAsia"/>
        </w:rPr>
        <w:t>本文提出了一种不同于</w:t>
      </w:r>
      <w:r w:rsidR="006C5069">
        <w:fldChar w:fldCharType="begin"/>
      </w:r>
      <w:r w:rsidR="006C5069">
        <w:instrText xml:space="preserve"> </w:instrText>
      </w:r>
      <w:r w:rsidR="006C5069">
        <w:rPr>
          <w:rFonts w:hint="eastAsia"/>
        </w:rPr>
        <w:instrText>REF _Ref129277566 \r \h</w:instrText>
      </w:r>
      <w:r w:rsidR="006C5069">
        <w:instrText xml:space="preserve"> </w:instrText>
      </w:r>
      <w:r w:rsidR="006C5069">
        <w:fldChar w:fldCharType="separate"/>
      </w:r>
      <w:r w:rsidR="00ED6371">
        <w:t>[29</w:t>
      </w:r>
      <w:r w:rsidR="006C5069">
        <w:fldChar w:fldCharType="end"/>
      </w:r>
      <w:r w:rsidR="00B94422">
        <w:t xml:space="preserve">, </w:t>
      </w:r>
      <w:r w:rsidR="006C5069">
        <w:fldChar w:fldCharType="begin"/>
      </w:r>
      <w:r w:rsidR="006C5069">
        <w:instrText xml:space="preserve"> REF _Ref129277643 \r \h </w:instrText>
      </w:r>
      <w:r w:rsidR="006C5069">
        <w:fldChar w:fldCharType="separate"/>
      </w:r>
      <w:r w:rsidR="00ED6371">
        <w:t>30]</w:t>
      </w:r>
      <w:r w:rsidR="006C5069">
        <w:fldChar w:fldCharType="end"/>
      </w:r>
      <w:r w:rsidR="00E27EBB">
        <w:rPr>
          <w:rFonts w:hint="eastAsia"/>
        </w:rPr>
        <w:t>的</w:t>
      </w:r>
      <w:r w:rsidR="00E27EBB">
        <w:rPr>
          <w:rFonts w:hint="eastAsia"/>
        </w:rPr>
        <w:t>新型与</w:t>
      </w:r>
      <w:r w:rsidR="00E27EBB">
        <w:rPr>
          <w:rFonts w:hint="eastAsia"/>
        </w:rPr>
        <w:t>（</w:t>
      </w:r>
      <w:r w:rsidR="00E27EBB">
        <w:rPr>
          <w:rFonts w:hint="eastAsia"/>
        </w:rPr>
        <w:t>LCT</w:t>
      </w:r>
      <w:r w:rsidR="00E27EBB">
        <w:rPr>
          <w:rFonts w:hint="eastAsia"/>
        </w:rPr>
        <w:t>）相关</w:t>
      </w:r>
      <w:r w:rsidR="00E27EBB">
        <w:rPr>
          <w:rFonts w:hint="eastAsia"/>
        </w:rPr>
        <w:t>AF</w:t>
      </w:r>
      <w:r w:rsidR="00E27EBB">
        <w:rPr>
          <w:rFonts w:hint="eastAsia"/>
        </w:rPr>
        <w:t>。我们还讨论了它在</w:t>
      </w:r>
      <w:r w:rsidR="00E27EBB">
        <w:rPr>
          <w:rFonts w:hint="eastAsia"/>
        </w:rPr>
        <w:t>LFM</w:t>
      </w:r>
      <w:r w:rsidR="00E27EBB">
        <w:rPr>
          <w:rFonts w:hint="eastAsia"/>
        </w:rPr>
        <w:t>信号处理的主要特性和应用。</w:t>
      </w:r>
    </w:p>
    <w:p w14:paraId="2FD6539F" w14:textId="21395A6B" w:rsidR="000E2C66" w:rsidRPr="00AF70EA" w:rsidRDefault="000E2C66" w:rsidP="00295845">
      <w:pPr>
        <w:pStyle w:val="a0"/>
        <w:ind w:firstLineChars="200" w:firstLine="480"/>
        <w:rPr>
          <w:rFonts w:hint="eastAsia"/>
        </w:rPr>
      </w:pPr>
      <w:r>
        <w:rPr>
          <w:rFonts w:hint="eastAsia"/>
        </w:rPr>
        <w:t>本文组织结构如下：在“前言”部分，我们首先回顾了</w:t>
      </w:r>
      <w:r>
        <w:rPr>
          <w:rFonts w:hint="eastAsia"/>
        </w:rPr>
        <w:t>LCT</w:t>
      </w:r>
      <w:r>
        <w:rPr>
          <w:rFonts w:hint="eastAsia"/>
        </w:rPr>
        <w:t>的相关理论、经典</w:t>
      </w:r>
      <w:r>
        <w:rPr>
          <w:rFonts w:hint="eastAsia"/>
        </w:rPr>
        <w:t>AF</w:t>
      </w:r>
      <w:r>
        <w:rPr>
          <w:rFonts w:hint="eastAsia"/>
        </w:rPr>
        <w:t>以及之前的研究结果。在“</w:t>
      </w:r>
      <w:r>
        <w:rPr>
          <w:rFonts w:hint="eastAsia"/>
        </w:rPr>
        <w:t>与</w:t>
      </w:r>
      <w:r>
        <w:rPr>
          <w:rFonts w:hint="eastAsia"/>
        </w:rPr>
        <w:t>LCT</w:t>
      </w:r>
      <w:r>
        <w:rPr>
          <w:rFonts w:hint="eastAsia"/>
        </w:rPr>
        <w:t>相关的模糊函数</w:t>
      </w:r>
      <w:r>
        <w:rPr>
          <w:rFonts w:hint="eastAsia"/>
        </w:rPr>
        <w:t>”部分，我们提出了与</w:t>
      </w:r>
      <w:r>
        <w:rPr>
          <w:rFonts w:hint="eastAsia"/>
        </w:rPr>
        <w:t>LCT</w:t>
      </w:r>
      <w:r>
        <w:rPr>
          <w:rFonts w:hint="eastAsia"/>
        </w:rPr>
        <w:t>相关的新型</w:t>
      </w:r>
      <w:r>
        <w:rPr>
          <w:rFonts w:hint="eastAsia"/>
        </w:rPr>
        <w:t>AF</w:t>
      </w:r>
      <w:r>
        <w:rPr>
          <w:rFonts w:hint="eastAsia"/>
        </w:rPr>
        <w:t>，并介绍了其主要特性和物理意义。在“</w:t>
      </w:r>
      <w:r>
        <w:rPr>
          <w:rFonts w:hint="eastAsia"/>
        </w:rPr>
        <w:t>AFL</w:t>
      </w:r>
      <w:r>
        <w:rPr>
          <w:rFonts w:hint="eastAsia"/>
        </w:rPr>
        <w:t>的应用”部分，新型</w:t>
      </w:r>
      <w:r>
        <w:rPr>
          <w:rFonts w:hint="eastAsia"/>
        </w:rPr>
        <w:t>AF</w:t>
      </w:r>
      <w:r>
        <w:rPr>
          <w:rFonts w:hint="eastAsia"/>
        </w:rPr>
        <w:t>在</w:t>
      </w:r>
      <w:r>
        <w:rPr>
          <w:rFonts w:hint="eastAsia"/>
        </w:rPr>
        <w:t>LFM</w:t>
      </w:r>
      <w:r>
        <w:rPr>
          <w:rFonts w:hint="eastAsia"/>
        </w:rPr>
        <w:t>信号处理</w:t>
      </w:r>
      <w:r w:rsidR="00EA5576">
        <w:rPr>
          <w:rFonts w:hint="eastAsia"/>
        </w:rPr>
        <w:t>进行了详细研究。在“讨论”部分，讨论了新型</w:t>
      </w:r>
      <w:r w:rsidR="00EA5576">
        <w:rPr>
          <w:rFonts w:hint="eastAsia"/>
        </w:rPr>
        <w:t>AF</w:t>
      </w:r>
      <w:r w:rsidR="00EA5576">
        <w:rPr>
          <w:rFonts w:hint="eastAsia"/>
        </w:rPr>
        <w:t>与其他常见时频工具的区别，如</w:t>
      </w:r>
      <w:r w:rsidR="00EA5576">
        <w:rPr>
          <w:rFonts w:hint="eastAsia"/>
        </w:rPr>
        <w:t>RWT</w:t>
      </w:r>
      <w:r w:rsidR="00EA5576">
        <w:rPr>
          <w:rFonts w:hint="eastAsia"/>
        </w:rPr>
        <w:t>、</w:t>
      </w:r>
      <w:r w:rsidR="00EA5576">
        <w:rPr>
          <w:rFonts w:hint="eastAsia"/>
        </w:rPr>
        <w:t>RAT</w:t>
      </w:r>
      <w:r w:rsidR="00EA5576">
        <w:rPr>
          <w:rFonts w:hint="eastAsia"/>
        </w:rPr>
        <w:t>等。在“模拟”部分，给出了模拟结果，以显示所提出技术的合理性和有效性。“总结”部分是结论。</w:t>
      </w:r>
    </w:p>
    <w:p w14:paraId="12F9D6DA" w14:textId="15FE8C7A" w:rsidR="0065638C" w:rsidRDefault="0065638C" w:rsidP="0065638C">
      <w:pPr>
        <w:pStyle w:val="1"/>
      </w:pPr>
      <w:r>
        <w:rPr>
          <w:rFonts w:hint="eastAsia"/>
        </w:rPr>
        <w:t>前言</w:t>
      </w:r>
    </w:p>
    <w:p w14:paraId="615FF218" w14:textId="38D77163" w:rsidR="00EA5576" w:rsidRPr="00EA5576" w:rsidRDefault="00EA5576" w:rsidP="00EA5576">
      <w:pPr>
        <w:pStyle w:val="21"/>
        <w:rPr>
          <w:rFonts w:hint="eastAsia"/>
        </w:rPr>
      </w:pPr>
      <w:r>
        <w:rPr>
          <w:rFonts w:hint="eastAsia"/>
        </w:rPr>
        <w:t>LCT</w:t>
      </w:r>
    </w:p>
    <w:p w14:paraId="00E24839" w14:textId="3E05FCFB" w:rsidR="0065638C" w:rsidRPr="0065638C" w:rsidRDefault="00994CB1" w:rsidP="00994CB1">
      <w:pPr>
        <w:pStyle w:val="a0"/>
        <w:ind w:firstLine="420"/>
        <w:rPr>
          <w:rFonts w:hint="eastAsia"/>
        </w:rPr>
      </w:pPr>
      <w:r>
        <w:rPr>
          <w:rFonts w:hint="eastAsia"/>
        </w:rPr>
        <w:t>一个信号</w:t>
      </w:r>
      <w:r w:rsidRPr="00994CB1">
        <w:rPr>
          <w:position w:val="-10"/>
        </w:rPr>
        <w:object w:dxaOrig="480" w:dyaOrig="320" w14:anchorId="3B6AC6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6382" type="#_x0000_t75" style="width:24pt;height:16pt" o:ole="">
            <v:imagedata r:id="rId8" o:title=""/>
          </v:shape>
          <o:OLEObject Type="Embed" ProgID="Equation.DSMT4" ShapeID="_x0000_i6382" DrawAspect="Content" ObjectID="_1739903981" r:id="rId9"/>
        </w:object>
      </w:r>
      <w:r>
        <w:rPr>
          <w:rFonts w:hint="eastAsia"/>
        </w:rPr>
        <w:t>的</w:t>
      </w:r>
      <w:r>
        <w:rPr>
          <w:rFonts w:hint="eastAsia"/>
        </w:rPr>
        <w:t>LCT</w:t>
      </w:r>
      <w:r>
        <w:rPr>
          <w:rFonts w:hint="eastAsia"/>
        </w:rPr>
        <w:t>可以被定义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_Ref129271796 \r \h</w:instrText>
      </w:r>
      <w:r>
        <w:instrText xml:space="preserve"> </w:instrText>
      </w:r>
      <w:r>
        <w:fldChar w:fldCharType="separate"/>
      </w:r>
      <w:r w:rsidR="00ED6371">
        <w:t>[3]</w:t>
      </w:r>
      <w:r>
        <w:fldChar w:fldCharType="end"/>
      </w:r>
      <w:r>
        <w:fldChar w:fldCharType="begin"/>
      </w:r>
      <w:r>
        <w:instrText xml:space="preserve"> REF _Ref129271529 \r \h </w:instrText>
      </w:r>
      <w:r>
        <w:fldChar w:fldCharType="separate"/>
      </w:r>
      <w:r w:rsidR="00ED6371">
        <w:t>[4]</w:t>
      </w:r>
      <w:r>
        <w:fldChar w:fldCharType="end"/>
      </w:r>
      <w:r>
        <w:rPr>
          <w:rFonts w:hint="eastAsia"/>
        </w:rPr>
        <w:t>为：</w:t>
      </w:r>
    </w:p>
    <w:p w14:paraId="562ABE68" w14:textId="1237AED2" w:rsidR="00DE3945" w:rsidRDefault="00DE3945" w:rsidP="00DE3945">
      <w:pPr>
        <w:pStyle w:val="MTDisplayEquation"/>
        <w:ind w:firstLine="480"/>
      </w:pPr>
      <w:r>
        <w:tab/>
      </w:r>
      <w:r w:rsidR="00994CB1" w:rsidRPr="00994CB1">
        <w:rPr>
          <w:position w:val="-82"/>
        </w:rPr>
        <w:object w:dxaOrig="5260" w:dyaOrig="1760" w14:anchorId="5CF51B2B">
          <v:shape id="_x0000_i6384" type="#_x0000_t75" style="width:263.2pt;height:88pt" o:ole="">
            <v:imagedata r:id="rId10" o:title=""/>
          </v:shape>
          <o:OLEObject Type="Embed" ProgID="Equation.DSMT4" ShapeID="_x0000_i6384" DrawAspect="Content" ObjectID="_1739903982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1A97EF8" w14:textId="172E8369" w:rsidR="00723AA4" w:rsidRDefault="00994CB1" w:rsidP="00E20D0E">
      <w:r>
        <w:rPr>
          <w:rFonts w:hint="eastAsia"/>
        </w:rPr>
        <w:t>其中</w:t>
      </w:r>
      <w:r w:rsidR="00723AA4" w:rsidRPr="00723AA4">
        <w:rPr>
          <w:position w:val="-10"/>
        </w:rPr>
        <w:object w:dxaOrig="840" w:dyaOrig="320" w14:anchorId="5C679D68">
          <v:shape id="_x0000_i3435" type="#_x0000_t75" style="width:42pt;height:16pt" o:ole="">
            <v:imagedata r:id="rId12" o:title=""/>
          </v:shape>
          <o:OLEObject Type="Embed" ProgID="Equation.DSMT4" ShapeID="_x0000_i3435" DrawAspect="Content" ObjectID="_1739903983" r:id="rId13"/>
        </w:object>
      </w:r>
      <w:r>
        <w:rPr>
          <w:rFonts w:hint="eastAsia"/>
        </w:rPr>
        <w:t>为实数</w:t>
      </w:r>
      <w:r w:rsidR="00E20D0E">
        <w:rPr>
          <w:rFonts w:hint="eastAsia"/>
        </w:rPr>
        <w:t>，并满足</w:t>
      </w:r>
      <w:r w:rsidR="00723AA4" w:rsidRPr="00723AA4">
        <w:rPr>
          <w:position w:val="-6"/>
        </w:rPr>
        <w:object w:dxaOrig="1100" w:dyaOrig="279" w14:anchorId="48515669">
          <v:shape id="_x0000_i1027" type="#_x0000_t75" style="width:54.8pt;height:14pt" o:ole="">
            <v:imagedata r:id="rId14" o:title=""/>
          </v:shape>
          <o:OLEObject Type="Embed" ProgID="Equation.DSMT4" ShapeID="_x0000_i1027" DrawAspect="Content" ObjectID="_1739903984" r:id="rId15"/>
        </w:object>
      </w:r>
      <w:r w:rsidR="00E20D0E">
        <w:rPr>
          <w:rFonts w:hint="eastAsia"/>
        </w:rPr>
        <w:t>。</w:t>
      </w:r>
    </w:p>
    <w:p w14:paraId="63E104AC" w14:textId="00931553" w:rsidR="00723AA4" w:rsidRPr="00723AA4" w:rsidRDefault="00E20D0E" w:rsidP="00E20D0E">
      <w:pPr>
        <w:ind w:firstLine="420"/>
        <w:rPr>
          <w:rFonts w:hint="eastAsia"/>
        </w:rPr>
      </w:pPr>
      <w:r>
        <w:rPr>
          <w:rFonts w:hint="eastAsia"/>
        </w:rPr>
        <w:t>很容易验证，经典的</w:t>
      </w:r>
      <w:r>
        <w:rPr>
          <w:rFonts w:hint="eastAsia"/>
        </w:rPr>
        <w:t>FT</w:t>
      </w:r>
      <w:r>
        <w:rPr>
          <w:rFonts w:hint="eastAsia"/>
        </w:rPr>
        <w:t>、</w:t>
      </w:r>
      <w:r>
        <w:rPr>
          <w:rFonts w:hint="eastAsia"/>
        </w:rPr>
        <w:t>FRFT</w:t>
      </w:r>
      <w:r>
        <w:rPr>
          <w:rFonts w:hint="eastAsia"/>
        </w:rPr>
        <w:t>、啁啾操作和缩放操作都是</w:t>
      </w:r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所示</w:t>
      </w:r>
      <w:r w:rsidR="00C17392">
        <w:rPr>
          <w:rFonts w:hint="eastAsia"/>
        </w:rPr>
        <w:t>的</w:t>
      </w:r>
      <w:r w:rsidR="00C17392">
        <w:rPr>
          <w:rFonts w:hint="eastAsia"/>
        </w:rPr>
        <w:t>特殊</w:t>
      </w:r>
      <w:r>
        <w:rPr>
          <w:rFonts w:hint="eastAsia"/>
        </w:rPr>
        <w:t>LCT</w:t>
      </w:r>
      <w:r>
        <w:rPr>
          <w:rFonts w:hint="eastAsia"/>
        </w:rPr>
        <w:t>案例。</w:t>
      </w:r>
      <w:r w:rsidR="00C17392">
        <w:rPr>
          <w:rFonts w:hint="eastAsia"/>
        </w:rPr>
        <w:t>当</w:t>
      </w:r>
      <w:r w:rsidR="00C17392" w:rsidRPr="00C17392">
        <w:rPr>
          <w:position w:val="-14"/>
        </w:rPr>
        <w:object w:dxaOrig="2200" w:dyaOrig="400" w14:anchorId="23322367">
          <v:shape id="_x0000_i6389" type="#_x0000_t75" style="width:110pt;height:20pt" o:ole="">
            <v:imagedata r:id="rId16" o:title=""/>
          </v:shape>
          <o:OLEObject Type="Embed" ProgID="Equation.DSMT4" ShapeID="_x0000_i6389" DrawAspect="Content" ObjectID="_1739903985" r:id="rId17"/>
        </w:object>
      </w:r>
      <w:r w:rsidR="00C17392">
        <w:rPr>
          <w:rFonts w:hint="eastAsia"/>
        </w:rPr>
        <w:t>时，</w:t>
      </w:r>
      <w:r w:rsidR="00C17392">
        <w:rPr>
          <w:rFonts w:hint="eastAsia"/>
        </w:rPr>
        <w:t>LCT</w:t>
      </w:r>
      <w:r w:rsidR="00C17392">
        <w:rPr>
          <w:rFonts w:hint="eastAsia"/>
        </w:rPr>
        <w:t>变成了</w:t>
      </w:r>
      <w:r w:rsidR="00C17392">
        <w:rPr>
          <w:rFonts w:hint="eastAsia"/>
        </w:rPr>
        <w:t>FT</w:t>
      </w:r>
      <w:r w:rsidR="00C17392">
        <w:rPr>
          <w:rFonts w:hint="eastAsia"/>
        </w:rPr>
        <w:t>：</w:t>
      </w:r>
    </w:p>
    <w:p w14:paraId="260A17F3" w14:textId="670079FC" w:rsidR="00DE3945" w:rsidRDefault="001171EE" w:rsidP="001171EE">
      <w:pPr>
        <w:pStyle w:val="MTDisplayEquation"/>
        <w:ind w:firstLine="480"/>
      </w:pPr>
      <w:r>
        <w:tab/>
      </w:r>
      <w:r w:rsidRPr="001171EE">
        <w:rPr>
          <w:position w:val="-12"/>
        </w:rPr>
        <w:object w:dxaOrig="3440" w:dyaOrig="400" w14:anchorId="2E4BBD8C">
          <v:shape id="_x0000_i1028" type="#_x0000_t75" style="width:172pt;height:20pt" o:ole="">
            <v:imagedata r:id="rId18" o:title=""/>
          </v:shape>
          <o:OLEObject Type="Embed" ProgID="Equation.DSMT4" ShapeID="_x0000_i1028" DrawAspect="Content" ObjectID="_1739903986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60D1A48D" w14:textId="4DB696DA" w:rsidR="00C17392" w:rsidRPr="00C17392" w:rsidRDefault="00C17392" w:rsidP="00C17392">
      <w:pPr>
        <w:rPr>
          <w:rFonts w:hint="eastAsia"/>
        </w:rPr>
      </w:pPr>
      <w:r>
        <w:rPr>
          <w:rFonts w:hint="eastAsia"/>
        </w:rPr>
        <w:t>当</w:t>
      </w:r>
      <w:r w:rsidRPr="00C17392">
        <w:rPr>
          <w:position w:val="-14"/>
        </w:rPr>
        <w:object w:dxaOrig="3700" w:dyaOrig="400" w14:anchorId="34686424">
          <v:shape id="_x0000_i6392" type="#_x0000_t75" style="width:185.2pt;height:20pt" o:ole="">
            <v:imagedata r:id="rId20" o:title=""/>
          </v:shape>
          <o:OLEObject Type="Embed" ProgID="Equation.DSMT4" ShapeID="_x0000_i6392" DrawAspect="Content" ObjectID="_1739903987" r:id="rId21"/>
        </w:object>
      </w:r>
      <w:r>
        <w:rPr>
          <w:rFonts w:hint="eastAsia"/>
        </w:rPr>
        <w:t>时，</w:t>
      </w:r>
      <w:r>
        <w:rPr>
          <w:rFonts w:hint="eastAsia"/>
        </w:rPr>
        <w:t>LCT</w:t>
      </w:r>
      <w:r>
        <w:rPr>
          <w:rFonts w:hint="eastAsia"/>
        </w:rPr>
        <w:t>变成了</w:t>
      </w:r>
      <w:r>
        <w:rPr>
          <w:rFonts w:hint="eastAsia"/>
        </w:rPr>
        <w:t>FRFT</w:t>
      </w:r>
      <w:r>
        <w:rPr>
          <w:rFonts w:hint="eastAsia"/>
        </w:rPr>
        <w:t>：</w:t>
      </w:r>
    </w:p>
    <w:p w14:paraId="06A4DA3F" w14:textId="47F577C0" w:rsidR="001171EE" w:rsidRDefault="001171EE" w:rsidP="001171EE">
      <w:pPr>
        <w:pStyle w:val="MTDisplayEquation"/>
        <w:ind w:firstLine="480"/>
      </w:pPr>
      <w:r>
        <w:tab/>
      </w:r>
      <w:r w:rsidRPr="001171EE">
        <w:rPr>
          <w:position w:val="-10"/>
        </w:rPr>
        <w:object w:dxaOrig="4420" w:dyaOrig="420" w14:anchorId="467B9626">
          <v:shape id="_x0000_i1029" type="#_x0000_t75" style="width:221.2pt;height:21.2pt" o:ole="">
            <v:imagedata r:id="rId22" o:title=""/>
          </v:shape>
          <o:OLEObject Type="Embed" ProgID="Equation.DSMT4" ShapeID="_x0000_i1029" DrawAspect="Content" ObjectID="_1739903988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7552DA40" w14:textId="51986197" w:rsidR="00C17392" w:rsidRPr="00C17392" w:rsidRDefault="00C17392" w:rsidP="00C17392">
      <w:pPr>
        <w:rPr>
          <w:rFonts w:hint="eastAsia"/>
        </w:rPr>
      </w:pPr>
      <w:r>
        <w:rPr>
          <w:rFonts w:hint="eastAsia"/>
        </w:rPr>
        <w:t>当</w:t>
      </w:r>
      <w:r w:rsidRPr="00C17392">
        <w:rPr>
          <w:position w:val="-14"/>
        </w:rPr>
        <w:object w:dxaOrig="2040" w:dyaOrig="400" w14:anchorId="011435C7">
          <v:shape id="_x0000_i6395" type="#_x0000_t75" style="width:102pt;height:20pt" o:ole="">
            <v:imagedata r:id="rId24" o:title=""/>
          </v:shape>
          <o:OLEObject Type="Embed" ProgID="Equation.DSMT4" ShapeID="_x0000_i6395" DrawAspect="Content" ObjectID="_1739903989" r:id="rId25"/>
        </w:object>
      </w:r>
      <w:r>
        <w:rPr>
          <w:rFonts w:hint="eastAsia"/>
        </w:rPr>
        <w:t>时，</w:t>
      </w:r>
      <w:r>
        <w:rPr>
          <w:rFonts w:hint="eastAsia"/>
        </w:rPr>
        <w:t>LCT</w:t>
      </w:r>
      <w:r>
        <w:rPr>
          <w:rFonts w:hint="eastAsia"/>
        </w:rPr>
        <w:t>变成了</w:t>
      </w:r>
      <w:r w:rsidRPr="00C17392">
        <w:rPr>
          <w:rFonts w:hint="eastAsia"/>
        </w:rPr>
        <w:t>啁啾操作</w:t>
      </w:r>
      <w:r>
        <w:rPr>
          <w:rFonts w:hint="eastAsia"/>
        </w:rPr>
        <w:t>：</w:t>
      </w:r>
    </w:p>
    <w:p w14:paraId="0ADCF2E3" w14:textId="36B24ABC" w:rsidR="001171EE" w:rsidRDefault="00733158" w:rsidP="00733158">
      <w:pPr>
        <w:pStyle w:val="MTDisplayEquation"/>
        <w:ind w:firstLine="480"/>
      </w:pPr>
      <w:r>
        <w:tab/>
      </w:r>
      <w:r w:rsidRPr="00733158">
        <w:rPr>
          <w:position w:val="-10"/>
        </w:rPr>
        <w:object w:dxaOrig="2680" w:dyaOrig="520" w14:anchorId="29023687">
          <v:shape id="_x0000_i1030" type="#_x0000_t75" style="width:134pt;height:26pt" o:ole="">
            <v:imagedata r:id="rId26" o:title=""/>
          </v:shape>
          <o:OLEObject Type="Embed" ProgID="Equation.DSMT4" ShapeID="_x0000_i1030" DrawAspect="Content" ObjectID="_1739903990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2BDDA886" w14:textId="22C568D2" w:rsidR="00C17392" w:rsidRPr="00C17392" w:rsidRDefault="00C17392" w:rsidP="00C17392">
      <w:pPr>
        <w:rPr>
          <w:rFonts w:hint="eastAsia"/>
        </w:rPr>
      </w:pPr>
      <w:r>
        <w:rPr>
          <w:rFonts w:hint="eastAsia"/>
        </w:rPr>
        <w:lastRenderedPageBreak/>
        <w:t>当</w:t>
      </w:r>
      <w:r w:rsidRPr="00C17392">
        <w:rPr>
          <w:position w:val="-16"/>
        </w:rPr>
        <w:object w:dxaOrig="2380" w:dyaOrig="440" w14:anchorId="24179B2C">
          <v:shape id="_x0000_i6398" type="#_x0000_t75" style="width:119.2pt;height:22pt" o:ole="">
            <v:imagedata r:id="rId28" o:title=""/>
          </v:shape>
          <o:OLEObject Type="Embed" ProgID="Equation.DSMT4" ShapeID="_x0000_i6398" DrawAspect="Content" ObjectID="_1739903991" r:id="rId29"/>
        </w:object>
      </w:r>
      <w:r>
        <w:rPr>
          <w:rFonts w:hint="eastAsia"/>
        </w:rPr>
        <w:t>时，</w:t>
      </w:r>
      <w:r>
        <w:rPr>
          <w:rFonts w:hint="eastAsia"/>
        </w:rPr>
        <w:t>LCT</w:t>
      </w:r>
      <w:r>
        <w:rPr>
          <w:rFonts w:hint="eastAsia"/>
        </w:rPr>
        <w:t>变成了</w:t>
      </w:r>
      <w:r w:rsidRPr="00C17392">
        <w:rPr>
          <w:rFonts w:hint="eastAsia"/>
        </w:rPr>
        <w:t>缩放操作</w:t>
      </w:r>
      <w:r>
        <w:rPr>
          <w:rFonts w:hint="eastAsia"/>
        </w:rPr>
        <w:t>：</w:t>
      </w:r>
    </w:p>
    <w:p w14:paraId="6B223E0C" w14:textId="5BA7E475" w:rsidR="00733158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6"/>
        </w:rPr>
        <w:object w:dxaOrig="3320" w:dyaOrig="520" w14:anchorId="43C6C0F6">
          <v:shape id="_x0000_i1031" type="#_x0000_t75" style="width:166pt;height:26pt" o:ole="">
            <v:imagedata r:id="rId30" o:title=""/>
          </v:shape>
          <o:OLEObject Type="Embed" ProgID="Equation.DSMT4" ShapeID="_x0000_i1031" DrawAspect="Content" ObjectID="_1739903992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2FE4E3C2" w14:textId="14B981B3" w:rsidR="00C17392" w:rsidRDefault="00C17392" w:rsidP="00C17392">
      <w:pPr>
        <w:ind w:firstLineChars="200" w:firstLine="480"/>
      </w:pPr>
      <w:r w:rsidRPr="00C17392">
        <w:rPr>
          <w:rFonts w:hint="eastAsia"/>
        </w:rPr>
        <w:t>许多关于</w:t>
      </w:r>
      <w:r w:rsidRPr="00C17392">
        <w:rPr>
          <w:rFonts w:hint="eastAsia"/>
        </w:rPr>
        <w:t>LCT</w:t>
      </w:r>
      <w:r w:rsidRPr="00C17392">
        <w:rPr>
          <w:rFonts w:hint="eastAsia"/>
        </w:rPr>
        <w:t>的有用</w:t>
      </w:r>
      <w:r>
        <w:rPr>
          <w:rFonts w:hint="eastAsia"/>
        </w:rPr>
        <w:t>特性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_Ref129271796 \r \h</w:instrText>
      </w:r>
      <w:r>
        <w:instrText xml:space="preserve"> </w:instrText>
      </w:r>
      <w:r>
        <w:fldChar w:fldCharType="separate"/>
      </w:r>
      <w:r w:rsidR="00ED6371">
        <w:t>[3]</w:t>
      </w:r>
      <w:r>
        <w:fldChar w:fldCharType="end"/>
      </w:r>
      <w:r>
        <w:fldChar w:fldCharType="begin"/>
      </w:r>
      <w:r>
        <w:instrText xml:space="preserve"> REF _Ref129271529 \r \h </w:instrText>
      </w:r>
      <w:r>
        <w:fldChar w:fldCharType="separate"/>
      </w:r>
      <w:r w:rsidR="00ED6371">
        <w:t>[4]</w:t>
      </w:r>
      <w:r>
        <w:fldChar w:fldCharType="end"/>
      </w:r>
      <w:r w:rsidRPr="00C17392">
        <w:rPr>
          <w:rFonts w:hint="eastAsia"/>
        </w:rPr>
        <w:t>表明</w:t>
      </w:r>
      <w:r w:rsidRPr="00C17392">
        <w:rPr>
          <w:rFonts w:hint="eastAsia"/>
        </w:rPr>
        <w:t>LCT</w:t>
      </w:r>
      <w:r w:rsidRPr="00C17392">
        <w:rPr>
          <w:rFonts w:hint="eastAsia"/>
        </w:rPr>
        <w:t>是最重要的非</w:t>
      </w:r>
      <w:r>
        <w:rPr>
          <w:rFonts w:hint="eastAsia"/>
        </w:rPr>
        <w:t>稳态</w:t>
      </w:r>
      <w:r w:rsidRPr="00C17392">
        <w:rPr>
          <w:rFonts w:hint="eastAsia"/>
        </w:rPr>
        <w:t>信号处理工具之一，以下</w:t>
      </w:r>
      <w:r>
        <w:rPr>
          <w:rFonts w:hint="eastAsia"/>
        </w:rPr>
        <w:t>与</w:t>
      </w:r>
      <w:r>
        <w:rPr>
          <w:rFonts w:hint="eastAsia"/>
        </w:rPr>
        <w:t>LCT</w:t>
      </w:r>
      <w:r>
        <w:rPr>
          <w:rFonts w:hint="eastAsia"/>
        </w:rPr>
        <w:t>相关的</w:t>
      </w:r>
      <w:r w:rsidRPr="00C17392">
        <w:rPr>
          <w:rFonts w:hint="eastAsia"/>
        </w:rPr>
        <w:t>加法</w:t>
      </w:r>
      <w:r>
        <w:rPr>
          <w:rFonts w:hint="eastAsia"/>
        </w:rPr>
        <w:t>特性</w:t>
      </w:r>
      <w:r w:rsidRPr="00C17392">
        <w:rPr>
          <w:rFonts w:hint="eastAsia"/>
        </w:rPr>
        <w:t>和</w:t>
      </w:r>
      <w:r>
        <w:rPr>
          <w:rFonts w:hint="eastAsia"/>
        </w:rPr>
        <w:t>可逆特性将会被用在本文。</w:t>
      </w:r>
    </w:p>
    <w:p w14:paraId="64691671" w14:textId="66D99592" w:rsidR="00C17392" w:rsidRPr="00C17392" w:rsidRDefault="00C17392" w:rsidP="00C17392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）加法特性</w:t>
      </w:r>
    </w:p>
    <w:p w14:paraId="426352E9" w14:textId="42F299F7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8"/>
        </w:rPr>
        <w:object w:dxaOrig="4980" w:dyaOrig="480" w14:anchorId="27B28C55">
          <v:shape id="_x0000_i1032" type="#_x0000_t75" style="width:249.2pt;height:24pt" o:ole="">
            <v:imagedata r:id="rId32" o:title=""/>
          </v:shape>
          <o:OLEObject Type="Embed" ProgID="Equation.DSMT4" ShapeID="_x0000_i1032" DrawAspect="Content" ObjectID="_1739903993" r:id="rId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32E7D73B" w14:textId="54F48C9B" w:rsidR="00C17392" w:rsidRDefault="00C17392" w:rsidP="00C17392">
      <w:r>
        <w:rPr>
          <w:rFonts w:hint="eastAsia"/>
        </w:rPr>
        <w:t>其中</w:t>
      </w:r>
      <w:r w:rsidRPr="00C17392">
        <w:rPr>
          <w:position w:val="-32"/>
        </w:rPr>
        <w:object w:dxaOrig="2980" w:dyaOrig="760" w14:anchorId="00FBC7D8">
          <v:shape id="_x0000_i6401" type="#_x0000_t75" style="width:149.2pt;height:38pt" o:ole="">
            <v:imagedata r:id="rId34" o:title=""/>
          </v:shape>
          <o:OLEObject Type="Embed" ProgID="Equation.DSMT4" ShapeID="_x0000_i6401" DrawAspect="Content" ObjectID="_1739903994" r:id="rId35"/>
        </w:object>
      </w:r>
      <w:r>
        <w:rPr>
          <w:rFonts w:hint="eastAsia"/>
        </w:rPr>
        <w:t>。</w:t>
      </w:r>
    </w:p>
    <w:p w14:paraId="44C2F22C" w14:textId="504618DD" w:rsidR="00C17392" w:rsidRPr="00C17392" w:rsidRDefault="00C17392" w:rsidP="00C17392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）可逆特性</w:t>
      </w:r>
    </w:p>
    <w:p w14:paraId="236F435D" w14:textId="7E12DE92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6"/>
        </w:rPr>
        <w:object w:dxaOrig="3640" w:dyaOrig="440" w14:anchorId="09918F2F">
          <v:shape id="_x0000_i1033" type="#_x0000_t75" style="width:182pt;height:22pt" o:ole="">
            <v:imagedata r:id="rId36" o:title=""/>
          </v:shape>
          <o:OLEObject Type="Embed" ProgID="Equation.DSMT4" ShapeID="_x0000_i1033" DrawAspect="Content" ObjectID="_1739903995" r:id="rId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51935FE6" w14:textId="710C88C5" w:rsidR="000D7072" w:rsidRDefault="000D7072" w:rsidP="000D7072">
      <w:pPr>
        <w:ind w:firstLineChars="200" w:firstLine="48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LCT</w:t>
      </w:r>
      <w:r>
        <w:rPr>
          <w:rFonts w:hint="eastAsia"/>
        </w:rPr>
        <w:t>可以被看作是</w:t>
      </w:r>
      <w:proofErr w:type="gramStart"/>
      <w:r>
        <w:rPr>
          <w:rFonts w:hint="eastAsia"/>
        </w:rPr>
        <w:t>经典傅里叶</w:t>
      </w:r>
      <w:proofErr w:type="gramEnd"/>
      <w:r>
        <w:rPr>
          <w:rFonts w:hint="eastAsia"/>
        </w:rPr>
        <w:t>和分数</w:t>
      </w:r>
      <w:r>
        <w:rPr>
          <w:rFonts w:hint="eastAsia"/>
        </w:rPr>
        <w:t>FT</w:t>
      </w:r>
      <w:r>
        <w:rPr>
          <w:rFonts w:hint="eastAsia"/>
        </w:rPr>
        <w:t>的泛化，所以它可以扩展它们的</w:t>
      </w:r>
      <w:r>
        <w:rPr>
          <w:rFonts w:hint="eastAsia"/>
        </w:rPr>
        <w:t>功能</w:t>
      </w:r>
      <w:r>
        <w:rPr>
          <w:rFonts w:hint="eastAsia"/>
        </w:rPr>
        <w:t>和应用，并解决一些超出这些操作的问题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_Ref129279628 \r \h</w:instrText>
      </w:r>
      <w:r>
        <w:instrText xml:space="preserve"> </w:instrText>
      </w:r>
      <w:r>
        <w:fldChar w:fldCharType="separate"/>
      </w:r>
      <w:r w:rsidR="00ED6371">
        <w:t>[31]</w:t>
      </w:r>
      <w:r>
        <w:fldChar w:fldCharType="end"/>
      </w:r>
      <w:r>
        <w:rPr>
          <w:rFonts w:hint="eastAsia"/>
        </w:rPr>
        <w:t>。在不影响通用性的前提下，我们在本文中只考虑</w:t>
      </w:r>
      <w:r w:rsidRPr="000D7072">
        <w:rPr>
          <w:position w:val="-6"/>
        </w:rPr>
        <w:object w:dxaOrig="560" w:dyaOrig="279" w14:anchorId="7395E8A5">
          <v:shape id="_x0000_i6526" type="#_x0000_t75" style="width:28pt;height:14pt" o:ole="">
            <v:imagedata r:id="rId38" o:title=""/>
          </v:shape>
          <o:OLEObject Type="Embed" ProgID="Equation.DSMT4" ShapeID="_x0000_i6526" DrawAspect="Content" ObjectID="_1739903996" r:id="rId39"/>
        </w:object>
      </w:r>
      <w:r>
        <w:rPr>
          <w:rFonts w:hint="eastAsia"/>
        </w:rPr>
        <w:t>的情况，因为当</w:t>
      </w:r>
      <w:r w:rsidRPr="000D7072">
        <w:rPr>
          <w:position w:val="-6"/>
        </w:rPr>
        <w:object w:dxaOrig="540" w:dyaOrig="279" w14:anchorId="18462970">
          <v:shape id="_x0000_i6529" type="#_x0000_t75" style="width:27.2pt;height:14pt" o:ole="">
            <v:imagedata r:id="rId40" o:title=""/>
          </v:shape>
          <o:OLEObject Type="Embed" ProgID="Equation.DSMT4" ShapeID="_x0000_i6529" DrawAspect="Content" ObjectID="_1739903997" r:id="rId41"/>
        </w:object>
      </w:r>
      <w:r>
        <w:rPr>
          <w:rFonts w:hint="eastAsia"/>
        </w:rPr>
        <w:t>时，</w:t>
      </w:r>
      <w:r>
        <w:rPr>
          <w:rFonts w:hint="eastAsia"/>
        </w:rPr>
        <w:t>LCT</w:t>
      </w:r>
      <w:r>
        <w:rPr>
          <w:rFonts w:hint="eastAsia"/>
        </w:rPr>
        <w:t>只是一个缩放变换操作。关于</w:t>
      </w:r>
      <w:r>
        <w:rPr>
          <w:rFonts w:hint="eastAsia"/>
        </w:rPr>
        <w:t>LCT</w:t>
      </w:r>
      <w:r>
        <w:rPr>
          <w:rFonts w:hint="eastAsia"/>
        </w:rPr>
        <w:t>的更多属性和与其他变换的关系，可以参考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_Ref129271796 \r \h</w:instrText>
      </w:r>
      <w:r>
        <w:instrText xml:space="preserve"> </w:instrText>
      </w:r>
      <w:r>
        <w:fldChar w:fldCharType="separate"/>
      </w:r>
      <w:r w:rsidR="00ED6371">
        <w:t>[3]</w:t>
      </w:r>
      <w:r>
        <w:fldChar w:fldCharType="end"/>
      </w:r>
      <w:r>
        <w:fldChar w:fldCharType="begin"/>
      </w:r>
      <w:r>
        <w:instrText xml:space="preserve"> REF _Ref129271529 \r \h </w:instrText>
      </w:r>
      <w:r>
        <w:fldChar w:fldCharType="separate"/>
      </w:r>
      <w:r w:rsidR="00ED6371">
        <w:t>[4]</w:t>
      </w:r>
      <w:r>
        <w:fldChar w:fldCharType="end"/>
      </w:r>
      <w:r>
        <w:rPr>
          <w:rFonts w:hint="eastAsia"/>
        </w:rPr>
        <w:t>。</w:t>
      </w:r>
    </w:p>
    <w:p w14:paraId="07BAF141" w14:textId="6150F5ED" w:rsidR="00D039D8" w:rsidRDefault="000D7072" w:rsidP="000D7072">
      <w:pPr>
        <w:ind w:firstLineChars="200" w:firstLine="480"/>
      </w:pPr>
      <w:r>
        <w:rPr>
          <w:rFonts w:hint="eastAsia"/>
        </w:rPr>
        <w:t>随着现代信号处理技术的快速发展，经典的概念和理论也在不断变化。在</w:t>
      </w:r>
      <w:r>
        <w:rPr>
          <w:rFonts w:hint="eastAsia"/>
        </w:rPr>
        <w:t>FT</w:t>
      </w:r>
      <w:r>
        <w:rPr>
          <w:rFonts w:hint="eastAsia"/>
        </w:rPr>
        <w:t>领域中，己经广泛地研究了</w:t>
      </w:r>
      <w:r>
        <w:rPr>
          <w:rFonts w:hint="eastAsia"/>
        </w:rPr>
        <w:t>LCT</w:t>
      </w:r>
      <w:r>
        <w:rPr>
          <w:rFonts w:hint="eastAsia"/>
        </w:rPr>
        <w:t>领域，例如，均匀和非均匀的采样理论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_Ref129279738 \r \h</w:instrText>
      </w:r>
      <w:r>
        <w:instrText xml:space="preserve"> </w:instrText>
      </w:r>
      <w:r>
        <w:fldChar w:fldCharType="separate"/>
      </w:r>
      <w:r w:rsidR="00ED6371">
        <w:t>[32]</w:t>
      </w:r>
      <w:r>
        <w:fldChar w:fldCharType="end"/>
      </w:r>
      <w:r>
        <w:fldChar w:fldCharType="begin"/>
      </w:r>
      <w:r>
        <w:instrText xml:space="preserve"> REF _Ref129279741 \r \h </w:instrText>
      </w:r>
      <w:r>
        <w:fldChar w:fldCharType="separate"/>
      </w:r>
      <w:r w:rsidR="00ED6371">
        <w:t>[34]</w:t>
      </w:r>
      <w:r>
        <w:fldChar w:fldCharType="end"/>
      </w:r>
      <w:r>
        <w:rPr>
          <w:rFonts w:hint="eastAsia"/>
        </w:rPr>
        <w:t>，卷积和乘积定理</w:t>
      </w:r>
      <w:r w:rsidR="002F23A1">
        <w:fldChar w:fldCharType="begin"/>
      </w:r>
      <w:r w:rsidR="002F23A1">
        <w:instrText xml:space="preserve"> </w:instrText>
      </w:r>
      <w:r w:rsidR="002F23A1">
        <w:rPr>
          <w:rFonts w:hint="eastAsia"/>
        </w:rPr>
        <w:instrText>REF _Ref129279828 \r \h</w:instrText>
      </w:r>
      <w:r w:rsidR="002F23A1">
        <w:instrText xml:space="preserve"> </w:instrText>
      </w:r>
      <w:r w:rsidR="002F23A1">
        <w:fldChar w:fldCharType="separate"/>
      </w:r>
      <w:r w:rsidR="00ED6371">
        <w:t>[14]</w:t>
      </w:r>
      <w:r w:rsidR="002F23A1">
        <w:fldChar w:fldCharType="end"/>
      </w:r>
      <w:r w:rsidR="002F23A1">
        <w:t xml:space="preserve">, </w:t>
      </w:r>
      <w:r w:rsidR="002F23A1">
        <w:fldChar w:fldCharType="begin"/>
      </w:r>
      <w:r w:rsidR="002F23A1">
        <w:instrText xml:space="preserve"> REF _Ref129279830 \r \h </w:instrText>
      </w:r>
      <w:r w:rsidR="002F23A1">
        <w:fldChar w:fldCharType="separate"/>
      </w:r>
      <w:r w:rsidR="00ED6371">
        <w:t>[15]</w:t>
      </w:r>
      <w:r w:rsidR="002F23A1">
        <w:fldChar w:fldCharType="end"/>
      </w:r>
      <w:r>
        <w:rPr>
          <w:rFonts w:hint="eastAsia"/>
        </w:rPr>
        <w:t>，不确定性原理</w:t>
      </w:r>
      <w:r w:rsidR="002F23A1">
        <w:fldChar w:fldCharType="begin"/>
      </w:r>
      <w:r w:rsidR="002F23A1">
        <w:instrText xml:space="preserve"> </w:instrText>
      </w:r>
      <w:r w:rsidR="002F23A1">
        <w:rPr>
          <w:rFonts w:hint="eastAsia"/>
        </w:rPr>
        <w:instrText>REF _Ref129279940 \r \h</w:instrText>
      </w:r>
      <w:r w:rsidR="002F23A1">
        <w:instrText xml:space="preserve"> </w:instrText>
      </w:r>
      <w:r w:rsidR="002F23A1">
        <w:fldChar w:fldCharType="separate"/>
      </w:r>
      <w:r w:rsidR="00ED6371">
        <w:t>[35]</w:t>
      </w:r>
      <w:r w:rsidR="002F23A1">
        <w:fldChar w:fldCharType="end"/>
      </w:r>
      <w:r w:rsidR="002F23A1">
        <w:t>-</w:t>
      </w:r>
      <w:r w:rsidR="002F23A1">
        <w:fldChar w:fldCharType="begin"/>
      </w:r>
      <w:r w:rsidR="002F23A1">
        <w:instrText xml:space="preserve"> REF _Ref129279942 \r \h </w:instrText>
      </w:r>
      <w:r w:rsidR="002F23A1">
        <w:fldChar w:fldCharType="separate"/>
      </w:r>
      <w:r w:rsidR="00ED6371">
        <w:t>[37]</w:t>
      </w:r>
      <w:r w:rsidR="002F23A1">
        <w:fldChar w:fldCharType="end"/>
      </w:r>
      <w:r>
        <w:rPr>
          <w:rFonts w:hint="eastAsia"/>
        </w:rPr>
        <w:t>在</w:t>
      </w:r>
      <w:r>
        <w:rPr>
          <w:rFonts w:hint="eastAsia"/>
        </w:rPr>
        <w:t>LCT</w:t>
      </w:r>
      <w:r>
        <w:rPr>
          <w:rFonts w:hint="eastAsia"/>
        </w:rPr>
        <w:t>领域得到了充分的研究和调查。</w:t>
      </w:r>
    </w:p>
    <w:p w14:paraId="6331043D" w14:textId="0271880D" w:rsidR="009D6A01" w:rsidRDefault="002F23A1" w:rsidP="002F23A1">
      <w:pPr>
        <w:pStyle w:val="21"/>
      </w:pPr>
      <w:r>
        <w:rPr>
          <w:rFonts w:hint="eastAsia"/>
        </w:rPr>
        <w:t>模糊函数（</w:t>
      </w:r>
      <w:r>
        <w:rPr>
          <w:rFonts w:hint="eastAsia"/>
        </w:rPr>
        <w:t>AF</w:t>
      </w:r>
      <w:r>
        <w:rPr>
          <w:rFonts w:hint="eastAsia"/>
        </w:rPr>
        <w:t>）</w:t>
      </w:r>
    </w:p>
    <w:p w14:paraId="587D0967" w14:textId="5A1A11C4" w:rsidR="009D6A01" w:rsidRPr="009D6A01" w:rsidRDefault="009D6A01" w:rsidP="009D6A01">
      <w:pPr>
        <w:ind w:firstLineChars="200" w:firstLine="480"/>
        <w:rPr>
          <w:rFonts w:hint="eastAsia"/>
        </w:rPr>
      </w:pPr>
      <w:r>
        <w:rPr>
          <w:rFonts w:hint="eastAsia"/>
        </w:rPr>
        <w:t>瞬时自相关信号函数</w:t>
      </w:r>
      <w:r w:rsidRPr="009D6A01">
        <w:rPr>
          <w:position w:val="-14"/>
        </w:rPr>
        <w:object w:dxaOrig="540" w:dyaOrig="400" w14:anchorId="7E5454F3">
          <v:shape id="_x0000_i7386" type="#_x0000_t75" style="width:27.2pt;height:20pt" o:ole="">
            <v:imagedata r:id="rId42" o:title=""/>
          </v:shape>
          <o:OLEObject Type="Embed" ProgID="Equation.DSMT4" ShapeID="_x0000_i7386" DrawAspect="Content" ObjectID="_1739903998" r:id="rId43"/>
        </w:object>
      </w:r>
      <w:r>
        <w:rPr>
          <w:rFonts w:hint="eastAsia"/>
        </w:rPr>
        <w:t>被定义为：</w:t>
      </w:r>
    </w:p>
    <w:p w14:paraId="544BB064" w14:textId="0EDBFC85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28"/>
        </w:rPr>
        <w:object w:dxaOrig="2900" w:dyaOrig="680" w14:anchorId="309FE453">
          <v:shape id="_x0000_i1034" type="#_x0000_t75" style="width:144.8pt;height:34pt" o:ole="">
            <v:imagedata r:id="rId44" o:title=""/>
          </v:shape>
          <o:OLEObject Type="Embed" ProgID="Equation.DSMT4" ShapeID="_x0000_i1034" DrawAspect="Content" ObjectID="_1739903999" r:id="rId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053A1590" w14:textId="648FD24E" w:rsidR="009D6A01" w:rsidRPr="009D6A01" w:rsidRDefault="009D6A01" w:rsidP="009D6A01">
      <w:pPr>
        <w:rPr>
          <w:rFonts w:hint="eastAsia"/>
        </w:rPr>
      </w:pPr>
      <w:r>
        <w:rPr>
          <w:rFonts w:hint="eastAsia"/>
        </w:rPr>
        <w:t>并且与</w:t>
      </w:r>
      <w:r>
        <w:rPr>
          <w:rFonts w:hint="eastAsia"/>
        </w:rPr>
        <w:t>FT</w:t>
      </w:r>
      <w:r>
        <w:rPr>
          <w:rFonts w:hint="eastAsia"/>
        </w:rPr>
        <w:t>相关经典</w:t>
      </w:r>
      <w:r>
        <w:rPr>
          <w:rFonts w:hint="eastAsia"/>
        </w:rPr>
        <w:t>AF</w:t>
      </w:r>
      <w:r>
        <w:rPr>
          <w:rFonts w:hint="eastAsia"/>
        </w:rPr>
        <w:t>的</w:t>
      </w:r>
      <w:r w:rsidRPr="009D6A01">
        <w:rPr>
          <w:position w:val="-14"/>
        </w:rPr>
        <w:object w:dxaOrig="540" w:dyaOrig="400" w14:anchorId="61590097">
          <v:shape id="_x0000_i7391" type="#_x0000_t75" style="width:27.2pt;height:20pt" o:ole="">
            <v:imagedata r:id="rId46" o:title=""/>
          </v:shape>
          <o:OLEObject Type="Embed" ProgID="Equation.DSMT4" ShapeID="_x0000_i7391" DrawAspect="Content" ObjectID="_1739904000" r:id="rId47"/>
        </w:object>
      </w:r>
      <w:r>
        <w:rPr>
          <w:rFonts w:hint="eastAsia"/>
        </w:rPr>
        <w:t>被定义为对</w:t>
      </w:r>
      <w:r>
        <w:rPr>
          <w:rFonts w:hint="eastAsia"/>
        </w:rPr>
        <w:t>t</w:t>
      </w:r>
      <w:r>
        <w:rPr>
          <w:rFonts w:hint="eastAsia"/>
        </w:rPr>
        <w:t>的</w:t>
      </w:r>
      <w:r w:rsidRPr="009D6A01">
        <w:rPr>
          <w:position w:val="-14"/>
        </w:rPr>
        <w:object w:dxaOrig="800" w:dyaOrig="380" w14:anchorId="358FEB93">
          <v:shape id="_x0000_i7394" type="#_x0000_t75" style="width:40pt;height:19.2pt" o:ole="">
            <v:imagedata r:id="rId48" o:title=""/>
          </v:shape>
          <o:OLEObject Type="Embed" ProgID="Equation.DSMT4" ShapeID="_x0000_i7394" DrawAspect="Content" ObjectID="_1739904001" r:id="rId49"/>
        </w:object>
      </w:r>
      <w:r>
        <w:t>FT</w:t>
      </w:r>
      <w:r>
        <w:rPr>
          <w:rFonts w:hint="eastAsia"/>
        </w:rPr>
        <w:t>：</w:t>
      </w:r>
    </w:p>
    <w:p w14:paraId="19579807" w14:textId="6EFF624F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8"/>
        </w:rPr>
        <w:object w:dxaOrig="2840" w:dyaOrig="520" w14:anchorId="18F1C48B">
          <v:shape id="_x0000_i1035" type="#_x0000_t75" style="width:142pt;height:26pt" o:ole="">
            <v:imagedata r:id="rId50" o:title=""/>
          </v:shape>
          <o:OLEObject Type="Embed" ProgID="Equation.DSMT4" ShapeID="_x0000_i1035" DrawAspect="Content" ObjectID="_1739904002" r:id="rId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6A977B30" w14:textId="3A723381" w:rsidR="009D6A01" w:rsidRPr="009D6A01" w:rsidRDefault="009D6A01" w:rsidP="009D6A01">
      <w:pPr>
        <w:rPr>
          <w:rFonts w:hint="eastAsia"/>
        </w:rPr>
      </w:pPr>
      <w:r>
        <w:rPr>
          <w:rFonts w:hint="eastAsia"/>
        </w:rPr>
        <w:t>或者在</w:t>
      </w:r>
      <w:r>
        <w:rPr>
          <w:rFonts w:hint="eastAsia"/>
        </w:rPr>
        <w:t>FT</w:t>
      </w:r>
      <w:r>
        <w:rPr>
          <w:rFonts w:hint="eastAsia"/>
        </w:rPr>
        <w:t>定义域内可以等价地定义为：</w:t>
      </w:r>
    </w:p>
    <w:p w14:paraId="13ADEF9C" w14:textId="7DFA64C9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28"/>
        </w:rPr>
        <w:object w:dxaOrig="4180" w:dyaOrig="680" w14:anchorId="0FD015F5">
          <v:shape id="_x0000_i1036" type="#_x0000_t75" style="width:209.2pt;height:34pt" o:ole="">
            <v:imagedata r:id="rId52" o:title=""/>
          </v:shape>
          <o:OLEObject Type="Embed" ProgID="Equation.DSMT4" ShapeID="_x0000_i1036" DrawAspect="Content" ObjectID="_1739904003" r:id="rId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7BFAD7B3" w14:textId="4730824A" w:rsidR="009D6A01" w:rsidRDefault="009D6A01" w:rsidP="009D6A01">
      <w:r>
        <w:rPr>
          <w:rFonts w:hint="eastAsia"/>
        </w:rPr>
        <w:t>其中</w:t>
      </w:r>
      <w:r w:rsidRPr="009D6A01">
        <w:rPr>
          <w:position w:val="-14"/>
        </w:rPr>
        <w:object w:dxaOrig="620" w:dyaOrig="400" w14:anchorId="494851D0">
          <v:shape id="_x0000_i7397" type="#_x0000_t75" style="width:31.2pt;height:20pt" o:ole="">
            <v:imagedata r:id="rId54" o:title=""/>
          </v:shape>
          <o:OLEObject Type="Embed" ProgID="Equation.DSMT4" ShapeID="_x0000_i7397" DrawAspect="Content" ObjectID="_1739904004" r:id="rId55"/>
        </w:object>
      </w:r>
      <w:r>
        <w:rPr>
          <w:rFonts w:hint="eastAsia"/>
        </w:rPr>
        <w:t>是信号</w:t>
      </w:r>
      <w:r w:rsidRPr="009D6A01">
        <w:rPr>
          <w:position w:val="-14"/>
        </w:rPr>
        <w:object w:dxaOrig="540" w:dyaOrig="400" w14:anchorId="490D57BA">
          <v:shape id="_x0000_i7400" type="#_x0000_t75" style="width:27.2pt;height:20pt" o:ole="">
            <v:imagedata r:id="rId56" o:title=""/>
          </v:shape>
          <o:OLEObject Type="Embed" ProgID="Equation.DSMT4" ShapeID="_x0000_i7400" DrawAspect="Content" ObjectID="_1739904005" r:id="rId57"/>
        </w:object>
      </w:r>
      <w:r>
        <w:rPr>
          <w:rFonts w:hint="eastAsia"/>
        </w:rPr>
        <w:t>的</w:t>
      </w:r>
      <w:r>
        <w:rPr>
          <w:rFonts w:hint="eastAsia"/>
        </w:rPr>
        <w:t>FT</w:t>
      </w:r>
      <w:r>
        <w:rPr>
          <w:rFonts w:hint="eastAsia"/>
        </w:rPr>
        <w:t>。</w:t>
      </w:r>
    </w:p>
    <w:p w14:paraId="2B03276D" w14:textId="45E84CBA" w:rsidR="009D6A01" w:rsidRPr="009D6A01" w:rsidRDefault="009D6A01" w:rsidP="009D6A01">
      <w:pPr>
        <w:ind w:firstLineChars="100" w:firstLine="240"/>
        <w:rPr>
          <w:rFonts w:hint="eastAsia"/>
        </w:rPr>
      </w:pPr>
      <w:r>
        <w:rPr>
          <w:rFonts w:hint="eastAsia"/>
        </w:rPr>
        <w:lastRenderedPageBreak/>
        <w:t>经典</w:t>
      </w:r>
      <w:r>
        <w:rPr>
          <w:rFonts w:hint="eastAsia"/>
        </w:rPr>
        <w:t>AF</w:t>
      </w:r>
      <w:r>
        <w:rPr>
          <w:rFonts w:hint="eastAsia"/>
        </w:rPr>
        <w:t>特性可以列举如下：</w:t>
      </w:r>
    </w:p>
    <w:p w14:paraId="2E0999AA" w14:textId="12FBE51E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0"/>
        </w:rPr>
        <w:object w:dxaOrig="2340" w:dyaOrig="360" w14:anchorId="73F8BEA5">
          <v:shape id="_x0000_i1037" type="#_x0000_t75" style="width:117.2pt;height:18pt" o:ole="">
            <v:imagedata r:id="rId58" o:title=""/>
          </v:shape>
          <o:OLEObject Type="Embed" ProgID="Equation.DSMT4" ShapeID="_x0000_i1037" DrawAspect="Content" ObjectID="_1739904006" r:id="rId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74B641FA" w14:textId="5D3CCE56" w:rsidR="001315E7" w:rsidRDefault="001315E7" w:rsidP="001315E7">
      <w:pPr>
        <w:pStyle w:val="MTDisplayEquation"/>
        <w:ind w:firstLine="480"/>
      </w:pPr>
      <w:r>
        <w:tab/>
      </w:r>
      <w:r w:rsidRPr="001315E7">
        <w:rPr>
          <w:position w:val="-18"/>
        </w:rPr>
        <w:object w:dxaOrig="2299" w:dyaOrig="520" w14:anchorId="4EC25D19">
          <v:shape id="_x0000_i1038" type="#_x0000_t75" style="width:114.8pt;height:26pt" o:ole="">
            <v:imagedata r:id="rId60" o:title=""/>
          </v:shape>
          <o:OLEObject Type="Embed" ProgID="Equation.DSMT4" ShapeID="_x0000_i1038" DrawAspect="Content" ObjectID="_1739904007" r:id="rId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4E5EB79B" w14:textId="3CE8D18E" w:rsidR="001315E7" w:rsidRDefault="00E474A0" w:rsidP="00E474A0">
      <w:pPr>
        <w:pStyle w:val="MTDisplayEquation"/>
        <w:ind w:firstLine="480"/>
      </w:pPr>
      <w:r>
        <w:tab/>
      </w:r>
      <w:r w:rsidRPr="00E474A0">
        <w:rPr>
          <w:position w:val="-24"/>
        </w:rPr>
        <w:object w:dxaOrig="4320" w:dyaOrig="620" w14:anchorId="3444178A">
          <v:shape id="_x0000_i1039" type="#_x0000_t75" style="width:3in;height:30.8pt" o:ole="">
            <v:imagedata r:id="rId62" o:title=""/>
          </v:shape>
          <o:OLEObject Type="Embed" ProgID="Equation.DSMT4" ShapeID="_x0000_i1039" DrawAspect="Content" ObjectID="_1739904008" r:id="rId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1B7BB337" w14:textId="29D3C89E" w:rsidR="009D6A01" w:rsidRDefault="004C1CBF" w:rsidP="004C1CBF">
      <w:pPr>
        <w:ind w:firstLineChars="200" w:firstLine="480"/>
      </w:pPr>
      <w:r w:rsidRPr="004C1CBF">
        <w:rPr>
          <w:rFonts w:hint="eastAsia"/>
        </w:rPr>
        <w:t>AF</w:t>
      </w:r>
      <w:r w:rsidRPr="004C1CBF">
        <w:rPr>
          <w:rFonts w:hint="eastAsia"/>
        </w:rPr>
        <w:t>是经典的、重要的时频信号</w:t>
      </w:r>
      <w:r>
        <w:rPr>
          <w:rFonts w:hint="eastAsia"/>
        </w:rPr>
        <w:t>处理</w:t>
      </w:r>
      <w:r w:rsidRPr="004C1CBF">
        <w:rPr>
          <w:rFonts w:hint="eastAsia"/>
        </w:rPr>
        <w:t>工具之一。在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_Ref129277461 \r \h</w:instrText>
      </w:r>
      <w:r>
        <w:instrText xml:space="preserve"> </w:instrText>
      </w:r>
      <w:r>
        <w:fldChar w:fldCharType="separate"/>
      </w:r>
      <w:r w:rsidR="00ED6371">
        <w:t>[28]</w:t>
      </w:r>
      <w:r>
        <w:fldChar w:fldCharType="end"/>
      </w:r>
      <w:r w:rsidRPr="004C1CBF">
        <w:rPr>
          <w:rFonts w:hint="eastAsia"/>
        </w:rPr>
        <w:t>中显示，</w:t>
      </w:r>
      <w:r w:rsidRPr="004C1CBF">
        <w:rPr>
          <w:rFonts w:hint="eastAsia"/>
        </w:rPr>
        <w:t>LFM</w:t>
      </w:r>
      <w:r w:rsidRPr="004C1CBF">
        <w:rPr>
          <w:rFonts w:hint="eastAsia"/>
        </w:rPr>
        <w:t>信号的</w:t>
      </w:r>
      <w:r w:rsidRPr="004C1CBF">
        <w:rPr>
          <w:rFonts w:hint="eastAsia"/>
        </w:rPr>
        <w:t>AF</w:t>
      </w:r>
      <w:r w:rsidRPr="004C1CBF">
        <w:rPr>
          <w:rFonts w:hint="eastAsia"/>
        </w:rPr>
        <w:t>通过环境平面</w:t>
      </w:r>
      <w:r w:rsidRPr="004C1CBF">
        <w:rPr>
          <w:position w:val="-14"/>
        </w:rPr>
        <w:object w:dxaOrig="580" w:dyaOrig="400" w14:anchorId="74A95C0A">
          <v:shape id="_x0000_i7403" type="#_x0000_t75" style="width:29.2pt;height:20pt" o:ole="">
            <v:imagedata r:id="rId64" o:title=""/>
          </v:shape>
          <o:OLEObject Type="Embed" ProgID="Equation.DSMT4" ShapeID="_x0000_i7403" DrawAspect="Content" ObjectID="_1739904009" r:id="rId65"/>
        </w:object>
      </w:r>
      <w:r w:rsidRPr="004C1CBF">
        <w:rPr>
          <w:rFonts w:hint="eastAsia"/>
        </w:rPr>
        <w:t>的原点，而投影线的斜率是信号的频率</w:t>
      </w:r>
      <w:proofErr w:type="gramStart"/>
      <w:r w:rsidRPr="004C1CBF">
        <w:rPr>
          <w:rFonts w:hint="eastAsia"/>
        </w:rPr>
        <w:t>率</w:t>
      </w:r>
      <w:proofErr w:type="gramEnd"/>
      <w:r w:rsidRPr="004C1CBF">
        <w:rPr>
          <w:rFonts w:hint="eastAsia"/>
        </w:rPr>
        <w:t>。所有这些</w:t>
      </w:r>
      <w:r w:rsidRPr="004C1CBF">
        <w:rPr>
          <w:rFonts w:hint="eastAsia"/>
        </w:rPr>
        <w:t>AF</w:t>
      </w:r>
      <w:r w:rsidRPr="004C1CBF">
        <w:rPr>
          <w:rFonts w:hint="eastAsia"/>
        </w:rPr>
        <w:t>的特性可以帮助我们在</w:t>
      </w:r>
      <w:r w:rsidRPr="004C1CBF">
        <w:rPr>
          <w:rFonts w:hint="eastAsia"/>
        </w:rPr>
        <w:t>LFM</w:t>
      </w:r>
      <w:r w:rsidRPr="004C1CBF">
        <w:rPr>
          <w:rFonts w:hint="eastAsia"/>
        </w:rPr>
        <w:t>信号必理和参数估计中获得良好的结果。</w:t>
      </w:r>
    </w:p>
    <w:p w14:paraId="33701920" w14:textId="31D81582" w:rsidR="004C1CBF" w:rsidRDefault="004C1CBF" w:rsidP="004C1CBF">
      <w:pPr>
        <w:pStyle w:val="21"/>
      </w:pPr>
      <w:r>
        <w:rPr>
          <w:rFonts w:hint="eastAsia"/>
        </w:rPr>
        <w:t>先前的研究成果</w:t>
      </w:r>
    </w:p>
    <w:p w14:paraId="7412C577" w14:textId="47A982D5" w:rsidR="004C1CBF" w:rsidRDefault="004C1CBF" w:rsidP="004C1CBF">
      <w:pPr>
        <w:ind w:firstLineChars="200" w:firstLine="48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LCT</w:t>
      </w:r>
      <w:r>
        <w:rPr>
          <w:rFonts w:hint="eastAsia"/>
        </w:rPr>
        <w:t>的特性和与</w:t>
      </w:r>
      <w:r>
        <w:rPr>
          <w:rFonts w:hint="eastAsia"/>
        </w:rPr>
        <w:t>FT</w:t>
      </w:r>
      <w:r>
        <w:rPr>
          <w:rFonts w:hint="eastAsia"/>
        </w:rPr>
        <w:t>相关的</w:t>
      </w:r>
      <w:r>
        <w:rPr>
          <w:rFonts w:hint="eastAsia"/>
        </w:rPr>
        <w:t>AF</w:t>
      </w:r>
      <w:r>
        <w:rPr>
          <w:rFonts w:hint="eastAsia"/>
        </w:rPr>
        <w:t>的定义，</w:t>
      </w:r>
      <w:r>
        <w:rPr>
          <w:rFonts w:hint="eastAsia"/>
        </w:rPr>
        <w:t>Pei</w:t>
      </w:r>
      <w:r>
        <w:rPr>
          <w:rFonts w:hint="eastAsia"/>
        </w:rPr>
        <w:t>和</w:t>
      </w:r>
      <w:r>
        <w:rPr>
          <w:rFonts w:hint="eastAsia"/>
        </w:rPr>
        <w:t>Ding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_Ref129277566 \r \h</w:instrText>
      </w:r>
      <w:r>
        <w:instrText xml:space="preserve"> </w:instrText>
      </w:r>
      <w:r>
        <w:fldChar w:fldCharType="separate"/>
      </w:r>
      <w:r w:rsidR="00ED6371">
        <w:t>[29]</w:t>
      </w:r>
      <w:r>
        <w:fldChar w:fldCharType="end"/>
      </w:r>
      <w:r>
        <w:rPr>
          <w:rFonts w:hint="eastAsia"/>
        </w:rPr>
        <w:t>以及</w:t>
      </w:r>
      <w:r>
        <w:rPr>
          <w:rFonts w:hint="eastAsia"/>
        </w:rPr>
        <w:t>Zhao</w:t>
      </w:r>
      <w:r>
        <w:rPr>
          <w:rFonts w:hint="eastAsia"/>
        </w:rPr>
        <w:t>等</w:t>
      </w:r>
      <w:r>
        <w:rPr>
          <w:rFonts w:hint="eastAsia"/>
        </w:rPr>
        <w:t>人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_Ref129277643 \r \h</w:instrText>
      </w:r>
      <w:r>
        <w:instrText xml:space="preserve"> </w:instrText>
      </w:r>
      <w:r>
        <w:fldChar w:fldCharType="separate"/>
      </w:r>
      <w:r w:rsidR="00ED6371">
        <w:t>[30]</w:t>
      </w:r>
      <w:r>
        <w:fldChar w:fldCharType="end"/>
      </w:r>
      <w:r>
        <w:rPr>
          <w:rFonts w:hint="eastAsia"/>
        </w:rPr>
        <w:t>提出了与</w:t>
      </w:r>
      <w:r>
        <w:rPr>
          <w:rFonts w:hint="eastAsia"/>
        </w:rPr>
        <w:t>LCT</w:t>
      </w:r>
      <w:r>
        <w:rPr>
          <w:rFonts w:hint="eastAsia"/>
        </w:rPr>
        <w:t>相关的</w:t>
      </w:r>
      <w:r>
        <w:rPr>
          <w:rFonts w:hint="eastAsia"/>
        </w:rPr>
        <w:t>AF</w:t>
      </w:r>
      <w:r>
        <w:rPr>
          <w:rFonts w:hint="eastAsia"/>
        </w:rPr>
        <w:t>的两个不同的定义，具体如下。</w:t>
      </w:r>
    </w:p>
    <w:p w14:paraId="49BDD758" w14:textId="08206814" w:rsidR="004C1CBF" w:rsidRPr="004C1CBF" w:rsidRDefault="004C1CBF" w:rsidP="004C1CBF">
      <w:pPr>
        <w:ind w:firstLineChars="200" w:firstLine="482"/>
        <w:rPr>
          <w:rFonts w:hint="eastAsia"/>
        </w:rPr>
      </w:pPr>
      <w:r w:rsidRPr="004C1CBF">
        <w:rPr>
          <w:rFonts w:ascii="宋体" w:hAnsi="宋体" w:hint="eastAsia"/>
          <w:b/>
          <w:bCs/>
        </w:rPr>
        <w:t>定义1</w:t>
      </w:r>
      <w:r w:rsidRPr="004C1CBF">
        <w:rPr>
          <w:rFonts w:ascii="宋体" w:hAnsi="宋体" w:hint="eastAsia"/>
          <w:b/>
          <w:bCs/>
        </w:rPr>
        <w:t>：</w:t>
      </w:r>
      <w:r>
        <w:rPr>
          <w:rFonts w:hint="eastAsia"/>
        </w:rPr>
        <w:t>假设参数为</w:t>
      </w:r>
      <w:r w:rsidRPr="004C1CBF">
        <w:rPr>
          <w:position w:val="-14"/>
        </w:rPr>
        <w:object w:dxaOrig="1020" w:dyaOrig="400" w14:anchorId="1A9786E7">
          <v:shape id="_x0000_i7406" type="#_x0000_t75" style="width:51.2pt;height:20pt" o:ole="">
            <v:imagedata r:id="rId66" o:title=""/>
          </v:shape>
          <o:OLEObject Type="Embed" ProgID="Equation.DSMT4" ShapeID="_x0000_i7406" DrawAspect="Content" ObjectID="_1739904010" r:id="rId67"/>
        </w:object>
      </w:r>
      <w:r>
        <w:rPr>
          <w:rFonts w:hint="eastAsia"/>
        </w:rPr>
        <w:t>的信号</w:t>
      </w:r>
      <w:r w:rsidRPr="004C1CBF">
        <w:rPr>
          <w:position w:val="-14"/>
        </w:rPr>
        <w:object w:dxaOrig="540" w:dyaOrig="400" w14:anchorId="4702B8A4">
          <v:shape id="_x0000_i7409" type="#_x0000_t75" style="width:27.2pt;height:20pt" o:ole="">
            <v:imagedata r:id="rId68" o:title=""/>
          </v:shape>
          <o:OLEObject Type="Embed" ProgID="Equation.DSMT4" ShapeID="_x0000_i7409" DrawAspect="Content" ObjectID="_1739904011" r:id="rId69"/>
        </w:object>
      </w:r>
      <w:r>
        <w:rPr>
          <w:rFonts w:hint="eastAsia"/>
        </w:rPr>
        <w:t>的</w:t>
      </w:r>
      <w:r>
        <w:rPr>
          <w:rFonts w:hint="eastAsia"/>
        </w:rPr>
        <w:t>LCT</w:t>
      </w:r>
      <w:r>
        <w:rPr>
          <w:rFonts w:hint="eastAsia"/>
        </w:rPr>
        <w:t>是</w:t>
      </w:r>
      <w:r w:rsidRPr="004C1CBF">
        <w:rPr>
          <w:position w:val="-16"/>
        </w:rPr>
        <w:object w:dxaOrig="1100" w:dyaOrig="420" w14:anchorId="37F86D1E">
          <v:shape id="_x0000_i7414" type="#_x0000_t75" style="width:55.2pt;height:21.2pt" o:ole="">
            <v:imagedata r:id="rId70" o:title=""/>
          </v:shape>
          <o:OLEObject Type="Embed" ProgID="Equation.DSMT4" ShapeID="_x0000_i7414" DrawAspect="Content" ObjectID="_1739904012" r:id="rId71"/>
        </w:object>
      </w:r>
      <w:r>
        <w:rPr>
          <w:rFonts w:hint="eastAsia"/>
        </w:rPr>
        <w:t>，那么与</w:t>
      </w:r>
      <w:r>
        <w:rPr>
          <w:rFonts w:hint="eastAsia"/>
        </w:rPr>
        <w:t>LCT</w:t>
      </w:r>
      <w:r>
        <w:rPr>
          <w:rFonts w:hint="eastAsia"/>
        </w:rPr>
        <w:t>相关的</w:t>
      </w:r>
      <w:r>
        <w:rPr>
          <w:rFonts w:hint="eastAsia"/>
        </w:rPr>
        <w:t>AF</w:t>
      </w:r>
      <w:r>
        <w:rPr>
          <w:rFonts w:hint="eastAsia"/>
        </w:rPr>
        <w:t>被定义为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_Ref129277566 \r \h</w:instrText>
      </w:r>
      <w:r>
        <w:instrText xml:space="preserve"> </w:instrText>
      </w:r>
      <w:r>
        <w:fldChar w:fldCharType="separate"/>
      </w:r>
      <w:r w:rsidR="00ED6371">
        <w:t>[29]</w:t>
      </w:r>
      <w:r>
        <w:fldChar w:fldCharType="end"/>
      </w:r>
      <w:r>
        <w:rPr>
          <w:rFonts w:hint="eastAsia"/>
        </w:rPr>
        <w:t>：</w:t>
      </w:r>
    </w:p>
    <w:p w14:paraId="573A3864" w14:textId="2BC8E1ED" w:rsidR="00E474A0" w:rsidRDefault="00E474A0" w:rsidP="00E474A0">
      <w:pPr>
        <w:pStyle w:val="MTDisplayEquation"/>
        <w:ind w:firstLine="480"/>
      </w:pPr>
      <w:r>
        <w:tab/>
      </w:r>
      <w:r w:rsidRPr="00E474A0">
        <w:rPr>
          <w:position w:val="-28"/>
        </w:rPr>
        <w:object w:dxaOrig="5420" w:dyaOrig="680" w14:anchorId="600B1BD8">
          <v:shape id="_x0000_i1040" type="#_x0000_t75" style="width:270.8pt;height:34pt" o:ole="">
            <v:imagedata r:id="rId72" o:title=""/>
          </v:shape>
          <o:OLEObject Type="Embed" ProgID="Equation.DSMT4" ShapeID="_x0000_i1040" DrawAspect="Content" ObjectID="_1739904013" r:id="rId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280721"/>
      <w:r>
        <w:instrText>(</w:instrText>
      </w:r>
      <w:fldSimple w:instr=" SEQ MTEqn \c \* Arabic \* MERGEFORMAT ">
        <w:r w:rsidR="00ED6371">
          <w:rPr>
            <w:noProof/>
          </w:rPr>
          <w:instrText>14</w:instrText>
        </w:r>
      </w:fldSimple>
      <w:r>
        <w:instrText>)</w:instrText>
      </w:r>
      <w:bookmarkEnd w:id="0"/>
      <w:r>
        <w:fldChar w:fldCharType="end"/>
      </w:r>
    </w:p>
    <w:p w14:paraId="68AE5F36" w14:textId="37E4B52B" w:rsidR="00C807CF" w:rsidRPr="00C807CF" w:rsidRDefault="00C807CF" w:rsidP="00C807CF">
      <w:pPr>
        <w:ind w:firstLineChars="200" w:firstLine="480"/>
        <w:rPr>
          <w:rFonts w:hint="eastAsia"/>
        </w:rPr>
      </w:pP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_Ref129277566 \r \h</w:instrText>
      </w:r>
      <w:r>
        <w:instrText xml:space="preserve"> </w:instrText>
      </w:r>
      <w:r>
        <w:fldChar w:fldCharType="separate"/>
      </w:r>
      <w:r w:rsidR="00ED6371">
        <w:t>[29]</w:t>
      </w:r>
      <w:r>
        <w:fldChar w:fldCharType="end"/>
      </w:r>
      <w:r>
        <w:rPr>
          <w:rFonts w:hint="eastAsia"/>
        </w:rPr>
        <w:t>中表明，这种</w:t>
      </w:r>
      <w:r>
        <w:rPr>
          <w:rFonts w:hint="eastAsia"/>
        </w:rPr>
        <w:t>AF</w:t>
      </w:r>
      <w:r>
        <w:rPr>
          <w:rFonts w:hint="eastAsia"/>
        </w:rPr>
        <w:t>具有以下特性：</w:t>
      </w:r>
    </w:p>
    <w:p w14:paraId="1FD0EBD2" w14:textId="10C42BB7" w:rsidR="00E474A0" w:rsidRDefault="00E474A0" w:rsidP="00E474A0">
      <w:pPr>
        <w:pStyle w:val="MTDisplayEquation"/>
        <w:ind w:firstLine="480"/>
      </w:pPr>
      <w:r>
        <w:tab/>
      </w:r>
      <w:r w:rsidRPr="00E474A0">
        <w:rPr>
          <w:position w:val="-22"/>
        </w:rPr>
        <w:object w:dxaOrig="3860" w:dyaOrig="460" w14:anchorId="2567F2E5">
          <v:shape id="_x0000_i1041" type="#_x0000_t75" style="width:192.8pt;height:23.2pt" o:ole="">
            <v:imagedata r:id="rId74" o:title=""/>
          </v:shape>
          <o:OLEObject Type="Embed" ProgID="Equation.DSMT4" ShapeID="_x0000_i1041" DrawAspect="Content" ObjectID="_1739904014" r:id="rId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18D7E497" w14:textId="19F17CD0" w:rsidR="00E474A0" w:rsidRDefault="0065136A" w:rsidP="0065136A">
      <w:pPr>
        <w:pStyle w:val="MTDisplayEquation"/>
        <w:ind w:firstLine="480"/>
      </w:pPr>
      <w:r>
        <w:tab/>
      </w:r>
      <w:r w:rsidRPr="0065136A">
        <w:rPr>
          <w:position w:val="-22"/>
        </w:rPr>
        <w:object w:dxaOrig="3700" w:dyaOrig="460" w14:anchorId="64AD60F4">
          <v:shape id="_x0000_i1042" type="#_x0000_t75" style="width:185.2pt;height:23.2pt" o:ole="">
            <v:imagedata r:id="rId76" o:title=""/>
          </v:shape>
          <o:OLEObject Type="Embed" ProgID="Equation.DSMT4" ShapeID="_x0000_i1042" DrawAspect="Content" ObjectID="_1739904015" r:id="rId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4F898531" w14:textId="5475A546" w:rsidR="00C807CF" w:rsidRDefault="00C807CF" w:rsidP="00C807CF">
      <w:r>
        <w:rPr>
          <w:rFonts w:hint="eastAsia"/>
        </w:rPr>
        <w:t>其中</w:t>
      </w:r>
      <w:r w:rsidRPr="00C807CF">
        <w:rPr>
          <w:position w:val="-16"/>
        </w:rPr>
        <w:object w:dxaOrig="660" w:dyaOrig="400" w14:anchorId="3AFC2616">
          <v:shape id="_x0000_i7420" type="#_x0000_t75" style="width:33.2pt;height:20pt" o:ole="">
            <v:imagedata r:id="rId78" o:title=""/>
          </v:shape>
          <o:OLEObject Type="Embed" ProgID="Equation.DSMT4" ShapeID="_x0000_i7420" DrawAspect="Content" ObjectID="_1739904016" r:id="rId79"/>
        </w:object>
      </w:r>
      <w:r>
        <w:rPr>
          <w:rFonts w:hint="eastAsia"/>
        </w:rPr>
        <w:t>和</w:t>
      </w:r>
      <w:r w:rsidRPr="00C807CF">
        <w:rPr>
          <w:position w:val="-16"/>
        </w:rPr>
        <w:object w:dxaOrig="780" w:dyaOrig="400" w14:anchorId="6B0D1C94">
          <v:shape id="_x0000_i7417" type="#_x0000_t75" style="width:39.2pt;height:20pt" o:ole="">
            <v:imagedata r:id="rId80" o:title=""/>
          </v:shape>
          <o:OLEObject Type="Embed" ProgID="Equation.DSMT4" ShapeID="_x0000_i7417" DrawAspect="Content" ObjectID="_1739904017" r:id="rId81"/>
        </w:object>
      </w:r>
      <w:r>
        <w:rPr>
          <w:rFonts w:hint="eastAsia"/>
        </w:rPr>
        <w:t>分别代表着</w:t>
      </w:r>
      <w:r w:rsidRPr="004C1CBF">
        <w:rPr>
          <w:position w:val="-14"/>
        </w:rPr>
        <w:object w:dxaOrig="540" w:dyaOrig="400" w14:anchorId="7A05E676">
          <v:shape id="_x0000_i7421" type="#_x0000_t75" style="width:27.2pt;height:20pt" o:ole="">
            <v:imagedata r:id="rId68" o:title=""/>
          </v:shape>
          <o:OLEObject Type="Embed" ProgID="Equation.DSMT4" ShapeID="_x0000_i7421" DrawAspect="Content" ObjectID="_1739904018" r:id="rId82"/>
        </w:object>
      </w:r>
      <w:r>
        <w:rPr>
          <w:rFonts w:hint="eastAsia"/>
        </w:rPr>
        <w:t>的</w:t>
      </w:r>
      <w:r>
        <w:rPr>
          <w:rFonts w:hint="eastAsia"/>
        </w:rPr>
        <w:t>AF</w:t>
      </w:r>
      <w:r>
        <w:rPr>
          <w:rFonts w:hint="eastAsia"/>
        </w:rPr>
        <w:t>和</w:t>
      </w:r>
      <w:r w:rsidRPr="00C807CF">
        <w:rPr>
          <w:position w:val="-16"/>
        </w:rPr>
        <w:object w:dxaOrig="1100" w:dyaOrig="420" w14:anchorId="7254E6AA">
          <v:shape id="_x0000_i7424" type="#_x0000_t75" style="width:55.2pt;height:21.2pt" o:ole="">
            <v:imagedata r:id="rId83" o:title=""/>
          </v:shape>
          <o:OLEObject Type="Embed" ProgID="Equation.DSMT4" ShapeID="_x0000_i7424" DrawAspect="Content" ObjectID="_1739904019" r:id="rId84"/>
        </w:object>
      </w:r>
      <w:r>
        <w:rPr>
          <w:rFonts w:hint="eastAsia"/>
        </w:rPr>
        <w:t>。</w:t>
      </w:r>
    </w:p>
    <w:p w14:paraId="4052517C" w14:textId="2A4CB8A4" w:rsidR="008D7D34" w:rsidRPr="00357EF6" w:rsidRDefault="00357EF6" w:rsidP="00357EF6">
      <w:pPr>
        <w:ind w:firstLineChars="200" w:firstLine="482"/>
        <w:rPr>
          <w:rFonts w:hint="eastAsia"/>
        </w:rPr>
      </w:pPr>
      <w:r w:rsidRPr="004C1CBF">
        <w:rPr>
          <w:rFonts w:ascii="宋体" w:hAnsi="宋体" w:hint="eastAsia"/>
          <w:b/>
          <w:bCs/>
        </w:rPr>
        <w:t>定义</w:t>
      </w:r>
      <w:r>
        <w:rPr>
          <w:rFonts w:ascii="宋体" w:hAnsi="宋体"/>
          <w:b/>
          <w:bCs/>
        </w:rPr>
        <w:t>2</w:t>
      </w:r>
      <w:r w:rsidRPr="004C1CBF">
        <w:rPr>
          <w:rFonts w:ascii="宋体" w:hAnsi="宋体" w:hint="eastAsia"/>
          <w:b/>
          <w:bCs/>
        </w:rPr>
        <w:t>：</w:t>
      </w:r>
      <w:r>
        <w:rPr>
          <w:rFonts w:hint="eastAsia"/>
        </w:rPr>
        <w:t>假设参数为</w:t>
      </w:r>
      <w:r w:rsidRPr="004C1CBF">
        <w:rPr>
          <w:position w:val="-14"/>
        </w:rPr>
        <w:object w:dxaOrig="1020" w:dyaOrig="400" w14:anchorId="79715D5C">
          <v:shape id="_x0000_i7442" type="#_x0000_t75" style="width:51.2pt;height:20pt" o:ole="">
            <v:imagedata r:id="rId66" o:title=""/>
          </v:shape>
          <o:OLEObject Type="Embed" ProgID="Equation.DSMT4" ShapeID="_x0000_i7442" DrawAspect="Content" ObjectID="_1739904020" r:id="rId85"/>
        </w:object>
      </w:r>
      <w:r>
        <w:rPr>
          <w:rFonts w:hint="eastAsia"/>
        </w:rPr>
        <w:t>的信号</w:t>
      </w:r>
      <w:r w:rsidRPr="004C1CBF">
        <w:rPr>
          <w:position w:val="-14"/>
        </w:rPr>
        <w:object w:dxaOrig="540" w:dyaOrig="400" w14:anchorId="0D179181">
          <v:shape id="_x0000_i7443" type="#_x0000_t75" style="width:27.2pt;height:20pt" o:ole="">
            <v:imagedata r:id="rId68" o:title=""/>
          </v:shape>
          <o:OLEObject Type="Embed" ProgID="Equation.DSMT4" ShapeID="_x0000_i7443" DrawAspect="Content" ObjectID="_1739904021" r:id="rId86"/>
        </w:object>
      </w:r>
      <w:r>
        <w:rPr>
          <w:rFonts w:hint="eastAsia"/>
        </w:rPr>
        <w:t>的</w:t>
      </w:r>
      <w:r>
        <w:rPr>
          <w:rFonts w:hint="eastAsia"/>
        </w:rPr>
        <w:t>LCT</w:t>
      </w:r>
      <w:r>
        <w:rPr>
          <w:rFonts w:hint="eastAsia"/>
        </w:rPr>
        <w:t>是</w:t>
      </w:r>
      <w:r w:rsidRPr="004C1CBF">
        <w:rPr>
          <w:position w:val="-16"/>
        </w:rPr>
        <w:object w:dxaOrig="1100" w:dyaOrig="420" w14:anchorId="5C35B7BC">
          <v:shape id="_x0000_i7449" type="#_x0000_t75" style="width:55.2pt;height:21.2pt" o:ole="">
            <v:imagedata r:id="rId87" o:title=""/>
          </v:shape>
          <o:OLEObject Type="Embed" ProgID="Equation.DSMT4" ShapeID="_x0000_i7449" DrawAspect="Content" ObjectID="_1739904022" r:id="rId88"/>
        </w:object>
      </w:r>
      <w:r>
        <w:rPr>
          <w:rFonts w:hint="eastAsia"/>
        </w:rPr>
        <w:t>，那么</w:t>
      </w:r>
      <w:r>
        <w:rPr>
          <w:rFonts w:hint="eastAsia"/>
        </w:rPr>
        <w:t>线性正则</w:t>
      </w:r>
      <w:r>
        <w:rPr>
          <w:rFonts w:hint="eastAsia"/>
        </w:rPr>
        <w:t>AF</w:t>
      </w:r>
      <w:r>
        <w:rPr>
          <w:rFonts w:hint="eastAsia"/>
        </w:rPr>
        <w:t>（</w:t>
      </w:r>
      <w:r>
        <w:rPr>
          <w:rFonts w:hint="eastAsia"/>
        </w:rPr>
        <w:t>LCAF</w:t>
      </w:r>
      <w:r>
        <w:rPr>
          <w:rFonts w:hint="eastAsia"/>
        </w:rPr>
        <w:t>）</w:t>
      </w:r>
      <w:r>
        <w:rPr>
          <w:rFonts w:hint="eastAsia"/>
        </w:rPr>
        <w:t>被定义</w:t>
      </w:r>
      <w:r>
        <w:rPr>
          <w:rFonts w:hint="eastAsia"/>
        </w:rPr>
        <w:t>为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_Ref129277643 \r \h</w:instrText>
      </w:r>
      <w:r>
        <w:instrText xml:space="preserve"> </w:instrText>
      </w:r>
      <w:r>
        <w:fldChar w:fldCharType="separate"/>
      </w:r>
      <w:r w:rsidR="00ED6371">
        <w:t>[30]</w:t>
      </w:r>
      <w:r>
        <w:fldChar w:fldCharType="end"/>
      </w:r>
      <w:r>
        <w:rPr>
          <w:rFonts w:hint="eastAsia"/>
        </w:rPr>
        <w:t>：</w:t>
      </w:r>
    </w:p>
    <w:p w14:paraId="57C52C92" w14:textId="13112828" w:rsidR="0065136A" w:rsidRDefault="0065136A" w:rsidP="0065136A">
      <w:pPr>
        <w:pStyle w:val="MTDisplayEquation"/>
        <w:ind w:firstLine="480"/>
      </w:pPr>
      <w:r>
        <w:tab/>
      </w:r>
      <w:r w:rsidRPr="0065136A">
        <w:rPr>
          <w:position w:val="-28"/>
        </w:rPr>
        <w:object w:dxaOrig="5319" w:dyaOrig="680" w14:anchorId="5FB700D8">
          <v:shape id="_x0000_i7439" type="#_x0000_t75" style="width:266.4pt;height:34pt" o:ole="">
            <v:imagedata r:id="rId89" o:title=""/>
          </v:shape>
          <o:OLEObject Type="Embed" ProgID="Equation.DSMT4" ShapeID="_x0000_i7439" DrawAspect="Content" ObjectID="_1739904023" r:id="rId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838548"/>
      <w:r>
        <w:instrText>(</w:instrText>
      </w:r>
      <w:fldSimple w:instr=" SEQ MTEqn \c \* Arabic \* MERGEFORMAT ">
        <w:r w:rsidR="00ED6371">
          <w:rPr>
            <w:noProof/>
          </w:rPr>
          <w:instrText>17</w:instrText>
        </w:r>
      </w:fldSimple>
      <w:r>
        <w:instrText>)</w:instrText>
      </w:r>
      <w:bookmarkEnd w:id="1"/>
      <w:r>
        <w:fldChar w:fldCharType="end"/>
      </w:r>
    </w:p>
    <w:p w14:paraId="32A0CCA0" w14:textId="23221B10" w:rsidR="008D7D34" w:rsidRPr="008D7D34" w:rsidRDefault="008D7D34" w:rsidP="008D7D34">
      <w:pPr>
        <w:ind w:firstLineChars="200" w:firstLine="480"/>
        <w:rPr>
          <w:rFonts w:hint="eastAsia"/>
        </w:rPr>
      </w:pP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_Ref129277643 \r \h</w:instrText>
      </w:r>
      <w:r>
        <w:instrText xml:space="preserve"> </w:instrText>
      </w:r>
      <w:r>
        <w:fldChar w:fldCharType="separate"/>
      </w:r>
      <w:r w:rsidR="00ED6371">
        <w:t>[30]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_Ref129277566 \r \h</w:instrText>
      </w:r>
      <w:r>
        <w:instrText xml:space="preserve"> </w:instrText>
      </w:r>
      <w:r>
        <w:fldChar w:fldCharType="separate"/>
      </w:r>
      <w:r w:rsidR="00ED6371">
        <w:t>[29]</w:t>
      </w:r>
      <w:r>
        <w:fldChar w:fldCharType="end"/>
      </w:r>
      <w:r>
        <w:rPr>
          <w:rFonts w:hint="eastAsia"/>
        </w:rPr>
        <w:t>中表明，这种</w:t>
      </w:r>
      <w:r>
        <w:rPr>
          <w:rFonts w:hint="eastAsia"/>
        </w:rPr>
        <w:t>AF</w:t>
      </w:r>
      <w:r>
        <w:rPr>
          <w:rFonts w:hint="eastAsia"/>
        </w:rPr>
        <w:t>具有以下特性：</w:t>
      </w:r>
    </w:p>
    <w:p w14:paraId="0461FE19" w14:textId="5B73628C" w:rsidR="0065136A" w:rsidRDefault="0065136A" w:rsidP="0065136A">
      <w:pPr>
        <w:pStyle w:val="MTDisplayEquation"/>
        <w:ind w:firstLine="480"/>
      </w:pPr>
      <w:r>
        <w:tab/>
      </w:r>
      <w:r w:rsidRPr="0065136A">
        <w:rPr>
          <w:position w:val="-12"/>
        </w:rPr>
        <w:object w:dxaOrig="3379" w:dyaOrig="360" w14:anchorId="43D4E0BF">
          <v:shape id="_x0000_i7440" type="#_x0000_t75" style="width:168.8pt;height:18pt" o:ole="">
            <v:imagedata r:id="rId91" o:title=""/>
          </v:shape>
          <o:OLEObject Type="Embed" ProgID="Equation.DSMT4" ShapeID="_x0000_i7440" DrawAspect="Content" ObjectID="_1739904024" r:id="rId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174A6D6F" w14:textId="3205ECD3" w:rsidR="0065136A" w:rsidRDefault="0065136A" w:rsidP="0065136A">
      <w:pPr>
        <w:pStyle w:val="MTDisplayEquation"/>
        <w:ind w:firstLine="480"/>
      </w:pPr>
      <w:r>
        <w:tab/>
      </w:r>
      <w:r w:rsidRPr="0065136A">
        <w:rPr>
          <w:position w:val="-12"/>
        </w:rPr>
        <w:object w:dxaOrig="3540" w:dyaOrig="360" w14:anchorId="1A1A1522">
          <v:shape id="_x0000_i1045" type="#_x0000_t75" style="width:177.2pt;height:18pt" o:ole="">
            <v:imagedata r:id="rId93" o:title=""/>
          </v:shape>
          <o:OLEObject Type="Embed" ProgID="Equation.DSMT4" ShapeID="_x0000_i1045" DrawAspect="Content" ObjectID="_1739904025" r:id="rId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45057B9C" w14:textId="3078EC63" w:rsidR="008D7D34" w:rsidRDefault="008D7D34" w:rsidP="00357EF6">
      <w:pPr>
        <w:ind w:firstLineChars="200" w:firstLine="48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LCT</w:t>
      </w:r>
      <w:r>
        <w:rPr>
          <w:rFonts w:hint="eastAsia"/>
        </w:rPr>
        <w:t>相关的那些种类的</w:t>
      </w:r>
      <w:r>
        <w:rPr>
          <w:rFonts w:hint="eastAsia"/>
        </w:rPr>
        <w:t>AF</w:t>
      </w:r>
      <w:r>
        <w:rPr>
          <w:rFonts w:hint="eastAsia"/>
        </w:rPr>
        <w:t>的其他</w:t>
      </w:r>
      <w:r w:rsidR="00357EF6">
        <w:rPr>
          <w:rFonts w:hint="eastAsia"/>
        </w:rPr>
        <w:t>特性</w:t>
      </w:r>
      <w:r>
        <w:rPr>
          <w:rFonts w:hint="eastAsia"/>
        </w:rPr>
        <w:t>和物理</w:t>
      </w:r>
      <w:r w:rsidR="00357EF6">
        <w:rPr>
          <w:rFonts w:hint="eastAsia"/>
        </w:rPr>
        <w:t>意义，</w:t>
      </w:r>
      <w:r>
        <w:rPr>
          <w:rFonts w:hint="eastAsia"/>
        </w:rPr>
        <w:t>也在</w:t>
      </w:r>
      <w:r w:rsidR="00357EF6">
        <w:fldChar w:fldCharType="begin"/>
      </w:r>
      <w:r w:rsidR="00357EF6">
        <w:instrText xml:space="preserve"> </w:instrText>
      </w:r>
      <w:r w:rsidR="00357EF6">
        <w:rPr>
          <w:rFonts w:hint="eastAsia"/>
        </w:rPr>
        <w:instrText>REF _Ref129277566 \r \h</w:instrText>
      </w:r>
      <w:r w:rsidR="00357EF6">
        <w:instrText xml:space="preserve"> </w:instrText>
      </w:r>
      <w:r w:rsidR="00357EF6">
        <w:fldChar w:fldCharType="separate"/>
      </w:r>
      <w:r w:rsidR="00ED6371">
        <w:t>[29]</w:t>
      </w:r>
      <w:r w:rsidR="00357EF6">
        <w:fldChar w:fldCharType="end"/>
      </w:r>
      <w:r w:rsidR="00357EF6">
        <w:t xml:space="preserve">, </w:t>
      </w:r>
      <w:r w:rsidR="00357EF6">
        <w:fldChar w:fldCharType="begin"/>
      </w:r>
      <w:r w:rsidR="00357EF6">
        <w:instrText xml:space="preserve"> REF _Ref129277643 \r \h </w:instrText>
      </w:r>
      <w:r w:rsidR="00357EF6">
        <w:fldChar w:fldCharType="separate"/>
      </w:r>
      <w:r w:rsidR="00ED6371">
        <w:t>[30]</w:t>
      </w:r>
      <w:r w:rsidR="00357EF6">
        <w:fldChar w:fldCharType="end"/>
      </w:r>
      <w:r>
        <w:rPr>
          <w:rFonts w:hint="eastAsia"/>
        </w:rPr>
        <w:t>中进行</w:t>
      </w:r>
      <w:r>
        <w:rPr>
          <w:rFonts w:hint="eastAsia"/>
        </w:rPr>
        <w:lastRenderedPageBreak/>
        <w:t>了详细研究。</w:t>
      </w:r>
    </w:p>
    <w:p w14:paraId="28052207" w14:textId="244C78FD" w:rsidR="008F7893" w:rsidRDefault="008D7D34" w:rsidP="008F7893">
      <w:pPr>
        <w:ind w:firstLineChars="200" w:firstLine="480"/>
      </w:pPr>
      <w:r>
        <w:rPr>
          <w:rFonts w:hint="eastAsia"/>
        </w:rPr>
        <w:t>很容易看出</w:t>
      </w:r>
      <w:r w:rsidR="00357EF6">
        <w:rPr>
          <w:rFonts w:hint="eastAsia"/>
        </w:rPr>
        <w:t>，这些被公式</w:t>
      </w:r>
      <w:r w:rsidR="00357EF6">
        <w:rPr>
          <w:iCs/>
        </w:rPr>
        <w:fldChar w:fldCharType="begin"/>
      </w:r>
      <w:r w:rsidR="00357EF6">
        <w:rPr>
          <w:iCs/>
        </w:rPr>
        <w:instrText xml:space="preserve"> </w:instrText>
      </w:r>
      <w:r w:rsidR="00357EF6">
        <w:rPr>
          <w:rFonts w:hint="eastAsia"/>
          <w:iCs/>
        </w:rPr>
        <w:instrText>GOTOBUTTON ZEqnNum280721  \* MERGEFORMAT</w:instrText>
      </w:r>
      <w:r w:rsidR="00357EF6">
        <w:rPr>
          <w:iCs/>
        </w:rPr>
        <w:instrText xml:space="preserve"> </w:instrText>
      </w:r>
      <w:r w:rsidR="00357EF6">
        <w:rPr>
          <w:iCs/>
        </w:rPr>
        <w:fldChar w:fldCharType="begin"/>
      </w:r>
      <w:r w:rsidR="00357EF6">
        <w:rPr>
          <w:iCs/>
        </w:rPr>
        <w:instrText xml:space="preserve"> REF ZEqnNum280721 \* Charformat \! \* MERGEFORMAT </w:instrText>
      </w:r>
      <w:r w:rsidR="00357EF6">
        <w:rPr>
          <w:iCs/>
        </w:rPr>
        <w:fldChar w:fldCharType="separate"/>
      </w:r>
      <w:r w:rsidR="00ED6371" w:rsidRPr="00ED6371">
        <w:rPr>
          <w:iCs/>
        </w:rPr>
        <w:instrText>(14)</w:instrText>
      </w:r>
      <w:r w:rsidR="00357EF6">
        <w:rPr>
          <w:iCs/>
        </w:rPr>
        <w:fldChar w:fldCharType="end"/>
      </w:r>
      <w:r w:rsidR="00357EF6">
        <w:rPr>
          <w:iCs/>
        </w:rPr>
        <w:fldChar w:fldCharType="end"/>
      </w:r>
      <w:r>
        <w:rPr>
          <w:rFonts w:hint="eastAsia"/>
        </w:rPr>
        <w:t>和</w:t>
      </w:r>
      <w:r w:rsidR="00357EF6">
        <w:rPr>
          <w:rFonts w:hint="eastAsia"/>
        </w:rPr>
        <w:t>公式</w:t>
      </w:r>
      <w:r w:rsidR="00357EF6">
        <w:rPr>
          <w:iCs/>
        </w:rPr>
        <w:fldChar w:fldCharType="begin"/>
      </w:r>
      <w:r w:rsidR="00357EF6">
        <w:rPr>
          <w:iCs/>
        </w:rPr>
        <w:instrText xml:space="preserve"> </w:instrText>
      </w:r>
      <w:r w:rsidR="00357EF6">
        <w:rPr>
          <w:rFonts w:hint="eastAsia"/>
          <w:iCs/>
        </w:rPr>
        <w:instrText>GOTOBUTTON ZEqnNum838548  \* MERGEFORMAT</w:instrText>
      </w:r>
      <w:r w:rsidR="00357EF6">
        <w:rPr>
          <w:iCs/>
        </w:rPr>
        <w:instrText xml:space="preserve"> </w:instrText>
      </w:r>
      <w:r w:rsidR="00357EF6">
        <w:rPr>
          <w:iCs/>
        </w:rPr>
        <w:fldChar w:fldCharType="begin"/>
      </w:r>
      <w:r w:rsidR="00357EF6">
        <w:rPr>
          <w:iCs/>
        </w:rPr>
        <w:instrText xml:space="preserve"> REF ZEqnNum838548 \* Charformat \! \* MERGEFORMAT </w:instrText>
      </w:r>
      <w:r w:rsidR="00357EF6">
        <w:rPr>
          <w:iCs/>
        </w:rPr>
        <w:fldChar w:fldCharType="separate"/>
      </w:r>
      <w:r w:rsidR="00ED6371" w:rsidRPr="00ED6371">
        <w:rPr>
          <w:iCs/>
        </w:rPr>
        <w:instrText>(17)</w:instrText>
      </w:r>
      <w:r w:rsidR="00357EF6">
        <w:rPr>
          <w:iCs/>
        </w:rPr>
        <w:fldChar w:fldCharType="end"/>
      </w:r>
      <w:r w:rsidR="00357EF6">
        <w:rPr>
          <w:iCs/>
        </w:rPr>
        <w:fldChar w:fldCharType="end"/>
      </w:r>
      <w:r w:rsidR="00357EF6">
        <w:rPr>
          <w:rFonts w:hint="eastAsia"/>
          <w:iCs/>
        </w:rPr>
        <w:t>定义的</w:t>
      </w:r>
      <w:r w:rsidR="00357EF6">
        <w:rPr>
          <w:rFonts w:hint="eastAsia"/>
        </w:rPr>
        <w:t>广义的</w:t>
      </w:r>
      <w:r w:rsidR="00357EF6">
        <w:rPr>
          <w:rFonts w:hint="eastAsia"/>
        </w:rPr>
        <w:t>AF</w:t>
      </w:r>
      <w:r>
        <w:rPr>
          <w:rFonts w:hint="eastAsia"/>
        </w:rPr>
        <w:t>是瞬时</w:t>
      </w:r>
      <w:r>
        <w:rPr>
          <w:rFonts w:hint="eastAsia"/>
        </w:rPr>
        <w:t>FT</w:t>
      </w:r>
      <w:r w:rsidR="00357EF6">
        <w:rPr>
          <w:rFonts w:hint="eastAsia"/>
        </w:rPr>
        <w:t>的</w:t>
      </w:r>
      <w:r>
        <w:rPr>
          <w:rFonts w:hint="eastAsia"/>
        </w:rPr>
        <w:t>LCT</w:t>
      </w:r>
      <w:r>
        <w:rPr>
          <w:rFonts w:hint="eastAsia"/>
        </w:rPr>
        <w:t>信号自相关</w:t>
      </w:r>
      <w:r w:rsidR="00357EF6">
        <w:rPr>
          <w:rFonts w:hint="eastAsia"/>
        </w:rPr>
        <w:t>函数</w:t>
      </w:r>
      <w:r>
        <w:rPr>
          <w:rFonts w:hint="eastAsia"/>
        </w:rPr>
        <w:t>。它们实际上是传统</w:t>
      </w:r>
      <w:r>
        <w:rPr>
          <w:rFonts w:hint="eastAsia"/>
        </w:rPr>
        <w:t>AF</w:t>
      </w:r>
      <w:r w:rsidR="00357EF6">
        <w:rPr>
          <w:rFonts w:hint="eastAsia"/>
        </w:rPr>
        <w:t>将</w:t>
      </w:r>
      <w:r>
        <w:rPr>
          <w:rFonts w:hint="eastAsia"/>
        </w:rPr>
        <w:t>线性坐标转换在</w:t>
      </w:r>
      <w:r w:rsidR="00357EF6">
        <w:rPr>
          <w:rFonts w:hint="eastAsia"/>
        </w:rPr>
        <w:t>FT</w:t>
      </w:r>
      <w:r w:rsidR="00357EF6">
        <w:rPr>
          <w:rFonts w:hint="eastAsia"/>
        </w:rPr>
        <w:t>坐标。</w:t>
      </w:r>
      <w:r w:rsidR="00357EF6">
        <w:rPr>
          <w:rFonts w:hint="eastAsia"/>
        </w:rPr>
        <w:t>与</w:t>
      </w:r>
      <w:r w:rsidR="00357EF6">
        <w:fldChar w:fldCharType="begin"/>
      </w:r>
      <w:r w:rsidR="00357EF6">
        <w:instrText xml:space="preserve"> </w:instrText>
      </w:r>
      <w:r w:rsidR="00357EF6">
        <w:rPr>
          <w:rFonts w:hint="eastAsia"/>
        </w:rPr>
        <w:instrText>REF _Ref129277566 \r \h</w:instrText>
      </w:r>
      <w:r w:rsidR="00357EF6">
        <w:instrText xml:space="preserve"> </w:instrText>
      </w:r>
      <w:r w:rsidR="00357EF6">
        <w:fldChar w:fldCharType="separate"/>
      </w:r>
      <w:r w:rsidR="00ED6371">
        <w:t>[29]</w:t>
      </w:r>
      <w:r w:rsidR="00357EF6">
        <w:fldChar w:fldCharType="end"/>
      </w:r>
      <w:r w:rsidR="00357EF6">
        <w:t xml:space="preserve">, </w:t>
      </w:r>
      <w:r w:rsidR="00357EF6">
        <w:fldChar w:fldCharType="begin"/>
      </w:r>
      <w:r w:rsidR="00357EF6">
        <w:instrText xml:space="preserve"> REF _Ref129277643 \r \h </w:instrText>
      </w:r>
      <w:r w:rsidR="00357EF6">
        <w:fldChar w:fldCharType="separate"/>
      </w:r>
      <w:r w:rsidR="00ED6371">
        <w:t>[30]</w:t>
      </w:r>
      <w:r w:rsidR="00357EF6">
        <w:fldChar w:fldCharType="end"/>
      </w:r>
      <w:r w:rsidR="00357EF6">
        <w:rPr>
          <w:rFonts w:hint="eastAsia"/>
        </w:rPr>
        <w:t>中的定义不同，我们在本文中定义了一种与</w:t>
      </w:r>
      <w:r w:rsidR="00357EF6">
        <w:rPr>
          <w:rFonts w:hint="eastAsia"/>
        </w:rPr>
        <w:t>LCT</w:t>
      </w:r>
      <w:r w:rsidR="00357EF6">
        <w:rPr>
          <w:rFonts w:hint="eastAsia"/>
        </w:rPr>
        <w:t>相关的新</w:t>
      </w:r>
      <w:r w:rsidR="00357EF6">
        <w:rPr>
          <w:rFonts w:hint="eastAsia"/>
        </w:rPr>
        <w:t>型</w:t>
      </w:r>
      <w:r w:rsidR="00357EF6">
        <w:rPr>
          <w:rFonts w:hint="eastAsia"/>
        </w:rPr>
        <w:t>AF</w:t>
      </w:r>
      <w:r w:rsidR="00357EF6">
        <w:rPr>
          <w:rFonts w:hint="eastAsia"/>
        </w:rPr>
        <w:t>，</w:t>
      </w:r>
      <w:r w:rsidR="00357EF6">
        <w:rPr>
          <w:rFonts w:hint="eastAsia"/>
        </w:rPr>
        <w:t>并且</w:t>
      </w:r>
      <w:r w:rsidR="000E1CC7">
        <w:rPr>
          <w:rFonts w:hint="eastAsia"/>
        </w:rPr>
        <w:t>后文</w:t>
      </w:r>
      <w:r w:rsidR="00357EF6">
        <w:rPr>
          <w:rFonts w:hint="eastAsia"/>
        </w:rPr>
        <w:t>也将</w:t>
      </w:r>
      <w:r w:rsidR="00B476AA">
        <w:rPr>
          <w:rFonts w:hint="eastAsia"/>
        </w:rPr>
        <w:t>研究</w:t>
      </w:r>
      <w:r w:rsidR="00357EF6">
        <w:rPr>
          <w:rFonts w:hint="eastAsia"/>
        </w:rPr>
        <w:t>新</w:t>
      </w:r>
      <w:r w:rsidR="00357EF6">
        <w:rPr>
          <w:rFonts w:hint="eastAsia"/>
        </w:rPr>
        <w:t>型</w:t>
      </w:r>
      <w:r w:rsidR="00357EF6">
        <w:rPr>
          <w:rFonts w:hint="eastAsia"/>
        </w:rPr>
        <w:t>AF</w:t>
      </w:r>
      <w:r w:rsidR="00357EF6">
        <w:rPr>
          <w:rFonts w:hint="eastAsia"/>
        </w:rPr>
        <w:t>在</w:t>
      </w:r>
      <w:r w:rsidR="00357EF6">
        <w:rPr>
          <w:rFonts w:hint="eastAsia"/>
        </w:rPr>
        <w:t>LFM</w:t>
      </w:r>
      <w:r w:rsidR="00357EF6">
        <w:rPr>
          <w:rFonts w:hint="eastAsia"/>
        </w:rPr>
        <w:t>信号中的</w:t>
      </w:r>
      <w:r w:rsidR="00357EF6">
        <w:rPr>
          <w:rFonts w:hint="eastAsia"/>
        </w:rPr>
        <w:t>信号处理应用</w:t>
      </w:r>
      <w:r w:rsidR="00357EF6">
        <w:rPr>
          <w:rFonts w:hint="eastAsia"/>
        </w:rPr>
        <w:t>。</w:t>
      </w:r>
    </w:p>
    <w:p w14:paraId="77221257" w14:textId="4CE2E425" w:rsidR="008F7893" w:rsidRDefault="008F7893" w:rsidP="008F7893">
      <w:pPr>
        <w:pStyle w:val="1"/>
      </w:pPr>
      <w:r>
        <w:rPr>
          <w:rFonts w:hint="eastAsia"/>
        </w:rPr>
        <w:t>与</w:t>
      </w:r>
      <w:r>
        <w:rPr>
          <w:rFonts w:hint="eastAsia"/>
        </w:rPr>
        <w:t>LCT</w:t>
      </w:r>
      <w:r>
        <w:rPr>
          <w:rFonts w:hint="eastAsia"/>
        </w:rPr>
        <w:t>相关的</w:t>
      </w:r>
      <w:r>
        <w:rPr>
          <w:rFonts w:hint="eastAsia"/>
        </w:rPr>
        <w:t>AF</w:t>
      </w:r>
    </w:p>
    <w:p w14:paraId="3BC10679" w14:textId="37355A91" w:rsidR="008F7893" w:rsidRDefault="008F7893" w:rsidP="008F7893">
      <w:pPr>
        <w:pStyle w:val="21"/>
      </w:pPr>
      <w:r>
        <w:rPr>
          <w:rFonts w:hint="eastAsia"/>
        </w:rPr>
        <w:t>与</w:t>
      </w:r>
      <w:r>
        <w:rPr>
          <w:rFonts w:hint="eastAsia"/>
        </w:rPr>
        <w:t>LCT</w:t>
      </w:r>
      <w:r>
        <w:rPr>
          <w:rFonts w:hint="eastAsia"/>
        </w:rPr>
        <w:t>相关的新型</w:t>
      </w:r>
      <w:r>
        <w:rPr>
          <w:rFonts w:hint="eastAsia"/>
        </w:rPr>
        <w:t>AF</w:t>
      </w:r>
      <w:r>
        <w:rPr>
          <w:rFonts w:hint="eastAsia"/>
        </w:rPr>
        <w:t>定义</w:t>
      </w:r>
    </w:p>
    <w:p w14:paraId="4E4DEAF7" w14:textId="42635187" w:rsidR="008F7893" w:rsidRDefault="008F7893" w:rsidP="008F7893">
      <w:pPr>
        <w:ind w:firstLineChars="200" w:firstLine="480"/>
        <w:rPr>
          <w:rFonts w:hint="eastAsia"/>
        </w:rPr>
      </w:pPr>
      <w:r>
        <w:rPr>
          <w:rFonts w:hint="eastAsia"/>
        </w:rPr>
        <w:t>从数学的角度来看，信号处理界的许多变换可以被看作是信号与核函数的乘积。它们也可以分为两种定义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）信号局部形式与核函数的乘积，如</w:t>
      </w:r>
      <w:r>
        <w:rPr>
          <w:rFonts w:hint="eastAsia"/>
        </w:rPr>
        <w:t>STFT</w:t>
      </w:r>
      <w:r>
        <w:rPr>
          <w:rFonts w:hint="eastAsia"/>
        </w:rPr>
        <w:t>、</w:t>
      </w:r>
      <w:r>
        <w:rPr>
          <w:rFonts w:hint="eastAsia"/>
        </w:rPr>
        <w:t>WVD</w:t>
      </w:r>
      <w:r>
        <w:rPr>
          <w:rFonts w:hint="eastAsia"/>
        </w:rPr>
        <w:t>等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信号与局部核</w:t>
      </w:r>
      <w:r>
        <w:rPr>
          <w:rFonts w:hint="eastAsia"/>
        </w:rPr>
        <w:t>函数</w:t>
      </w:r>
      <w:r>
        <w:rPr>
          <w:rFonts w:hint="eastAsia"/>
        </w:rPr>
        <w:t>的乘积，如</w:t>
      </w:r>
      <w:r>
        <w:rPr>
          <w:rFonts w:hint="eastAsia"/>
        </w:rPr>
        <w:t>WT</w:t>
      </w:r>
      <w:r>
        <w:rPr>
          <w:rFonts w:hint="eastAsia"/>
        </w:rPr>
        <w:t>、</w:t>
      </w:r>
      <w:r>
        <w:rPr>
          <w:rFonts w:hint="eastAsia"/>
        </w:rPr>
        <w:t>Gabor</w:t>
      </w:r>
      <w:r>
        <w:rPr>
          <w:rFonts w:hint="eastAsia"/>
        </w:rPr>
        <w:t>变换等。</w:t>
      </w:r>
    </w:p>
    <w:p w14:paraId="7C6999C6" w14:textId="5C50706F" w:rsidR="008F7893" w:rsidRDefault="008F7893" w:rsidP="008F7893">
      <w:pPr>
        <w:ind w:firstLineChars="200" w:firstLine="480"/>
        <w:rPr>
          <w:rFonts w:hint="eastAsia"/>
        </w:rPr>
      </w:pPr>
      <w:r>
        <w:rPr>
          <w:rFonts w:hint="eastAsia"/>
        </w:rPr>
        <w:t>不难看出，</w:t>
      </w:r>
      <w:r>
        <w:rPr>
          <w:kern w:val="0"/>
        </w:rPr>
        <w:fldChar w:fldCharType="begin"/>
      </w:r>
      <w:r>
        <w:rPr>
          <w:kern w:val="0"/>
        </w:rPr>
        <w:instrText xml:space="preserve"> REF _Ref129277566 \r \h </w:instrText>
      </w:r>
      <w:r>
        <w:rPr>
          <w:kern w:val="0"/>
        </w:rPr>
      </w:r>
      <w:r>
        <w:rPr>
          <w:kern w:val="0"/>
        </w:rPr>
        <w:fldChar w:fldCharType="separate"/>
      </w:r>
      <w:r w:rsidR="00ED6371">
        <w:rPr>
          <w:kern w:val="0"/>
        </w:rPr>
        <w:t>[29]</w:t>
      </w:r>
      <w:r>
        <w:rPr>
          <w:kern w:val="0"/>
        </w:rPr>
        <w:fldChar w:fldCharType="end"/>
      </w:r>
      <w:r>
        <w:rPr>
          <w:kern w:val="0"/>
        </w:rPr>
        <w:t xml:space="preserve">, </w:t>
      </w:r>
      <w:r>
        <w:rPr>
          <w:kern w:val="0"/>
        </w:rPr>
        <w:fldChar w:fldCharType="begin"/>
      </w:r>
      <w:r>
        <w:rPr>
          <w:kern w:val="0"/>
        </w:rPr>
        <w:instrText xml:space="preserve"> REF _Ref129277643 \r \h </w:instrText>
      </w:r>
      <w:r>
        <w:rPr>
          <w:kern w:val="0"/>
        </w:rPr>
      </w:r>
      <w:r>
        <w:rPr>
          <w:kern w:val="0"/>
        </w:rPr>
        <w:fldChar w:fldCharType="separate"/>
      </w:r>
      <w:r w:rsidR="00ED6371">
        <w:rPr>
          <w:kern w:val="0"/>
        </w:rPr>
        <w:t>[30]</w:t>
      </w:r>
      <w:r>
        <w:rPr>
          <w:kern w:val="0"/>
        </w:rPr>
        <w:fldChar w:fldCharType="end"/>
      </w:r>
      <w:r>
        <w:rPr>
          <w:rFonts w:hint="eastAsia"/>
        </w:rPr>
        <w:t>中的广义</w:t>
      </w:r>
      <w:r>
        <w:rPr>
          <w:rFonts w:hint="eastAsia"/>
        </w:rPr>
        <w:t>AF</w:t>
      </w:r>
      <w:r>
        <w:rPr>
          <w:rFonts w:hint="eastAsia"/>
        </w:rPr>
        <w:t>是基于原始信号的局部变换。首先获得原始信号的</w:t>
      </w:r>
      <w:r>
        <w:rPr>
          <w:rFonts w:hint="eastAsia"/>
        </w:rPr>
        <w:t>LCT</w:t>
      </w:r>
      <w:r>
        <w:rPr>
          <w:rFonts w:hint="eastAsia"/>
        </w:rPr>
        <w:t>，然后应用传统的</w:t>
      </w:r>
      <w:r>
        <w:rPr>
          <w:rFonts w:hint="eastAsia"/>
        </w:rPr>
        <w:t>AF</w:t>
      </w:r>
      <w:r>
        <w:rPr>
          <w:rFonts w:hint="eastAsia"/>
        </w:rPr>
        <w:t>定义，这可以被认为是</w:t>
      </w:r>
      <w:r>
        <w:rPr>
          <w:rFonts w:hint="eastAsia"/>
        </w:rPr>
        <w:t>一类</w:t>
      </w:r>
      <w:r>
        <w:rPr>
          <w:rFonts w:hint="eastAsia"/>
        </w:rPr>
        <w:t>定义。与他们的定义不同，我们提出了一个与</w:t>
      </w:r>
      <w:r>
        <w:rPr>
          <w:rFonts w:hint="eastAsia"/>
        </w:rPr>
        <w:t>LCT</w:t>
      </w:r>
      <w:r>
        <w:rPr>
          <w:rFonts w:hint="eastAsia"/>
        </w:rPr>
        <w:t>相关的</w:t>
      </w:r>
      <w:r>
        <w:rPr>
          <w:rFonts w:hint="eastAsia"/>
        </w:rPr>
        <w:t>AF</w:t>
      </w:r>
      <w:r>
        <w:rPr>
          <w:rFonts w:hint="eastAsia"/>
        </w:rPr>
        <w:t>的新定义</w:t>
      </w:r>
      <w:r>
        <w:rPr>
          <w:rFonts w:hint="eastAsia"/>
        </w:rPr>
        <w:t>，它</w:t>
      </w:r>
      <w:r>
        <w:rPr>
          <w:rFonts w:hint="eastAsia"/>
        </w:rPr>
        <w:t>遵循</w:t>
      </w:r>
      <w:r>
        <w:rPr>
          <w:rFonts w:hint="eastAsia"/>
        </w:rPr>
        <w:t>另一类</w:t>
      </w:r>
      <w:r>
        <w:rPr>
          <w:rFonts w:hint="eastAsia"/>
        </w:rPr>
        <w:t>定义。</w:t>
      </w:r>
    </w:p>
    <w:p w14:paraId="14E03E93" w14:textId="3AAA32FF" w:rsidR="008F7893" w:rsidRPr="008F7893" w:rsidRDefault="008F7893" w:rsidP="008F7893">
      <w:pPr>
        <w:ind w:firstLineChars="200" w:firstLine="482"/>
        <w:rPr>
          <w:rFonts w:hint="eastAsia"/>
        </w:rPr>
      </w:pPr>
      <w:r w:rsidRPr="008F7893">
        <w:rPr>
          <w:rFonts w:hint="eastAsia"/>
          <w:b/>
          <w:bCs/>
        </w:rPr>
        <w:t>定义</w:t>
      </w:r>
      <w:r w:rsidRPr="008F7893"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  <w:r>
        <w:rPr>
          <w:rFonts w:hint="eastAsia"/>
        </w:rPr>
        <w:t>与</w:t>
      </w:r>
      <w:r>
        <w:rPr>
          <w:rFonts w:hint="eastAsia"/>
        </w:rPr>
        <w:t>LCT</w:t>
      </w:r>
      <w:r>
        <w:rPr>
          <w:rFonts w:hint="eastAsia"/>
        </w:rPr>
        <w:t>相关的</w:t>
      </w:r>
      <w:r>
        <w:rPr>
          <w:rFonts w:hint="eastAsia"/>
        </w:rPr>
        <w:t>信号</w:t>
      </w:r>
      <w:r w:rsidRPr="008F7893">
        <w:rPr>
          <w:position w:val="-14"/>
        </w:rPr>
        <w:object w:dxaOrig="540" w:dyaOrig="400" w14:anchorId="79F503EC">
          <v:shape id="_x0000_i7734" type="#_x0000_t75" style="width:27.2pt;height:20pt" o:ole="">
            <v:imagedata r:id="rId95" o:title=""/>
          </v:shape>
          <o:OLEObject Type="Embed" ProgID="Equation.DSMT4" ShapeID="_x0000_i7734" DrawAspect="Content" ObjectID="_1739904026" r:id="rId96"/>
        </w:object>
      </w:r>
      <w:r>
        <w:rPr>
          <w:rFonts w:hint="eastAsia"/>
        </w:rPr>
        <w:t>的</w:t>
      </w:r>
      <w:r>
        <w:rPr>
          <w:rFonts w:hint="eastAsia"/>
        </w:rPr>
        <w:t>AF</w:t>
      </w:r>
      <w:r>
        <w:rPr>
          <w:rFonts w:hint="eastAsia"/>
        </w:rPr>
        <w:t>，其参数</w:t>
      </w:r>
      <w:r w:rsidRPr="008F7893">
        <w:rPr>
          <w:position w:val="-14"/>
        </w:rPr>
        <w:object w:dxaOrig="1420" w:dyaOrig="400" w14:anchorId="0ADE84EB">
          <v:shape id="_x0000_i7737" type="#_x0000_t75" style="width:71.2pt;height:20pt" o:ole="">
            <v:imagedata r:id="rId97" o:title=""/>
          </v:shape>
          <o:OLEObject Type="Embed" ProgID="Equation.DSMT4" ShapeID="_x0000_i7737" DrawAspect="Content" ObjectID="_1739904027" r:id="rId98"/>
        </w:object>
      </w:r>
      <w:r>
        <w:rPr>
          <w:rFonts w:hint="eastAsia"/>
        </w:rPr>
        <w:t>被定义为</w:t>
      </w:r>
    </w:p>
    <w:p w14:paraId="69837940" w14:textId="13CC55A6" w:rsidR="0065136A" w:rsidRDefault="0065136A" w:rsidP="0065136A">
      <w:pPr>
        <w:pStyle w:val="MTDisplayEquation"/>
        <w:ind w:firstLine="480"/>
      </w:pPr>
      <w:r>
        <w:tab/>
      </w:r>
      <w:r w:rsidR="008F7893" w:rsidRPr="008F7893">
        <w:rPr>
          <w:position w:val="-40"/>
        </w:rPr>
        <w:object w:dxaOrig="3800" w:dyaOrig="920" w14:anchorId="32AFB28F">
          <v:shape id="_x0000_i7739" type="#_x0000_t75" style="width:190pt;height:46.4pt" o:ole="">
            <v:imagedata r:id="rId99" o:title=""/>
          </v:shape>
          <o:OLEObject Type="Embed" ProgID="Equation.DSMT4" ShapeID="_x0000_i7739" DrawAspect="Content" ObjectID="_1739904028" r:id="rId1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190133"/>
      <w:r>
        <w:instrText>(</w:instrText>
      </w:r>
      <w:fldSimple w:instr=" SEQ MTEqn \c \* Arabic \* MERGEFORMAT ">
        <w:r w:rsidR="00ED6371">
          <w:rPr>
            <w:noProof/>
          </w:rPr>
          <w:instrText>20</w:instrText>
        </w:r>
      </w:fldSimple>
      <w:r>
        <w:instrText>)</w:instrText>
      </w:r>
      <w:bookmarkEnd w:id="2"/>
      <w:r>
        <w:fldChar w:fldCharType="end"/>
      </w:r>
    </w:p>
    <w:p w14:paraId="3B8368FB" w14:textId="1D2394BB" w:rsidR="0065136A" w:rsidRDefault="008F7893" w:rsidP="00ED203E">
      <w:r>
        <w:rPr>
          <w:rFonts w:hint="eastAsia"/>
        </w:rPr>
        <w:t>其中</w:t>
      </w:r>
      <w:r w:rsidR="0065136A" w:rsidRPr="0065136A">
        <w:object w:dxaOrig="3000" w:dyaOrig="740" w14:anchorId="3F210683">
          <v:shape id="_x0000_i1047" type="#_x0000_t75" style="width:150pt;height:36.8pt" o:ole="">
            <v:imagedata r:id="rId101" o:title=""/>
          </v:shape>
          <o:OLEObject Type="Embed" ProgID="Equation.DSMT4" ShapeID="_x0000_i1047" DrawAspect="Content" ObjectID="_1739904029" r:id="rId102"/>
        </w:object>
      </w:r>
      <w:r>
        <w:rPr>
          <w:rFonts w:hint="eastAsia"/>
        </w:rPr>
        <w:t>，并且</w:t>
      </w:r>
      <w:r w:rsidR="0065136A" w:rsidRPr="0065136A">
        <w:object w:dxaOrig="2900" w:dyaOrig="680" w14:anchorId="5EC7762A">
          <v:shape id="_x0000_i1048" type="#_x0000_t75" style="width:144.8pt;height:34pt" o:ole="">
            <v:imagedata r:id="rId103" o:title=""/>
          </v:shape>
          <o:OLEObject Type="Embed" ProgID="Equation.DSMT4" ShapeID="_x0000_i1048" DrawAspect="Content" ObjectID="_1739904030" r:id="rId104"/>
        </w:object>
      </w:r>
      <w:r>
        <w:rPr>
          <w:rFonts w:hint="eastAsia"/>
        </w:rPr>
        <w:t>。</w:t>
      </w:r>
    </w:p>
    <w:p w14:paraId="2BCEBC72" w14:textId="010670BF" w:rsidR="0065136A" w:rsidRDefault="008F7893" w:rsidP="000E1CC7">
      <w:pPr>
        <w:ind w:firstLine="480"/>
      </w:pPr>
      <w:r>
        <w:rPr>
          <w:rFonts w:hint="eastAsia"/>
        </w:rPr>
        <w:t>从</w:t>
      </w:r>
      <w:r>
        <w:rPr>
          <w:rFonts w:hint="eastAsia"/>
        </w:rPr>
        <w:t>LCT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_Ref129271796 \r \h</w:instrText>
      </w:r>
      <w:r>
        <w:instrText xml:space="preserve"> </w:instrText>
      </w:r>
      <w:r>
        <w:fldChar w:fldCharType="separate"/>
      </w:r>
      <w:r w:rsidR="00ED6371">
        <w:t>[3]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_Ref129271529 \r \h </w:instrText>
      </w:r>
      <w:r>
        <w:fldChar w:fldCharType="separate"/>
      </w:r>
      <w:r w:rsidR="00ED6371">
        <w:t>[4]</w:t>
      </w:r>
      <w:r>
        <w:fldChar w:fldCharType="end"/>
      </w:r>
      <w:r>
        <w:rPr>
          <w:rFonts w:hint="eastAsia"/>
        </w:rPr>
        <w:t>定义和物理意义上来说，这种</w:t>
      </w:r>
      <w:r>
        <w:rPr>
          <w:rFonts w:hint="eastAsia"/>
        </w:rPr>
        <w:t>AF</w:t>
      </w:r>
      <w:r>
        <w:rPr>
          <w:rFonts w:hint="eastAsia"/>
        </w:rPr>
        <w:t>可以被解释为瞬时自相关函数</w:t>
      </w:r>
      <w:r w:rsidRPr="008F7893">
        <w:rPr>
          <w:position w:val="-14"/>
        </w:rPr>
        <w:object w:dxaOrig="840" w:dyaOrig="400" w14:anchorId="66CA1070">
          <v:shape id="_x0000_i7742" type="#_x0000_t75" style="width:42pt;height:20pt" o:ole="">
            <v:imagedata r:id="rId105" o:title=""/>
          </v:shape>
          <o:OLEObject Type="Embed" ProgID="Equation.DSMT4" ShapeID="_x0000_i7742" DrawAspect="Content" ObjectID="_1739904031" r:id="rId106"/>
        </w:object>
      </w:r>
      <w:r>
        <w:rPr>
          <w:rFonts w:hint="eastAsia"/>
        </w:rPr>
        <w:t>在</w:t>
      </w:r>
      <w:r w:rsidR="000E1CC7" w:rsidRPr="008F7893">
        <w:rPr>
          <w:position w:val="-14"/>
        </w:rPr>
        <w:object w:dxaOrig="580" w:dyaOrig="400" w14:anchorId="6D440B24">
          <v:shape id="_x0000_i7747" type="#_x0000_t75" style="width:29.2pt;height:20pt" o:ole="">
            <v:imagedata r:id="rId107" o:title=""/>
          </v:shape>
          <o:OLEObject Type="Embed" ProgID="Equation.DSMT4" ShapeID="_x0000_i7747" DrawAspect="Content" ObjectID="_1739904032" r:id="rId108"/>
        </w:object>
      </w:r>
      <w:r>
        <w:rPr>
          <w:rFonts w:hint="eastAsia"/>
        </w:rPr>
        <w:t>平面内的</w:t>
      </w:r>
      <w:r w:rsidR="000E1CC7">
        <w:rPr>
          <w:rFonts w:hint="eastAsia"/>
        </w:rPr>
        <w:t>仿射</w:t>
      </w:r>
      <w:r>
        <w:rPr>
          <w:rFonts w:hint="eastAsia"/>
        </w:rPr>
        <w:t>变换。为了使其</w:t>
      </w:r>
      <w:r w:rsidR="000E1CC7">
        <w:rPr>
          <w:rFonts w:hint="eastAsia"/>
        </w:rPr>
        <w:t>不同</w:t>
      </w:r>
      <w:r>
        <w:rPr>
          <w:rFonts w:hint="eastAsia"/>
        </w:rPr>
        <w:t>与</w:t>
      </w:r>
      <w:r>
        <w:rPr>
          <w:rFonts w:hint="eastAsia"/>
        </w:rPr>
        <w:t>LCT</w:t>
      </w:r>
      <w:r>
        <w:rPr>
          <w:rFonts w:hint="eastAsia"/>
        </w:rPr>
        <w:t>相关的定义，我们</w:t>
      </w:r>
      <w:r w:rsidR="00A471C6">
        <w:rPr>
          <w:rFonts w:hint="eastAsia"/>
        </w:rPr>
        <w:t>将</w:t>
      </w:r>
      <w:r w:rsidR="000E1CC7">
        <w:rPr>
          <w:rFonts w:hint="eastAsia"/>
        </w:rPr>
        <w:t>这种信号</w:t>
      </w:r>
      <w:r w:rsidR="000E1CC7" w:rsidRPr="000E1CC7">
        <w:rPr>
          <w:position w:val="-14"/>
        </w:rPr>
        <w:object w:dxaOrig="540" w:dyaOrig="400" w14:anchorId="0ECBE6C3">
          <v:shape id="_x0000_i7848" type="#_x0000_t75" style="width:27.2pt;height:20pt" o:ole="">
            <v:imagedata r:id="rId109" o:title=""/>
          </v:shape>
          <o:OLEObject Type="Embed" ProgID="Equation.DSMT4" ShapeID="_x0000_i7848" DrawAspect="Content" ObjectID="_1739904033" r:id="rId110"/>
        </w:object>
      </w:r>
      <w:r w:rsidR="00A471C6">
        <w:rPr>
          <w:rFonts w:hint="eastAsia"/>
        </w:rPr>
        <w:t>的</w:t>
      </w:r>
      <w:r w:rsidR="00A471C6">
        <w:rPr>
          <w:rFonts w:hint="eastAsia"/>
        </w:rPr>
        <w:t>由公式</w:t>
      </w:r>
      <w:r w:rsidR="00A471C6">
        <w:rPr>
          <w:iCs/>
        </w:rPr>
        <w:fldChar w:fldCharType="begin"/>
      </w:r>
      <w:r w:rsidR="00A471C6">
        <w:rPr>
          <w:iCs/>
        </w:rPr>
        <w:instrText xml:space="preserve"> </w:instrText>
      </w:r>
      <w:r w:rsidR="00A471C6">
        <w:rPr>
          <w:rFonts w:hint="eastAsia"/>
          <w:iCs/>
        </w:rPr>
        <w:instrText>GOTOBUTTON ZEqnNum190133  \* MERGEFORMAT</w:instrText>
      </w:r>
      <w:r w:rsidR="00A471C6">
        <w:rPr>
          <w:iCs/>
        </w:rPr>
        <w:instrText xml:space="preserve"> </w:instrText>
      </w:r>
      <w:r w:rsidR="00A471C6">
        <w:rPr>
          <w:iCs/>
        </w:rPr>
        <w:fldChar w:fldCharType="begin"/>
      </w:r>
      <w:r w:rsidR="00A471C6">
        <w:rPr>
          <w:iCs/>
        </w:rPr>
        <w:instrText xml:space="preserve"> REF ZEqnNum190133 \* Charformat \! \* MERGEFORMAT </w:instrText>
      </w:r>
      <w:r w:rsidR="00A471C6">
        <w:rPr>
          <w:iCs/>
        </w:rPr>
        <w:fldChar w:fldCharType="separate"/>
      </w:r>
      <w:r w:rsidR="00ED6371" w:rsidRPr="00ED6371">
        <w:rPr>
          <w:iCs/>
        </w:rPr>
        <w:instrText>(20)</w:instrText>
      </w:r>
      <w:r w:rsidR="00A471C6">
        <w:rPr>
          <w:iCs/>
        </w:rPr>
        <w:fldChar w:fldCharType="end"/>
      </w:r>
      <w:r w:rsidR="00A471C6">
        <w:rPr>
          <w:iCs/>
        </w:rPr>
        <w:fldChar w:fldCharType="end"/>
      </w:r>
      <w:r w:rsidR="00A471C6">
        <w:rPr>
          <w:rFonts w:hint="eastAsia"/>
          <w:iCs/>
        </w:rPr>
        <w:t>定义</w:t>
      </w:r>
      <w:r>
        <w:rPr>
          <w:rFonts w:hint="eastAsia"/>
        </w:rPr>
        <w:t>AF</w:t>
      </w:r>
      <w:r w:rsidR="00A471C6">
        <w:rPr>
          <w:rFonts w:hint="eastAsia"/>
        </w:rPr>
        <w:t>，即</w:t>
      </w:r>
      <w:r w:rsidR="00A471C6" w:rsidRPr="000E1CC7">
        <w:rPr>
          <w:iCs/>
          <w:position w:val="-14"/>
        </w:rPr>
        <w:object w:dxaOrig="1420" w:dyaOrig="380" w14:anchorId="7C454D8C">
          <v:shape id="_x0000_i7854" type="#_x0000_t75" style="width:71.2pt;height:19.2pt" o:ole="">
            <v:imagedata r:id="rId111" o:title=""/>
          </v:shape>
          <o:OLEObject Type="Embed" ProgID="Equation.DSMT4" ShapeID="_x0000_i7854" DrawAspect="Content" ObjectID="_1739904034" r:id="rId112"/>
        </w:object>
      </w:r>
      <w:r>
        <w:rPr>
          <w:rFonts w:hint="eastAsia"/>
        </w:rPr>
        <w:t>，</w:t>
      </w:r>
      <w:r w:rsidR="000E1CC7">
        <w:rPr>
          <w:rFonts w:hint="eastAsia"/>
        </w:rPr>
        <w:t>在后文中</w:t>
      </w:r>
      <w:r>
        <w:rPr>
          <w:rFonts w:hint="eastAsia"/>
        </w:rPr>
        <w:t>简</w:t>
      </w:r>
      <w:r w:rsidR="000E1CC7">
        <w:rPr>
          <w:rFonts w:hint="eastAsia"/>
        </w:rPr>
        <w:t>称</w:t>
      </w:r>
      <w:r>
        <w:rPr>
          <w:rFonts w:hint="eastAsia"/>
        </w:rPr>
        <w:t>为</w:t>
      </w:r>
      <w:r>
        <w:rPr>
          <w:rFonts w:hint="eastAsia"/>
        </w:rPr>
        <w:t>AFL</w:t>
      </w:r>
      <w:r w:rsidR="000E1CC7">
        <w:rPr>
          <w:rFonts w:hint="eastAsia"/>
        </w:rPr>
        <w:t>。</w:t>
      </w:r>
    </w:p>
    <w:p w14:paraId="47B75616" w14:textId="1A8BAF37" w:rsidR="00A471C6" w:rsidRDefault="00A471C6" w:rsidP="00A471C6">
      <w:pPr>
        <w:pStyle w:val="21"/>
      </w:pPr>
      <w:r>
        <w:rPr>
          <w:rFonts w:hint="eastAsia"/>
        </w:rPr>
        <w:t>新型</w:t>
      </w:r>
      <w:r>
        <w:rPr>
          <w:rFonts w:hint="eastAsia"/>
        </w:rPr>
        <w:t>AF</w:t>
      </w:r>
      <w:r>
        <w:rPr>
          <w:rFonts w:hint="eastAsia"/>
        </w:rPr>
        <w:t>的特性</w:t>
      </w:r>
    </w:p>
    <w:p w14:paraId="7BCD9E4E" w14:textId="5F0690A4" w:rsidR="00A471C6" w:rsidRDefault="00A471C6" w:rsidP="00021765">
      <w:pPr>
        <w:ind w:firstLineChars="200" w:firstLine="480"/>
        <w:rPr>
          <w:iCs/>
        </w:rPr>
      </w:pPr>
      <w:r>
        <w:rPr>
          <w:rFonts w:hint="eastAsia"/>
        </w:rPr>
        <w:t>如果一个信号</w:t>
      </w:r>
      <w:r w:rsidRPr="000E1CC7">
        <w:rPr>
          <w:position w:val="-14"/>
        </w:rPr>
        <w:object w:dxaOrig="540" w:dyaOrig="400" w14:anchorId="5BAD5D32">
          <v:shape id="_x0000_i7852" type="#_x0000_t75" style="width:27.2pt;height:20pt" o:ole="">
            <v:imagedata r:id="rId109" o:title=""/>
          </v:shape>
          <o:OLEObject Type="Embed" ProgID="Equation.DSMT4" ShapeID="_x0000_i7852" DrawAspect="Content" ObjectID="_1739904035" r:id="rId113"/>
        </w:object>
      </w:r>
      <w:r>
        <w:rPr>
          <w:rFonts w:hint="eastAsia"/>
        </w:rPr>
        <w:t>的</w:t>
      </w:r>
      <w:r>
        <w:rPr>
          <w:rFonts w:hint="eastAsia"/>
        </w:rPr>
        <w:t>AF</w:t>
      </w:r>
      <w:r>
        <w:t>L</w:t>
      </w:r>
      <w:r w:rsidR="00021765">
        <w:rPr>
          <w:rFonts w:hint="eastAsia"/>
        </w:rPr>
        <w:t>表示为</w:t>
      </w:r>
      <w:r w:rsidR="00021765" w:rsidRPr="000E1CC7">
        <w:rPr>
          <w:iCs/>
          <w:position w:val="-14"/>
        </w:rPr>
        <w:object w:dxaOrig="1420" w:dyaOrig="380" w14:anchorId="7E4EEEBF">
          <v:shape id="_x0000_i7856" type="#_x0000_t75" style="width:71.2pt;height:19.2pt" o:ole="">
            <v:imagedata r:id="rId111" o:title=""/>
          </v:shape>
          <o:OLEObject Type="Embed" ProgID="Equation.DSMT4" ShapeID="_x0000_i7856" DrawAspect="Content" ObjectID="_1739904036" r:id="rId114"/>
        </w:object>
      </w:r>
      <w:r w:rsidR="00021765">
        <w:rPr>
          <w:rFonts w:hint="eastAsia"/>
          <w:iCs/>
        </w:rPr>
        <w:t>，那么不难看出，</w:t>
      </w:r>
      <w:r w:rsidR="00021765">
        <w:rPr>
          <w:rFonts w:hint="eastAsia"/>
          <w:iCs/>
        </w:rPr>
        <w:t>AFL</w:t>
      </w:r>
      <w:r w:rsidR="00021765">
        <w:rPr>
          <w:rFonts w:hint="eastAsia"/>
          <w:iCs/>
        </w:rPr>
        <w:t>具有以下特性：</w:t>
      </w:r>
    </w:p>
    <w:p w14:paraId="19E7CE0E" w14:textId="7EAC6F6F" w:rsidR="00021765" w:rsidRDefault="00021765" w:rsidP="00021765">
      <w:pPr>
        <w:pStyle w:val="31"/>
      </w:pPr>
      <w:r>
        <w:rPr>
          <w:rFonts w:hint="eastAsia"/>
        </w:rPr>
        <w:lastRenderedPageBreak/>
        <w:t>共轭特性</w:t>
      </w:r>
    </w:p>
    <w:p w14:paraId="383BFFA5" w14:textId="7AB1DAEE" w:rsidR="00021765" w:rsidRDefault="00021765" w:rsidP="00251204">
      <w:pPr>
        <w:ind w:firstLineChars="200" w:firstLine="480"/>
        <w:rPr>
          <w:iCs/>
        </w:rPr>
      </w:pPr>
      <w:r w:rsidRPr="00021765">
        <w:rPr>
          <w:position w:val="-14"/>
        </w:rPr>
        <w:object w:dxaOrig="620" w:dyaOrig="400" w14:anchorId="5792EF74">
          <v:shape id="_x0000_i7871" type="#_x0000_t75" style="width:31.2pt;height:20pt" o:ole="">
            <v:imagedata r:id="rId115" o:title=""/>
          </v:shape>
          <o:OLEObject Type="Embed" ProgID="Equation.DSMT4" ShapeID="_x0000_i7871" DrawAspect="Content" ObjectID="_1739904037" r:id="rId116"/>
        </w:object>
      </w:r>
      <w:r>
        <w:rPr>
          <w:rFonts w:hint="eastAsia"/>
        </w:rPr>
        <w:t>的</w:t>
      </w:r>
      <w:r>
        <w:rPr>
          <w:rFonts w:hint="eastAsia"/>
        </w:rPr>
        <w:t>AFL</w:t>
      </w:r>
      <w:r>
        <w:rPr>
          <w:rFonts w:hint="eastAsia"/>
        </w:rPr>
        <w:t>是</w:t>
      </w:r>
      <w:r w:rsidR="00251204" w:rsidRPr="00251204">
        <w:rPr>
          <w:iCs/>
          <w:position w:val="-16"/>
        </w:rPr>
        <w:object w:dxaOrig="1880" w:dyaOrig="480" w14:anchorId="59A13A9A">
          <v:shape id="_x0000_i7874" type="#_x0000_t75" style="width:94pt;height:24pt" o:ole="">
            <v:imagedata r:id="rId117" o:title=""/>
          </v:shape>
          <o:OLEObject Type="Embed" ProgID="Equation.DSMT4" ShapeID="_x0000_i7874" DrawAspect="Content" ObjectID="_1739904038" r:id="rId118"/>
        </w:object>
      </w:r>
      <w:r w:rsidR="00251204">
        <w:rPr>
          <w:rFonts w:hint="eastAsia"/>
          <w:iCs/>
        </w:rPr>
        <w:t>，</w:t>
      </w:r>
      <w:r w:rsidR="00251204" w:rsidRPr="00021765">
        <w:rPr>
          <w:position w:val="-14"/>
        </w:rPr>
        <w:object w:dxaOrig="680" w:dyaOrig="400" w14:anchorId="4B0BAE3C">
          <v:shape id="_x0000_i7882" type="#_x0000_t75" style="width:34pt;height:20pt" o:ole="">
            <v:imagedata r:id="rId119" o:title=""/>
          </v:shape>
          <o:OLEObject Type="Embed" ProgID="Equation.DSMT4" ShapeID="_x0000_i7882" DrawAspect="Content" ObjectID="_1739904039" r:id="rId120"/>
        </w:object>
      </w:r>
      <w:r w:rsidR="00251204">
        <w:rPr>
          <w:rFonts w:hint="eastAsia"/>
        </w:rPr>
        <w:t>的</w:t>
      </w:r>
      <w:r w:rsidR="00251204">
        <w:rPr>
          <w:rFonts w:hint="eastAsia"/>
        </w:rPr>
        <w:t>AFL</w:t>
      </w:r>
      <w:r w:rsidR="00251204">
        <w:rPr>
          <w:rFonts w:hint="eastAsia"/>
        </w:rPr>
        <w:t>是</w:t>
      </w:r>
      <w:r w:rsidR="00251204" w:rsidRPr="00251204">
        <w:rPr>
          <w:iCs/>
          <w:position w:val="-16"/>
        </w:rPr>
        <w:object w:dxaOrig="2020" w:dyaOrig="480" w14:anchorId="1A282398">
          <v:shape id="_x0000_i7880" type="#_x0000_t75" style="width:101.2pt;height:24pt" o:ole="">
            <v:imagedata r:id="rId121" o:title=""/>
          </v:shape>
          <o:OLEObject Type="Embed" ProgID="Equation.DSMT4" ShapeID="_x0000_i7880" DrawAspect="Content" ObjectID="_1739904040" r:id="rId122"/>
        </w:object>
      </w:r>
      <w:r w:rsidR="00251204">
        <w:rPr>
          <w:rFonts w:hint="eastAsia"/>
          <w:iCs/>
        </w:rPr>
        <w:t>，并且</w:t>
      </w:r>
      <w:r w:rsidR="00251204" w:rsidRPr="00021765">
        <w:rPr>
          <w:position w:val="-14"/>
        </w:rPr>
        <w:object w:dxaOrig="760" w:dyaOrig="400" w14:anchorId="710F742F">
          <v:shape id="_x0000_i7886" type="#_x0000_t75" style="width:38pt;height:20pt" o:ole="">
            <v:imagedata r:id="rId123" o:title=""/>
          </v:shape>
          <o:OLEObject Type="Embed" ProgID="Equation.DSMT4" ShapeID="_x0000_i7886" DrawAspect="Content" ObjectID="_1739904041" r:id="rId124"/>
        </w:object>
      </w:r>
      <w:r w:rsidR="00251204">
        <w:rPr>
          <w:rFonts w:hint="eastAsia"/>
        </w:rPr>
        <w:t>的</w:t>
      </w:r>
      <w:r w:rsidR="00251204">
        <w:rPr>
          <w:rFonts w:hint="eastAsia"/>
        </w:rPr>
        <w:t>AFL</w:t>
      </w:r>
      <w:r w:rsidR="00251204">
        <w:rPr>
          <w:rFonts w:hint="eastAsia"/>
        </w:rPr>
        <w:t>是</w:t>
      </w:r>
      <w:r w:rsidR="00251204" w:rsidRPr="00251204">
        <w:rPr>
          <w:iCs/>
          <w:position w:val="-14"/>
        </w:rPr>
        <w:object w:dxaOrig="1560" w:dyaOrig="380" w14:anchorId="78E91007">
          <v:shape id="_x0000_i7888" type="#_x0000_t75" style="width:78pt;height:19.2pt" o:ole="">
            <v:imagedata r:id="rId125" o:title=""/>
          </v:shape>
          <o:OLEObject Type="Embed" ProgID="Equation.DSMT4" ShapeID="_x0000_i7888" DrawAspect="Content" ObjectID="_1739904042" r:id="rId126"/>
        </w:object>
      </w:r>
      <w:r w:rsidR="00251204">
        <w:rPr>
          <w:rFonts w:hint="eastAsia"/>
          <w:iCs/>
        </w:rPr>
        <w:t>。</w:t>
      </w:r>
    </w:p>
    <w:p w14:paraId="1428E61C" w14:textId="52709C97" w:rsidR="005B0073" w:rsidRDefault="005B0073" w:rsidP="005B0073">
      <w:pPr>
        <w:pStyle w:val="31"/>
      </w:pPr>
      <w:r>
        <w:rPr>
          <w:rFonts w:hint="eastAsia"/>
        </w:rPr>
        <w:t>转移特性</w:t>
      </w:r>
    </w:p>
    <w:p w14:paraId="2AD6D824" w14:textId="03D62289" w:rsidR="005B0073" w:rsidRDefault="005B0073" w:rsidP="005B0073">
      <w:pPr>
        <w:ind w:firstLineChars="200" w:firstLine="480"/>
      </w:pPr>
      <w:r w:rsidRPr="005B0073">
        <w:rPr>
          <w:position w:val="-10"/>
        </w:rPr>
        <w:object w:dxaOrig="859" w:dyaOrig="320" w14:anchorId="0905A4A7">
          <v:shape id="_x0000_i7894" type="#_x0000_t75" style="width:42.8pt;height:16pt" o:ole="">
            <v:imagedata r:id="rId127" o:title=""/>
          </v:shape>
          <o:OLEObject Type="Embed" ProgID="Equation.DSMT4" ShapeID="_x0000_i7894" DrawAspect="Content" ObjectID="_1739904043" r:id="rId128"/>
        </w:object>
      </w:r>
      <w:r>
        <w:rPr>
          <w:rFonts w:hint="eastAsia"/>
        </w:rPr>
        <w:t>的</w:t>
      </w:r>
      <w:r>
        <w:rPr>
          <w:rFonts w:hint="eastAsia"/>
        </w:rPr>
        <w:t>AFL</w:t>
      </w:r>
      <w:r>
        <w:rPr>
          <w:rFonts w:hint="eastAsia"/>
        </w:rPr>
        <w:t>是</w:t>
      </w:r>
      <w:r w:rsidRPr="005B0073">
        <w:rPr>
          <w:position w:val="-14"/>
        </w:rPr>
        <w:object w:dxaOrig="2900" w:dyaOrig="560" w14:anchorId="15FC4F58">
          <v:shape id="_x0000_i7899" type="#_x0000_t75" style="width:145.2pt;height:28pt" o:ole="">
            <v:imagedata r:id="rId129" o:title=""/>
          </v:shape>
          <o:OLEObject Type="Embed" ProgID="Equation.DSMT4" ShapeID="_x0000_i7899" DrawAspect="Content" ObjectID="_1739904044" r:id="rId130"/>
        </w:object>
      </w:r>
      <w:r>
        <w:rPr>
          <w:rFonts w:hint="eastAsia"/>
        </w:rPr>
        <w:t>，</w:t>
      </w:r>
      <w:r w:rsidRPr="005B0073">
        <w:rPr>
          <w:position w:val="-10"/>
        </w:rPr>
        <w:object w:dxaOrig="820" w:dyaOrig="360" w14:anchorId="23D04C45">
          <v:shape id="_x0000_i7904" type="#_x0000_t75" style="width:41.2pt;height:18pt" o:ole="">
            <v:imagedata r:id="rId131" o:title=""/>
          </v:shape>
          <o:OLEObject Type="Embed" ProgID="Equation.DSMT4" ShapeID="_x0000_i7904" DrawAspect="Content" ObjectID="_1739904045" r:id="rId132"/>
        </w:object>
      </w:r>
      <w:r>
        <w:rPr>
          <w:rFonts w:hint="eastAsia"/>
        </w:rPr>
        <w:t>的</w:t>
      </w:r>
      <w:r>
        <w:rPr>
          <w:rFonts w:hint="eastAsia"/>
        </w:rPr>
        <w:t>AFL</w:t>
      </w:r>
      <w:r>
        <w:rPr>
          <w:rFonts w:hint="eastAsia"/>
        </w:rPr>
        <w:t>是</w:t>
      </w:r>
      <w:r w:rsidRPr="005B0073">
        <w:rPr>
          <w:position w:val="-14"/>
        </w:rPr>
        <w:object w:dxaOrig="1780" w:dyaOrig="400" w14:anchorId="77024EA0">
          <v:shape id="_x0000_i7907" type="#_x0000_t75" style="width:89.2pt;height:20pt" o:ole="">
            <v:imagedata r:id="rId133" o:title=""/>
          </v:shape>
          <o:OLEObject Type="Embed" ProgID="Equation.DSMT4" ShapeID="_x0000_i7907" DrawAspect="Content" ObjectID="_1739904046" r:id="rId134"/>
        </w:object>
      </w:r>
      <w:r>
        <w:rPr>
          <w:rFonts w:hint="eastAsia"/>
        </w:rPr>
        <w:t>，并且</w:t>
      </w:r>
      <w:r w:rsidRPr="005B0073">
        <w:rPr>
          <w:position w:val="-10"/>
        </w:rPr>
        <w:object w:dxaOrig="880" w:dyaOrig="400" w14:anchorId="60974B71">
          <v:shape id="_x0000_i7910" type="#_x0000_t75" style="width:44pt;height:20pt" o:ole="">
            <v:imagedata r:id="rId135" o:title=""/>
          </v:shape>
          <o:OLEObject Type="Embed" ProgID="Equation.DSMT4" ShapeID="_x0000_i7910" DrawAspect="Content" ObjectID="_1739904047" r:id="rId136"/>
        </w:object>
      </w:r>
      <w:r>
        <w:rPr>
          <w:rFonts w:hint="eastAsia"/>
        </w:rPr>
        <w:t>的</w:t>
      </w:r>
      <w:r>
        <w:rPr>
          <w:rFonts w:hint="eastAsia"/>
        </w:rPr>
        <w:t>AFL</w:t>
      </w:r>
      <w:r>
        <w:rPr>
          <w:rFonts w:hint="eastAsia"/>
        </w:rPr>
        <w:t>是</w:t>
      </w:r>
      <w:r w:rsidRPr="005B0073">
        <w:rPr>
          <w:position w:val="-14"/>
        </w:rPr>
        <w:object w:dxaOrig="3480" w:dyaOrig="440" w14:anchorId="1B22D31A">
          <v:shape id="_x0000_i7912" type="#_x0000_t75" style="width:174pt;height:22pt" o:ole="">
            <v:imagedata r:id="rId137" o:title=""/>
          </v:shape>
          <o:OLEObject Type="Embed" ProgID="Equation.DSMT4" ShapeID="_x0000_i7912" DrawAspect="Content" ObjectID="_1739904048" r:id="rId138"/>
        </w:object>
      </w:r>
      <w:r>
        <w:rPr>
          <w:rFonts w:hint="eastAsia"/>
        </w:rPr>
        <w:t>。</w:t>
      </w:r>
    </w:p>
    <w:p w14:paraId="48F79804" w14:textId="54B2330D" w:rsidR="005B0073" w:rsidRDefault="005B0073" w:rsidP="005B0073">
      <w:pPr>
        <w:pStyle w:val="31"/>
      </w:pPr>
      <w:r>
        <w:rPr>
          <w:rFonts w:hint="eastAsia"/>
        </w:rPr>
        <w:t>受限性</w:t>
      </w:r>
    </w:p>
    <w:p w14:paraId="270CA138" w14:textId="79C5E6E4" w:rsidR="005B0073" w:rsidRDefault="005B0073" w:rsidP="005B0073">
      <w:pPr>
        <w:ind w:firstLineChars="200" w:firstLine="480"/>
        <w:rPr>
          <w:iCs/>
        </w:rPr>
      </w:pPr>
      <w:r>
        <w:rPr>
          <w:rFonts w:hint="eastAsia"/>
        </w:rPr>
        <w:t>如果</w:t>
      </w:r>
      <w:r w:rsidRPr="005B0073">
        <w:rPr>
          <w:position w:val="-14"/>
        </w:rPr>
        <w:object w:dxaOrig="1820" w:dyaOrig="400" w14:anchorId="6A328095">
          <v:shape id="_x0000_i7915" type="#_x0000_t75" style="width:91.2pt;height:20pt" o:ole="">
            <v:imagedata r:id="rId139" o:title=""/>
          </v:shape>
          <o:OLEObject Type="Embed" ProgID="Equation.DSMT4" ShapeID="_x0000_i7915" DrawAspect="Content" ObjectID="_1739904049" r:id="rId140"/>
        </w:object>
      </w:r>
      <w:r>
        <w:rPr>
          <w:rFonts w:hint="eastAsia"/>
        </w:rPr>
        <w:t>，那么</w:t>
      </w:r>
      <w:r w:rsidRPr="000E1CC7">
        <w:rPr>
          <w:iCs/>
          <w:position w:val="-14"/>
        </w:rPr>
        <w:object w:dxaOrig="2720" w:dyaOrig="380" w14:anchorId="3ED51BB3">
          <v:shape id="_x0000_i7923" type="#_x0000_t75" style="width:136pt;height:19.2pt" o:ole="">
            <v:imagedata r:id="rId141" o:title=""/>
          </v:shape>
          <o:OLEObject Type="Embed" ProgID="Equation.DSMT4" ShapeID="_x0000_i7923" DrawAspect="Content" ObjectID="_1739904050" r:id="rId142"/>
        </w:object>
      </w:r>
      <w:r>
        <w:rPr>
          <w:rFonts w:hint="eastAsia"/>
          <w:iCs/>
        </w:rPr>
        <w:t>。</w:t>
      </w:r>
    </w:p>
    <w:p w14:paraId="3AD7E19A" w14:textId="088B7389" w:rsidR="005B0073" w:rsidRDefault="005B0073" w:rsidP="005B0073">
      <w:pPr>
        <w:pStyle w:val="31"/>
      </w:pPr>
      <w:r>
        <w:rPr>
          <w:rFonts w:hint="eastAsia"/>
        </w:rPr>
        <w:t>不定积分特性</w:t>
      </w:r>
    </w:p>
    <w:p w14:paraId="68DC0A43" w14:textId="79B35E7C" w:rsidR="005B0073" w:rsidRDefault="006337EF" w:rsidP="006337EF">
      <w:pPr>
        <w:ind w:firstLineChars="200" w:firstLine="480"/>
      </w:pPr>
      <w:r>
        <w:rPr>
          <w:rFonts w:hint="eastAsia"/>
        </w:rPr>
        <w:t>信号</w:t>
      </w:r>
      <w:r w:rsidRPr="000E1CC7">
        <w:rPr>
          <w:position w:val="-14"/>
        </w:rPr>
        <w:object w:dxaOrig="540" w:dyaOrig="400" w14:anchorId="2A399F19">
          <v:shape id="_x0000_i7925" type="#_x0000_t75" style="width:27.2pt;height:20pt" o:ole="">
            <v:imagedata r:id="rId109" o:title=""/>
          </v:shape>
          <o:OLEObject Type="Embed" ProgID="Equation.DSMT4" ShapeID="_x0000_i7925" DrawAspect="Content" ObjectID="_1739904051" r:id="rId143"/>
        </w:object>
      </w:r>
      <w:r>
        <w:rPr>
          <w:rFonts w:hint="eastAsia"/>
        </w:rPr>
        <w:t>可以通过以下公式被表示成</w:t>
      </w:r>
      <w:r w:rsidR="005B0073" w:rsidRPr="000E1CC7">
        <w:rPr>
          <w:position w:val="-14"/>
        </w:rPr>
        <w:object w:dxaOrig="540" w:dyaOrig="400" w14:anchorId="730D0486">
          <v:shape id="_x0000_i7924" type="#_x0000_t75" style="width:27.2pt;height:20pt" o:ole="">
            <v:imagedata r:id="rId109" o:title=""/>
          </v:shape>
          <o:OLEObject Type="Embed" ProgID="Equation.DSMT4" ShapeID="_x0000_i7924" DrawAspect="Content" ObjectID="_1739904052" r:id="rId144"/>
        </w:object>
      </w:r>
      <w:r w:rsidR="005B0073">
        <w:rPr>
          <w:rFonts w:hint="eastAsia"/>
        </w:rPr>
        <w:t>的</w:t>
      </w:r>
      <w:r w:rsidR="005B0073">
        <w:rPr>
          <w:rFonts w:hint="eastAsia"/>
        </w:rPr>
        <w:t>AF</w:t>
      </w:r>
      <w:r w:rsidR="005B0073">
        <w:t>L</w:t>
      </w:r>
      <w:r>
        <w:rPr>
          <w:rFonts w:hint="eastAsia"/>
        </w:rPr>
        <w:t>：</w:t>
      </w:r>
    </w:p>
    <w:p w14:paraId="713CBFAB" w14:textId="73C1F97D" w:rsidR="008D514B" w:rsidRDefault="008D514B" w:rsidP="008D514B">
      <w:pPr>
        <w:jc w:val="center"/>
        <w:rPr>
          <w:rFonts w:hint="eastAsia"/>
        </w:rPr>
      </w:pPr>
      <w:r w:rsidRPr="006337EF">
        <w:rPr>
          <w:position w:val="-28"/>
        </w:rPr>
        <w:object w:dxaOrig="4300" w:dyaOrig="680" w14:anchorId="4291F071">
          <v:shape id="_x0000_i7958" type="#_x0000_t75" style="width:215.2pt;height:34pt" o:ole="">
            <v:imagedata r:id="rId145" o:title=""/>
          </v:shape>
          <o:OLEObject Type="Embed" ProgID="Equation.DSMT4" ShapeID="_x0000_i7958" DrawAspect="Content" ObjectID="_1739904053" r:id="rId146"/>
        </w:object>
      </w:r>
    </w:p>
    <w:p w14:paraId="3871CC68" w14:textId="00040425" w:rsidR="006337EF" w:rsidRDefault="006337EF" w:rsidP="006337EF">
      <w:pPr>
        <w:pStyle w:val="31"/>
      </w:pPr>
      <w:r>
        <w:rPr>
          <w:rFonts w:hint="eastAsia"/>
        </w:rPr>
        <w:t>特例</w:t>
      </w:r>
    </w:p>
    <w:p w14:paraId="351FB3BE" w14:textId="39D88CEF" w:rsidR="00D62065" w:rsidRDefault="00D62065" w:rsidP="00D62065">
      <w:pPr>
        <w:ind w:firstLineChars="200" w:firstLine="480"/>
      </w:pPr>
      <w:r>
        <w:rPr>
          <w:rFonts w:hint="eastAsia"/>
        </w:rPr>
        <w:t>当</w:t>
      </w:r>
      <w:r w:rsidRPr="00D62065">
        <w:rPr>
          <w:position w:val="-14"/>
        </w:rPr>
        <w:object w:dxaOrig="2240" w:dyaOrig="400" w14:anchorId="769ECEFC">
          <v:shape id="_x0000_i7931" type="#_x0000_t75" style="width:112pt;height:20pt" o:ole="">
            <v:imagedata r:id="rId147" o:title=""/>
          </v:shape>
          <o:OLEObject Type="Embed" ProgID="Equation.DSMT4" ShapeID="_x0000_i7931" DrawAspect="Content" ObjectID="_1739904054" r:id="rId148"/>
        </w:object>
      </w:r>
      <w:r>
        <w:rPr>
          <w:rFonts w:hint="eastAsia"/>
        </w:rPr>
        <w:t>时，</w:t>
      </w:r>
      <w:r>
        <w:rPr>
          <w:rFonts w:hint="eastAsia"/>
        </w:rPr>
        <w:t>AFL</w:t>
      </w:r>
      <w:r>
        <w:rPr>
          <w:rFonts w:hint="eastAsia"/>
        </w:rPr>
        <w:t>变成了传统</w:t>
      </w:r>
      <w:r>
        <w:rPr>
          <w:rFonts w:hint="eastAsia"/>
        </w:rPr>
        <w:t>AF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_Ref129277286 \r \h</w:instrText>
      </w:r>
      <w:r>
        <w:instrText xml:space="preserve"> </w:instrText>
      </w:r>
      <w:r>
        <w:fldChar w:fldCharType="separate"/>
      </w:r>
      <w:r w:rsidR="00ED6371">
        <w:t>[19]</w:t>
      </w:r>
      <w:r>
        <w:fldChar w:fldCharType="end"/>
      </w:r>
    </w:p>
    <w:p w14:paraId="7DD12C7C" w14:textId="36F73CF8" w:rsidR="00D62065" w:rsidRDefault="00D62065" w:rsidP="00D62065">
      <w:pPr>
        <w:pStyle w:val="MTDisplayEquation"/>
      </w:pPr>
      <w:r>
        <w:tab/>
      </w:r>
      <w:r w:rsidRPr="00D62065">
        <w:rPr>
          <w:position w:val="-14"/>
        </w:rPr>
        <w:object w:dxaOrig="2960" w:dyaOrig="420" w14:anchorId="1AFD75D7">
          <v:shape id="_x0000_i7936" type="#_x0000_t75" style="width:148pt;height:21.2pt" o:ole="">
            <v:imagedata r:id="rId149" o:title=""/>
          </v:shape>
          <o:OLEObject Type="Embed" ProgID="Equation.DSMT4" ShapeID="_x0000_i7936" DrawAspect="Content" ObjectID="_1739904055" r:id="rId150"/>
        </w:object>
      </w:r>
    </w:p>
    <w:p w14:paraId="45EAC538" w14:textId="7C31EFF0" w:rsidR="00D62065" w:rsidRDefault="00D62065" w:rsidP="00D62065">
      <w:pPr>
        <w:ind w:firstLineChars="200" w:firstLine="480"/>
      </w:pPr>
      <w:r>
        <w:rPr>
          <w:rFonts w:hint="eastAsia"/>
        </w:rPr>
        <w:t>并且</w:t>
      </w:r>
      <w:r w:rsidRPr="00D62065">
        <w:rPr>
          <w:position w:val="-14"/>
        </w:rPr>
        <w:object w:dxaOrig="3739" w:dyaOrig="400" w14:anchorId="03473081">
          <v:shape id="_x0000_i7939" type="#_x0000_t75" style="width:186.8pt;height:20pt" o:ole="">
            <v:imagedata r:id="rId151" o:title=""/>
          </v:shape>
          <o:OLEObject Type="Embed" ProgID="Equation.DSMT4" ShapeID="_x0000_i7939" DrawAspect="Content" ObjectID="_1739904056" r:id="rId152"/>
        </w:object>
      </w:r>
      <w:r>
        <w:rPr>
          <w:rFonts w:hint="eastAsia"/>
        </w:rPr>
        <w:t>，</w:t>
      </w:r>
      <w:r>
        <w:rPr>
          <w:rFonts w:hint="eastAsia"/>
        </w:rPr>
        <w:t>AFL</w:t>
      </w:r>
      <w:r>
        <w:rPr>
          <w:rFonts w:hint="eastAsia"/>
        </w:rPr>
        <w:t>变成了与</w:t>
      </w:r>
      <w:r>
        <w:rPr>
          <w:rFonts w:hint="eastAsia"/>
        </w:rPr>
        <w:t>FRFT</w:t>
      </w:r>
      <w:r>
        <w:rPr>
          <w:rFonts w:hint="eastAsia"/>
        </w:rPr>
        <w:t>（</w:t>
      </w:r>
      <w:r w:rsidRPr="00D62065">
        <w:rPr>
          <w:position w:val="-14"/>
        </w:rPr>
        <w:object w:dxaOrig="1080" w:dyaOrig="400" w14:anchorId="485EF47F">
          <v:shape id="_x0000_i7942" type="#_x0000_t75" style="width:54pt;height:20pt" o:ole="">
            <v:imagedata r:id="rId153" o:title=""/>
          </v:shape>
          <o:OLEObject Type="Embed" ProgID="Equation.DSMT4" ShapeID="_x0000_i7942" DrawAspect="Content" ObjectID="_1739904057" r:id="rId154"/>
        </w:object>
      </w:r>
      <w:r>
        <w:rPr>
          <w:rFonts w:hint="eastAsia"/>
        </w:rPr>
        <w:t>）相关的</w:t>
      </w:r>
      <w:r>
        <w:rPr>
          <w:rFonts w:hint="eastAsia"/>
        </w:rPr>
        <w:t>AF</w:t>
      </w:r>
    </w:p>
    <w:p w14:paraId="22CECE37" w14:textId="1391B6DD" w:rsidR="00D62065" w:rsidRDefault="00D62065" w:rsidP="00D62065">
      <w:pPr>
        <w:pStyle w:val="MTDisplayEquation"/>
      </w:pPr>
      <w:r>
        <w:tab/>
      </w:r>
      <w:r w:rsidRPr="00D62065">
        <w:rPr>
          <w:position w:val="-14"/>
        </w:rPr>
        <w:object w:dxaOrig="4040" w:dyaOrig="460" w14:anchorId="48A3BF55">
          <v:shape id="_x0000_i7945" type="#_x0000_t75" style="width:202pt;height:23.2pt" o:ole="">
            <v:imagedata r:id="rId155" o:title=""/>
          </v:shape>
          <o:OLEObject Type="Embed" ProgID="Equation.DSMT4" ShapeID="_x0000_i7945" DrawAspect="Content" ObjectID="_1739904058" r:id="rId156"/>
        </w:object>
      </w:r>
    </w:p>
    <w:p w14:paraId="5820F455" w14:textId="69EB2358" w:rsidR="00D62065" w:rsidRDefault="00D62065" w:rsidP="00D62065">
      <w:pPr>
        <w:pStyle w:val="31"/>
      </w:pPr>
      <w:r>
        <w:rPr>
          <w:rFonts w:hint="eastAsia"/>
        </w:rPr>
        <w:lastRenderedPageBreak/>
        <w:t>时域能量</w:t>
      </w:r>
    </w:p>
    <w:p w14:paraId="7CB7DA35" w14:textId="10BD4AFA" w:rsidR="00AD56F6" w:rsidRDefault="00AD56F6" w:rsidP="00AD56F6">
      <w:pPr>
        <w:pStyle w:val="MTDisplayEquation"/>
      </w:pPr>
      <w:r>
        <w:tab/>
      </w:r>
      <w:r w:rsidRPr="00AD56F6">
        <w:rPr>
          <w:position w:val="-18"/>
        </w:rPr>
        <w:object w:dxaOrig="3420" w:dyaOrig="520" w14:anchorId="728B4E5B">
          <v:shape id="_x0000_i7950" type="#_x0000_t75" style="width:171.2pt;height:26pt" o:ole="">
            <v:imagedata r:id="rId157" o:title=""/>
          </v:shape>
          <o:OLEObject Type="Embed" ProgID="Equation.DSMT4" ShapeID="_x0000_i7950" DrawAspect="Content" ObjectID="_1739904059" r:id="rId158"/>
        </w:object>
      </w:r>
    </w:p>
    <w:p w14:paraId="48F20FD1" w14:textId="2A8FE1FE" w:rsidR="00AD56F6" w:rsidRDefault="00AD56F6" w:rsidP="00AD56F6">
      <w:pPr>
        <w:pStyle w:val="31"/>
      </w:pPr>
      <w:r>
        <w:rPr>
          <w:rFonts w:hint="eastAsia"/>
        </w:rPr>
        <w:t>对称性</w:t>
      </w:r>
    </w:p>
    <w:p w14:paraId="6CDD998C" w14:textId="4AC38FCB" w:rsidR="00AD56F6" w:rsidRDefault="00AD56F6" w:rsidP="00AD56F6">
      <w:pPr>
        <w:pStyle w:val="MTDisplayEquation"/>
      </w:pPr>
      <w:r>
        <w:tab/>
      </w:r>
      <w:r w:rsidRPr="00AD56F6">
        <w:rPr>
          <w:position w:val="-16"/>
        </w:rPr>
        <w:object w:dxaOrig="3640" w:dyaOrig="440" w14:anchorId="3E74546B">
          <v:shape id="_x0000_i7953" type="#_x0000_t75" style="width:182pt;height:22pt" o:ole="">
            <v:imagedata r:id="rId159" o:title=""/>
          </v:shape>
          <o:OLEObject Type="Embed" ProgID="Equation.DSMT4" ShapeID="_x0000_i7953" DrawAspect="Content" ObjectID="_1739904060" r:id="rId160"/>
        </w:object>
      </w:r>
    </w:p>
    <w:p w14:paraId="4B7030CB" w14:textId="641B80EB" w:rsidR="00AD56F6" w:rsidRDefault="00AD56F6" w:rsidP="00AD56F6">
      <w:pPr>
        <w:pStyle w:val="21"/>
      </w:pPr>
      <w:r>
        <w:rPr>
          <w:rFonts w:hint="eastAsia"/>
        </w:rPr>
        <w:t>对于</w:t>
      </w:r>
      <w:r>
        <w:rPr>
          <w:rFonts w:hint="eastAsia"/>
        </w:rPr>
        <w:t>LFM</w:t>
      </w:r>
      <w:r>
        <w:rPr>
          <w:rFonts w:hint="eastAsia"/>
        </w:rPr>
        <w:t>信号的敏感度</w:t>
      </w:r>
    </w:p>
    <w:p w14:paraId="0E2DAC30" w14:textId="7E30F2A7" w:rsidR="00AD56F6" w:rsidRPr="00AD56F6" w:rsidRDefault="00AD56F6" w:rsidP="00100466">
      <w:pPr>
        <w:ind w:firstLineChars="200" w:firstLine="48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LFM</w:t>
      </w:r>
      <w:r>
        <w:rPr>
          <w:rFonts w:hint="eastAsia"/>
        </w:rPr>
        <w:t>信号</w:t>
      </w:r>
      <w:r w:rsidRPr="00AD56F6">
        <w:rPr>
          <w:position w:val="-14"/>
        </w:rPr>
        <w:object w:dxaOrig="1620" w:dyaOrig="499" w14:anchorId="0F813B0C">
          <v:shape id="_x0000_i7956" type="#_x0000_t75" style="width:81.2pt;height:24.8pt" o:ole="">
            <v:imagedata r:id="rId161" o:title=""/>
          </v:shape>
          <o:OLEObject Type="Embed" ProgID="Equation.DSMT4" ShapeID="_x0000_i7956" DrawAspect="Content" ObjectID="_1739904061" r:id="rId162"/>
        </w:object>
      </w:r>
      <w:r w:rsidR="00100466">
        <w:rPr>
          <w:rFonts w:hint="eastAsia"/>
        </w:rPr>
        <w:t>的</w:t>
      </w:r>
      <w:r w:rsidR="00100466">
        <w:rPr>
          <w:rFonts w:hint="eastAsia"/>
        </w:rPr>
        <w:t>AFL</w:t>
      </w:r>
      <w:r w:rsidR="00100466">
        <w:rPr>
          <w:rFonts w:hint="eastAsia"/>
        </w:rPr>
        <w:t>是</w:t>
      </w:r>
    </w:p>
    <w:p w14:paraId="69947C87" w14:textId="7D20E8C1" w:rsidR="006337EF" w:rsidRPr="005B0073" w:rsidRDefault="006337EF" w:rsidP="006337EF">
      <w:pPr>
        <w:pStyle w:val="MTDisplayEquation"/>
        <w:rPr>
          <w:rFonts w:hint="eastAsia"/>
        </w:rPr>
      </w:pPr>
      <w:r>
        <w:tab/>
      </w:r>
    </w:p>
    <w:p w14:paraId="2C18D1A1" w14:textId="31BAFFB2" w:rsidR="0065136A" w:rsidRDefault="0065136A" w:rsidP="002E1060">
      <w:pPr>
        <w:pStyle w:val="MTDisplayEquation"/>
        <w:ind w:firstLine="480"/>
      </w:pPr>
      <w:r>
        <w:tab/>
      </w:r>
      <w:r w:rsidR="002E1060" w:rsidRPr="002E1060">
        <w:rPr>
          <w:position w:val="-80"/>
        </w:rPr>
        <w:object w:dxaOrig="5660" w:dyaOrig="1719" w14:anchorId="38455181">
          <v:shape id="_x0000_i1049" type="#_x0000_t75" style="width:282.8pt;height:86pt" o:ole="">
            <v:imagedata r:id="rId163" o:title=""/>
          </v:shape>
          <o:OLEObject Type="Embed" ProgID="Equation.DSMT4" ShapeID="_x0000_i1049" DrawAspect="Content" ObjectID="_1739904062" r:id="rId1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487127"/>
      <w:r>
        <w:instrText>(</w:instrText>
      </w:r>
      <w:fldSimple w:instr=" SEQ MTEqn \c \* Arabic \* MERGEFORMAT ">
        <w:r w:rsidR="00ED6371">
          <w:rPr>
            <w:noProof/>
          </w:rPr>
          <w:instrText>21</w:instrText>
        </w:r>
      </w:fldSimple>
      <w:r>
        <w:instrText>)</w:instrText>
      </w:r>
      <w:bookmarkEnd w:id="3"/>
      <w:r>
        <w:fldChar w:fldCharType="end"/>
      </w:r>
    </w:p>
    <w:p w14:paraId="451FA9F8" w14:textId="56A15C70" w:rsidR="00AB7B02" w:rsidRDefault="00100466" w:rsidP="00100466">
      <w:r>
        <w:rPr>
          <w:rFonts w:hint="eastAsia"/>
        </w:rPr>
        <w:t>其中</w:t>
      </w:r>
      <w:r w:rsidRPr="00100466">
        <w:rPr>
          <w:position w:val="-12"/>
        </w:rPr>
        <w:object w:dxaOrig="639" w:dyaOrig="360" w14:anchorId="7958D653">
          <v:shape id="_x0000_i7962" type="#_x0000_t75" style="width:32pt;height:18pt" o:ole="">
            <v:imagedata r:id="rId165" o:title=""/>
          </v:shape>
          <o:OLEObject Type="Embed" ProgID="Equation.DSMT4" ShapeID="_x0000_i7962" DrawAspect="Content" ObjectID="_1739904063" r:id="rId166"/>
        </w:object>
      </w:r>
      <w:r>
        <w:rPr>
          <w:rFonts w:hint="eastAsia"/>
        </w:rPr>
        <w:t>分别代表</w:t>
      </w:r>
      <w:r w:rsidRPr="000E1CC7">
        <w:rPr>
          <w:position w:val="-14"/>
        </w:rPr>
        <w:object w:dxaOrig="540" w:dyaOrig="400" w14:anchorId="1A55F682">
          <v:shape id="_x0000_i7963" type="#_x0000_t75" style="width:27.2pt;height:20pt" o:ole="">
            <v:imagedata r:id="rId109" o:title=""/>
          </v:shape>
          <o:OLEObject Type="Embed" ProgID="Equation.DSMT4" ShapeID="_x0000_i7963" DrawAspect="Content" ObjectID="_1739904064" r:id="rId167"/>
        </w:object>
      </w:r>
      <w:r>
        <w:rPr>
          <w:rFonts w:hint="eastAsia"/>
        </w:rPr>
        <w:t>的初始频率和频率</w:t>
      </w:r>
      <w:proofErr w:type="gramStart"/>
      <w:r>
        <w:rPr>
          <w:rFonts w:hint="eastAsia"/>
        </w:rPr>
        <w:t>率</w:t>
      </w:r>
      <w:proofErr w:type="gramEnd"/>
      <w:r>
        <w:rPr>
          <w:rFonts w:hint="eastAsia"/>
        </w:rPr>
        <w:t>。</w:t>
      </w:r>
    </w:p>
    <w:p w14:paraId="07640F81" w14:textId="0B9A118C" w:rsidR="00100466" w:rsidRDefault="00100466" w:rsidP="00100466">
      <w:r w:rsidRPr="00100466">
        <w:rPr>
          <w:rFonts w:hint="eastAsia"/>
          <w:b/>
          <w:bCs/>
        </w:rPr>
        <w:t>证明：</w:t>
      </w:r>
      <w:r w:rsidRPr="00100466">
        <w:rPr>
          <w:rFonts w:hint="eastAsia"/>
        </w:rPr>
        <w:t>从</w:t>
      </w:r>
      <w:r>
        <w:rPr>
          <w:rFonts w:hint="eastAsia"/>
        </w:rPr>
        <w:t>AFL</w:t>
      </w:r>
      <w:r>
        <w:rPr>
          <w:rFonts w:hint="eastAsia"/>
        </w:rPr>
        <w:t>的定义，我们观察到</w:t>
      </w:r>
    </w:p>
    <w:p w14:paraId="309FD305" w14:textId="2DF5DE04" w:rsidR="00100466" w:rsidRPr="00100466" w:rsidRDefault="00100466" w:rsidP="00100466">
      <w:pPr>
        <w:pStyle w:val="MTDisplayEquation"/>
        <w:rPr>
          <w:rFonts w:hint="eastAsia"/>
        </w:rPr>
      </w:pPr>
      <w:r>
        <w:tab/>
      </w:r>
      <w:r w:rsidRPr="00100466">
        <w:rPr>
          <w:position w:val="-188"/>
        </w:rPr>
        <w:object w:dxaOrig="5000" w:dyaOrig="4120" w14:anchorId="45990F2A">
          <v:shape id="_x0000_i7968" type="#_x0000_t75" style="width:250pt;height:206pt" o:ole="">
            <v:imagedata r:id="rId168" o:title=""/>
          </v:shape>
          <o:OLEObject Type="Embed" ProgID="Equation.DSMT4" ShapeID="_x0000_i7968" DrawAspect="Content" ObjectID="_1739904065" r:id="rId169"/>
        </w:object>
      </w:r>
    </w:p>
    <w:p w14:paraId="5353CB5F" w14:textId="2F844C62" w:rsidR="0065136A" w:rsidRDefault="00A01A7C" w:rsidP="00A01A7C">
      <w:pPr>
        <w:pStyle w:val="MTDisplayEquation"/>
        <w:ind w:firstLine="480"/>
      </w:pPr>
      <w:r>
        <w:lastRenderedPageBreak/>
        <w:tab/>
      </w:r>
      <w:r w:rsidR="00100466" w:rsidRPr="00100466">
        <w:rPr>
          <w:position w:val="-152"/>
        </w:rPr>
        <w:object w:dxaOrig="6280" w:dyaOrig="3159" w14:anchorId="354DF33A">
          <v:shape id="_x0000_i7970" type="#_x0000_t75" style="width:314pt;height:158pt" o:ole="">
            <v:imagedata r:id="rId170" o:title=""/>
          </v:shape>
          <o:OLEObject Type="Embed" ProgID="Equation.DSMT4" ShapeID="_x0000_i7970" DrawAspect="Content" ObjectID="_1739904066" r:id="rId171"/>
        </w:object>
      </w:r>
    </w:p>
    <w:p w14:paraId="01731257" w14:textId="590FF78D" w:rsidR="00ED6371" w:rsidRDefault="00ED6371" w:rsidP="00ED6371">
      <w:pPr>
        <w:ind w:firstLineChars="200" w:firstLine="480"/>
      </w:pPr>
      <w:r>
        <w:rPr>
          <w:rFonts w:hint="eastAsia"/>
        </w:rPr>
        <w:t>从公式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ZEqnNum487127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ZEqnNum487127 \* Charformat \! \* MERGEFORMAT </w:instrText>
      </w:r>
      <w:r>
        <w:rPr>
          <w:iCs/>
        </w:rPr>
        <w:fldChar w:fldCharType="separate"/>
      </w:r>
      <w:r w:rsidRPr="00ED6371">
        <w:rPr>
          <w:iCs/>
        </w:rPr>
        <w:instrText>(21)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中</w:t>
      </w:r>
      <w:r>
        <w:rPr>
          <w:rFonts w:hint="eastAsia"/>
        </w:rPr>
        <w:t>我们可以</w:t>
      </w:r>
      <w:r>
        <w:rPr>
          <w:rFonts w:hint="eastAsia"/>
        </w:rPr>
        <w:t>看出，</w:t>
      </w:r>
      <w:r>
        <w:rPr>
          <w:rFonts w:hint="eastAsia"/>
        </w:rPr>
        <w:t>当参数满足特殊条件时，</w:t>
      </w:r>
      <w:r w:rsidRPr="000E1CC7">
        <w:rPr>
          <w:position w:val="-14"/>
        </w:rPr>
        <w:object w:dxaOrig="540" w:dyaOrig="400" w14:anchorId="0727E5B3">
          <v:shape id="_x0000_i8101" type="#_x0000_t75" style="width:27.2pt;height:20pt" o:ole="">
            <v:imagedata r:id="rId109" o:title=""/>
          </v:shape>
          <o:OLEObject Type="Embed" ProgID="Equation.DSMT4" ShapeID="_x0000_i8101" DrawAspect="Content" ObjectID="_1739904067" r:id="rId172"/>
        </w:object>
      </w:r>
      <w:r>
        <w:rPr>
          <w:rFonts w:hint="eastAsia"/>
        </w:rPr>
        <w:t>的</w:t>
      </w:r>
      <w:r>
        <w:rPr>
          <w:rFonts w:hint="eastAsia"/>
        </w:rPr>
        <w:t>AFL</w:t>
      </w:r>
      <w:r>
        <w:rPr>
          <w:rFonts w:hint="eastAsia"/>
        </w:rPr>
        <w:t>将在</w:t>
      </w:r>
      <w:r w:rsidRPr="00ED6371">
        <w:rPr>
          <w:position w:val="-14"/>
        </w:rPr>
        <w:object w:dxaOrig="580" w:dyaOrig="400" w14:anchorId="2EE9E7CD">
          <v:shape id="_x0000_i8104" type="#_x0000_t75" style="width:29.2pt;height:20pt" o:ole="">
            <v:imagedata r:id="rId173" o:title=""/>
          </v:shape>
          <o:OLEObject Type="Embed" ProgID="Equation.DSMT4" ShapeID="_x0000_i8104" DrawAspect="Content" ObjectID="_1739904068" r:id="rId174"/>
        </w:object>
      </w:r>
      <w:r>
        <w:rPr>
          <w:rFonts w:hint="eastAsia"/>
        </w:rPr>
        <w:t>平面上产生一个脉冲。当信号是有限的，由于能量的积累，也会有一个波峰。</w:t>
      </w:r>
      <w:r>
        <w:rPr>
          <w:rFonts w:hint="eastAsia"/>
        </w:rPr>
        <w:t>LFM</w:t>
      </w:r>
      <w:r>
        <w:rPr>
          <w:rFonts w:hint="eastAsia"/>
        </w:rPr>
        <w:t>信号的</w:t>
      </w:r>
      <w:r>
        <w:rPr>
          <w:rFonts w:hint="eastAsia"/>
        </w:rPr>
        <w:t>AFL</w:t>
      </w:r>
      <w:r>
        <w:rPr>
          <w:rFonts w:hint="eastAsia"/>
        </w:rPr>
        <w:t>将通过</w:t>
      </w:r>
      <w:r>
        <w:rPr>
          <w:rFonts w:hint="eastAsia"/>
        </w:rPr>
        <w:t>模糊平面</w:t>
      </w:r>
      <w:r w:rsidRPr="00ED6371">
        <w:rPr>
          <w:position w:val="-14"/>
        </w:rPr>
        <w:object w:dxaOrig="580" w:dyaOrig="400" w14:anchorId="7B90267E">
          <v:shape id="_x0000_i8105" type="#_x0000_t75" style="width:29.2pt;height:20pt" o:ole="">
            <v:imagedata r:id="rId173" o:title=""/>
          </v:shape>
          <o:OLEObject Type="Embed" ProgID="Equation.DSMT4" ShapeID="_x0000_i8105" DrawAspect="Content" ObjectID="_1739904069" r:id="rId175"/>
        </w:object>
      </w:r>
      <w:r>
        <w:rPr>
          <w:rFonts w:hint="eastAsia"/>
        </w:rPr>
        <w:t>的</w:t>
      </w:r>
      <w:r>
        <w:rPr>
          <w:rFonts w:hint="eastAsia"/>
        </w:rPr>
        <w:t>原点</w:t>
      </w:r>
      <w:r>
        <w:rPr>
          <w:rFonts w:hint="eastAsia"/>
        </w:rPr>
        <w:t>，</w:t>
      </w:r>
      <w:r>
        <w:rPr>
          <w:rFonts w:hint="eastAsia"/>
        </w:rPr>
        <w:t>而投影线的斜率为频率</w:t>
      </w:r>
      <w:r>
        <w:rPr>
          <w:rFonts w:hint="eastAsia"/>
        </w:rPr>
        <w:t>的</w:t>
      </w:r>
      <w:r w:rsidRPr="00ED6371">
        <w:rPr>
          <w:position w:val="-6"/>
        </w:rPr>
        <w:object w:dxaOrig="200" w:dyaOrig="279" w14:anchorId="45C982DB">
          <v:shape id="_x0000_i8108" type="#_x0000_t75" style="width:10pt;height:14pt" o:ole="">
            <v:imagedata r:id="rId176" o:title=""/>
          </v:shape>
          <o:OLEObject Type="Embed" ProgID="Equation.DSMT4" ShapeID="_x0000_i8108" DrawAspect="Content" ObjectID="_1739904070" r:id="rId177"/>
        </w:objec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5498D2AF" w14:textId="3A924622" w:rsidR="00ED6371" w:rsidRDefault="00ED6371" w:rsidP="00ED6371">
      <w:pPr>
        <w:pStyle w:val="21"/>
      </w:pPr>
      <w:r>
        <w:rPr>
          <w:rFonts w:hint="eastAsia"/>
        </w:rPr>
        <w:t>AFL</w:t>
      </w:r>
      <w:r>
        <w:rPr>
          <w:rFonts w:hint="eastAsia"/>
        </w:rPr>
        <w:t>与</w:t>
      </w:r>
      <w:r>
        <w:rPr>
          <w:rFonts w:hint="eastAsia"/>
        </w:rPr>
        <w:t>STFT</w:t>
      </w:r>
      <w:r>
        <w:rPr>
          <w:rFonts w:hint="eastAsia"/>
        </w:rPr>
        <w:t>的关系</w:t>
      </w:r>
    </w:p>
    <w:p w14:paraId="189964B0" w14:textId="18247DDB" w:rsidR="00ED6371" w:rsidRPr="00ED6371" w:rsidRDefault="00ED6371" w:rsidP="00ED6371">
      <w:pPr>
        <w:ind w:firstLineChars="200" w:firstLine="480"/>
        <w:rPr>
          <w:rFonts w:hint="eastAsia"/>
        </w:rPr>
      </w:pPr>
      <w:r>
        <w:rPr>
          <w:rFonts w:hint="eastAsia"/>
        </w:rPr>
        <w:t>假设信号的</w:t>
      </w:r>
      <w:r w:rsidRPr="000E1CC7">
        <w:rPr>
          <w:position w:val="-14"/>
        </w:rPr>
        <w:object w:dxaOrig="540" w:dyaOrig="400" w14:anchorId="601F287E">
          <v:shape id="_x0000_i8109" type="#_x0000_t75" style="width:27.2pt;height:20pt" o:ole="">
            <v:imagedata r:id="rId109" o:title=""/>
          </v:shape>
          <o:OLEObject Type="Embed" ProgID="Equation.DSMT4" ShapeID="_x0000_i8109" DrawAspect="Content" ObjectID="_1739904071" r:id="rId178"/>
        </w:object>
      </w:r>
      <w:r>
        <w:rPr>
          <w:rFonts w:hint="eastAsia"/>
        </w:rPr>
        <w:t>的</w:t>
      </w:r>
      <w:r>
        <w:rPr>
          <w:rFonts w:hint="eastAsia"/>
        </w:rPr>
        <w:t>STFT</w:t>
      </w:r>
      <w:r>
        <w:rPr>
          <w:rFonts w:hint="eastAsia"/>
        </w:rPr>
        <w:t>被定义为：</w:t>
      </w:r>
    </w:p>
    <w:p w14:paraId="20A28719" w14:textId="4AFD0244" w:rsidR="00A01A7C" w:rsidRDefault="002E1060" w:rsidP="002E1060">
      <w:pPr>
        <w:pStyle w:val="MTDisplayEquation"/>
        <w:ind w:firstLine="480"/>
      </w:pPr>
      <w:r>
        <w:tab/>
      </w:r>
      <w:r w:rsidRPr="002E1060">
        <w:rPr>
          <w:position w:val="-18"/>
        </w:rPr>
        <w:object w:dxaOrig="3800" w:dyaOrig="520" w14:anchorId="7D207535">
          <v:shape id="_x0000_i1051" type="#_x0000_t75" style="width:190pt;height:26pt" o:ole="">
            <v:imagedata r:id="rId179" o:title=""/>
          </v:shape>
          <o:OLEObject Type="Embed" ProgID="Equation.DSMT4" ShapeID="_x0000_i1051" DrawAspect="Content" ObjectID="_1739904072" r:id="rId180"/>
        </w:object>
      </w:r>
    </w:p>
    <w:p w14:paraId="674CBE05" w14:textId="31F323F2" w:rsidR="00ED6371" w:rsidRDefault="00ED6371" w:rsidP="00ED6371">
      <w:r>
        <w:rPr>
          <w:rFonts w:hint="eastAsia"/>
        </w:rPr>
        <w:t>那么接下来的</w:t>
      </w:r>
      <w:r w:rsidRPr="00ED6371">
        <w:rPr>
          <w:rFonts w:hint="eastAsia"/>
          <w:b/>
          <w:bCs/>
        </w:rPr>
        <w:t>定理</w:t>
      </w:r>
      <w:r w:rsidRPr="00ED6371">
        <w:rPr>
          <w:rFonts w:hint="eastAsia"/>
          <w:b/>
          <w:bCs/>
        </w:rPr>
        <w:t>1</w:t>
      </w:r>
      <w:r>
        <w:rPr>
          <w:rFonts w:hint="eastAsia"/>
        </w:rPr>
        <w:t>反应了</w:t>
      </w:r>
      <w:r>
        <w:rPr>
          <w:rFonts w:hint="eastAsia"/>
        </w:rPr>
        <w:t>信号</w:t>
      </w:r>
      <w:r w:rsidRPr="000E1CC7">
        <w:rPr>
          <w:position w:val="-14"/>
        </w:rPr>
        <w:object w:dxaOrig="540" w:dyaOrig="400" w14:anchorId="00CB276F">
          <v:shape id="_x0000_i8112" type="#_x0000_t75" style="width:27.2pt;height:20pt" o:ole="">
            <v:imagedata r:id="rId109" o:title=""/>
          </v:shape>
          <o:OLEObject Type="Embed" ProgID="Equation.DSMT4" ShapeID="_x0000_i8112" DrawAspect="Content" ObjectID="_1739904073" r:id="rId181"/>
        </w:object>
      </w:r>
      <w:r>
        <w:rPr>
          <w:rFonts w:hint="eastAsia"/>
        </w:rPr>
        <w:t>的</w:t>
      </w:r>
      <w:r>
        <w:rPr>
          <w:rFonts w:hint="eastAsia"/>
        </w:rPr>
        <w:t>AFL</w:t>
      </w:r>
      <w:r>
        <w:rPr>
          <w:rFonts w:hint="eastAsia"/>
        </w:rPr>
        <w:t>和</w:t>
      </w:r>
      <w:r>
        <w:rPr>
          <w:rFonts w:hint="eastAsia"/>
        </w:rPr>
        <w:t>STFT</w:t>
      </w:r>
      <w:r>
        <w:rPr>
          <w:rFonts w:hint="eastAsia"/>
        </w:rPr>
        <w:t>关系。</w:t>
      </w:r>
    </w:p>
    <w:p w14:paraId="57B6BB6D" w14:textId="0981F412" w:rsidR="00ED6371" w:rsidRPr="00ED6371" w:rsidRDefault="00ED6371" w:rsidP="00ED6371">
      <w:pPr>
        <w:rPr>
          <w:rFonts w:hint="eastAsia"/>
        </w:rPr>
      </w:pPr>
      <w:r w:rsidRPr="00ED6371">
        <w:rPr>
          <w:rFonts w:hint="eastAsia"/>
          <w:b/>
          <w:bCs/>
        </w:rPr>
        <w:t>定理</w:t>
      </w:r>
      <w:r w:rsidRPr="00ED6371">
        <w:rPr>
          <w:rFonts w:hint="eastAsia"/>
          <w:b/>
          <w:bCs/>
        </w:rPr>
        <w:t>1</w:t>
      </w:r>
      <w:r w:rsidRPr="00ED6371">
        <w:rPr>
          <w:rFonts w:hint="eastAsia"/>
          <w:b/>
          <w:bCs/>
        </w:rPr>
        <w:t>：</w:t>
      </w:r>
      <w:r>
        <w:rPr>
          <w:rFonts w:hint="eastAsia"/>
        </w:rPr>
        <w:t>参数</w:t>
      </w:r>
      <w:r w:rsidR="00B74A0A">
        <w:rPr>
          <w:rFonts w:hint="eastAsia"/>
        </w:rPr>
        <w:t>为</w:t>
      </w:r>
      <w:r w:rsidR="00B74A0A" w:rsidRPr="00B74A0A">
        <w:rPr>
          <w:position w:val="-14"/>
        </w:rPr>
        <w:object w:dxaOrig="1020" w:dyaOrig="400" w14:anchorId="3E813D6C">
          <v:shape id="_x0000_i8116" type="#_x0000_t75" style="width:51.2pt;height:20pt" o:ole="">
            <v:imagedata r:id="rId182" o:title=""/>
          </v:shape>
          <o:OLEObject Type="Embed" ProgID="Equation.DSMT4" ShapeID="_x0000_i8116" DrawAspect="Content" ObjectID="_1739904074" r:id="rId183"/>
        </w:object>
      </w:r>
      <w:r>
        <w:rPr>
          <w:rFonts w:hint="eastAsia"/>
        </w:rPr>
        <w:t>信号</w:t>
      </w:r>
      <w:r w:rsidRPr="000E1CC7">
        <w:rPr>
          <w:position w:val="-14"/>
        </w:rPr>
        <w:object w:dxaOrig="540" w:dyaOrig="400" w14:anchorId="5B065161">
          <v:shape id="_x0000_i8113" type="#_x0000_t75" style="width:27.2pt;height:20pt" o:ole="">
            <v:imagedata r:id="rId109" o:title=""/>
          </v:shape>
          <o:OLEObject Type="Embed" ProgID="Equation.DSMT4" ShapeID="_x0000_i8113" DrawAspect="Content" ObjectID="_1739904075" r:id="rId184"/>
        </w:object>
      </w:r>
      <w:r>
        <w:rPr>
          <w:rFonts w:hint="eastAsia"/>
        </w:rPr>
        <w:t>的</w:t>
      </w:r>
      <w:r>
        <w:rPr>
          <w:rFonts w:hint="eastAsia"/>
        </w:rPr>
        <w:t>AFL</w:t>
      </w:r>
      <w:r w:rsidR="00B74A0A">
        <w:rPr>
          <w:rFonts w:hint="eastAsia"/>
        </w:rPr>
        <w:t>可以看作是信号</w:t>
      </w:r>
      <w:r w:rsidR="00B74A0A" w:rsidRPr="000E1CC7">
        <w:rPr>
          <w:position w:val="-14"/>
        </w:rPr>
        <w:object w:dxaOrig="540" w:dyaOrig="400" w14:anchorId="6271B73F">
          <v:shape id="_x0000_i8120" type="#_x0000_t75" style="width:27.2pt;height:20pt" o:ole="">
            <v:imagedata r:id="rId109" o:title=""/>
          </v:shape>
          <o:OLEObject Type="Embed" ProgID="Equation.DSMT4" ShapeID="_x0000_i8120" DrawAspect="Content" ObjectID="_1739904076" r:id="rId185"/>
        </w:object>
      </w:r>
      <w:r w:rsidR="00B74A0A">
        <w:rPr>
          <w:rFonts w:hint="eastAsia"/>
        </w:rPr>
        <w:t>的</w:t>
      </w:r>
      <w:r w:rsidR="00B74A0A">
        <w:rPr>
          <w:rFonts w:hint="eastAsia"/>
        </w:rPr>
        <w:t>STFT</w:t>
      </w:r>
      <w:r w:rsidR="00B74A0A">
        <w:rPr>
          <w:rFonts w:hint="eastAsia"/>
        </w:rPr>
        <w:t>，其中</w:t>
      </w:r>
      <w:r w:rsidR="00B74A0A" w:rsidRPr="00B74A0A">
        <w:rPr>
          <w:position w:val="-14"/>
        </w:rPr>
        <w:object w:dxaOrig="1740" w:dyaOrig="560" w14:anchorId="61BD15F6">
          <v:shape id="_x0000_i8119" type="#_x0000_t75" style="width:87.2pt;height:28pt" o:ole="">
            <v:imagedata r:id="rId186" o:title=""/>
          </v:shape>
          <o:OLEObject Type="Embed" ProgID="Equation.DSMT4" ShapeID="_x0000_i8119" DrawAspect="Content" ObjectID="_1739904077" r:id="rId187"/>
        </w:object>
      </w:r>
      <w:r w:rsidR="00B74A0A">
        <w:rPr>
          <w:rFonts w:hint="eastAsia"/>
        </w:rPr>
        <w:t>。</w:t>
      </w:r>
    </w:p>
    <w:p w14:paraId="3D14F89A" w14:textId="597D001F" w:rsidR="002E1060" w:rsidRDefault="002E1060" w:rsidP="002E1060">
      <w:pPr>
        <w:pStyle w:val="MTDisplayEquation"/>
        <w:ind w:firstLine="480"/>
      </w:pPr>
      <w:r>
        <w:tab/>
      </w:r>
      <w:r w:rsidRPr="002E1060">
        <w:rPr>
          <w:position w:val="-30"/>
        </w:rPr>
        <w:object w:dxaOrig="5920" w:dyaOrig="820" w14:anchorId="0BD40786">
          <v:shape id="_x0000_i1052" type="#_x0000_t75" style="width:296.4pt;height:41.2pt" o:ole="">
            <v:imagedata r:id="rId188" o:title=""/>
          </v:shape>
          <o:OLEObject Type="Embed" ProgID="Equation.DSMT4" ShapeID="_x0000_i1052" DrawAspect="Content" ObjectID="_1739904078" r:id="rId1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2B7A9E33" w14:textId="6E8D2E3F" w:rsidR="00B74A0A" w:rsidRDefault="00B74A0A" w:rsidP="00B74A0A">
      <w:pPr>
        <w:rPr>
          <w:b/>
          <w:bCs/>
        </w:rPr>
      </w:pPr>
      <w:r w:rsidRPr="00B74A0A">
        <w:rPr>
          <w:rFonts w:hint="eastAsia"/>
          <w:b/>
          <w:bCs/>
        </w:rPr>
        <w:t>证明：</w:t>
      </w:r>
    </w:p>
    <w:p w14:paraId="393411E3" w14:textId="0BD2F3B1" w:rsidR="00B74A0A" w:rsidRPr="00B74A0A" w:rsidRDefault="00B74A0A" w:rsidP="00B74A0A">
      <w:pPr>
        <w:pStyle w:val="MTDisplayEquation"/>
        <w:rPr>
          <w:rFonts w:hint="eastAsia"/>
        </w:rPr>
      </w:pPr>
      <w:r>
        <w:tab/>
      </w:r>
      <w:r w:rsidRPr="00B74A0A">
        <w:rPr>
          <w:position w:val="-116"/>
        </w:rPr>
        <w:object w:dxaOrig="7500" w:dyaOrig="2360" w14:anchorId="2367D3E4">
          <v:shape id="_x0000_i8125" type="#_x0000_t75" style="width:375.2pt;height:118pt" o:ole="">
            <v:imagedata r:id="rId190" o:title=""/>
          </v:shape>
          <o:OLEObject Type="Embed" ProgID="Equation.DSMT4" ShapeID="_x0000_i8125" DrawAspect="Content" ObjectID="_1739904079" r:id="rId191"/>
        </w:object>
      </w:r>
    </w:p>
    <w:p w14:paraId="54B27668" w14:textId="272118F8" w:rsidR="002E1060" w:rsidRDefault="00B74A0A" w:rsidP="00ED203E">
      <w:pPr>
        <w:jc w:val="center"/>
      </w:pPr>
      <w:r w:rsidRPr="00B74A0A">
        <w:rPr>
          <w:position w:val="-78"/>
        </w:rPr>
        <w:object w:dxaOrig="7500" w:dyaOrig="1680" w14:anchorId="0AEE6054">
          <v:shape id="_x0000_i8127" type="#_x0000_t75" style="width:375.2pt;height:84pt" o:ole="">
            <v:imagedata r:id="rId192" o:title=""/>
          </v:shape>
          <o:OLEObject Type="Embed" ProgID="Equation.DSMT4" ShapeID="_x0000_i8127" DrawAspect="Content" ObjectID="_1739904080" r:id="rId193"/>
        </w:object>
      </w:r>
    </w:p>
    <w:p w14:paraId="3BC79EB6" w14:textId="69FD6C9E" w:rsidR="00F2607C" w:rsidRDefault="00F2607C" w:rsidP="00F2607C">
      <w:pPr>
        <w:pStyle w:val="1"/>
      </w:pPr>
      <w:r>
        <w:rPr>
          <w:rFonts w:hint="eastAsia"/>
        </w:rPr>
        <w:t>AFL</w:t>
      </w:r>
      <w:r>
        <w:rPr>
          <w:rFonts w:hint="eastAsia"/>
        </w:rPr>
        <w:t>的应用</w:t>
      </w:r>
    </w:p>
    <w:p w14:paraId="01D6C77A" w14:textId="77777777" w:rsidR="00F2607C" w:rsidRDefault="00F2607C" w:rsidP="00F2607C">
      <w:pPr>
        <w:pStyle w:val="a0"/>
        <w:rPr>
          <w:rFonts w:hint="eastAsia"/>
        </w:rPr>
      </w:pPr>
      <w:r>
        <w:rPr>
          <w:rFonts w:hint="eastAsia"/>
        </w:rPr>
        <w:t>为了显示新定义的</w:t>
      </w:r>
      <w:r>
        <w:rPr>
          <w:rFonts w:hint="eastAsia"/>
        </w:rPr>
        <w:t>AFL</w:t>
      </w:r>
      <w:r>
        <w:rPr>
          <w:rFonts w:hint="eastAsia"/>
        </w:rPr>
        <w:t>在以下方面的有效性</w:t>
      </w:r>
    </w:p>
    <w:p w14:paraId="27AF533C" w14:textId="77777777" w:rsidR="00F2607C" w:rsidRDefault="00F2607C" w:rsidP="00F2607C">
      <w:pPr>
        <w:pStyle w:val="a0"/>
        <w:rPr>
          <w:rFonts w:hint="eastAsia"/>
        </w:rPr>
      </w:pPr>
      <w:r>
        <w:rPr>
          <w:rFonts w:hint="eastAsia"/>
        </w:rPr>
        <w:t>在本节中，我们将把</w:t>
      </w:r>
      <w:r>
        <w:rPr>
          <w:rFonts w:hint="eastAsia"/>
        </w:rPr>
        <w:t>AFL</w:t>
      </w:r>
      <w:r>
        <w:rPr>
          <w:rFonts w:hint="eastAsia"/>
        </w:rPr>
        <w:t>应用于</w:t>
      </w:r>
      <w:r>
        <w:rPr>
          <w:rFonts w:hint="eastAsia"/>
        </w:rPr>
        <w:t>LFM</w:t>
      </w:r>
      <w:r>
        <w:rPr>
          <w:rFonts w:hint="eastAsia"/>
        </w:rPr>
        <w:t>信号的分析和参数检测。遵循经典的</w:t>
      </w:r>
      <w:r>
        <w:rPr>
          <w:rFonts w:hint="eastAsia"/>
        </w:rPr>
        <w:t>LFM</w:t>
      </w:r>
      <w:r>
        <w:rPr>
          <w:rFonts w:hint="eastAsia"/>
        </w:rPr>
        <w:t>信号检测方法</w:t>
      </w:r>
      <w:r>
        <w:rPr>
          <w:rFonts w:hint="eastAsia"/>
        </w:rPr>
        <w:t>[26-28]</w:t>
      </w:r>
      <w:r>
        <w:rPr>
          <w:rFonts w:hint="eastAsia"/>
        </w:rPr>
        <w:t>。</w:t>
      </w:r>
    </w:p>
    <w:p w14:paraId="0C18FC52" w14:textId="77777777" w:rsidR="00F2607C" w:rsidRDefault="00F2607C" w:rsidP="00F2607C">
      <w:pPr>
        <w:pStyle w:val="a0"/>
        <w:rPr>
          <w:rFonts w:hint="eastAsia"/>
        </w:rPr>
      </w:pPr>
      <w:r>
        <w:rPr>
          <w:rFonts w:hint="eastAsia"/>
        </w:rPr>
        <w:t>本文提出的检测器是通过结合新定义的</w:t>
      </w:r>
      <w:r>
        <w:rPr>
          <w:rFonts w:hint="eastAsia"/>
        </w:rPr>
        <w:t>AFL</w:t>
      </w:r>
      <w:r>
        <w:rPr>
          <w:rFonts w:hint="eastAsia"/>
        </w:rPr>
        <w:t>和拉登变换</w:t>
      </w:r>
      <w:r>
        <w:rPr>
          <w:rFonts w:hint="eastAsia"/>
        </w:rPr>
        <w:t>(RT</w:t>
      </w:r>
      <w:r>
        <w:rPr>
          <w:rFonts w:hint="eastAsia"/>
        </w:rPr>
        <w:t>）获得的，以便</w:t>
      </w:r>
    </w:p>
    <w:p w14:paraId="3A3CE182" w14:textId="35947FE6" w:rsidR="00F2607C" w:rsidRPr="00F2607C" w:rsidRDefault="00F2607C" w:rsidP="00F2607C">
      <w:pPr>
        <w:pStyle w:val="a0"/>
        <w:rPr>
          <w:rFonts w:hint="eastAsia"/>
        </w:rPr>
      </w:pPr>
      <w:r>
        <w:rPr>
          <w:rFonts w:hint="eastAsia"/>
        </w:rPr>
        <w:t>为了使这种方法与传统方法不同，它被称为</w:t>
      </w:r>
      <w:r>
        <w:rPr>
          <w:rFonts w:hint="eastAsia"/>
        </w:rPr>
        <w:t>"AFL</w:t>
      </w:r>
      <w:r>
        <w:rPr>
          <w:rFonts w:hint="eastAsia"/>
        </w:rPr>
        <w:t>与</w:t>
      </w:r>
      <w:r>
        <w:rPr>
          <w:rFonts w:hint="eastAsia"/>
        </w:rPr>
        <w:t>RT</w:t>
      </w:r>
      <w:r>
        <w:rPr>
          <w:rFonts w:hint="eastAsia"/>
        </w:rPr>
        <w:t>相结合</w:t>
      </w:r>
      <w:r>
        <w:rPr>
          <w:rFonts w:hint="eastAsia"/>
        </w:rPr>
        <w:t>"</w:t>
      </w:r>
      <w:r>
        <w:rPr>
          <w:rFonts w:hint="eastAsia"/>
        </w:rPr>
        <w:t>，并被简化为</w:t>
      </w:r>
      <w:r>
        <w:rPr>
          <w:rFonts w:hint="eastAsia"/>
        </w:rPr>
        <w:t>RAFL</w:t>
      </w:r>
      <w:r>
        <w:rPr>
          <w:rFonts w:hint="eastAsia"/>
        </w:rPr>
        <w:t>。</w:t>
      </w:r>
    </w:p>
    <w:p w14:paraId="69589CBD" w14:textId="496ACFD3" w:rsidR="00C357E7" w:rsidRDefault="00C357E7" w:rsidP="00C357E7">
      <w:pPr>
        <w:pStyle w:val="MTDisplayEquation"/>
        <w:ind w:firstLine="480"/>
      </w:pPr>
      <w:r>
        <w:tab/>
      </w:r>
      <w:r w:rsidRPr="00C357E7">
        <w:rPr>
          <w:position w:val="-46"/>
        </w:rPr>
        <w:object w:dxaOrig="4480" w:dyaOrig="1040" w14:anchorId="08C3013F">
          <v:shape id="_x0000_i1054" type="#_x0000_t75" style="width:224.4pt;height:52pt" o:ole="">
            <v:imagedata r:id="rId194" o:title=""/>
          </v:shape>
          <o:OLEObject Type="Embed" ProgID="Equation.DSMT4" ShapeID="_x0000_i1054" DrawAspect="Content" ObjectID="_1739904081" r:id="rId1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1EE7CF4F" w14:textId="104640A8" w:rsidR="00C357E7" w:rsidRDefault="000C1692" w:rsidP="000C1692">
      <w:pPr>
        <w:pStyle w:val="MTDisplayEquation"/>
        <w:ind w:firstLine="480"/>
      </w:pPr>
      <w:r>
        <w:tab/>
      </w:r>
      <w:r w:rsidRPr="000C1692">
        <w:rPr>
          <w:position w:val="-84"/>
        </w:rPr>
        <w:object w:dxaOrig="6619" w:dyaOrig="1800" w14:anchorId="468730B8">
          <v:shape id="_x0000_i1055" type="#_x0000_t75" style="width:330.8pt;height:90pt" o:ole="">
            <v:imagedata r:id="rId196" o:title=""/>
          </v:shape>
          <o:OLEObject Type="Embed" ProgID="Equation.DSMT4" ShapeID="_x0000_i1055" DrawAspect="Content" ObjectID="_1739904082" r:id="rId1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3CED0413" w14:textId="70BF868A" w:rsidR="000C1692" w:rsidRDefault="000C1692" w:rsidP="000C1692">
      <w:pPr>
        <w:pStyle w:val="MTDisplayEquation"/>
        <w:ind w:firstLine="480"/>
      </w:pPr>
      <w:r>
        <w:tab/>
      </w:r>
      <w:r w:rsidRPr="000C1692">
        <w:rPr>
          <w:position w:val="-88"/>
        </w:rPr>
        <w:object w:dxaOrig="6500" w:dyaOrig="1880" w14:anchorId="10455AD7">
          <v:shape id="_x0000_i1056" type="#_x0000_t75" style="width:325.2pt;height:94pt" o:ole="">
            <v:imagedata r:id="rId198" o:title=""/>
          </v:shape>
          <o:OLEObject Type="Embed" ProgID="Equation.DSMT4" ShapeID="_x0000_i1056" DrawAspect="Content" ObjectID="_1739904083" r:id="rId19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299BC666" w14:textId="1A802A40" w:rsidR="000C1692" w:rsidRDefault="000C1692" w:rsidP="000C1692">
      <w:pPr>
        <w:pStyle w:val="MTDisplayEquation"/>
        <w:ind w:firstLine="480"/>
      </w:pPr>
      <w:r>
        <w:tab/>
      </w:r>
      <w:r w:rsidRPr="000C1692">
        <w:rPr>
          <w:position w:val="-28"/>
        </w:rPr>
        <w:object w:dxaOrig="3120" w:dyaOrig="740" w14:anchorId="68047D21">
          <v:shape id="_x0000_i1057" type="#_x0000_t75" style="width:156pt;height:36.8pt" o:ole="">
            <v:imagedata r:id="rId200" o:title=""/>
          </v:shape>
          <o:OLEObject Type="Embed" ProgID="Equation.DSMT4" ShapeID="_x0000_i1057" DrawAspect="Content" ObjectID="_1739904084" r:id="rId201"/>
        </w:object>
      </w:r>
    </w:p>
    <w:p w14:paraId="638A7801" w14:textId="6FA3DDEA" w:rsidR="000C1692" w:rsidRDefault="000C1692" w:rsidP="000C1692">
      <w:pPr>
        <w:pStyle w:val="MTDisplayEquation"/>
        <w:ind w:firstLine="480"/>
      </w:pPr>
      <w:r>
        <w:tab/>
      </w:r>
      <w:r w:rsidRPr="000C1692">
        <w:rPr>
          <w:position w:val="-76"/>
        </w:rPr>
        <w:object w:dxaOrig="5560" w:dyaOrig="1640" w14:anchorId="479C66CD">
          <v:shape id="_x0000_i1058" type="#_x0000_t75" style="width:278.4pt;height:82pt" o:ole="">
            <v:imagedata r:id="rId202" o:title=""/>
          </v:shape>
          <o:OLEObject Type="Embed" ProgID="Equation.DSMT4" ShapeID="_x0000_i1058" DrawAspect="Content" ObjectID="_1739904085" r:id="rId2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14:paraId="0616FF47" w14:textId="339E242F" w:rsidR="000C1692" w:rsidRDefault="000C1692">
      <w:pPr>
        <w:ind w:firstLine="480"/>
      </w:pPr>
      <w:r w:rsidRPr="000C1692">
        <w:rPr>
          <w:position w:val="-4"/>
        </w:rPr>
        <w:object w:dxaOrig="180" w:dyaOrig="279" w14:anchorId="0893EF03">
          <v:shape id="_x0000_i1059" type="#_x0000_t75" style="width:9.2pt;height:14pt" o:ole="">
            <v:imagedata r:id="rId204" o:title=""/>
          </v:shape>
          <o:OLEObject Type="Embed" ProgID="Equation.DSMT4" ShapeID="_x0000_i1059" DrawAspect="Content" ObjectID="_1739904086" r:id="rId205"/>
        </w:object>
      </w:r>
    </w:p>
    <w:p w14:paraId="54DEFB29" w14:textId="7A3C4944" w:rsidR="000C1692" w:rsidRDefault="000C1692" w:rsidP="000C1692">
      <w:pPr>
        <w:pStyle w:val="MTDisplayEquation"/>
        <w:ind w:firstLine="480"/>
      </w:pPr>
      <w:r>
        <w:tab/>
      </w:r>
      <w:r w:rsidR="003C1C36" w:rsidRPr="000C1692">
        <w:rPr>
          <w:position w:val="-70"/>
        </w:rPr>
        <w:object w:dxaOrig="4700" w:dyaOrig="1520" w14:anchorId="74EA530F">
          <v:shape id="_x0000_i1060" type="#_x0000_t75" style="width:234.8pt;height:76pt" o:ole="">
            <v:imagedata r:id="rId206" o:title=""/>
          </v:shape>
          <o:OLEObject Type="Embed" ProgID="Equation.DSMT4" ShapeID="_x0000_i1060" DrawAspect="Content" ObjectID="_1739904087" r:id="rId2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14:paraId="4B812752" w14:textId="5CD9F073" w:rsidR="000C1692" w:rsidRDefault="003C1C36" w:rsidP="003C1C36">
      <w:pPr>
        <w:pStyle w:val="MTDisplayEquation"/>
        <w:ind w:firstLine="480"/>
      </w:pPr>
      <w:r>
        <w:tab/>
      </w:r>
      <w:r w:rsidRPr="003C1C36">
        <w:rPr>
          <w:position w:val="-24"/>
        </w:rPr>
        <w:object w:dxaOrig="2600" w:dyaOrig="620" w14:anchorId="452C8A98">
          <v:shape id="_x0000_i1061" type="#_x0000_t75" style="width:130pt;height:30.8pt" o:ole="">
            <v:imagedata r:id="rId208" o:title=""/>
          </v:shape>
          <o:OLEObject Type="Embed" ProgID="Equation.DSMT4" ShapeID="_x0000_i1061" DrawAspect="Content" ObjectID="_1739904088" r:id="rId20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14:paraId="64D233EB" w14:textId="53B758CB" w:rsidR="003C1C36" w:rsidRDefault="003C1C36" w:rsidP="003C1C36">
      <w:pPr>
        <w:pStyle w:val="MTDisplayEquation"/>
        <w:ind w:firstLine="480"/>
      </w:pPr>
      <w:r>
        <w:tab/>
      </w:r>
      <w:r w:rsidRPr="003C1C36">
        <w:rPr>
          <w:position w:val="-72"/>
        </w:rPr>
        <w:object w:dxaOrig="6140" w:dyaOrig="1560" w14:anchorId="601CBB1C">
          <v:shape id="_x0000_i1062" type="#_x0000_t75" style="width:307.2pt;height:78pt" o:ole="">
            <v:imagedata r:id="rId210" o:title=""/>
          </v:shape>
          <o:OLEObject Type="Embed" ProgID="Equation.DSMT4" ShapeID="_x0000_i1062" DrawAspect="Content" ObjectID="_1739904089" r:id="rId2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14:paraId="4850EED1" w14:textId="0C412692" w:rsidR="003C1C36" w:rsidRDefault="003C1C36" w:rsidP="003C1C36">
      <w:pPr>
        <w:pStyle w:val="MTDisplayEquation"/>
        <w:ind w:firstLine="480"/>
      </w:pPr>
      <w:r>
        <w:tab/>
      </w:r>
      <w:r w:rsidRPr="003C1C36">
        <w:rPr>
          <w:position w:val="-24"/>
        </w:rPr>
        <w:object w:dxaOrig="2900" w:dyaOrig="660" w14:anchorId="61D9CD6B">
          <v:shape id="_x0000_i1063" type="#_x0000_t75" style="width:144.8pt;height:33.2pt" o:ole="">
            <v:imagedata r:id="rId212" o:title=""/>
          </v:shape>
          <o:OLEObject Type="Embed" ProgID="Equation.DSMT4" ShapeID="_x0000_i1063" DrawAspect="Content" ObjectID="_1739904090" r:id="rId2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14:paraId="023E7886" w14:textId="633E6E3F" w:rsidR="003C1C36" w:rsidRDefault="006507C4">
      <w:pPr>
        <w:ind w:firstLine="480"/>
      </w:pPr>
      <w:r w:rsidRPr="006507C4">
        <w:rPr>
          <w:position w:val="-24"/>
        </w:rPr>
        <w:object w:dxaOrig="1760" w:dyaOrig="620" w14:anchorId="17106438">
          <v:shape id="_x0000_i1064" type="#_x0000_t75" style="width:88pt;height:30.8pt" o:ole="">
            <v:imagedata r:id="rId214" o:title=""/>
          </v:shape>
          <o:OLEObject Type="Embed" ProgID="Equation.DSMT4" ShapeID="_x0000_i1064" DrawAspect="Content" ObjectID="_1739904091" r:id="rId215"/>
        </w:object>
      </w:r>
    </w:p>
    <w:p w14:paraId="6D1840E0" w14:textId="454FBC80" w:rsidR="006507C4" w:rsidRDefault="006507C4">
      <w:pPr>
        <w:ind w:firstLine="480"/>
      </w:pPr>
      <w:r w:rsidRPr="006507C4">
        <w:rPr>
          <w:position w:val="-28"/>
        </w:rPr>
        <w:object w:dxaOrig="3739" w:dyaOrig="700" w14:anchorId="2FAAFA7B">
          <v:shape id="_x0000_i1065" type="#_x0000_t75" style="width:186.8pt;height:35.2pt" o:ole="">
            <v:imagedata r:id="rId216" o:title=""/>
          </v:shape>
          <o:OLEObject Type="Embed" ProgID="Equation.DSMT4" ShapeID="_x0000_i1065" DrawAspect="Content" ObjectID="_1739904092" r:id="rId217"/>
        </w:object>
      </w:r>
    </w:p>
    <w:p w14:paraId="1EFF432F" w14:textId="41C11CE5" w:rsidR="006507C4" w:rsidRDefault="006507C4">
      <w:pPr>
        <w:ind w:firstLine="480"/>
      </w:pPr>
    </w:p>
    <w:p w14:paraId="431CC1C7" w14:textId="15A8337B" w:rsidR="006507C4" w:rsidRDefault="006507C4">
      <w:pPr>
        <w:ind w:firstLine="480"/>
      </w:pPr>
      <w:r w:rsidRPr="006507C4">
        <w:rPr>
          <w:position w:val="-36"/>
        </w:rPr>
        <w:object w:dxaOrig="6100" w:dyaOrig="840" w14:anchorId="34ACEB24">
          <v:shape id="_x0000_i1066" type="#_x0000_t75" style="width:305.2pt;height:42pt" o:ole="">
            <v:imagedata r:id="rId218" o:title=""/>
          </v:shape>
          <o:OLEObject Type="Embed" ProgID="Equation.DSMT4" ShapeID="_x0000_i1066" DrawAspect="Content" ObjectID="_1739904093" r:id="rId219"/>
        </w:object>
      </w:r>
    </w:p>
    <w:p w14:paraId="3C08308F" w14:textId="70CBAC4E" w:rsidR="006507C4" w:rsidRDefault="006507C4">
      <w:pPr>
        <w:ind w:firstLine="480"/>
      </w:pPr>
      <w:r w:rsidRPr="006507C4">
        <w:rPr>
          <w:position w:val="-12"/>
        </w:rPr>
        <w:object w:dxaOrig="1240" w:dyaOrig="360" w14:anchorId="32A5D41F">
          <v:shape id="_x0000_i1067" type="#_x0000_t75" style="width:62pt;height:18pt" o:ole="">
            <v:imagedata r:id="rId220" o:title=""/>
          </v:shape>
          <o:OLEObject Type="Embed" ProgID="Equation.DSMT4" ShapeID="_x0000_i1067" DrawAspect="Content" ObjectID="_1739904094" r:id="rId221"/>
        </w:object>
      </w:r>
    </w:p>
    <w:p w14:paraId="509E1622" w14:textId="6E46989F" w:rsidR="006507C4" w:rsidRDefault="006507C4" w:rsidP="006507C4">
      <w:pPr>
        <w:pStyle w:val="MTDisplayEquation"/>
        <w:ind w:firstLine="480"/>
      </w:pPr>
      <w:r>
        <w:tab/>
      </w:r>
      <w:r w:rsidRPr="006507C4">
        <w:rPr>
          <w:position w:val="-36"/>
        </w:rPr>
        <w:object w:dxaOrig="7300" w:dyaOrig="840" w14:anchorId="19DD9ED9">
          <v:shape id="_x0000_i1068" type="#_x0000_t75" style="width:365.2pt;height:42pt" o:ole="">
            <v:imagedata r:id="rId222" o:title=""/>
          </v:shape>
          <o:OLEObject Type="Embed" ProgID="Equation.DSMT4" ShapeID="_x0000_i1068" DrawAspect="Content" ObjectID="_1739904095" r:id="rId2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14:paraId="099FB9EC" w14:textId="635B6F2D" w:rsidR="006507C4" w:rsidRDefault="006507C4" w:rsidP="006507C4">
      <w:pPr>
        <w:pStyle w:val="MTDisplayEquation"/>
        <w:ind w:firstLine="480"/>
      </w:pPr>
      <w:r>
        <w:tab/>
      </w:r>
      <w:r w:rsidR="00462B01" w:rsidRPr="006507C4">
        <w:rPr>
          <w:position w:val="-68"/>
        </w:rPr>
        <w:object w:dxaOrig="4760" w:dyaOrig="1480" w14:anchorId="111EA359">
          <v:shape id="_x0000_i1069" type="#_x0000_t75" style="width:237.6pt;height:74pt" o:ole="">
            <v:imagedata r:id="rId224" o:title=""/>
          </v:shape>
          <o:OLEObject Type="Embed" ProgID="Equation.DSMT4" ShapeID="_x0000_i1069" DrawAspect="Content" ObjectID="_1739904096" r:id="rId225"/>
        </w:object>
      </w:r>
    </w:p>
    <w:p w14:paraId="45C50BC8" w14:textId="11B95C82" w:rsidR="00AB7B02" w:rsidRDefault="00AB7B02" w:rsidP="00AB7B02">
      <w:pPr>
        <w:pStyle w:val="MTDisplayEquation"/>
        <w:ind w:firstLine="480"/>
      </w:pPr>
      <w:r>
        <w:tab/>
      </w:r>
      <w:r w:rsidRPr="00AB7B02">
        <w:rPr>
          <w:position w:val="-68"/>
        </w:rPr>
        <w:object w:dxaOrig="4760" w:dyaOrig="1480" w14:anchorId="445F1B3C">
          <v:shape id="_x0000_i1224" type="#_x0000_t75" style="width:238pt;height:74pt" o:ole="">
            <v:imagedata r:id="rId226" o:title=""/>
          </v:shape>
          <o:OLEObject Type="Embed" ProgID="Equation.DSMT4" ShapeID="_x0000_i1224" DrawAspect="Content" ObjectID="_1739904097" r:id="rId227"/>
        </w:object>
      </w:r>
    </w:p>
    <w:p w14:paraId="0F1E9B61" w14:textId="77777777" w:rsidR="00C3768E" w:rsidRPr="00C3768E" w:rsidRDefault="00C3768E" w:rsidP="00C3768E">
      <w:pPr>
        <w:ind w:firstLine="480"/>
        <w:rPr>
          <w:rFonts w:hint="eastAsia"/>
        </w:rPr>
      </w:pPr>
    </w:p>
    <w:p w14:paraId="0DB5594B" w14:textId="32D75599" w:rsidR="00462B01" w:rsidRDefault="00AB7B02" w:rsidP="00AB7B02">
      <w:pPr>
        <w:pStyle w:val="MTDisplayEquation"/>
        <w:ind w:firstLine="480"/>
      </w:pPr>
      <w:r>
        <w:lastRenderedPageBreak/>
        <w:tab/>
      </w:r>
      <w:r w:rsidR="00C3768E" w:rsidRPr="00C3768E">
        <w:rPr>
          <w:position w:val="-142"/>
        </w:rPr>
        <w:object w:dxaOrig="6979" w:dyaOrig="2960" w14:anchorId="3F12E581">
          <v:shape id="_x0000_i1229" type="#_x0000_t75" style="width:348.8pt;height:148pt" o:ole="">
            <v:imagedata r:id="rId228" o:title=""/>
          </v:shape>
          <o:OLEObject Type="Embed" ProgID="Equation.DSMT4" ShapeID="_x0000_i1229" DrawAspect="Content" ObjectID="_1739904098" r:id="rId2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14:paraId="5929F10C" w14:textId="0DB03A01" w:rsidR="00AB7B02" w:rsidRDefault="003D26C0" w:rsidP="003D26C0">
      <w:pPr>
        <w:pStyle w:val="MTDisplayEquation"/>
        <w:ind w:firstLine="480"/>
      </w:pPr>
      <w:r>
        <w:tab/>
      </w:r>
      <w:r w:rsidR="00451D79" w:rsidRPr="003D26C0">
        <w:rPr>
          <w:position w:val="-150"/>
        </w:rPr>
        <w:object w:dxaOrig="5400" w:dyaOrig="3120" w14:anchorId="140DB9FF">
          <v:shape id="_x0000_i1454" type="#_x0000_t75" style="width:270pt;height:156pt" o:ole="">
            <v:imagedata r:id="rId230" o:title=""/>
          </v:shape>
          <o:OLEObject Type="Embed" ProgID="Equation.DSMT4" ShapeID="_x0000_i1454" DrawAspect="Content" ObjectID="_1739904099" r:id="rId2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14:paraId="3A474B83" w14:textId="5BD894FD" w:rsidR="003D26C0" w:rsidRDefault="003D26C0" w:rsidP="003D26C0">
      <w:pPr>
        <w:pStyle w:val="MTDisplayEquation"/>
        <w:ind w:firstLine="480"/>
      </w:pPr>
      <w:r>
        <w:tab/>
      </w:r>
      <w:r w:rsidR="00451D79" w:rsidRPr="003D26C0">
        <w:rPr>
          <w:position w:val="-78"/>
        </w:rPr>
        <w:object w:dxaOrig="6500" w:dyaOrig="1680" w14:anchorId="16088A75">
          <v:shape id="_x0000_i1452" type="#_x0000_t75" style="width:325.2pt;height:84pt" o:ole="">
            <v:imagedata r:id="rId232" o:title=""/>
          </v:shape>
          <o:OLEObject Type="Embed" ProgID="Equation.DSMT4" ShapeID="_x0000_i1452" DrawAspect="Content" ObjectID="_1739904100" r:id="rId233"/>
        </w:object>
      </w:r>
    </w:p>
    <w:p w14:paraId="687EC063" w14:textId="3D55C564" w:rsidR="003D26C0" w:rsidRDefault="003D26C0" w:rsidP="003D26C0">
      <w:pPr>
        <w:pStyle w:val="MTDisplayEquation"/>
        <w:ind w:firstLine="480"/>
      </w:pPr>
      <w:r>
        <w:tab/>
      </w:r>
      <w:r w:rsidR="00451D79" w:rsidRPr="003D26C0">
        <w:rPr>
          <w:position w:val="-116"/>
        </w:rPr>
        <w:object w:dxaOrig="6979" w:dyaOrig="2560" w14:anchorId="28150376">
          <v:shape id="_x0000_i1450" type="#_x0000_t75" style="width:348.8pt;height:128pt" o:ole="">
            <v:imagedata r:id="rId234" o:title=""/>
          </v:shape>
          <o:OLEObject Type="Embed" ProgID="Equation.DSMT4" ShapeID="_x0000_i1450" DrawAspect="Content" ObjectID="_1739904101" r:id="rId235"/>
        </w:object>
      </w:r>
    </w:p>
    <w:p w14:paraId="55F4045B" w14:textId="26C086F1" w:rsidR="003D26C0" w:rsidRDefault="005D7C1C" w:rsidP="005D7C1C">
      <w:pPr>
        <w:pStyle w:val="MTDisplayEquation"/>
        <w:ind w:firstLine="480"/>
      </w:pPr>
      <w:r>
        <w:tab/>
      </w:r>
      <w:r w:rsidRPr="005D7C1C">
        <w:rPr>
          <w:position w:val="-134"/>
        </w:rPr>
        <w:object w:dxaOrig="8760" w:dyaOrig="3280" w14:anchorId="3CE4D9A6">
          <v:shape id="_x0000_i1457" type="#_x0000_t75" style="width:438pt;height:164pt" o:ole="">
            <v:imagedata r:id="rId236" o:title=""/>
          </v:shape>
          <o:OLEObject Type="Embed" ProgID="Equation.DSMT4" ShapeID="_x0000_i1457" DrawAspect="Content" ObjectID="_1739904102" r:id="rId237"/>
        </w:object>
      </w:r>
    </w:p>
    <w:p w14:paraId="077EECB7" w14:textId="365291E2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14"/>
        </w:rPr>
        <w:object w:dxaOrig="2820" w:dyaOrig="400" w14:anchorId="1C1D1025">
          <v:shape id="_x0000_i1569" type="#_x0000_t75" style="width:141.2pt;height:20pt" o:ole="">
            <v:imagedata r:id="rId238" o:title=""/>
          </v:shape>
          <o:OLEObject Type="Embed" ProgID="Equation.DSMT4" ShapeID="_x0000_i1569" DrawAspect="Content" ObjectID="_1739904103" r:id="rId2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14:paraId="470C0883" w14:textId="20C22FB0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10"/>
        </w:rPr>
        <w:object w:dxaOrig="2480" w:dyaOrig="360" w14:anchorId="4C3E5898">
          <v:shape id="_x0000_i1683" type="#_x0000_t75" style="width:124pt;height:18pt" o:ole="">
            <v:imagedata r:id="rId240" o:title=""/>
          </v:shape>
          <o:OLEObject Type="Embed" ProgID="Equation.DSMT4" ShapeID="_x0000_i1683" DrawAspect="Content" ObjectID="_1739904104" r:id="rId2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14:paraId="727830E4" w14:textId="3DF06953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28"/>
        </w:rPr>
        <w:object w:dxaOrig="3940" w:dyaOrig="680" w14:anchorId="7665A302">
          <v:shape id="_x0000_i1799" type="#_x0000_t75" style="width:197.2pt;height:34pt" o:ole="">
            <v:imagedata r:id="rId242" o:title=""/>
          </v:shape>
          <o:OLEObject Type="Embed" ProgID="Equation.DSMT4" ShapeID="_x0000_i1799" DrawAspect="Content" ObjectID="_1739904105" r:id="rId2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14:paraId="6B9ED334" w14:textId="3C1278FB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28"/>
        </w:rPr>
        <w:object w:dxaOrig="4840" w:dyaOrig="680" w14:anchorId="006CD365">
          <v:shape id="_x0000_i1917" type="#_x0000_t75" style="width:242pt;height:34pt" o:ole="">
            <v:imagedata r:id="rId244" o:title=""/>
          </v:shape>
          <o:OLEObject Type="Embed" ProgID="Equation.DSMT4" ShapeID="_x0000_i1917" DrawAspect="Content" ObjectID="_1739904106" r:id="rId2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14:paraId="4DDF6929" w14:textId="55CADC89" w:rsidR="005D7C1C" w:rsidRDefault="005D7C1C" w:rsidP="005D7C1C">
      <w:pPr>
        <w:pStyle w:val="MTDisplayEquation"/>
        <w:ind w:firstLine="480"/>
      </w:pPr>
      <w:r>
        <w:tab/>
      </w:r>
      <w:r w:rsidRPr="005D7C1C">
        <w:rPr>
          <w:position w:val="-46"/>
        </w:rPr>
        <w:object w:dxaOrig="4760" w:dyaOrig="1040" w14:anchorId="0E27486A">
          <v:shape id="_x0000_i2037" type="#_x0000_t75" style="width:238pt;height:52pt" o:ole="">
            <v:imagedata r:id="rId246" o:title=""/>
          </v:shape>
          <o:OLEObject Type="Embed" ProgID="Equation.DSMT4" ShapeID="_x0000_i2037" DrawAspect="Content" ObjectID="_1739904107" r:id="rId2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14:paraId="0728F64F" w14:textId="5C148CB2" w:rsidR="005D7C1C" w:rsidRDefault="008D0ECD" w:rsidP="008D0ECD">
      <w:pPr>
        <w:pStyle w:val="MTDisplayEquation"/>
        <w:ind w:firstLine="480"/>
      </w:pPr>
      <w:r>
        <w:tab/>
      </w:r>
      <w:r w:rsidRPr="008D0ECD">
        <w:rPr>
          <w:position w:val="-18"/>
        </w:rPr>
        <w:object w:dxaOrig="3560" w:dyaOrig="520" w14:anchorId="190DADA2">
          <v:shape id="_x0000_i2159" type="#_x0000_t75" style="width:178pt;height:26pt" o:ole="">
            <v:imagedata r:id="rId248" o:title=""/>
          </v:shape>
          <o:OLEObject Type="Embed" ProgID="Equation.DSMT4" ShapeID="_x0000_i2159" DrawAspect="Content" ObjectID="_1739904108" r:id="rId2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14:paraId="098A680D" w14:textId="167D6DB6" w:rsidR="008D0ECD" w:rsidRDefault="008D0ECD" w:rsidP="008D0ECD">
      <w:pPr>
        <w:pStyle w:val="MTDisplayEquation"/>
        <w:ind w:firstLine="480"/>
      </w:pPr>
      <w:r>
        <w:tab/>
      </w:r>
      <w:r w:rsidRPr="008D0ECD">
        <w:rPr>
          <w:position w:val="-18"/>
        </w:rPr>
        <w:object w:dxaOrig="3900" w:dyaOrig="520" w14:anchorId="3FAE20E3">
          <v:shape id="_x0000_i2283" type="#_x0000_t75" style="width:195.2pt;height:26pt" o:ole="">
            <v:imagedata r:id="rId250" o:title=""/>
          </v:shape>
          <o:OLEObject Type="Embed" ProgID="Equation.DSMT4" ShapeID="_x0000_i2283" DrawAspect="Content" ObjectID="_1739904109" r:id="rId2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14:paraId="2D6DC78C" w14:textId="7687B033" w:rsidR="008D0ECD" w:rsidRDefault="008D0ECD" w:rsidP="008D0ECD">
      <w:pPr>
        <w:pStyle w:val="MTDisplayEquation"/>
        <w:ind w:firstLine="480"/>
      </w:pPr>
      <w:r>
        <w:tab/>
      </w:r>
      <w:r w:rsidRPr="008D0ECD">
        <w:rPr>
          <w:position w:val="-26"/>
        </w:rPr>
        <w:object w:dxaOrig="4980" w:dyaOrig="700" w14:anchorId="57ACDE14">
          <v:shape id="_x0000_i2286" type="#_x0000_t75" style="width:249.2pt;height:35.2pt" o:ole="">
            <v:imagedata r:id="rId252" o:title=""/>
          </v:shape>
          <o:OLEObject Type="Embed" ProgID="Equation.DSMT4" ShapeID="_x0000_i2286" DrawAspect="Content" ObjectID="_1739904110" r:id="rId253"/>
        </w:object>
      </w:r>
    </w:p>
    <w:p w14:paraId="6730A8AE" w14:textId="501C3009" w:rsidR="008D0ECD" w:rsidRDefault="008D0ECD" w:rsidP="008D0ECD">
      <w:pPr>
        <w:pStyle w:val="MTDisplayEquation"/>
        <w:ind w:firstLine="480"/>
      </w:pPr>
      <w:r>
        <w:tab/>
      </w:r>
      <w:r w:rsidRPr="008D0ECD">
        <w:rPr>
          <w:position w:val="-32"/>
        </w:rPr>
        <w:object w:dxaOrig="1440" w:dyaOrig="760" w14:anchorId="35653A23">
          <v:shape id="_x0000_i2414" type="#_x0000_t75" style="width:1in;height:38pt" o:ole="">
            <v:imagedata r:id="rId254" o:title=""/>
          </v:shape>
          <o:OLEObject Type="Embed" ProgID="Equation.DSMT4" ShapeID="_x0000_i2414" DrawAspect="Content" ObjectID="_1739904111" r:id="rId2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14:paraId="1059D199" w14:textId="38AD9A90" w:rsidR="008D0ECD" w:rsidRDefault="008D0ECD" w:rsidP="008D0ECD">
      <w:pPr>
        <w:pStyle w:val="MTDisplayEquation"/>
        <w:ind w:firstLine="480"/>
      </w:pPr>
      <w:r>
        <w:tab/>
      </w:r>
      <w:r w:rsidR="004B2781" w:rsidRPr="004B2781">
        <w:rPr>
          <w:position w:val="-42"/>
        </w:rPr>
        <w:object w:dxaOrig="4760" w:dyaOrig="900" w14:anchorId="76FBAD0E">
          <v:shape id="_x0000_i2546" type="#_x0000_t75" style="width:238pt;height:45.2pt" o:ole="">
            <v:imagedata r:id="rId256" o:title=""/>
          </v:shape>
          <o:OLEObject Type="Embed" ProgID="Equation.DSMT4" ShapeID="_x0000_i2546" DrawAspect="Content" ObjectID="_1739904112" r:id="rId2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14:paraId="3152B7FC" w14:textId="7D9192EB" w:rsidR="008D0ECD" w:rsidRDefault="003040A4" w:rsidP="003040A4">
      <w:pPr>
        <w:pStyle w:val="MTDisplayEquation"/>
        <w:ind w:firstLine="480"/>
      </w:pPr>
      <w:r>
        <w:tab/>
      </w:r>
      <w:r w:rsidRPr="003040A4">
        <w:rPr>
          <w:position w:val="-28"/>
        </w:rPr>
        <w:object w:dxaOrig="4280" w:dyaOrig="700" w14:anchorId="3B28FE60">
          <v:shape id="_x0000_i2678" type="#_x0000_t75" style="width:214pt;height:35.2pt" o:ole="">
            <v:imagedata r:id="rId258" o:title=""/>
          </v:shape>
          <o:OLEObject Type="Embed" ProgID="Equation.DSMT4" ShapeID="_x0000_i2678" DrawAspect="Content" ObjectID="_1739904113" r:id="rId2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14:paraId="6A606CDA" w14:textId="1AD189C5" w:rsidR="003040A4" w:rsidRDefault="003040A4" w:rsidP="003040A4">
      <w:pPr>
        <w:pStyle w:val="MTDisplayEquation"/>
        <w:ind w:firstLine="480"/>
      </w:pPr>
      <w:r>
        <w:tab/>
      </w:r>
      <w:r w:rsidRPr="003040A4">
        <w:rPr>
          <w:position w:val="-14"/>
        </w:rPr>
        <w:object w:dxaOrig="2620" w:dyaOrig="440" w14:anchorId="19606FAD">
          <v:shape id="_x0000_i2812" type="#_x0000_t75" style="width:131.2pt;height:22pt" o:ole="">
            <v:imagedata r:id="rId260" o:title=""/>
          </v:shape>
          <o:OLEObject Type="Embed" ProgID="Equation.DSMT4" ShapeID="_x0000_i2812" DrawAspect="Content" ObjectID="_1739904114" r:id="rId2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14:paraId="5CCA4732" w14:textId="4C52FD3E" w:rsidR="003040A4" w:rsidRDefault="003040A4" w:rsidP="003040A4">
      <w:pPr>
        <w:pStyle w:val="MTDisplayEquation"/>
        <w:ind w:firstLine="480"/>
      </w:pPr>
      <w:r>
        <w:lastRenderedPageBreak/>
        <w:tab/>
      </w:r>
      <w:r w:rsidRPr="003040A4">
        <w:rPr>
          <w:position w:val="-28"/>
        </w:rPr>
        <w:object w:dxaOrig="3120" w:dyaOrig="740" w14:anchorId="44F564BF">
          <v:shape id="_x0000_i2815" type="#_x0000_t75" style="width:156pt;height:37.2pt" o:ole="">
            <v:imagedata r:id="rId262" o:title=""/>
          </v:shape>
          <o:OLEObject Type="Embed" ProgID="Equation.DSMT4" ShapeID="_x0000_i2815" DrawAspect="Content" ObjectID="_1739904115" r:id="rId263"/>
        </w:object>
      </w:r>
    </w:p>
    <w:p w14:paraId="0C698AA7" w14:textId="7AFE987F" w:rsidR="003040A4" w:rsidRDefault="003040A4" w:rsidP="003040A4">
      <w:pPr>
        <w:pStyle w:val="MTDisplayEquation"/>
        <w:ind w:firstLine="480"/>
      </w:pPr>
      <w:r>
        <w:tab/>
      </w:r>
      <w:r w:rsidRPr="003040A4">
        <w:rPr>
          <w:position w:val="-76"/>
        </w:rPr>
        <w:object w:dxaOrig="5560" w:dyaOrig="1640" w14:anchorId="4C8E66D9">
          <v:shape id="_x0000_i2818" type="#_x0000_t75" style="width:278pt;height:82pt" o:ole="">
            <v:imagedata r:id="rId264" o:title=""/>
          </v:shape>
          <o:OLEObject Type="Embed" ProgID="Equation.DSMT4" ShapeID="_x0000_i2818" DrawAspect="Content" ObjectID="_1739904116" r:id="rId265"/>
        </w:object>
      </w:r>
    </w:p>
    <w:p w14:paraId="302A7D90" w14:textId="3F1C707F" w:rsidR="003040A4" w:rsidRDefault="00D17A60" w:rsidP="00D17A60">
      <w:pPr>
        <w:pStyle w:val="MTDisplayEquation"/>
        <w:ind w:firstLine="480"/>
      </w:pPr>
      <w:r>
        <w:tab/>
      </w:r>
      <w:r w:rsidRPr="00D17A60">
        <w:rPr>
          <w:position w:val="-68"/>
        </w:rPr>
        <w:object w:dxaOrig="3460" w:dyaOrig="1480" w14:anchorId="56C4144D">
          <v:shape id="_x0000_i2964" type="#_x0000_t75" style="width:173.2pt;height:74pt" o:ole="">
            <v:imagedata r:id="rId266" o:title=""/>
          </v:shape>
          <o:OLEObject Type="Embed" ProgID="Equation.DSMT4" ShapeID="_x0000_i2964" DrawAspect="Content" ObjectID="_1739904117" r:id="rId2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45</w:instrText>
        </w:r>
      </w:fldSimple>
      <w:r>
        <w:instrText>)</w:instrText>
      </w:r>
      <w:r>
        <w:fldChar w:fldCharType="end"/>
      </w:r>
    </w:p>
    <w:p w14:paraId="402E050E" w14:textId="3D57F140" w:rsidR="00D17A60" w:rsidRDefault="00D17A60" w:rsidP="00D17A60">
      <w:pPr>
        <w:pStyle w:val="MTDisplayEquation"/>
        <w:ind w:firstLine="480"/>
      </w:pPr>
      <w:r>
        <w:tab/>
      </w:r>
      <w:r w:rsidRPr="00D17A60">
        <w:rPr>
          <w:position w:val="-28"/>
        </w:rPr>
        <w:object w:dxaOrig="3700" w:dyaOrig="740" w14:anchorId="70802194">
          <v:shape id="_x0000_i2967" type="#_x0000_t75" style="width:185.2pt;height:37.2pt" o:ole="">
            <v:imagedata r:id="rId268" o:title=""/>
          </v:shape>
          <o:OLEObject Type="Embed" ProgID="Equation.DSMT4" ShapeID="_x0000_i2967" DrawAspect="Content" ObjectID="_1739904118" r:id="rId269"/>
        </w:object>
      </w:r>
    </w:p>
    <w:p w14:paraId="2DB1619F" w14:textId="7E4165E8" w:rsidR="00D17A60" w:rsidRDefault="00D17A60" w:rsidP="00D17A60">
      <w:pPr>
        <w:pStyle w:val="MTDisplayEquation"/>
        <w:ind w:firstLine="480"/>
      </w:pPr>
      <w:r>
        <w:tab/>
      </w:r>
      <w:r w:rsidRPr="00D17A60">
        <w:rPr>
          <w:position w:val="-28"/>
        </w:rPr>
        <w:object w:dxaOrig="3900" w:dyaOrig="740" w14:anchorId="0DD2046C">
          <v:shape id="_x0000_i3117" type="#_x0000_t75" style="width:195.2pt;height:37.2pt" o:ole="">
            <v:imagedata r:id="rId270" o:title=""/>
          </v:shape>
          <o:OLEObject Type="Embed" ProgID="Equation.DSMT4" ShapeID="_x0000_i3117" DrawAspect="Content" ObjectID="_1739904119" r:id="rId271"/>
        </w:object>
      </w:r>
    </w:p>
    <w:p w14:paraId="6B4F4E13" w14:textId="28F8BD50" w:rsidR="00D17A60" w:rsidRDefault="005B4C28" w:rsidP="005B4C28">
      <w:pPr>
        <w:pStyle w:val="MTDisplayEquation"/>
        <w:ind w:firstLine="480"/>
      </w:pPr>
      <w:r>
        <w:tab/>
      </w:r>
      <w:r w:rsidRPr="005B4C28">
        <w:rPr>
          <w:position w:val="-28"/>
        </w:rPr>
        <w:object w:dxaOrig="1040" w:dyaOrig="700" w14:anchorId="1745BF77">
          <v:shape id="_x0000_i3263" type="#_x0000_t75" style="width:52pt;height:35.2pt" o:ole="">
            <v:imagedata r:id="rId272" o:title=""/>
          </v:shape>
          <o:OLEObject Type="Embed" ProgID="Equation.DSMT4" ShapeID="_x0000_i3263" DrawAspect="Content" ObjectID="_1739904120" r:id="rId2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14:paraId="50581108" w14:textId="369095B9" w:rsidR="005B4C28" w:rsidRDefault="005B4C28" w:rsidP="005B4C28">
      <w:pPr>
        <w:pStyle w:val="MTDisplayEquation"/>
        <w:ind w:firstLine="480"/>
      </w:pPr>
      <w:r>
        <w:tab/>
      </w:r>
      <w:r w:rsidRPr="005B4C28">
        <w:rPr>
          <w:position w:val="-150"/>
        </w:rPr>
        <w:object w:dxaOrig="5400" w:dyaOrig="3120" w14:anchorId="7390C4B8">
          <v:shape id="_x0000_i3411" type="#_x0000_t75" style="width:270pt;height:156pt" o:ole="">
            <v:imagedata r:id="rId274" o:title=""/>
          </v:shape>
          <o:OLEObject Type="Embed" ProgID="Equation.DSMT4" ShapeID="_x0000_i3411" DrawAspect="Content" ObjectID="_1739904121" r:id="rId2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6371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14:paraId="38F5F623" w14:textId="4BF3257F" w:rsidR="005B4C28" w:rsidRDefault="005B4C28">
      <w:pPr>
        <w:ind w:firstLine="480"/>
      </w:pPr>
    </w:p>
    <w:p w14:paraId="11B85E52" w14:textId="743FCD23" w:rsidR="00865032" w:rsidRPr="00E64DE7" w:rsidRDefault="00865032" w:rsidP="00E64DE7">
      <w:pPr>
        <w:rPr>
          <w:rFonts w:ascii="黑体" w:eastAsia="黑体" w:hAnsi="黑体" w:hint="eastAsia"/>
          <w:sz w:val="28"/>
          <w:szCs w:val="28"/>
        </w:rPr>
      </w:pPr>
      <w:r w:rsidRPr="00E64DE7">
        <w:rPr>
          <w:rFonts w:ascii="黑体" w:eastAsia="黑体" w:hAnsi="黑体" w:hint="eastAsia"/>
          <w:sz w:val="28"/>
          <w:szCs w:val="28"/>
        </w:rPr>
        <w:t>参考文献</w:t>
      </w:r>
    </w:p>
    <w:p w14:paraId="73C313FB" w14:textId="7D672364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4" w:name="_Ref129271526"/>
      <w:r w:rsidRPr="00BF27E6">
        <w:rPr>
          <w:rFonts w:eastAsia="NyxmdgMyriadPro-Light"/>
          <w:kern w:val="0"/>
          <w:sz w:val="21"/>
          <w:szCs w:val="21"/>
        </w:rPr>
        <w:t xml:space="preserve">L Cohen, Time-frequency distribution—a review. Proc. IEEE.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77</w:t>
      </w:r>
      <w:r w:rsidRPr="00BF27E6">
        <w:rPr>
          <w:rFonts w:eastAsia="NyxmdgMyriadPro-Light"/>
          <w:kern w:val="0"/>
          <w:sz w:val="21"/>
          <w:szCs w:val="21"/>
        </w:rPr>
        <w:t>(7),941–981 (1989)</w:t>
      </w:r>
      <w:bookmarkEnd w:id="4"/>
    </w:p>
    <w:p w14:paraId="1DE26ECF" w14:textId="4ED0852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5" w:name="_Ref129275633"/>
      <w:r w:rsidRPr="00BF27E6">
        <w:rPr>
          <w:rFonts w:eastAsia="NyxmdgMyriadPro-Light"/>
          <w:kern w:val="0"/>
          <w:sz w:val="21"/>
          <w:szCs w:val="21"/>
        </w:rPr>
        <w:t xml:space="preserve">I Daubechies, 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>Ten Lectures on Wavelets</w:t>
      </w:r>
      <w:r w:rsidRPr="00BF27E6">
        <w:rPr>
          <w:rFonts w:eastAsia="NyxmdgMyriadPro-Light"/>
          <w:kern w:val="0"/>
          <w:sz w:val="21"/>
          <w:szCs w:val="21"/>
        </w:rPr>
        <w:t>. (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Philadelpha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PA: SIAM, 1992)</w:t>
      </w:r>
      <w:bookmarkEnd w:id="5"/>
    </w:p>
    <w:p w14:paraId="2E1454F7" w14:textId="1F02313B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6" w:name="_Ref129271796"/>
      <w:r w:rsidRPr="00BF27E6">
        <w:rPr>
          <w:rFonts w:eastAsia="NyxmdgMyriadPro-Light"/>
          <w:kern w:val="0"/>
          <w:sz w:val="21"/>
          <w:szCs w:val="21"/>
        </w:rPr>
        <w:t xml:space="preserve">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MA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Kutay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Z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Zalevsky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>The Fractional Fourier Transform with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 xml:space="preserve"> 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>Applications in Optics and Signal Processing</w:t>
      </w:r>
      <w:r w:rsidRPr="00BF27E6">
        <w:rPr>
          <w:rFonts w:eastAsia="NyxmdgMyriadPro-Light"/>
          <w:kern w:val="0"/>
          <w:sz w:val="21"/>
          <w:szCs w:val="21"/>
        </w:rPr>
        <w:t>. (New York: Wiley, 2001)</w:t>
      </w:r>
      <w:bookmarkEnd w:id="6"/>
    </w:p>
    <w:p w14:paraId="3DC03E74" w14:textId="0AEB845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7" w:name="_Ref129271529"/>
      <w:r w:rsidRPr="00BF27E6">
        <w:rPr>
          <w:rFonts w:eastAsia="NyxmdgMyriadPro-Light"/>
          <w:kern w:val="0"/>
          <w:sz w:val="21"/>
          <w:szCs w:val="21"/>
        </w:rPr>
        <w:t xml:space="preserve">R Tao, B Deng, Y Wang, </w:t>
      </w:r>
      <w:r w:rsidRPr="00BF27E6">
        <w:rPr>
          <w:rFonts w:eastAsia="HctsfkMyriadPro-LightIt"/>
          <w:i/>
          <w:iCs/>
          <w:kern w:val="0"/>
          <w:sz w:val="21"/>
          <w:szCs w:val="21"/>
        </w:rPr>
        <w:t>Fractional Fourier Transform and its Applications</w:t>
      </w:r>
      <w:r w:rsidRPr="00BF27E6">
        <w:rPr>
          <w:rFonts w:eastAsia="NyxmdgMyriadPro-Light"/>
          <w:kern w:val="0"/>
          <w:sz w:val="21"/>
          <w:szCs w:val="21"/>
        </w:rPr>
        <w:t>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(Beijing: Tsinghua Univ. Press, 2009)</w:t>
      </w:r>
      <w:bookmarkEnd w:id="7"/>
    </w:p>
    <w:p w14:paraId="1EFF7C57" w14:textId="09504A4D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8" w:name="_Ref129271787"/>
      <w:r w:rsidRPr="00BF27E6">
        <w:rPr>
          <w:rFonts w:eastAsia="NyxmdgMyriadPro-Light"/>
          <w:kern w:val="0"/>
          <w:sz w:val="21"/>
          <w:szCs w:val="21"/>
        </w:rPr>
        <w:lastRenderedPageBreak/>
        <w:t xml:space="preserve">V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Namias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The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fractional order Fourier transform and its application to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quantum mechanics. IMA J. Appl. Math.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25</w:t>
      </w:r>
      <w:r w:rsidRPr="00BF27E6">
        <w:rPr>
          <w:rFonts w:eastAsia="NyxmdgMyriadPro-Light"/>
          <w:kern w:val="0"/>
          <w:sz w:val="21"/>
          <w:szCs w:val="21"/>
        </w:rPr>
        <w:t>(3), 241–265 (1980)</w:t>
      </w:r>
      <w:bookmarkEnd w:id="8"/>
    </w:p>
    <w:p w14:paraId="3F2BB5D6" w14:textId="5F4F2C8B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AC McBride, FH Kerr, On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Namias’s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 fractional Fourier transforms. IMA J.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Appl. Math.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39</w:t>
      </w:r>
      <w:r w:rsidRPr="00BF27E6">
        <w:rPr>
          <w:rFonts w:eastAsia="NyxmdgMyriadPro-Light"/>
          <w:kern w:val="0"/>
          <w:sz w:val="21"/>
          <w:szCs w:val="21"/>
        </w:rPr>
        <w:t>(2), 59–175 (1987)</w:t>
      </w:r>
    </w:p>
    <w:p w14:paraId="0C153B27" w14:textId="5146F866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9" w:name="_Ref129276624"/>
      <w:r w:rsidRPr="00BF27E6">
        <w:rPr>
          <w:rFonts w:eastAsia="NyxmdgMyriadPro-Light"/>
          <w:kern w:val="0"/>
          <w:sz w:val="21"/>
          <w:szCs w:val="21"/>
        </w:rPr>
        <w:t xml:space="preserve">LB Almeida,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The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fractional Fourier transform and time-frequency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representation.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42</w:t>
      </w:r>
      <w:r w:rsidRPr="00BF27E6">
        <w:rPr>
          <w:rFonts w:eastAsia="NyxmdgMyriadPro-Light"/>
          <w:kern w:val="0"/>
          <w:sz w:val="21"/>
          <w:szCs w:val="21"/>
        </w:rPr>
        <w:t>, 3084–3091 (1994)</w:t>
      </w:r>
      <w:bookmarkEnd w:id="9"/>
    </w:p>
    <w:p w14:paraId="5FFD9AC4" w14:textId="06093DEA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0" w:name="_Ref129271797"/>
      <w:r w:rsidRPr="00BF27E6">
        <w:rPr>
          <w:rFonts w:eastAsia="NyxmdgMyriadPro-Light"/>
          <w:kern w:val="0"/>
          <w:sz w:val="21"/>
          <w:szCs w:val="21"/>
        </w:rPr>
        <w:t xml:space="preserve">B Santhanam, JH McClellan,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The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discrete rotational Fourier transform. IEEE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44</w:t>
      </w:r>
      <w:r w:rsidRPr="00BF27E6">
        <w:rPr>
          <w:rFonts w:eastAsia="NyxmdgMyriadPro-Light"/>
          <w:kern w:val="0"/>
          <w:sz w:val="21"/>
          <w:szCs w:val="21"/>
        </w:rPr>
        <w:t>(4), 994–998 (1996)</w:t>
      </w:r>
      <w:bookmarkEnd w:id="10"/>
    </w:p>
    <w:p w14:paraId="6295D485" w14:textId="429D7DDE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1" w:name="_Ref129276633"/>
      <w:r w:rsidRPr="00BF27E6">
        <w:rPr>
          <w:rFonts w:eastAsia="NyxmdgMyriadPro-Light"/>
          <w:kern w:val="0"/>
          <w:sz w:val="21"/>
          <w:szCs w:val="21"/>
        </w:rPr>
        <w:t xml:space="preserve">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O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Ankan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MA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Kutay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G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Bozdaki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Digital computation of the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fractional Fourier 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44</w:t>
      </w:r>
      <w:r w:rsidRPr="00BF27E6">
        <w:rPr>
          <w:rFonts w:eastAsia="NyxmdgMyriadPro-Light"/>
          <w:kern w:val="0"/>
          <w:sz w:val="21"/>
          <w:szCs w:val="21"/>
        </w:rPr>
        <w:t>(9), 2141–2150(1996)</w:t>
      </w:r>
      <w:bookmarkEnd w:id="11"/>
    </w:p>
    <w:p w14:paraId="098D15C3" w14:textId="403D477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2" w:name="_Ref129276748"/>
      <w:r w:rsidRPr="00BF27E6">
        <w:rPr>
          <w:rFonts w:eastAsia="NyxmdgMyriadPro-Light"/>
          <w:kern w:val="0"/>
          <w:sz w:val="21"/>
          <w:szCs w:val="21"/>
        </w:rPr>
        <w:t>S-C Pei, J-J Ding, Closed-form discrete fractional and affine Fourier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transforms.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48</w:t>
      </w:r>
      <w:r w:rsidRPr="00BF27E6">
        <w:rPr>
          <w:rFonts w:eastAsia="NyxmdgMyriadPro-Light"/>
          <w:kern w:val="0"/>
          <w:sz w:val="21"/>
          <w:szCs w:val="21"/>
        </w:rPr>
        <w:t>(5), 1338–1353 (2000)</w:t>
      </w:r>
      <w:bookmarkEnd w:id="12"/>
    </w:p>
    <w:p w14:paraId="1A8741B4" w14:textId="31A1821E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3" w:name="_Ref129276753"/>
      <w:r w:rsidRPr="00BF27E6">
        <w:rPr>
          <w:rFonts w:eastAsia="NyxmdgMyriadPro-Light"/>
          <w:kern w:val="0"/>
          <w:sz w:val="21"/>
          <w:szCs w:val="21"/>
        </w:rPr>
        <w:t xml:space="preserve">C-P Li, B-Z Li, T-Z Xu,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Approximating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bandlimited signals associated with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the LCT domain from nonuniform samples at unknown locations. Signal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92</w:t>
      </w:r>
      <w:r w:rsidRPr="00BF27E6">
        <w:rPr>
          <w:rFonts w:eastAsia="NyxmdgMyriadPro-Light"/>
          <w:kern w:val="0"/>
          <w:sz w:val="21"/>
          <w:szCs w:val="21"/>
        </w:rPr>
        <w:t>(7), 1658–1664 (2012)</w:t>
      </w:r>
      <w:bookmarkEnd w:id="13"/>
    </w:p>
    <w:p w14:paraId="3D46A550" w14:textId="7520D49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4" w:name="_Ref129276754"/>
      <w:r w:rsidRPr="00BF27E6">
        <w:rPr>
          <w:rFonts w:eastAsia="NyxmdgMyriadPro-Light"/>
          <w:kern w:val="0"/>
          <w:sz w:val="21"/>
          <w:szCs w:val="21"/>
        </w:rPr>
        <w:t xml:space="preserve">R Tao, B-Z Li, Y Wang,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On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sampling of bandlimited signals associated with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the linear canonical 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56</w:t>
      </w:r>
      <w:r w:rsidRPr="00BF27E6">
        <w:rPr>
          <w:rFonts w:eastAsia="NyxmdgMyriadPro-Light"/>
          <w:kern w:val="0"/>
          <w:sz w:val="21"/>
          <w:szCs w:val="21"/>
        </w:rPr>
        <w:t>(11),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5454–5464 (2008)</w:t>
      </w:r>
      <w:bookmarkEnd w:id="14"/>
    </w:p>
    <w:p w14:paraId="03D7085C" w14:textId="7054C5B0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5" w:name="_Ref129276760"/>
      <w:r w:rsidRPr="00BF27E6">
        <w:rPr>
          <w:rFonts w:eastAsia="NyxmdgMyriadPro-Light"/>
          <w:kern w:val="0"/>
          <w:sz w:val="21"/>
          <w:szCs w:val="21"/>
        </w:rPr>
        <w:t>S-C Pei, J-J Ding, Eigenfunctions of linear canonical transform. IEEE Trans.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50</w:t>
      </w:r>
      <w:r w:rsidRPr="00BF27E6">
        <w:rPr>
          <w:rFonts w:eastAsia="NyxmdgMyriadPro-Light"/>
          <w:kern w:val="0"/>
          <w:sz w:val="21"/>
          <w:szCs w:val="21"/>
        </w:rPr>
        <w:t>(1), 11–26 (2002)</w:t>
      </w:r>
      <w:bookmarkEnd w:id="15"/>
    </w:p>
    <w:p w14:paraId="1E0AC7B4" w14:textId="5CA153F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6" w:name="_Ref129279828"/>
      <w:r w:rsidRPr="00BF27E6">
        <w:rPr>
          <w:rFonts w:eastAsia="NyxmdgMyriadPro-Light"/>
          <w:kern w:val="0"/>
          <w:sz w:val="21"/>
          <w:szCs w:val="21"/>
        </w:rPr>
        <w:t>D Bing, T Ran, W Yue, Convolution theorems for the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 and their applications. Sci. China-Inf. Sci.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49</w:t>
      </w:r>
      <w:r w:rsidRPr="00BF27E6">
        <w:rPr>
          <w:rFonts w:eastAsia="NyxmdgMyriadPro-Light"/>
          <w:kern w:val="0"/>
          <w:sz w:val="21"/>
          <w:szCs w:val="21"/>
        </w:rPr>
        <w:t>(4), 592–603 (2006)</w:t>
      </w:r>
      <w:bookmarkEnd w:id="16"/>
    </w:p>
    <w:p w14:paraId="647A6389" w14:textId="2D2DCD8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7" w:name="_Ref129279830"/>
      <w:r w:rsidRPr="00BF27E6">
        <w:rPr>
          <w:rFonts w:eastAsia="NyxmdgMyriadPro-Light"/>
          <w:kern w:val="0"/>
          <w:sz w:val="21"/>
          <w:szCs w:val="21"/>
        </w:rPr>
        <w:t>D Wei, Y Li, A convolution product theorem for the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transform. IEEE Signal Process. Lett.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16</w:t>
      </w:r>
      <w:r w:rsidRPr="00BF27E6">
        <w:rPr>
          <w:rFonts w:eastAsia="NyxmdgMyriadPro-Light"/>
          <w:kern w:val="0"/>
          <w:sz w:val="21"/>
          <w:szCs w:val="21"/>
        </w:rPr>
        <w:t>(10), 853–856 (2009)</w:t>
      </w:r>
      <w:bookmarkEnd w:id="17"/>
    </w:p>
    <w:p w14:paraId="0C5F6AB8" w14:textId="37FBF8C0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B-Z Li, T-Z Xu, Spectral analysis of sampled signals in the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 domain. Math.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Probl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. Eng.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2012</w:t>
      </w:r>
      <w:r w:rsidRPr="00BF27E6">
        <w:rPr>
          <w:rFonts w:eastAsia="NyxmdgMyriadPro-Light"/>
          <w:kern w:val="0"/>
          <w:sz w:val="21"/>
          <w:szCs w:val="21"/>
        </w:rPr>
        <w:t>, 19 (2012)</w:t>
      </w:r>
    </w:p>
    <w:p w14:paraId="3213FA69" w14:textId="2022A1C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8" w:name="_Ref129277103"/>
      <w:r w:rsidRPr="00BF27E6">
        <w:rPr>
          <w:rFonts w:eastAsia="NyxmdgMyriadPro-Light"/>
          <w:kern w:val="0"/>
          <w:sz w:val="21"/>
          <w:szCs w:val="21"/>
        </w:rPr>
        <w:t xml:space="preserve">FS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Oktem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Exact relation between continuous and discrete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linear canonical transforms. IEEE Signal Process. Lett.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16</w:t>
      </w:r>
      <w:r w:rsidRPr="00BF27E6">
        <w:rPr>
          <w:rFonts w:eastAsia="NyxmdgMyriadPro-Light"/>
          <w:kern w:val="0"/>
          <w:sz w:val="21"/>
          <w:szCs w:val="21"/>
        </w:rPr>
        <w:t>(8), 727–730 (2009)</w:t>
      </w:r>
      <w:bookmarkEnd w:id="18"/>
    </w:p>
    <w:p w14:paraId="46E62365" w14:textId="7D572442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19" w:name="_Ref129277104"/>
      <w:r w:rsidRPr="00BF27E6">
        <w:rPr>
          <w:rFonts w:eastAsia="NyxmdgMyriadPro-Light"/>
          <w:kern w:val="0"/>
          <w:sz w:val="21"/>
          <w:szCs w:val="21"/>
        </w:rPr>
        <w:t xml:space="preserve">A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Koc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C Candan, MA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Kutay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Digital computation of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linears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canonical transforms.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56</w:t>
      </w:r>
      <w:r w:rsidRPr="00BF27E6">
        <w:rPr>
          <w:rFonts w:eastAsia="NyxmdgMyriadPro-Light"/>
          <w:kern w:val="0"/>
          <w:sz w:val="21"/>
          <w:szCs w:val="21"/>
        </w:rPr>
        <w:t>(6), 2383–2394 (2008)</w:t>
      </w:r>
      <w:bookmarkEnd w:id="19"/>
    </w:p>
    <w:p w14:paraId="4C6CEC5E" w14:textId="0D4AAB90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0" w:name="_Ref129277286"/>
      <w:r w:rsidRPr="00BF27E6">
        <w:rPr>
          <w:rFonts w:eastAsia="NyxmdgMyriadPro-Light"/>
          <w:kern w:val="0"/>
          <w:sz w:val="21"/>
          <w:szCs w:val="21"/>
        </w:rPr>
        <w:t xml:space="preserve">G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Kutyniok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Ambiguity functions, Wigner distributions and Cohen’s class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for LCA groups. J. Math. Anal. Appl.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277</w:t>
      </w:r>
      <w:r w:rsidRPr="00BF27E6">
        <w:rPr>
          <w:rFonts w:eastAsia="NyxmdgMyriadPro-Light"/>
          <w:kern w:val="0"/>
          <w:sz w:val="21"/>
          <w:szCs w:val="21"/>
        </w:rPr>
        <w:t>(2), 589–608 (2003)</w:t>
      </w:r>
      <w:bookmarkEnd w:id="20"/>
    </w:p>
    <w:p w14:paraId="76AC32BF" w14:textId="080B8AE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1" w:name="_Ref129277288"/>
      <w:r w:rsidRPr="00BF27E6">
        <w:rPr>
          <w:rFonts w:eastAsia="NyxmdgMyriadPro-Light"/>
          <w:kern w:val="0"/>
          <w:sz w:val="21"/>
          <w:szCs w:val="21"/>
        </w:rPr>
        <w:t>RG Shenoy, TW Parks, Wide-band ambiguity functions and affine Wigner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distributions.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41</w:t>
      </w:r>
      <w:r w:rsidRPr="00BF27E6">
        <w:rPr>
          <w:rFonts w:eastAsia="NyxmdgMyriadPro-Light"/>
          <w:kern w:val="0"/>
          <w:sz w:val="21"/>
          <w:szCs w:val="21"/>
        </w:rPr>
        <w:t>(3), 339–363 (1995)</w:t>
      </w:r>
      <w:bookmarkEnd w:id="21"/>
    </w:p>
    <w:p w14:paraId="4269BE12" w14:textId="4396A0F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2" w:name="_Ref129277344"/>
      <w:r w:rsidRPr="00BF27E6">
        <w:rPr>
          <w:rFonts w:eastAsia="NyxmdgMyriadPro-Light"/>
          <w:kern w:val="0"/>
          <w:sz w:val="21"/>
          <w:szCs w:val="21"/>
        </w:rPr>
        <w:t>HT Li, PM Djuric, MMSE estimation of nonlinear parameters of multiple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linear/quadratic chirps.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46</w:t>
      </w:r>
      <w:r w:rsidRPr="00BF27E6">
        <w:rPr>
          <w:rFonts w:eastAsia="NyxmdgMyriadPro-Light"/>
          <w:kern w:val="0"/>
          <w:sz w:val="21"/>
          <w:szCs w:val="21"/>
        </w:rPr>
        <w:t>(3), 796–801 (1998)</w:t>
      </w:r>
      <w:bookmarkEnd w:id="22"/>
    </w:p>
    <w:p w14:paraId="78E9E3CD" w14:textId="6D6110A6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3" w:name="_Ref129277356"/>
      <w:r w:rsidRPr="00BF27E6">
        <w:rPr>
          <w:rFonts w:eastAsia="NyxmdgMyriadPro-Light"/>
          <w:kern w:val="0"/>
          <w:sz w:val="21"/>
          <w:szCs w:val="21"/>
        </w:rPr>
        <w:t xml:space="preserve">CD Luigi, E Moreau, </w:t>
      </w:r>
      <w:proofErr w:type="gramStart"/>
      <w:r w:rsidRPr="00BF27E6">
        <w:rPr>
          <w:rFonts w:eastAsia="NyxmdgMyriadPro-Light"/>
          <w:kern w:val="0"/>
          <w:sz w:val="21"/>
          <w:szCs w:val="21"/>
        </w:rPr>
        <w:t>An</w:t>
      </w:r>
      <w:proofErr w:type="gramEnd"/>
      <w:r w:rsidRPr="00BF27E6">
        <w:rPr>
          <w:rFonts w:eastAsia="NyxmdgMyriadPro-Light"/>
          <w:kern w:val="0"/>
          <w:sz w:val="21"/>
          <w:szCs w:val="21"/>
        </w:rPr>
        <w:t xml:space="preserve"> iterative algorithm for estimation of linear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frequency modulated </w:t>
      </w:r>
      <w:r w:rsidRPr="00BF27E6">
        <w:rPr>
          <w:rFonts w:eastAsia="NyxmdgMyriadPro-Light"/>
          <w:kern w:val="0"/>
          <w:sz w:val="21"/>
          <w:szCs w:val="21"/>
        </w:rPr>
        <w:lastRenderedPageBreak/>
        <w:t xml:space="preserve">signal parameters. IEEE Signal Process. Lett.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9</w:t>
      </w:r>
      <w:r w:rsidRPr="00BF27E6">
        <w:rPr>
          <w:rFonts w:eastAsia="NyxmdgMyriadPro-Light"/>
          <w:kern w:val="0"/>
          <w:sz w:val="21"/>
          <w:szCs w:val="21"/>
        </w:rPr>
        <w:t>(4),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127–129 (2002)</w:t>
      </w:r>
      <w:bookmarkEnd w:id="23"/>
    </w:p>
    <w:p w14:paraId="0AEC59BD" w14:textId="1375819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4" w:name="_Ref129277383"/>
      <w:r w:rsidRPr="00BF27E6">
        <w:rPr>
          <w:rFonts w:eastAsia="NyxmdgMyriadPro-Light"/>
          <w:kern w:val="0"/>
          <w:sz w:val="21"/>
          <w:szCs w:val="21"/>
        </w:rPr>
        <w:t xml:space="preserve">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Mboup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T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Adalai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A generalization of the Fourier transform and its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application to spectral analysis of chirp-like signals. Appl.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Comput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Harmon. Anal.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32</w:t>
      </w:r>
      <w:r w:rsidRPr="00BF27E6">
        <w:rPr>
          <w:rFonts w:eastAsia="NyxmdgMyriadPro-Light"/>
          <w:kern w:val="0"/>
          <w:sz w:val="21"/>
          <w:szCs w:val="21"/>
        </w:rPr>
        <w:t>(2), 305–312 (2012)</w:t>
      </w:r>
      <w:bookmarkEnd w:id="24"/>
    </w:p>
    <w:p w14:paraId="060AFB9E" w14:textId="3F7A011F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5" w:name="_Ref129277401"/>
      <w:r w:rsidRPr="00BF27E6">
        <w:rPr>
          <w:rFonts w:eastAsia="NyxmdgMyriadPro-Light"/>
          <w:kern w:val="0"/>
          <w:sz w:val="21"/>
          <w:szCs w:val="21"/>
        </w:rPr>
        <w:t xml:space="preserve">C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Zhe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W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Hongyu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Q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Tianshuang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Research of ambiguity function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associated with the fractional Fourier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trandform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 (in Chinese). Signal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19</w:t>
      </w:r>
      <w:r w:rsidRPr="00BF27E6">
        <w:rPr>
          <w:rFonts w:eastAsia="NyxmdgMyriadPro-Light"/>
          <w:kern w:val="0"/>
          <w:sz w:val="21"/>
          <w:szCs w:val="21"/>
        </w:rPr>
        <w:t>(6), 499–502 (2003)</w:t>
      </w:r>
      <w:bookmarkEnd w:id="25"/>
    </w:p>
    <w:p w14:paraId="5B1D6505" w14:textId="29FC6E9C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6" w:name="_Ref129277426"/>
      <w:r w:rsidRPr="00BF27E6">
        <w:rPr>
          <w:rFonts w:eastAsia="NyxmdgMyriadPro-Light"/>
          <w:kern w:val="0"/>
          <w:sz w:val="21"/>
          <w:szCs w:val="21"/>
        </w:rPr>
        <w:t>S Barbarossa, Analysis of multicomponent LFM signals by a combined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Winger-Hough 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43</w:t>
      </w:r>
      <w:r w:rsidRPr="00BF27E6">
        <w:rPr>
          <w:rFonts w:eastAsia="NyxmdgMyriadPro-Light"/>
          <w:kern w:val="0"/>
          <w:sz w:val="21"/>
          <w:szCs w:val="21"/>
        </w:rPr>
        <w:t>(6), 1511–1515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(1995)</w:t>
      </w:r>
      <w:bookmarkEnd w:id="26"/>
    </w:p>
    <w:p w14:paraId="0F743E0C" w14:textId="7D63B670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7" w:name="_Ref129277435"/>
      <w:r w:rsidRPr="00BF27E6">
        <w:rPr>
          <w:rFonts w:eastAsia="NyxmdgMyriadPro-Light"/>
          <w:kern w:val="0"/>
          <w:sz w:val="21"/>
          <w:szCs w:val="21"/>
        </w:rPr>
        <w:t>X-G Xia, Discrete chirp-Fourier transform and its application to chirp rate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estimation.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48</w:t>
      </w:r>
      <w:r w:rsidRPr="00BF27E6">
        <w:rPr>
          <w:rFonts w:eastAsia="NyxmdgMyriadPro-Light"/>
          <w:kern w:val="0"/>
          <w:sz w:val="21"/>
          <w:szCs w:val="21"/>
        </w:rPr>
        <w:t>(11), 3122–3133 (2006)</w:t>
      </w:r>
      <w:bookmarkEnd w:id="27"/>
    </w:p>
    <w:p w14:paraId="7F0550BE" w14:textId="69B5E7AB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8" w:name="_Ref129277451"/>
      <w:r w:rsidRPr="00BF27E6">
        <w:rPr>
          <w:rFonts w:eastAsia="NyxmdgMyriadPro-Light"/>
          <w:kern w:val="0"/>
          <w:sz w:val="21"/>
          <w:szCs w:val="21"/>
        </w:rPr>
        <w:t xml:space="preserve">XM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Lv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M Xing, Z Zhang, Z Bao, Keystone transformation of the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Wigner–Ville distribution for analysis of multicomponent LFM signals.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89</w:t>
      </w:r>
      <w:r w:rsidRPr="00BF27E6">
        <w:rPr>
          <w:rFonts w:eastAsia="NyxmdgMyriadPro-Light"/>
          <w:kern w:val="0"/>
          <w:sz w:val="21"/>
          <w:szCs w:val="21"/>
        </w:rPr>
        <w:t>(5), 791–806 (2009)</w:t>
      </w:r>
      <w:bookmarkEnd w:id="28"/>
    </w:p>
    <w:p w14:paraId="4C9BEC52" w14:textId="12C0270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29" w:name="_Ref129277461"/>
      <w:r w:rsidRPr="00BF27E6">
        <w:rPr>
          <w:rFonts w:eastAsia="NyxmdgMyriadPro-Light"/>
          <w:kern w:val="0"/>
          <w:sz w:val="21"/>
          <w:szCs w:val="21"/>
        </w:rPr>
        <w:t>M Wang, AK Chan, CK Chui, Linear frequency-modulated signal detection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using Radon-Ambiguity 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46</w:t>
      </w:r>
      <w:r w:rsidRPr="00BF27E6">
        <w:rPr>
          <w:rFonts w:eastAsia="NyxmdgMyriadPro-Light"/>
          <w:kern w:val="0"/>
          <w:sz w:val="21"/>
          <w:szCs w:val="21"/>
        </w:rPr>
        <w:t>(3),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571–587 (1998)</w:t>
      </w:r>
      <w:bookmarkEnd w:id="29"/>
    </w:p>
    <w:p w14:paraId="62D011E8" w14:textId="4E997319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0" w:name="_Ref129277566"/>
      <w:r w:rsidRPr="00BF27E6">
        <w:rPr>
          <w:rFonts w:eastAsia="NyxmdgMyriadPro-Light"/>
          <w:kern w:val="0"/>
          <w:sz w:val="21"/>
          <w:szCs w:val="21"/>
        </w:rPr>
        <w:t>S-C Pei, J-J Ding, Relations between fractional operations and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time-frequency distributions and their applications. IEEE Trans. Signal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49</w:t>
      </w:r>
      <w:r w:rsidRPr="00BF27E6">
        <w:rPr>
          <w:rFonts w:eastAsia="NyxmdgMyriadPro-Light"/>
          <w:kern w:val="0"/>
          <w:sz w:val="21"/>
          <w:szCs w:val="21"/>
        </w:rPr>
        <w:t>(8), 1638–1655 (2001)</w:t>
      </w:r>
      <w:bookmarkEnd w:id="30"/>
    </w:p>
    <w:p w14:paraId="70657748" w14:textId="6A124A4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1" w:name="_Ref129277643"/>
      <w:r w:rsidRPr="00BF27E6">
        <w:rPr>
          <w:rFonts w:eastAsia="NyxmdgMyriadPro-Light"/>
          <w:kern w:val="0"/>
          <w:sz w:val="21"/>
          <w:szCs w:val="21"/>
        </w:rPr>
        <w:t>H Zhao, Q-W Ran, J MA, L-Y Tan, Linear canonical ambiguity function and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linear canonical transform moments.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Optik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122</w:t>
      </w:r>
      <w:r w:rsidRPr="00BF27E6">
        <w:rPr>
          <w:rFonts w:eastAsia="NyxmdgMyriadPro-Light"/>
          <w:kern w:val="0"/>
          <w:sz w:val="21"/>
          <w:szCs w:val="21"/>
        </w:rPr>
        <w:t>(6), 540–543 (2011)</w:t>
      </w:r>
      <w:bookmarkEnd w:id="31"/>
    </w:p>
    <w:p w14:paraId="2E3BBE47" w14:textId="41D49DFD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2" w:name="_Ref129279628"/>
      <w:r w:rsidRPr="00BF27E6">
        <w:rPr>
          <w:rFonts w:eastAsia="NyxmdgMyriadPro-Light"/>
          <w:kern w:val="0"/>
          <w:sz w:val="21"/>
          <w:szCs w:val="21"/>
        </w:rPr>
        <w:t>JJ Healy, JT Sheridan, Cases where the linear canonical transform of a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signal has compact support or is band-limited. Opt. Lett.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33</w:t>
      </w:r>
      <w:r w:rsidRPr="00BF27E6">
        <w:rPr>
          <w:rFonts w:eastAsia="NyxmdgMyriadPro-Light"/>
          <w:kern w:val="0"/>
          <w:sz w:val="21"/>
          <w:szCs w:val="21"/>
        </w:rPr>
        <w:t>(3), 228–230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(2008)</w:t>
      </w:r>
      <w:bookmarkEnd w:id="32"/>
    </w:p>
    <w:p w14:paraId="77677DA9" w14:textId="5EAB6557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3" w:name="_Ref129279738"/>
      <w:r w:rsidRPr="00BF27E6">
        <w:rPr>
          <w:rFonts w:eastAsia="NyxmdgMyriadPro-Light"/>
          <w:kern w:val="0"/>
          <w:sz w:val="21"/>
          <w:szCs w:val="21"/>
        </w:rPr>
        <w:t xml:space="preserve">C Candan, HM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Ozaktas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Sampling and series expansion theorems for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fractional Fourier and other transforms.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83</w:t>
      </w:r>
      <w:r w:rsidRPr="00BF27E6">
        <w:rPr>
          <w:rFonts w:eastAsia="NyxmdgMyriadPro-Light"/>
          <w:kern w:val="0"/>
          <w:sz w:val="21"/>
          <w:szCs w:val="21"/>
        </w:rPr>
        <w:t>(11), 2455–2457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(2003)</w:t>
      </w:r>
      <w:bookmarkEnd w:id="33"/>
    </w:p>
    <w:p w14:paraId="145BFAC7" w14:textId="5DFF8C36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4" w:name="_Ref129279740"/>
      <w:r w:rsidRPr="00BF27E6">
        <w:rPr>
          <w:rFonts w:eastAsia="NyxmdgMyriadPro-Light"/>
          <w:kern w:val="0"/>
          <w:sz w:val="21"/>
          <w:szCs w:val="21"/>
        </w:rPr>
        <w:t>B-Z Li, R Tao, Y Wang, New sampling formulae related to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87</w:t>
      </w:r>
      <w:r w:rsidRPr="00BF27E6">
        <w:rPr>
          <w:rFonts w:eastAsia="NyxmdgMyriadPro-Light"/>
          <w:kern w:val="0"/>
          <w:sz w:val="21"/>
          <w:szCs w:val="21"/>
        </w:rPr>
        <w:t>(5), 983–990 (2007)</w:t>
      </w:r>
      <w:bookmarkEnd w:id="34"/>
    </w:p>
    <w:p w14:paraId="358DF66F" w14:textId="47077F83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5" w:name="_Ref129279741"/>
      <w:r w:rsidRPr="00BF27E6">
        <w:rPr>
          <w:rFonts w:eastAsia="NyxmdgMyriadPro-Light"/>
          <w:kern w:val="0"/>
          <w:sz w:val="21"/>
          <w:szCs w:val="21"/>
        </w:rPr>
        <w:t>JJ Healy, JT Sheridan, Sampling and discretization of the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89</w:t>
      </w:r>
      <w:r w:rsidRPr="00BF27E6">
        <w:rPr>
          <w:rFonts w:eastAsia="NyxmdgMyriadPro-Light"/>
          <w:kern w:val="0"/>
          <w:sz w:val="21"/>
          <w:szCs w:val="21"/>
        </w:rPr>
        <w:t>(4), 641–648 (2009)</w:t>
      </w:r>
      <w:bookmarkEnd w:id="35"/>
    </w:p>
    <w:p w14:paraId="559B0E70" w14:textId="52EFA5D1" w:rsidR="00865032" w:rsidRPr="00BF27E6" w:rsidRDefault="00865032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6" w:name="_Ref129279940"/>
      <w:r w:rsidRPr="00BF27E6">
        <w:rPr>
          <w:rFonts w:eastAsia="NyxmdgMyriadPro-Light"/>
          <w:kern w:val="0"/>
          <w:sz w:val="21"/>
          <w:szCs w:val="21"/>
        </w:rPr>
        <w:t>J Zhao, R Tao, Y-L Li, Y Wang, Uncertainty principles for linear canonical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transform.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57</w:t>
      </w:r>
      <w:r w:rsidRPr="00BF27E6">
        <w:rPr>
          <w:rFonts w:eastAsia="NyxmdgMyriadPro-Light"/>
          <w:kern w:val="0"/>
          <w:sz w:val="21"/>
          <w:szCs w:val="21"/>
        </w:rPr>
        <w:t>(7), 2856–2858 (2009)</w:t>
      </w:r>
      <w:bookmarkEnd w:id="36"/>
    </w:p>
    <w:p w14:paraId="7D6DEC00" w14:textId="4B6B6E8A" w:rsidR="004F42F4" w:rsidRPr="00BF27E6" w:rsidRDefault="004F42F4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>KK Sharma, SD Joshi, Uncertainty principles for real signals in linear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canonical transform domains. IEEE Trans. Signal Process.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56</w:t>
      </w:r>
      <w:r w:rsidRPr="00BF27E6">
        <w:rPr>
          <w:rFonts w:eastAsia="NyxmdgMyriadPro-Light"/>
          <w:kern w:val="0"/>
          <w:sz w:val="21"/>
          <w:szCs w:val="21"/>
        </w:rPr>
        <w:t>(7), 2677–2683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(2008)</w:t>
      </w:r>
    </w:p>
    <w:p w14:paraId="12D3AE97" w14:textId="26851855" w:rsidR="004F42F4" w:rsidRPr="00BF27E6" w:rsidRDefault="004F42F4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bookmarkStart w:id="37" w:name="_Ref129279942"/>
      <w:r w:rsidRPr="00BF27E6">
        <w:rPr>
          <w:rFonts w:eastAsia="NyxmdgMyriadPro-Light"/>
          <w:kern w:val="0"/>
          <w:sz w:val="21"/>
          <w:szCs w:val="21"/>
        </w:rPr>
        <w:t xml:space="preserve">A Stern, Uncertainty principles in linear canonical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transformdomains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 and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 xml:space="preserve">some of their implications in optics. J. Opt. Soc. Am. </w:t>
      </w:r>
      <w:r w:rsidRPr="00BF27E6">
        <w:rPr>
          <w:rFonts w:eastAsia="XgkfxnMyriadPro-SemiBold"/>
          <w:b/>
          <w:bCs/>
          <w:kern w:val="0"/>
          <w:sz w:val="21"/>
          <w:szCs w:val="21"/>
        </w:rPr>
        <w:t>25</w:t>
      </w:r>
      <w:r w:rsidRPr="00BF27E6">
        <w:rPr>
          <w:rFonts w:eastAsia="NyxmdgMyriadPro-Light"/>
          <w:kern w:val="0"/>
          <w:sz w:val="21"/>
          <w:szCs w:val="21"/>
        </w:rPr>
        <w:t>(3), 647–652 (2008)</w:t>
      </w:r>
      <w:bookmarkEnd w:id="37"/>
    </w:p>
    <w:p w14:paraId="13F0EA38" w14:textId="3CCADE90" w:rsidR="004F42F4" w:rsidRPr="00BF27E6" w:rsidRDefault="004F42F4" w:rsidP="004504A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eastAsia="NyxmdgMyriadPro-Light"/>
          <w:kern w:val="0"/>
          <w:sz w:val="21"/>
          <w:szCs w:val="21"/>
        </w:rPr>
      </w:pPr>
      <w:r w:rsidRPr="00BF27E6">
        <w:rPr>
          <w:rFonts w:eastAsia="NyxmdgMyriadPro-Light"/>
          <w:kern w:val="0"/>
          <w:sz w:val="21"/>
          <w:szCs w:val="21"/>
        </w:rPr>
        <w:t xml:space="preserve">I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Gradshteyn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 xml:space="preserve">, I </w:t>
      </w:r>
      <w:proofErr w:type="spellStart"/>
      <w:r w:rsidRPr="00BF27E6">
        <w:rPr>
          <w:rFonts w:eastAsia="NyxmdgMyriadPro-Light"/>
          <w:kern w:val="0"/>
          <w:sz w:val="21"/>
          <w:szCs w:val="21"/>
        </w:rPr>
        <w:t>Ryzhik</w:t>
      </w:r>
      <w:proofErr w:type="spellEnd"/>
      <w:r w:rsidRPr="00BF27E6">
        <w:rPr>
          <w:rFonts w:eastAsia="NyxmdgMyriadPro-Light"/>
          <w:kern w:val="0"/>
          <w:sz w:val="21"/>
          <w:szCs w:val="21"/>
        </w:rPr>
        <w:t>, Table of Integrals, Series, and Products. (San Diego,</w:t>
      </w:r>
      <w:r w:rsidRPr="00BF27E6">
        <w:rPr>
          <w:rFonts w:eastAsia="NyxmdgMyriadPro-Light"/>
          <w:kern w:val="0"/>
          <w:sz w:val="21"/>
          <w:szCs w:val="21"/>
        </w:rPr>
        <w:t xml:space="preserve"> </w:t>
      </w:r>
      <w:r w:rsidRPr="00BF27E6">
        <w:rPr>
          <w:rFonts w:eastAsia="NyxmdgMyriadPro-Light"/>
          <w:kern w:val="0"/>
          <w:sz w:val="21"/>
          <w:szCs w:val="21"/>
        </w:rPr>
        <w:t>CA: Academic, 1980)</w:t>
      </w:r>
    </w:p>
    <w:sectPr w:rsidR="004F42F4" w:rsidRPr="00BF27E6">
      <w:headerReference w:type="default" r:id="rId27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32B83" w14:textId="77777777" w:rsidR="00974462" w:rsidRDefault="00974462" w:rsidP="0041739E">
      <w:pPr>
        <w:spacing w:line="240" w:lineRule="auto"/>
      </w:pPr>
      <w:r>
        <w:separator/>
      </w:r>
    </w:p>
  </w:endnote>
  <w:endnote w:type="continuationSeparator" w:id="0">
    <w:p w14:paraId="75A220FF" w14:textId="77777777" w:rsidR="00974462" w:rsidRDefault="00974462" w:rsidP="00417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yxmdgMyriadPro-Ligh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XgkfxnMyriadPro-Semi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ctsfkMyriadPro-LightI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VyrmcyMyriadPr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mjgjpMyriadPro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rknwwMyriadPro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11ABD" w14:textId="77777777" w:rsidR="00974462" w:rsidRDefault="00974462" w:rsidP="0041739E">
      <w:pPr>
        <w:spacing w:line="240" w:lineRule="auto"/>
      </w:pPr>
      <w:r>
        <w:separator/>
      </w:r>
    </w:p>
  </w:footnote>
  <w:footnote w:type="continuationSeparator" w:id="0">
    <w:p w14:paraId="33E75479" w14:textId="77777777" w:rsidR="00974462" w:rsidRDefault="00974462" w:rsidP="00417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E6F71" w14:textId="77777777" w:rsidR="0041739E" w:rsidRDefault="0041739E" w:rsidP="0041739E">
    <w:pPr>
      <w:autoSpaceDE w:val="0"/>
      <w:autoSpaceDN w:val="0"/>
      <w:adjustRightInd w:val="0"/>
      <w:spacing w:line="240" w:lineRule="auto"/>
      <w:jc w:val="left"/>
      <w:rPr>
        <w:rFonts w:ascii="VyrmcyMyriadPro-Regular" w:eastAsia="VyrmcyMyriadPro-Regular" w:cs="VyrmcyMyriadPro-Regular"/>
        <w:kern w:val="0"/>
        <w:sz w:val="16"/>
        <w:szCs w:val="16"/>
      </w:rPr>
    </w:pPr>
    <w:r>
      <w:rPr>
        <w:rFonts w:ascii="VyrmcyMyriadPro-Regular" w:eastAsia="VyrmcyMyriadPro-Regular" w:cs="VyrmcyMyriadPro-Regular"/>
        <w:kern w:val="0"/>
        <w:sz w:val="16"/>
        <w:szCs w:val="16"/>
      </w:rPr>
      <w:t xml:space="preserve">Che </w:t>
    </w:r>
    <w:r>
      <w:rPr>
        <w:rFonts w:ascii="NmjgjpMyriadPro-Italic" w:eastAsia="NmjgjpMyriadPro-Italic" w:cs="NmjgjpMyriadPro-Italic"/>
        <w:i/>
        <w:iCs/>
        <w:kern w:val="0"/>
        <w:sz w:val="16"/>
        <w:szCs w:val="16"/>
      </w:rPr>
      <w:t xml:space="preserve">et al. EURASIP Journal on Advances in Signal Processing </w:t>
    </w:r>
    <w:r>
      <w:rPr>
        <w:rFonts w:ascii="VyrmcyMyriadPro-Regular" w:eastAsia="VyrmcyMyriadPro-Regular" w:cs="VyrmcyMyriadPro-Regular"/>
        <w:kern w:val="0"/>
        <w:sz w:val="16"/>
        <w:szCs w:val="16"/>
      </w:rPr>
      <w:t xml:space="preserve">2012, </w:t>
    </w:r>
    <w:r>
      <w:rPr>
        <w:rFonts w:ascii="TrknwwMyriadPro-Bold" w:eastAsia="TrknwwMyriadPro-Bold" w:cs="TrknwwMyriadPro-Bold"/>
        <w:b/>
        <w:bCs/>
        <w:kern w:val="0"/>
        <w:sz w:val="16"/>
        <w:szCs w:val="16"/>
      </w:rPr>
      <w:t>2012</w:t>
    </w:r>
    <w:r>
      <w:rPr>
        <w:rFonts w:ascii="VyrmcyMyriadPro-Regular" w:eastAsia="VyrmcyMyriadPro-Regular" w:cs="VyrmcyMyriadPro-Regular"/>
        <w:kern w:val="0"/>
        <w:sz w:val="16"/>
        <w:szCs w:val="16"/>
      </w:rPr>
      <w:t>:138</w:t>
    </w:r>
  </w:p>
  <w:p w14:paraId="04FA31A2" w14:textId="00C5EB44" w:rsidR="0041739E" w:rsidRDefault="0041739E" w:rsidP="0041739E">
    <w:pPr>
      <w:pStyle w:val="a6"/>
      <w:jc w:val="both"/>
    </w:pPr>
    <w:r>
      <w:rPr>
        <w:rFonts w:ascii="VyrmcyMyriadPro-Regular" w:eastAsia="VyrmcyMyriadPro-Regular" w:cs="VyrmcyMyriadPro-Regular"/>
        <w:kern w:val="0"/>
        <w:sz w:val="16"/>
        <w:szCs w:val="16"/>
      </w:rPr>
      <w:t>http://asp.eurasipjournals.com/content/2012/1/138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2847"/>
    <w:multiLevelType w:val="hybridMultilevel"/>
    <w:tmpl w:val="D0A6E5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E540EA"/>
    <w:multiLevelType w:val="hybridMultilevel"/>
    <w:tmpl w:val="A7A2670A"/>
    <w:lvl w:ilvl="0" w:tplc="625C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BC2CA8"/>
    <w:multiLevelType w:val="multilevel"/>
    <w:tmpl w:val="4BBC2CA8"/>
    <w:lvl w:ilvl="0">
      <w:start w:val="1"/>
      <w:numFmt w:val="decimal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711E52C9"/>
    <w:multiLevelType w:val="hybridMultilevel"/>
    <w:tmpl w:val="9CF0361E"/>
    <w:lvl w:ilvl="0" w:tplc="DA0C9F20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6099921">
    <w:abstractNumId w:val="2"/>
  </w:num>
  <w:num w:numId="2" w16cid:durableId="1435786783">
    <w:abstractNumId w:val="0"/>
  </w:num>
  <w:num w:numId="3" w16cid:durableId="1434860095">
    <w:abstractNumId w:val="1"/>
  </w:num>
  <w:num w:numId="4" w16cid:durableId="892891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1E"/>
    <w:rsid w:val="0001536B"/>
    <w:rsid w:val="00021765"/>
    <w:rsid w:val="00031BFD"/>
    <w:rsid w:val="000B565C"/>
    <w:rsid w:val="000C1692"/>
    <w:rsid w:val="000D7072"/>
    <w:rsid w:val="000E1CC7"/>
    <w:rsid w:val="000E2C66"/>
    <w:rsid w:val="000F4172"/>
    <w:rsid w:val="00100466"/>
    <w:rsid w:val="00116280"/>
    <w:rsid w:val="001171EE"/>
    <w:rsid w:val="001315E7"/>
    <w:rsid w:val="001572EC"/>
    <w:rsid w:val="001E79D5"/>
    <w:rsid w:val="00251204"/>
    <w:rsid w:val="00295845"/>
    <w:rsid w:val="002E1060"/>
    <w:rsid w:val="002F23A1"/>
    <w:rsid w:val="003040A4"/>
    <w:rsid w:val="00357EF6"/>
    <w:rsid w:val="003C1C36"/>
    <w:rsid w:val="003D26C0"/>
    <w:rsid w:val="0041586E"/>
    <w:rsid w:val="0041739E"/>
    <w:rsid w:val="004504A1"/>
    <w:rsid w:val="00451D79"/>
    <w:rsid w:val="00462B01"/>
    <w:rsid w:val="00490B6E"/>
    <w:rsid w:val="004B2781"/>
    <w:rsid w:val="004C1CBF"/>
    <w:rsid w:val="004F42F4"/>
    <w:rsid w:val="00582BF2"/>
    <w:rsid w:val="005B0073"/>
    <w:rsid w:val="005B4C28"/>
    <w:rsid w:val="005D4E05"/>
    <w:rsid w:val="005D7C1C"/>
    <w:rsid w:val="00625AC8"/>
    <w:rsid w:val="006337EF"/>
    <w:rsid w:val="006507C4"/>
    <w:rsid w:val="0065136A"/>
    <w:rsid w:val="0065638C"/>
    <w:rsid w:val="006C5069"/>
    <w:rsid w:val="006D702E"/>
    <w:rsid w:val="00714B29"/>
    <w:rsid w:val="00723AA4"/>
    <w:rsid w:val="00733158"/>
    <w:rsid w:val="007E4AD2"/>
    <w:rsid w:val="00865032"/>
    <w:rsid w:val="00882FDF"/>
    <w:rsid w:val="008C238D"/>
    <w:rsid w:val="008C421E"/>
    <w:rsid w:val="008D0ECD"/>
    <w:rsid w:val="008D514B"/>
    <w:rsid w:val="008D7D34"/>
    <w:rsid w:val="008E0FF9"/>
    <w:rsid w:val="008F7893"/>
    <w:rsid w:val="00965222"/>
    <w:rsid w:val="00974462"/>
    <w:rsid w:val="00994CB1"/>
    <w:rsid w:val="009C5693"/>
    <w:rsid w:val="009D6A01"/>
    <w:rsid w:val="00A01A7C"/>
    <w:rsid w:val="00A32AB9"/>
    <w:rsid w:val="00A471C6"/>
    <w:rsid w:val="00AB7B02"/>
    <w:rsid w:val="00AD56F6"/>
    <w:rsid w:val="00AF04F5"/>
    <w:rsid w:val="00AF70EA"/>
    <w:rsid w:val="00B120C2"/>
    <w:rsid w:val="00B3056F"/>
    <w:rsid w:val="00B476AA"/>
    <w:rsid w:val="00B72D7E"/>
    <w:rsid w:val="00B74A0A"/>
    <w:rsid w:val="00B92CFF"/>
    <w:rsid w:val="00B94422"/>
    <w:rsid w:val="00BF27E6"/>
    <w:rsid w:val="00C17392"/>
    <w:rsid w:val="00C357E7"/>
    <w:rsid w:val="00C3768E"/>
    <w:rsid w:val="00C807CF"/>
    <w:rsid w:val="00CC6106"/>
    <w:rsid w:val="00D039D8"/>
    <w:rsid w:val="00D17A60"/>
    <w:rsid w:val="00D62065"/>
    <w:rsid w:val="00DD2E45"/>
    <w:rsid w:val="00DE1ECD"/>
    <w:rsid w:val="00DE3945"/>
    <w:rsid w:val="00E20D0E"/>
    <w:rsid w:val="00E27EBB"/>
    <w:rsid w:val="00E474A0"/>
    <w:rsid w:val="00E572F9"/>
    <w:rsid w:val="00E64DE7"/>
    <w:rsid w:val="00EA5576"/>
    <w:rsid w:val="00ED203E"/>
    <w:rsid w:val="00ED6371"/>
    <w:rsid w:val="00F2607C"/>
    <w:rsid w:val="00F7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60F2B"/>
  <w15:chartTrackingRefBased/>
  <w15:docId w15:val="{A2762301-9CB0-4A8A-8567-DE181DB6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EF6"/>
    <w:pPr>
      <w:widowControl w:val="0"/>
      <w:spacing w:line="300" w:lineRule="auto"/>
      <w:jc w:val="both"/>
    </w:pPr>
    <w:rPr>
      <w:sz w:val="24"/>
    </w:rPr>
  </w:style>
  <w:style w:type="paragraph" w:styleId="1">
    <w:name w:val="heading 1"/>
    <w:basedOn w:val="a"/>
    <w:next w:val="a0"/>
    <w:link w:val="10"/>
    <w:qFormat/>
    <w:rsid w:val="00F7213A"/>
    <w:pPr>
      <w:keepNext/>
      <w:keepLines/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7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7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14B29"/>
    <w:rPr>
      <w:rFonts w:eastAsia="黑体"/>
      <w:kern w:val="0"/>
      <w:sz w:val="30"/>
    </w:rPr>
  </w:style>
  <w:style w:type="paragraph" w:styleId="a0">
    <w:name w:val="Body Text"/>
    <w:basedOn w:val="a"/>
    <w:link w:val="a4"/>
    <w:uiPriority w:val="99"/>
    <w:semiHidden/>
    <w:unhideWhenUsed/>
    <w:rsid w:val="009C5693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9C5693"/>
  </w:style>
  <w:style w:type="character" w:customStyle="1" w:styleId="MTEquationSection">
    <w:name w:val="MTEquationSection"/>
    <w:basedOn w:val="a1"/>
    <w:rsid w:val="00DE3945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E394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1"/>
    <w:link w:val="MTDisplayEquation"/>
    <w:rsid w:val="00DE3945"/>
  </w:style>
  <w:style w:type="paragraph" w:styleId="a5">
    <w:name w:val="List Paragraph"/>
    <w:basedOn w:val="a"/>
    <w:uiPriority w:val="34"/>
    <w:qFormat/>
    <w:rsid w:val="00E572F9"/>
    <w:pPr>
      <w:ind w:firstLineChars="200" w:firstLine="420"/>
    </w:pPr>
  </w:style>
  <w:style w:type="paragraph" w:customStyle="1" w:styleId="21">
    <w:name w:val="标题2"/>
    <w:basedOn w:val="2"/>
    <w:next w:val="a"/>
    <w:link w:val="22"/>
    <w:qFormat/>
    <w:rsid w:val="00714B29"/>
    <w:pPr>
      <w:spacing w:line="415" w:lineRule="auto"/>
    </w:pPr>
    <w:rPr>
      <w:rFonts w:eastAsia="黑体"/>
      <w:sz w:val="24"/>
    </w:rPr>
  </w:style>
  <w:style w:type="paragraph" w:customStyle="1" w:styleId="31">
    <w:name w:val="标题3"/>
    <w:basedOn w:val="3"/>
    <w:next w:val="a"/>
    <w:link w:val="32"/>
    <w:qFormat/>
    <w:rsid w:val="00714B29"/>
    <w:pPr>
      <w:spacing w:line="415" w:lineRule="auto"/>
    </w:pPr>
    <w:rPr>
      <w:b w:val="0"/>
      <w:sz w:val="24"/>
    </w:rPr>
  </w:style>
  <w:style w:type="character" w:customStyle="1" w:styleId="22">
    <w:name w:val="标题2 字符"/>
    <w:basedOn w:val="a1"/>
    <w:link w:val="21"/>
    <w:rsid w:val="00714B29"/>
    <w:rPr>
      <w:rFonts w:asciiTheme="majorHAnsi" w:eastAsia="黑体" w:hAnsiTheme="majorHAnsi" w:cstheme="majorBidi"/>
      <w:b/>
      <w:bCs/>
      <w:sz w:val="24"/>
      <w:szCs w:val="32"/>
    </w:rPr>
  </w:style>
  <w:style w:type="paragraph" w:styleId="a6">
    <w:name w:val="header"/>
    <w:basedOn w:val="a"/>
    <w:link w:val="a7"/>
    <w:uiPriority w:val="99"/>
    <w:unhideWhenUsed/>
    <w:rsid w:val="00417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semiHidden/>
    <w:rsid w:val="00BF27E6"/>
    <w:rPr>
      <w:b/>
      <w:bCs/>
      <w:sz w:val="32"/>
      <w:szCs w:val="32"/>
    </w:rPr>
  </w:style>
  <w:style w:type="character" w:customStyle="1" w:styleId="32">
    <w:name w:val="标题3 字符"/>
    <w:basedOn w:val="30"/>
    <w:link w:val="31"/>
    <w:rsid w:val="00714B29"/>
    <w:rPr>
      <w:b w:val="0"/>
      <w:bCs/>
      <w:sz w:val="24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BF27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页眉 字符"/>
    <w:basedOn w:val="a1"/>
    <w:link w:val="a6"/>
    <w:uiPriority w:val="99"/>
    <w:rsid w:val="0041739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739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41739E"/>
    <w:rPr>
      <w:sz w:val="18"/>
      <w:szCs w:val="18"/>
    </w:rPr>
  </w:style>
  <w:style w:type="character" w:styleId="aa">
    <w:name w:val="Hyperlink"/>
    <w:basedOn w:val="a1"/>
    <w:uiPriority w:val="99"/>
    <w:unhideWhenUsed/>
    <w:rsid w:val="001E79D5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E7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3.wmf"/><Relationship Id="rId170" Type="http://schemas.openxmlformats.org/officeDocument/2006/relationships/image" Target="media/image78.wmf"/><Relationship Id="rId226" Type="http://schemas.openxmlformats.org/officeDocument/2006/relationships/image" Target="media/image103.wmf"/><Relationship Id="rId268" Type="http://schemas.openxmlformats.org/officeDocument/2006/relationships/image" Target="media/image124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3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3.bin"/><Relationship Id="rId237" Type="http://schemas.openxmlformats.org/officeDocument/2006/relationships/oleObject" Target="embeddings/oleObject122.bin"/><Relationship Id="rId258" Type="http://schemas.openxmlformats.org/officeDocument/2006/relationships/image" Target="media/image119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4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92" Type="http://schemas.openxmlformats.org/officeDocument/2006/relationships/image" Target="media/image86.wmf"/><Relationship Id="rId206" Type="http://schemas.openxmlformats.org/officeDocument/2006/relationships/image" Target="media/image93.wmf"/><Relationship Id="rId227" Type="http://schemas.openxmlformats.org/officeDocument/2006/relationships/oleObject" Target="embeddings/oleObject117.bin"/><Relationship Id="rId248" Type="http://schemas.openxmlformats.org/officeDocument/2006/relationships/image" Target="media/image114.wmf"/><Relationship Id="rId269" Type="http://schemas.openxmlformats.org/officeDocument/2006/relationships/oleObject" Target="embeddings/oleObject138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59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4.wmf"/><Relationship Id="rId182" Type="http://schemas.openxmlformats.org/officeDocument/2006/relationships/image" Target="media/image82.wmf"/><Relationship Id="rId217" Type="http://schemas.openxmlformats.org/officeDocument/2006/relationships/oleObject" Target="embeddings/oleObject112.bin"/><Relationship Id="rId6" Type="http://schemas.openxmlformats.org/officeDocument/2006/relationships/endnotes" Target="endnotes.xml"/><Relationship Id="rId238" Type="http://schemas.openxmlformats.org/officeDocument/2006/relationships/image" Target="media/image109.wmf"/><Relationship Id="rId259" Type="http://schemas.openxmlformats.org/officeDocument/2006/relationships/oleObject" Target="embeddings/oleObject133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4.wmf"/><Relationship Id="rId270" Type="http://schemas.openxmlformats.org/officeDocument/2006/relationships/image" Target="media/image125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69.wmf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7.bin"/><Relationship Id="rId228" Type="http://schemas.openxmlformats.org/officeDocument/2006/relationships/image" Target="media/image104.wmf"/><Relationship Id="rId249" Type="http://schemas.openxmlformats.org/officeDocument/2006/relationships/oleObject" Target="embeddings/oleObject128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image" Target="media/image120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5.wmf"/><Relationship Id="rId7" Type="http://schemas.openxmlformats.org/officeDocument/2006/relationships/hyperlink" Target="http://creativecommons.org/licenses/by/2.0" TargetMode="External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4.bin"/><Relationship Id="rId218" Type="http://schemas.openxmlformats.org/officeDocument/2006/relationships/image" Target="media/image99.wmf"/><Relationship Id="rId239" Type="http://schemas.openxmlformats.org/officeDocument/2006/relationships/oleObject" Target="embeddings/oleObject123.bin"/><Relationship Id="rId250" Type="http://schemas.openxmlformats.org/officeDocument/2006/relationships/image" Target="media/image115.wmf"/><Relationship Id="rId271" Type="http://schemas.openxmlformats.org/officeDocument/2006/relationships/oleObject" Target="embeddings/oleObject139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0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79.wmf"/><Relationship Id="rId194" Type="http://schemas.openxmlformats.org/officeDocument/2006/relationships/image" Target="media/image87.wmf"/><Relationship Id="rId208" Type="http://schemas.openxmlformats.org/officeDocument/2006/relationships/image" Target="media/image94.wmf"/><Relationship Id="rId229" Type="http://schemas.openxmlformats.org/officeDocument/2006/relationships/oleObject" Target="embeddings/oleObject118.bin"/><Relationship Id="rId240" Type="http://schemas.openxmlformats.org/officeDocument/2006/relationships/image" Target="media/image110.wmf"/><Relationship Id="rId261" Type="http://schemas.openxmlformats.org/officeDocument/2006/relationships/oleObject" Target="embeddings/oleObject134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5.bin"/><Relationship Id="rId219" Type="http://schemas.openxmlformats.org/officeDocument/2006/relationships/oleObject" Target="embeddings/oleObject113.bin"/><Relationship Id="rId230" Type="http://schemas.openxmlformats.org/officeDocument/2006/relationships/image" Target="media/image105.wmf"/><Relationship Id="rId251" Type="http://schemas.openxmlformats.org/officeDocument/2006/relationships/oleObject" Target="embeddings/oleObject129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26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8.bin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220" Type="http://schemas.openxmlformats.org/officeDocument/2006/relationships/image" Target="media/image100.wmf"/><Relationship Id="rId241" Type="http://schemas.openxmlformats.org/officeDocument/2006/relationships/oleObject" Target="embeddings/oleObject12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1.wmf"/><Relationship Id="rId78" Type="http://schemas.openxmlformats.org/officeDocument/2006/relationships/image" Target="media/image36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64" Type="http://schemas.openxmlformats.org/officeDocument/2006/relationships/oleObject" Target="embeddings/oleObject82.bin"/><Relationship Id="rId185" Type="http://schemas.openxmlformats.org/officeDocument/2006/relationships/oleObject" Target="embeddings/oleObject96.bin"/><Relationship Id="rId9" Type="http://schemas.openxmlformats.org/officeDocument/2006/relationships/oleObject" Target="embeddings/oleObject1.bin"/><Relationship Id="rId210" Type="http://schemas.openxmlformats.org/officeDocument/2006/relationships/image" Target="media/image9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9.bin"/><Relationship Id="rId252" Type="http://schemas.openxmlformats.org/officeDocument/2006/relationships/image" Target="media/image116.wmf"/><Relationship Id="rId273" Type="http://schemas.openxmlformats.org/officeDocument/2006/relationships/oleObject" Target="embeddings/oleObject140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9.bin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4.bin"/><Relationship Id="rId242" Type="http://schemas.openxmlformats.org/officeDocument/2006/relationships/image" Target="media/image111.wmf"/><Relationship Id="rId263" Type="http://schemas.openxmlformats.org/officeDocument/2006/relationships/oleObject" Target="embeddings/oleObject13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6.wmf"/><Relationship Id="rId186" Type="http://schemas.openxmlformats.org/officeDocument/2006/relationships/image" Target="media/image83.wmf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6.wmf"/><Relationship Id="rId253" Type="http://schemas.openxmlformats.org/officeDocument/2006/relationships/oleObject" Target="embeddings/oleObject130.bin"/><Relationship Id="rId274" Type="http://schemas.openxmlformats.org/officeDocument/2006/relationships/image" Target="media/image127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80" Type="http://schemas.openxmlformats.org/officeDocument/2006/relationships/image" Target="media/image37.wmf"/><Relationship Id="rId155" Type="http://schemas.openxmlformats.org/officeDocument/2006/relationships/image" Target="media/image71.wmf"/><Relationship Id="rId176" Type="http://schemas.openxmlformats.org/officeDocument/2006/relationships/image" Target="media/image80.wmf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5.bin"/><Relationship Id="rId264" Type="http://schemas.openxmlformats.org/officeDocument/2006/relationships/image" Target="media/image122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61.bin"/><Relationship Id="rId70" Type="http://schemas.openxmlformats.org/officeDocument/2006/relationships/image" Target="media/image32.wmf"/><Relationship Id="rId91" Type="http://schemas.openxmlformats.org/officeDocument/2006/relationships/image" Target="media/image41.wmf"/><Relationship Id="rId145" Type="http://schemas.openxmlformats.org/officeDocument/2006/relationships/image" Target="media/image66.wmf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7.bin"/><Relationship Id="rId1" Type="http://schemas.openxmlformats.org/officeDocument/2006/relationships/numbering" Target="numbering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0.bin"/><Relationship Id="rId254" Type="http://schemas.openxmlformats.org/officeDocument/2006/relationships/image" Target="media/image117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1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89.wmf"/><Relationship Id="rId202" Type="http://schemas.openxmlformats.org/officeDocument/2006/relationships/image" Target="media/image91.wmf"/><Relationship Id="rId223" Type="http://schemas.openxmlformats.org/officeDocument/2006/relationships/oleObject" Target="embeddings/oleObject115.bin"/><Relationship Id="rId244" Type="http://schemas.openxmlformats.org/officeDocument/2006/relationships/image" Target="media/image112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6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84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0.bin"/><Relationship Id="rId234" Type="http://schemas.openxmlformats.org/officeDocument/2006/relationships/image" Target="media/image10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1.bin"/><Relationship Id="rId276" Type="http://schemas.openxmlformats.org/officeDocument/2006/relationships/header" Target="header1.xml"/><Relationship Id="rId40" Type="http://schemas.openxmlformats.org/officeDocument/2006/relationships/image" Target="media/image17.wmf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1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2.wmf"/><Relationship Id="rId245" Type="http://schemas.openxmlformats.org/officeDocument/2006/relationships/oleObject" Target="embeddings/oleObject126.bin"/><Relationship Id="rId266" Type="http://schemas.openxmlformats.org/officeDocument/2006/relationships/image" Target="media/image123.wmf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7.wmf"/><Relationship Id="rId168" Type="http://schemas.openxmlformats.org/officeDocument/2006/relationships/image" Target="media/image77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98.bin"/><Relationship Id="rId3" Type="http://schemas.openxmlformats.org/officeDocument/2006/relationships/settings" Target="settings.xml"/><Relationship Id="rId214" Type="http://schemas.openxmlformats.org/officeDocument/2006/relationships/image" Target="media/image97.wmf"/><Relationship Id="rId235" Type="http://schemas.openxmlformats.org/officeDocument/2006/relationships/oleObject" Target="embeddings/oleObject121.bin"/><Relationship Id="rId256" Type="http://schemas.openxmlformats.org/officeDocument/2006/relationships/image" Target="media/image118.wmf"/><Relationship Id="rId277" Type="http://schemas.openxmlformats.org/officeDocument/2006/relationships/fontTable" Target="fontTable.xml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image" Target="media/image81.wmf"/><Relationship Id="rId190" Type="http://schemas.openxmlformats.org/officeDocument/2006/relationships/image" Target="media/image85.wmf"/><Relationship Id="rId204" Type="http://schemas.openxmlformats.org/officeDocument/2006/relationships/image" Target="media/image92.wmf"/><Relationship Id="rId225" Type="http://schemas.openxmlformats.org/officeDocument/2006/relationships/oleObject" Target="embeddings/oleObject116.bin"/><Relationship Id="rId246" Type="http://schemas.openxmlformats.org/officeDocument/2006/relationships/image" Target="media/image113.wmf"/><Relationship Id="rId267" Type="http://schemas.openxmlformats.org/officeDocument/2006/relationships/oleObject" Target="embeddings/oleObject137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4.bin"/><Relationship Id="rId169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2.bin"/><Relationship Id="rId215" Type="http://schemas.openxmlformats.org/officeDocument/2006/relationships/oleObject" Target="embeddings/oleObject111.bin"/><Relationship Id="rId236" Type="http://schemas.openxmlformats.org/officeDocument/2006/relationships/image" Target="media/image108.wmf"/><Relationship Id="rId257" Type="http://schemas.openxmlformats.org/officeDocument/2006/relationships/oleObject" Target="embeddings/oleObject132.bin"/><Relationship Id="rId278" Type="http://schemas.openxmlformats.org/officeDocument/2006/relationships/theme" Target="theme/theme1.xml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47" Type="http://schemas.openxmlformats.org/officeDocument/2006/relationships/oleObject" Target="embeddings/oleObject127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68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80.bin"/><Relationship Id="rId216" Type="http://schemas.openxmlformats.org/officeDocument/2006/relationships/image" Target="media/image9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15</Pages>
  <Words>3104</Words>
  <Characters>17696</Characters>
  <Application>Microsoft Office Word</Application>
  <DocSecurity>0</DocSecurity>
  <Lines>147</Lines>
  <Paragraphs>41</Paragraphs>
  <ScaleCrop>false</ScaleCrop>
  <Company/>
  <LinksUpToDate>false</LinksUpToDate>
  <CharactersWithSpaces>20759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盛周</dc:creator>
  <cp:keywords/>
  <dc:description/>
  <cp:lastModifiedBy>强 盛周</cp:lastModifiedBy>
  <cp:revision>34</cp:revision>
  <dcterms:created xsi:type="dcterms:W3CDTF">2023-03-09T08:44:00Z</dcterms:created>
  <dcterms:modified xsi:type="dcterms:W3CDTF">2023-03-09T12:40:00Z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CustomEquationNumber">
    <vt:lpwstr>1</vt:lpwstr>
  </property>
</Properties>
</file>