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9"/>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Projekt Edible</w:t>
      </w:r>
    </w:p>
    <w:p w14:paraId="3A4CC44C" w14:textId="77777777" w:rsidR="00DA72B3" w:rsidRDefault="0028048C">
      <w:pPr>
        <w:jc w:val="center"/>
        <w:rPr>
          <w:sz w:val="40"/>
          <w:szCs w:val="40"/>
        </w:rPr>
      </w:pPr>
      <w:r>
        <w:rPr>
          <w:sz w:val="40"/>
          <w:szCs w:val="40"/>
        </w:rPr>
        <w:t>Abschlussdokumentation</w:t>
      </w:r>
    </w:p>
    <w:p w14:paraId="2E13653D" w14:textId="60D3B0DE" w:rsidR="00DA72B3" w:rsidRDefault="003B7D4C">
      <w:pPr>
        <w:jc w:val="center"/>
        <w:rPr>
          <w:sz w:val="40"/>
          <w:szCs w:val="40"/>
        </w:rPr>
      </w:pPr>
      <w:r>
        <w:fldChar w:fldCharType="begin"/>
      </w:r>
      <w:r>
        <w:instrText xml:space="preserve"> DATE  \@ "d.M.yy" </w:instrText>
      </w:r>
      <w:r>
        <w:fldChar w:fldCharType="separate"/>
      </w:r>
      <w:r w:rsidR="00775E8D">
        <w:rPr>
          <w:noProof/>
        </w:rPr>
        <w:t>27.4.15</w:t>
      </w:r>
      <w:r>
        <w:fldChar w:fldCharType="end"/>
      </w:r>
    </w:p>
    <w:p w14:paraId="391F8F88" w14:textId="77777777" w:rsidR="00DA72B3" w:rsidRDefault="0028048C">
      <w:r>
        <w:br w:type="page"/>
      </w:r>
    </w:p>
    <w:sdt>
      <w:sdtPr>
        <w:id w:val="-834688552"/>
        <w:docPartObj>
          <w:docPartGallery w:val="Table of Contents"/>
          <w:docPartUnique/>
        </w:docPartObj>
      </w:sdtPr>
      <w:sdtEndPr/>
      <w:sdtContent>
        <w:p w14:paraId="0AD21AFE" w14:textId="77777777" w:rsidR="00DA72B3" w:rsidRDefault="0028048C" w:rsidP="003B7D4C">
          <w:r w:rsidRPr="003B7D4C">
            <w:rPr>
              <w:rFonts w:ascii="Arial" w:hAnsi="Arial" w:cs="Arial"/>
              <w:b/>
              <w:sz w:val="32"/>
              <w:szCs w:val="32"/>
            </w:rPr>
            <w:t>Inhalt</w:t>
          </w:r>
        </w:p>
      </w:sdtContent>
    </w:sdt>
    <w:p w14:paraId="6E967E64" w14:textId="77777777" w:rsidR="00975FEE" w:rsidRDefault="0028048C">
      <w:pPr>
        <w:pStyle w:val="Verzeichnis1"/>
        <w:tabs>
          <w:tab w:val="left" w:pos="440"/>
          <w:tab w:val="right" w:leader="dot" w:pos="9062"/>
        </w:tabs>
        <w:rPr>
          <w:rFonts w:asciiTheme="minorHAnsi" w:eastAsiaTheme="minorEastAsia" w:hAnsiTheme="minorHAnsi"/>
          <w:noProof/>
          <w:color w:val="auto"/>
          <w:lang w:eastAsia="de-DE"/>
        </w:rPr>
      </w:pPr>
      <w:r>
        <w:fldChar w:fldCharType="begin"/>
      </w:r>
      <w:r>
        <w:instrText>TOC \z \o "1-3" \u \h</w:instrText>
      </w:r>
      <w:r>
        <w:fldChar w:fldCharType="separate"/>
      </w:r>
      <w:hyperlink w:anchor="_Toc417852574" w:history="1">
        <w:r w:rsidR="00975FEE" w:rsidRPr="00AC60BE">
          <w:rPr>
            <w:rStyle w:val="Hyperlink"/>
            <w:noProof/>
          </w:rPr>
          <w:t>1</w:t>
        </w:r>
        <w:r w:rsidR="00975FEE">
          <w:rPr>
            <w:rFonts w:asciiTheme="minorHAnsi" w:eastAsiaTheme="minorEastAsia" w:hAnsiTheme="minorHAnsi"/>
            <w:noProof/>
            <w:color w:val="auto"/>
            <w:lang w:eastAsia="de-DE"/>
          </w:rPr>
          <w:tab/>
        </w:r>
        <w:r w:rsidR="00975FEE" w:rsidRPr="00AC60BE">
          <w:rPr>
            <w:rStyle w:val="Hyperlink"/>
            <w:noProof/>
          </w:rPr>
          <w:t>Intention und Motivation</w:t>
        </w:r>
        <w:r w:rsidR="00975FEE">
          <w:rPr>
            <w:noProof/>
            <w:webHidden/>
          </w:rPr>
          <w:tab/>
        </w:r>
        <w:r w:rsidR="00975FEE">
          <w:rPr>
            <w:noProof/>
            <w:webHidden/>
          </w:rPr>
          <w:fldChar w:fldCharType="begin"/>
        </w:r>
        <w:r w:rsidR="00975FEE">
          <w:rPr>
            <w:noProof/>
            <w:webHidden/>
          </w:rPr>
          <w:instrText xml:space="preserve"> PAGEREF _Toc417852574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1E7BAFA7"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75" w:history="1">
        <w:r w:rsidR="00975FEE" w:rsidRPr="00AC60BE">
          <w:rPr>
            <w:rStyle w:val="Hyperlink"/>
            <w:noProof/>
          </w:rPr>
          <w:t>1.1</w:t>
        </w:r>
        <w:r w:rsidR="00975FEE">
          <w:rPr>
            <w:rFonts w:asciiTheme="minorHAnsi" w:eastAsiaTheme="minorEastAsia" w:hAnsiTheme="minorHAnsi"/>
            <w:noProof/>
            <w:color w:val="auto"/>
            <w:lang w:eastAsia="de-DE"/>
          </w:rPr>
          <w:tab/>
        </w:r>
        <w:r w:rsidR="00975FEE" w:rsidRPr="00AC60BE">
          <w:rPr>
            <w:rStyle w:val="Hyperlink"/>
            <w:noProof/>
          </w:rPr>
          <w:t>Anwendungsbereich</w:t>
        </w:r>
        <w:r w:rsidR="00975FEE">
          <w:rPr>
            <w:noProof/>
            <w:webHidden/>
          </w:rPr>
          <w:tab/>
        </w:r>
        <w:r w:rsidR="00975FEE">
          <w:rPr>
            <w:noProof/>
            <w:webHidden/>
          </w:rPr>
          <w:fldChar w:fldCharType="begin"/>
        </w:r>
        <w:r w:rsidR="00975FEE">
          <w:rPr>
            <w:noProof/>
            <w:webHidden/>
          </w:rPr>
          <w:instrText xml:space="preserve"> PAGEREF _Toc417852575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0A0E4DBF" w14:textId="77777777" w:rsidR="00975FEE" w:rsidRDefault="00692AD6">
      <w:pPr>
        <w:pStyle w:val="Verzeichnis1"/>
        <w:tabs>
          <w:tab w:val="left" w:pos="440"/>
          <w:tab w:val="right" w:leader="dot" w:pos="9062"/>
        </w:tabs>
        <w:rPr>
          <w:rFonts w:asciiTheme="minorHAnsi" w:eastAsiaTheme="minorEastAsia" w:hAnsiTheme="minorHAnsi"/>
          <w:noProof/>
          <w:color w:val="auto"/>
          <w:lang w:eastAsia="de-DE"/>
        </w:rPr>
      </w:pPr>
      <w:hyperlink w:anchor="_Toc417852576" w:history="1">
        <w:r w:rsidR="00975FEE" w:rsidRPr="00AC60BE">
          <w:rPr>
            <w:rStyle w:val="Hyperlink"/>
            <w:noProof/>
          </w:rPr>
          <w:t>2</w:t>
        </w:r>
        <w:r w:rsidR="00975FEE">
          <w:rPr>
            <w:rFonts w:asciiTheme="minorHAnsi" w:eastAsiaTheme="minorEastAsia" w:hAnsiTheme="minorHAnsi"/>
            <w:noProof/>
            <w:color w:val="auto"/>
            <w:lang w:eastAsia="de-DE"/>
          </w:rPr>
          <w:tab/>
        </w:r>
        <w:r w:rsidR="00975FEE" w:rsidRPr="00AC60BE">
          <w:rPr>
            <w:rStyle w:val="Hyperlink"/>
            <w:noProof/>
          </w:rPr>
          <w:t>Anforderungen</w:t>
        </w:r>
        <w:r w:rsidR="00975FEE">
          <w:rPr>
            <w:noProof/>
            <w:webHidden/>
          </w:rPr>
          <w:tab/>
        </w:r>
        <w:r w:rsidR="00975FEE">
          <w:rPr>
            <w:noProof/>
            <w:webHidden/>
          </w:rPr>
          <w:fldChar w:fldCharType="begin"/>
        </w:r>
        <w:r w:rsidR="00975FEE">
          <w:rPr>
            <w:noProof/>
            <w:webHidden/>
          </w:rPr>
          <w:instrText xml:space="preserve"> PAGEREF _Toc417852576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61C95514"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77" w:history="1">
        <w:r w:rsidR="00975FEE" w:rsidRPr="00AC60BE">
          <w:rPr>
            <w:rStyle w:val="Hyperlink"/>
            <w:noProof/>
          </w:rPr>
          <w:t>2.1</w:t>
        </w:r>
        <w:r w:rsidR="00975FEE">
          <w:rPr>
            <w:rFonts w:asciiTheme="minorHAnsi" w:eastAsiaTheme="minorEastAsia" w:hAnsiTheme="minorHAnsi"/>
            <w:noProof/>
            <w:color w:val="auto"/>
            <w:lang w:eastAsia="de-DE"/>
          </w:rPr>
          <w:tab/>
        </w:r>
        <w:r w:rsidR="00975FEE" w:rsidRPr="00AC60BE">
          <w:rPr>
            <w:rStyle w:val="Hyperlink"/>
            <w:noProof/>
          </w:rPr>
          <w:t>Zielgruppen</w:t>
        </w:r>
        <w:r w:rsidR="00975FEE">
          <w:rPr>
            <w:noProof/>
            <w:webHidden/>
          </w:rPr>
          <w:tab/>
        </w:r>
        <w:r w:rsidR="00975FEE">
          <w:rPr>
            <w:noProof/>
            <w:webHidden/>
          </w:rPr>
          <w:fldChar w:fldCharType="begin"/>
        </w:r>
        <w:r w:rsidR="00975FEE">
          <w:rPr>
            <w:noProof/>
            <w:webHidden/>
          </w:rPr>
          <w:instrText xml:space="preserve"> PAGEREF _Toc417852577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03D1BF0E"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78" w:history="1">
        <w:r w:rsidR="00975FEE" w:rsidRPr="00AC60BE">
          <w:rPr>
            <w:rStyle w:val="Hyperlink"/>
            <w:noProof/>
          </w:rPr>
          <w:t>2.2</w:t>
        </w:r>
        <w:r w:rsidR="00975FEE">
          <w:rPr>
            <w:rFonts w:asciiTheme="minorHAnsi" w:eastAsiaTheme="minorEastAsia" w:hAnsiTheme="minorHAnsi"/>
            <w:noProof/>
            <w:color w:val="auto"/>
            <w:lang w:eastAsia="de-DE"/>
          </w:rPr>
          <w:tab/>
        </w:r>
        <w:r w:rsidR="00975FEE" w:rsidRPr="00AC60BE">
          <w:rPr>
            <w:rStyle w:val="Hyperlink"/>
            <w:noProof/>
          </w:rPr>
          <w:t>Zielplattform</w:t>
        </w:r>
        <w:r w:rsidR="00975FEE">
          <w:rPr>
            <w:noProof/>
            <w:webHidden/>
          </w:rPr>
          <w:tab/>
        </w:r>
        <w:r w:rsidR="00975FEE">
          <w:rPr>
            <w:noProof/>
            <w:webHidden/>
          </w:rPr>
          <w:fldChar w:fldCharType="begin"/>
        </w:r>
        <w:r w:rsidR="00975FEE">
          <w:rPr>
            <w:noProof/>
            <w:webHidden/>
          </w:rPr>
          <w:instrText xml:space="preserve"> PAGEREF _Toc417852578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209B26F2"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79" w:history="1">
        <w:r w:rsidR="00975FEE" w:rsidRPr="00AC60BE">
          <w:rPr>
            <w:rStyle w:val="Hyperlink"/>
            <w:noProof/>
          </w:rPr>
          <w:t>2.3</w:t>
        </w:r>
        <w:r w:rsidR="00975FEE">
          <w:rPr>
            <w:rFonts w:asciiTheme="minorHAnsi" w:eastAsiaTheme="minorEastAsia" w:hAnsiTheme="minorHAnsi"/>
            <w:noProof/>
            <w:color w:val="auto"/>
            <w:lang w:eastAsia="de-DE"/>
          </w:rPr>
          <w:tab/>
        </w:r>
        <w:r w:rsidR="00975FEE" w:rsidRPr="00AC60BE">
          <w:rPr>
            <w:rStyle w:val="Hyperlink"/>
            <w:noProof/>
          </w:rPr>
          <w:t>Usecases</w:t>
        </w:r>
        <w:r w:rsidR="00975FEE">
          <w:rPr>
            <w:noProof/>
            <w:webHidden/>
          </w:rPr>
          <w:tab/>
        </w:r>
        <w:r w:rsidR="00975FEE">
          <w:rPr>
            <w:noProof/>
            <w:webHidden/>
          </w:rPr>
          <w:fldChar w:fldCharType="begin"/>
        </w:r>
        <w:r w:rsidR="00975FEE">
          <w:rPr>
            <w:noProof/>
            <w:webHidden/>
          </w:rPr>
          <w:instrText xml:space="preserve"> PAGEREF _Toc417852579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7B31E7DB" w14:textId="77777777" w:rsidR="00975FEE" w:rsidRDefault="00692AD6">
      <w:pPr>
        <w:pStyle w:val="Verzeichnis1"/>
        <w:tabs>
          <w:tab w:val="left" w:pos="440"/>
          <w:tab w:val="right" w:leader="dot" w:pos="9062"/>
        </w:tabs>
        <w:rPr>
          <w:rFonts w:asciiTheme="minorHAnsi" w:eastAsiaTheme="minorEastAsia" w:hAnsiTheme="minorHAnsi"/>
          <w:noProof/>
          <w:color w:val="auto"/>
          <w:lang w:eastAsia="de-DE"/>
        </w:rPr>
      </w:pPr>
      <w:hyperlink w:anchor="_Toc417852580" w:history="1">
        <w:r w:rsidR="00975FEE" w:rsidRPr="00AC60BE">
          <w:rPr>
            <w:rStyle w:val="Hyperlink"/>
            <w:noProof/>
          </w:rPr>
          <w:t>3</w:t>
        </w:r>
        <w:r w:rsidR="00975FEE">
          <w:rPr>
            <w:rFonts w:asciiTheme="minorHAnsi" w:eastAsiaTheme="minorEastAsia" w:hAnsiTheme="minorHAnsi"/>
            <w:noProof/>
            <w:color w:val="auto"/>
            <w:lang w:eastAsia="de-DE"/>
          </w:rPr>
          <w:tab/>
        </w:r>
        <w:r w:rsidR="00975FEE" w:rsidRPr="00AC60BE">
          <w:rPr>
            <w:rStyle w:val="Hyperlink"/>
            <w:noProof/>
          </w:rPr>
          <w:t>Spezifikationen</w:t>
        </w:r>
        <w:r w:rsidR="00975FEE">
          <w:rPr>
            <w:noProof/>
            <w:webHidden/>
          </w:rPr>
          <w:tab/>
        </w:r>
        <w:r w:rsidR="00975FEE">
          <w:rPr>
            <w:noProof/>
            <w:webHidden/>
          </w:rPr>
          <w:fldChar w:fldCharType="begin"/>
        </w:r>
        <w:r w:rsidR="00975FEE">
          <w:rPr>
            <w:noProof/>
            <w:webHidden/>
          </w:rPr>
          <w:instrText xml:space="preserve"> PAGEREF _Toc417852580 \h </w:instrText>
        </w:r>
        <w:r w:rsidR="00975FEE">
          <w:rPr>
            <w:noProof/>
            <w:webHidden/>
          </w:rPr>
        </w:r>
        <w:r w:rsidR="00975FEE">
          <w:rPr>
            <w:noProof/>
            <w:webHidden/>
          </w:rPr>
          <w:fldChar w:fldCharType="separate"/>
        </w:r>
        <w:r w:rsidR="00975FEE">
          <w:rPr>
            <w:noProof/>
            <w:webHidden/>
          </w:rPr>
          <w:t>4</w:t>
        </w:r>
        <w:r w:rsidR="00975FEE">
          <w:rPr>
            <w:noProof/>
            <w:webHidden/>
          </w:rPr>
          <w:fldChar w:fldCharType="end"/>
        </w:r>
      </w:hyperlink>
    </w:p>
    <w:p w14:paraId="4498A383"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81" w:history="1">
        <w:r w:rsidR="00975FEE" w:rsidRPr="00AC60BE">
          <w:rPr>
            <w:rStyle w:val="Hyperlink"/>
            <w:noProof/>
          </w:rPr>
          <w:t>3.1</w:t>
        </w:r>
        <w:r w:rsidR="00975FEE">
          <w:rPr>
            <w:rFonts w:asciiTheme="minorHAnsi" w:eastAsiaTheme="minorEastAsia" w:hAnsiTheme="minorHAnsi"/>
            <w:noProof/>
            <w:color w:val="auto"/>
            <w:lang w:eastAsia="de-DE"/>
          </w:rPr>
          <w:tab/>
        </w:r>
        <w:r w:rsidR="00975FEE" w:rsidRPr="00AC60BE">
          <w:rPr>
            <w:rStyle w:val="Hyperlink"/>
            <w:noProof/>
          </w:rPr>
          <w:t>Genereller Aufbau und Systemkomponenten</w:t>
        </w:r>
        <w:r w:rsidR="00975FEE">
          <w:rPr>
            <w:noProof/>
            <w:webHidden/>
          </w:rPr>
          <w:tab/>
        </w:r>
        <w:r w:rsidR="00975FEE">
          <w:rPr>
            <w:noProof/>
            <w:webHidden/>
          </w:rPr>
          <w:fldChar w:fldCharType="begin"/>
        </w:r>
        <w:r w:rsidR="00975FEE">
          <w:rPr>
            <w:noProof/>
            <w:webHidden/>
          </w:rPr>
          <w:instrText xml:space="preserve"> PAGEREF _Toc417852581 \h </w:instrText>
        </w:r>
        <w:r w:rsidR="00975FEE">
          <w:rPr>
            <w:noProof/>
            <w:webHidden/>
          </w:rPr>
        </w:r>
        <w:r w:rsidR="00975FEE">
          <w:rPr>
            <w:noProof/>
            <w:webHidden/>
          </w:rPr>
          <w:fldChar w:fldCharType="separate"/>
        </w:r>
        <w:r w:rsidR="00975FEE">
          <w:rPr>
            <w:noProof/>
            <w:webHidden/>
          </w:rPr>
          <w:t>4</w:t>
        </w:r>
        <w:r w:rsidR="00975FEE">
          <w:rPr>
            <w:noProof/>
            <w:webHidden/>
          </w:rPr>
          <w:fldChar w:fldCharType="end"/>
        </w:r>
      </w:hyperlink>
    </w:p>
    <w:p w14:paraId="2EC5A23F"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82" w:history="1">
        <w:r w:rsidR="00975FEE" w:rsidRPr="00AC60BE">
          <w:rPr>
            <w:rStyle w:val="Hyperlink"/>
            <w:noProof/>
          </w:rPr>
          <w:t>3.2</w:t>
        </w:r>
        <w:r w:rsidR="00975FEE">
          <w:rPr>
            <w:rFonts w:asciiTheme="minorHAnsi" w:eastAsiaTheme="minorEastAsia" w:hAnsiTheme="minorHAnsi"/>
            <w:noProof/>
            <w:color w:val="auto"/>
            <w:lang w:eastAsia="de-DE"/>
          </w:rPr>
          <w:tab/>
        </w:r>
        <w:r w:rsidR="00975FEE" w:rsidRPr="00AC60BE">
          <w:rPr>
            <w:rStyle w:val="Hyperlink"/>
            <w:noProof/>
          </w:rPr>
          <w:t>Funktionale und nicht funktionale Anforderungen</w:t>
        </w:r>
        <w:r w:rsidR="00975FEE">
          <w:rPr>
            <w:noProof/>
            <w:webHidden/>
          </w:rPr>
          <w:tab/>
        </w:r>
        <w:r w:rsidR="00975FEE">
          <w:rPr>
            <w:noProof/>
            <w:webHidden/>
          </w:rPr>
          <w:fldChar w:fldCharType="begin"/>
        </w:r>
        <w:r w:rsidR="00975FEE">
          <w:rPr>
            <w:noProof/>
            <w:webHidden/>
          </w:rPr>
          <w:instrText xml:space="preserve"> PAGEREF _Toc417852582 \h </w:instrText>
        </w:r>
        <w:r w:rsidR="00975FEE">
          <w:rPr>
            <w:noProof/>
            <w:webHidden/>
          </w:rPr>
        </w:r>
        <w:r w:rsidR="00975FEE">
          <w:rPr>
            <w:noProof/>
            <w:webHidden/>
          </w:rPr>
          <w:fldChar w:fldCharType="separate"/>
        </w:r>
        <w:r w:rsidR="00975FEE">
          <w:rPr>
            <w:noProof/>
            <w:webHidden/>
          </w:rPr>
          <w:t>5</w:t>
        </w:r>
        <w:r w:rsidR="00975FEE">
          <w:rPr>
            <w:noProof/>
            <w:webHidden/>
          </w:rPr>
          <w:fldChar w:fldCharType="end"/>
        </w:r>
      </w:hyperlink>
    </w:p>
    <w:p w14:paraId="6EEE1391"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83" w:history="1">
        <w:r w:rsidR="00975FEE" w:rsidRPr="00AC60BE">
          <w:rPr>
            <w:rStyle w:val="Hyperlink"/>
            <w:noProof/>
          </w:rPr>
          <w:t>3.3</w:t>
        </w:r>
        <w:r w:rsidR="00975FEE">
          <w:rPr>
            <w:rFonts w:asciiTheme="minorHAnsi" w:eastAsiaTheme="minorEastAsia" w:hAnsiTheme="minorHAnsi"/>
            <w:noProof/>
            <w:color w:val="auto"/>
            <w:lang w:eastAsia="de-DE"/>
          </w:rPr>
          <w:tab/>
        </w:r>
        <w:r w:rsidR="00975FEE" w:rsidRPr="00AC60BE">
          <w:rPr>
            <w:rStyle w:val="Hyperlink"/>
            <w:noProof/>
          </w:rPr>
          <w:t>Nicht funktionale Anforderungen</w:t>
        </w:r>
        <w:r w:rsidR="00975FEE">
          <w:rPr>
            <w:noProof/>
            <w:webHidden/>
          </w:rPr>
          <w:tab/>
        </w:r>
        <w:r w:rsidR="00975FEE">
          <w:rPr>
            <w:noProof/>
            <w:webHidden/>
          </w:rPr>
          <w:fldChar w:fldCharType="begin"/>
        </w:r>
        <w:r w:rsidR="00975FEE">
          <w:rPr>
            <w:noProof/>
            <w:webHidden/>
          </w:rPr>
          <w:instrText xml:space="preserve"> PAGEREF _Toc417852583 \h </w:instrText>
        </w:r>
        <w:r w:rsidR="00975FEE">
          <w:rPr>
            <w:noProof/>
            <w:webHidden/>
          </w:rPr>
        </w:r>
        <w:r w:rsidR="00975FEE">
          <w:rPr>
            <w:noProof/>
            <w:webHidden/>
          </w:rPr>
          <w:fldChar w:fldCharType="separate"/>
        </w:r>
        <w:r w:rsidR="00975FEE">
          <w:rPr>
            <w:noProof/>
            <w:webHidden/>
          </w:rPr>
          <w:t>6</w:t>
        </w:r>
        <w:r w:rsidR="00975FEE">
          <w:rPr>
            <w:noProof/>
            <w:webHidden/>
          </w:rPr>
          <w:fldChar w:fldCharType="end"/>
        </w:r>
      </w:hyperlink>
    </w:p>
    <w:p w14:paraId="3E7182DC" w14:textId="77777777" w:rsidR="00975FEE" w:rsidRDefault="00692AD6">
      <w:pPr>
        <w:pStyle w:val="Verzeichnis1"/>
        <w:tabs>
          <w:tab w:val="left" w:pos="440"/>
          <w:tab w:val="right" w:leader="dot" w:pos="9062"/>
        </w:tabs>
        <w:rPr>
          <w:rFonts w:asciiTheme="minorHAnsi" w:eastAsiaTheme="minorEastAsia" w:hAnsiTheme="minorHAnsi"/>
          <w:noProof/>
          <w:color w:val="auto"/>
          <w:lang w:eastAsia="de-DE"/>
        </w:rPr>
      </w:pPr>
      <w:hyperlink w:anchor="_Toc417852584" w:history="1">
        <w:r w:rsidR="00975FEE" w:rsidRPr="00AC60BE">
          <w:rPr>
            <w:rStyle w:val="Hyperlink"/>
            <w:noProof/>
          </w:rPr>
          <w:t>4</w:t>
        </w:r>
        <w:r w:rsidR="00975FEE">
          <w:rPr>
            <w:rFonts w:asciiTheme="minorHAnsi" w:eastAsiaTheme="minorEastAsia" w:hAnsiTheme="minorHAnsi"/>
            <w:noProof/>
            <w:color w:val="auto"/>
            <w:lang w:eastAsia="de-DE"/>
          </w:rPr>
          <w:tab/>
        </w:r>
        <w:r w:rsidR="00975FEE" w:rsidRPr="00AC60BE">
          <w:rPr>
            <w:rStyle w:val="Hyperlink"/>
            <w:noProof/>
          </w:rPr>
          <w:t>Architektur</w:t>
        </w:r>
        <w:r w:rsidR="00975FEE">
          <w:rPr>
            <w:noProof/>
            <w:webHidden/>
          </w:rPr>
          <w:tab/>
        </w:r>
        <w:r w:rsidR="00975FEE">
          <w:rPr>
            <w:noProof/>
            <w:webHidden/>
          </w:rPr>
          <w:fldChar w:fldCharType="begin"/>
        </w:r>
        <w:r w:rsidR="00975FEE">
          <w:rPr>
            <w:noProof/>
            <w:webHidden/>
          </w:rPr>
          <w:instrText xml:space="preserve"> PAGEREF _Toc417852584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23B5FC07"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85" w:history="1">
        <w:r w:rsidR="00975FEE" w:rsidRPr="00AC60BE">
          <w:rPr>
            <w:rStyle w:val="Hyperlink"/>
            <w:noProof/>
          </w:rPr>
          <w:t>4.1</w:t>
        </w:r>
        <w:r w:rsidR="00975FEE">
          <w:rPr>
            <w:rFonts w:asciiTheme="minorHAnsi" w:eastAsiaTheme="minorEastAsia" w:hAnsiTheme="minorHAnsi"/>
            <w:noProof/>
            <w:color w:val="auto"/>
            <w:lang w:eastAsia="de-DE"/>
          </w:rPr>
          <w:tab/>
        </w:r>
        <w:r w:rsidR="00975FEE" w:rsidRPr="00AC60BE">
          <w:rPr>
            <w:rStyle w:val="Hyperlink"/>
            <w:noProof/>
          </w:rPr>
          <w:t>Backend</w:t>
        </w:r>
        <w:r w:rsidR="00975FEE">
          <w:rPr>
            <w:noProof/>
            <w:webHidden/>
          </w:rPr>
          <w:tab/>
        </w:r>
        <w:r w:rsidR="00975FEE">
          <w:rPr>
            <w:noProof/>
            <w:webHidden/>
          </w:rPr>
          <w:fldChar w:fldCharType="begin"/>
        </w:r>
        <w:r w:rsidR="00975FEE">
          <w:rPr>
            <w:noProof/>
            <w:webHidden/>
          </w:rPr>
          <w:instrText xml:space="preserve"> PAGEREF _Toc417852585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179264AC" w14:textId="77777777" w:rsidR="00975FEE" w:rsidRDefault="00692AD6">
      <w:pPr>
        <w:pStyle w:val="Verzeichnis3"/>
        <w:tabs>
          <w:tab w:val="left" w:pos="1320"/>
          <w:tab w:val="right" w:leader="dot" w:pos="9062"/>
        </w:tabs>
        <w:rPr>
          <w:rFonts w:asciiTheme="minorHAnsi" w:eastAsiaTheme="minorEastAsia" w:hAnsiTheme="minorHAnsi"/>
          <w:noProof/>
          <w:color w:val="auto"/>
          <w:lang w:eastAsia="de-DE"/>
        </w:rPr>
      </w:pPr>
      <w:hyperlink w:anchor="_Toc417852586" w:history="1">
        <w:r w:rsidR="00975FEE" w:rsidRPr="00AC60BE">
          <w:rPr>
            <w:rStyle w:val="Hyperlink"/>
            <w:noProof/>
          </w:rPr>
          <w:t>4.1.1</w:t>
        </w:r>
        <w:r w:rsidR="00975FEE">
          <w:rPr>
            <w:rFonts w:asciiTheme="minorHAnsi" w:eastAsiaTheme="minorEastAsia" w:hAnsiTheme="minorHAnsi"/>
            <w:noProof/>
            <w:color w:val="auto"/>
            <w:lang w:eastAsia="de-DE"/>
          </w:rPr>
          <w:tab/>
        </w:r>
        <w:r w:rsidR="00975FEE" w:rsidRPr="00AC60BE">
          <w:rPr>
            <w:rStyle w:val="Hyperlink"/>
            <w:noProof/>
          </w:rPr>
          <w:t>Schnittstellen</w:t>
        </w:r>
        <w:r w:rsidR="00975FEE">
          <w:rPr>
            <w:noProof/>
            <w:webHidden/>
          </w:rPr>
          <w:tab/>
        </w:r>
        <w:r w:rsidR="00975FEE">
          <w:rPr>
            <w:noProof/>
            <w:webHidden/>
          </w:rPr>
          <w:fldChar w:fldCharType="begin"/>
        </w:r>
        <w:r w:rsidR="00975FEE">
          <w:rPr>
            <w:noProof/>
            <w:webHidden/>
          </w:rPr>
          <w:instrText xml:space="preserve"> PAGEREF _Toc417852586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662CE2F0" w14:textId="77777777" w:rsidR="00975FEE" w:rsidRDefault="00692AD6">
      <w:pPr>
        <w:pStyle w:val="Verzeichnis3"/>
        <w:tabs>
          <w:tab w:val="left" w:pos="1320"/>
          <w:tab w:val="right" w:leader="dot" w:pos="9062"/>
        </w:tabs>
        <w:rPr>
          <w:rFonts w:asciiTheme="minorHAnsi" w:eastAsiaTheme="minorEastAsia" w:hAnsiTheme="minorHAnsi"/>
          <w:noProof/>
          <w:color w:val="auto"/>
          <w:lang w:eastAsia="de-DE"/>
        </w:rPr>
      </w:pPr>
      <w:hyperlink w:anchor="_Toc417852587" w:history="1">
        <w:r w:rsidR="00975FEE" w:rsidRPr="00AC60BE">
          <w:rPr>
            <w:rStyle w:val="Hyperlink"/>
            <w:noProof/>
          </w:rPr>
          <w:t>4.1.2</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_Toc417852587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630B03D3" w14:textId="77777777" w:rsidR="00975FEE" w:rsidRDefault="00692AD6">
      <w:pPr>
        <w:pStyle w:val="Verzeichnis3"/>
        <w:tabs>
          <w:tab w:val="left" w:pos="1320"/>
          <w:tab w:val="right" w:leader="dot" w:pos="9062"/>
        </w:tabs>
        <w:rPr>
          <w:rFonts w:asciiTheme="minorHAnsi" w:eastAsiaTheme="minorEastAsia" w:hAnsiTheme="minorHAnsi"/>
          <w:noProof/>
          <w:color w:val="auto"/>
          <w:lang w:eastAsia="de-DE"/>
        </w:rPr>
      </w:pPr>
      <w:hyperlink w:anchor="_Toc417852588" w:history="1">
        <w:r w:rsidR="00975FEE" w:rsidRPr="00AC60BE">
          <w:rPr>
            <w:rStyle w:val="Hyperlink"/>
            <w:noProof/>
          </w:rPr>
          <w:t>4.1.3</w:t>
        </w:r>
        <w:r w:rsidR="00975FEE">
          <w:rPr>
            <w:rFonts w:asciiTheme="minorHAnsi" w:eastAsiaTheme="minorEastAsia" w:hAnsiTheme="minorHAnsi"/>
            <w:noProof/>
            <w:color w:val="auto"/>
            <w:lang w:eastAsia="de-DE"/>
          </w:rPr>
          <w:tab/>
        </w:r>
        <w:r w:rsidR="00975FEE" w:rsidRPr="00AC60BE">
          <w:rPr>
            <w:rStyle w:val="Hyperlink"/>
            <w:noProof/>
          </w:rPr>
          <w:t>Datenmodell</w:t>
        </w:r>
        <w:r w:rsidR="00975FEE">
          <w:rPr>
            <w:noProof/>
            <w:webHidden/>
          </w:rPr>
          <w:tab/>
        </w:r>
        <w:r w:rsidR="00975FEE">
          <w:rPr>
            <w:noProof/>
            <w:webHidden/>
          </w:rPr>
          <w:fldChar w:fldCharType="begin"/>
        </w:r>
        <w:r w:rsidR="00975FEE">
          <w:rPr>
            <w:noProof/>
            <w:webHidden/>
          </w:rPr>
          <w:instrText xml:space="preserve"> PAGEREF _Toc417852588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389EB269" w14:textId="77777777" w:rsidR="00975FEE" w:rsidRDefault="00692AD6">
      <w:pPr>
        <w:pStyle w:val="Verzeichnis3"/>
        <w:tabs>
          <w:tab w:val="left" w:pos="1320"/>
          <w:tab w:val="right" w:leader="dot" w:pos="9062"/>
        </w:tabs>
        <w:rPr>
          <w:rFonts w:asciiTheme="minorHAnsi" w:eastAsiaTheme="minorEastAsia" w:hAnsiTheme="minorHAnsi"/>
          <w:noProof/>
          <w:color w:val="auto"/>
          <w:lang w:eastAsia="de-DE"/>
        </w:rPr>
      </w:pPr>
      <w:hyperlink w:anchor="_Toc417852589" w:history="1">
        <w:r w:rsidR="00975FEE" w:rsidRPr="00AC60BE">
          <w:rPr>
            <w:rStyle w:val="Hyperlink"/>
            <w:noProof/>
          </w:rPr>
          <w:t>4.1.4</w:t>
        </w:r>
        <w:r w:rsidR="00975FEE">
          <w:rPr>
            <w:rFonts w:asciiTheme="minorHAnsi" w:eastAsiaTheme="minorEastAsia" w:hAnsiTheme="minorHAnsi"/>
            <w:noProof/>
            <w:color w:val="auto"/>
            <w:lang w:eastAsia="de-DE"/>
          </w:rPr>
          <w:tab/>
        </w:r>
        <w:r w:rsidR="00975FEE" w:rsidRPr="00AC60BE">
          <w:rPr>
            <w:rStyle w:val="Hyperlink"/>
            <w:noProof/>
          </w:rPr>
          <w:t>Libraries und Frameworks</w:t>
        </w:r>
        <w:r w:rsidR="00975FEE">
          <w:rPr>
            <w:noProof/>
            <w:webHidden/>
          </w:rPr>
          <w:tab/>
        </w:r>
        <w:r w:rsidR="00975FEE">
          <w:rPr>
            <w:noProof/>
            <w:webHidden/>
          </w:rPr>
          <w:fldChar w:fldCharType="begin"/>
        </w:r>
        <w:r w:rsidR="00975FEE">
          <w:rPr>
            <w:noProof/>
            <w:webHidden/>
          </w:rPr>
          <w:instrText xml:space="preserve"> PAGEREF _Toc417852589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3B2F2A2E" w14:textId="77777777" w:rsidR="00975FEE" w:rsidRDefault="00692AD6">
      <w:pPr>
        <w:pStyle w:val="Verzeichnis3"/>
        <w:tabs>
          <w:tab w:val="left" w:pos="1320"/>
          <w:tab w:val="right" w:leader="dot" w:pos="9062"/>
        </w:tabs>
        <w:rPr>
          <w:rFonts w:asciiTheme="minorHAnsi" w:eastAsiaTheme="minorEastAsia" w:hAnsiTheme="minorHAnsi"/>
          <w:noProof/>
          <w:color w:val="auto"/>
          <w:lang w:eastAsia="de-DE"/>
        </w:rPr>
      </w:pPr>
      <w:hyperlink w:anchor="_Toc417852590" w:history="1">
        <w:r w:rsidR="00975FEE" w:rsidRPr="00AC60BE">
          <w:rPr>
            <w:rStyle w:val="Hyperlink"/>
            <w:noProof/>
          </w:rPr>
          <w:t>4.1.5</w:t>
        </w:r>
        <w:r w:rsidR="00975FEE">
          <w:rPr>
            <w:rFonts w:asciiTheme="minorHAnsi" w:eastAsiaTheme="minorEastAsia" w:hAnsiTheme="minorHAnsi"/>
            <w:noProof/>
            <w:color w:val="auto"/>
            <w:lang w:eastAsia="de-DE"/>
          </w:rPr>
          <w:tab/>
        </w:r>
        <w:r w:rsidR="00975FEE" w:rsidRPr="00AC60BE">
          <w:rPr>
            <w:rStyle w:val="Hyperlink"/>
            <w:noProof/>
          </w:rPr>
          <w:t>Server</w:t>
        </w:r>
        <w:r w:rsidR="00975FEE">
          <w:rPr>
            <w:noProof/>
            <w:webHidden/>
          </w:rPr>
          <w:tab/>
        </w:r>
        <w:r w:rsidR="00975FEE">
          <w:rPr>
            <w:noProof/>
            <w:webHidden/>
          </w:rPr>
          <w:fldChar w:fldCharType="begin"/>
        </w:r>
        <w:r w:rsidR="00975FEE">
          <w:rPr>
            <w:noProof/>
            <w:webHidden/>
          </w:rPr>
          <w:instrText xml:space="preserve"> PAGEREF _Toc417852590 \h </w:instrText>
        </w:r>
        <w:r w:rsidR="00975FEE">
          <w:rPr>
            <w:noProof/>
            <w:webHidden/>
          </w:rPr>
        </w:r>
        <w:r w:rsidR="00975FEE">
          <w:rPr>
            <w:noProof/>
            <w:webHidden/>
          </w:rPr>
          <w:fldChar w:fldCharType="separate"/>
        </w:r>
        <w:r w:rsidR="00975FEE">
          <w:rPr>
            <w:noProof/>
            <w:webHidden/>
          </w:rPr>
          <w:t>7</w:t>
        </w:r>
        <w:r w:rsidR="00975FEE">
          <w:rPr>
            <w:noProof/>
            <w:webHidden/>
          </w:rPr>
          <w:fldChar w:fldCharType="end"/>
        </w:r>
      </w:hyperlink>
    </w:p>
    <w:p w14:paraId="1B71FDDB"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91" w:history="1">
        <w:r w:rsidR="00975FEE" w:rsidRPr="00AC60BE">
          <w:rPr>
            <w:rStyle w:val="Hyperlink"/>
            <w:noProof/>
          </w:rPr>
          <w:t>4.2</w:t>
        </w:r>
        <w:r w:rsidR="00975FEE">
          <w:rPr>
            <w:rFonts w:asciiTheme="minorHAnsi" w:eastAsiaTheme="minorEastAsia" w:hAnsiTheme="minorHAnsi"/>
            <w:noProof/>
            <w:color w:val="auto"/>
            <w:lang w:eastAsia="de-DE"/>
          </w:rPr>
          <w:tab/>
        </w:r>
        <w:r w:rsidR="00975FEE" w:rsidRPr="00AC60BE">
          <w:rPr>
            <w:rStyle w:val="Hyperlink"/>
            <w:noProof/>
          </w:rPr>
          <w:t>Frontend</w:t>
        </w:r>
        <w:r w:rsidR="00975FEE">
          <w:rPr>
            <w:noProof/>
            <w:webHidden/>
          </w:rPr>
          <w:tab/>
        </w:r>
        <w:r w:rsidR="00975FEE">
          <w:rPr>
            <w:noProof/>
            <w:webHidden/>
          </w:rPr>
          <w:fldChar w:fldCharType="begin"/>
        </w:r>
        <w:r w:rsidR="00975FEE">
          <w:rPr>
            <w:noProof/>
            <w:webHidden/>
          </w:rPr>
          <w:instrText xml:space="preserve"> PAGEREF _Toc417852591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7F24778C" w14:textId="77777777" w:rsidR="00975FEE" w:rsidRDefault="00692AD6">
      <w:pPr>
        <w:pStyle w:val="Verzeichnis3"/>
        <w:tabs>
          <w:tab w:val="left" w:pos="1320"/>
          <w:tab w:val="right" w:leader="dot" w:pos="9062"/>
        </w:tabs>
        <w:rPr>
          <w:rFonts w:asciiTheme="minorHAnsi" w:eastAsiaTheme="minorEastAsia" w:hAnsiTheme="minorHAnsi"/>
          <w:noProof/>
          <w:color w:val="auto"/>
          <w:lang w:eastAsia="de-DE"/>
        </w:rPr>
      </w:pPr>
      <w:hyperlink w:anchor="_Toc417852592" w:history="1">
        <w:r w:rsidR="00975FEE" w:rsidRPr="00AC60BE">
          <w:rPr>
            <w:rStyle w:val="Hyperlink"/>
            <w:noProof/>
          </w:rPr>
          <w:t>4.2.1</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_Toc417852592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350B3085" w14:textId="77777777" w:rsidR="00975FEE" w:rsidRDefault="00692AD6">
      <w:pPr>
        <w:pStyle w:val="Verzeichnis3"/>
        <w:tabs>
          <w:tab w:val="left" w:pos="1320"/>
          <w:tab w:val="right" w:leader="dot" w:pos="9062"/>
        </w:tabs>
        <w:rPr>
          <w:rFonts w:asciiTheme="minorHAnsi" w:eastAsiaTheme="minorEastAsia" w:hAnsiTheme="minorHAnsi"/>
          <w:noProof/>
          <w:color w:val="auto"/>
          <w:lang w:eastAsia="de-DE"/>
        </w:rPr>
      </w:pPr>
      <w:hyperlink w:anchor="_Toc417852593" w:history="1">
        <w:r w:rsidR="00975FEE" w:rsidRPr="00AC60BE">
          <w:rPr>
            <w:rStyle w:val="Hyperlink"/>
            <w:noProof/>
          </w:rPr>
          <w:t>4.2.2</w:t>
        </w:r>
        <w:r w:rsidR="00975FEE">
          <w:rPr>
            <w:rFonts w:asciiTheme="minorHAnsi" w:eastAsiaTheme="minorEastAsia" w:hAnsiTheme="minorHAnsi"/>
            <w:noProof/>
            <w:color w:val="auto"/>
            <w:lang w:eastAsia="de-DE"/>
          </w:rPr>
          <w:tab/>
        </w:r>
        <w:r w:rsidR="00975FEE" w:rsidRPr="00AC60BE">
          <w:rPr>
            <w:rStyle w:val="Hyperlink"/>
            <w:noProof/>
          </w:rPr>
          <w:t>Libraries und Frameworks</w:t>
        </w:r>
        <w:r w:rsidR="00975FEE">
          <w:rPr>
            <w:noProof/>
            <w:webHidden/>
          </w:rPr>
          <w:tab/>
        </w:r>
        <w:r w:rsidR="00975FEE">
          <w:rPr>
            <w:noProof/>
            <w:webHidden/>
          </w:rPr>
          <w:fldChar w:fldCharType="begin"/>
        </w:r>
        <w:r w:rsidR="00975FEE">
          <w:rPr>
            <w:noProof/>
            <w:webHidden/>
          </w:rPr>
          <w:instrText xml:space="preserve"> PAGEREF _Toc417852593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09511F22"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94" w:history="1">
        <w:r w:rsidR="00975FEE" w:rsidRPr="00AC60BE">
          <w:rPr>
            <w:rStyle w:val="Hyperlink"/>
            <w:noProof/>
          </w:rPr>
          <w:t>4.3</w:t>
        </w:r>
        <w:r w:rsidR="00975FEE">
          <w:rPr>
            <w:rFonts w:asciiTheme="minorHAnsi" w:eastAsiaTheme="minorEastAsia" w:hAnsiTheme="minorHAnsi"/>
            <w:noProof/>
            <w:color w:val="auto"/>
            <w:lang w:eastAsia="de-DE"/>
          </w:rPr>
          <w:tab/>
        </w:r>
        <w:r w:rsidR="00975FEE" w:rsidRPr="00AC60BE">
          <w:rPr>
            <w:rStyle w:val="Hyperlink"/>
            <w:noProof/>
          </w:rPr>
          <w:t>HMD Applikation</w:t>
        </w:r>
        <w:r w:rsidR="00975FEE">
          <w:rPr>
            <w:noProof/>
            <w:webHidden/>
          </w:rPr>
          <w:tab/>
        </w:r>
        <w:r w:rsidR="00975FEE">
          <w:rPr>
            <w:noProof/>
            <w:webHidden/>
          </w:rPr>
          <w:fldChar w:fldCharType="begin"/>
        </w:r>
        <w:r w:rsidR="00975FEE">
          <w:rPr>
            <w:noProof/>
            <w:webHidden/>
          </w:rPr>
          <w:instrText xml:space="preserve"> PAGEREF _Toc417852594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08241367"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95" w:history="1">
        <w:r w:rsidR="00975FEE" w:rsidRPr="00AC60BE">
          <w:rPr>
            <w:rStyle w:val="Hyperlink"/>
            <w:noProof/>
          </w:rPr>
          <w:t>4.4</w:t>
        </w:r>
        <w:r w:rsidR="00975FEE">
          <w:rPr>
            <w:rFonts w:asciiTheme="minorHAnsi" w:eastAsiaTheme="minorEastAsia" w:hAnsiTheme="minorHAnsi"/>
            <w:noProof/>
            <w:color w:val="auto"/>
            <w:lang w:eastAsia="de-DE"/>
          </w:rPr>
          <w:tab/>
        </w:r>
        <w:r w:rsidR="00975FEE" w:rsidRPr="00AC60BE">
          <w:rPr>
            <w:rStyle w:val="Hyperlink"/>
            <w:noProof/>
          </w:rPr>
          <w:t>Klassendiagramme</w:t>
        </w:r>
        <w:r w:rsidR="00975FEE">
          <w:rPr>
            <w:noProof/>
            <w:webHidden/>
          </w:rPr>
          <w:tab/>
        </w:r>
        <w:r w:rsidR="00975FEE">
          <w:rPr>
            <w:noProof/>
            <w:webHidden/>
          </w:rPr>
          <w:fldChar w:fldCharType="begin"/>
        </w:r>
        <w:r w:rsidR="00975FEE">
          <w:rPr>
            <w:noProof/>
            <w:webHidden/>
          </w:rPr>
          <w:instrText xml:space="preserve"> PAGEREF _Toc417852595 \h </w:instrText>
        </w:r>
        <w:r w:rsidR="00975FEE">
          <w:rPr>
            <w:noProof/>
            <w:webHidden/>
          </w:rPr>
        </w:r>
        <w:r w:rsidR="00975FEE">
          <w:rPr>
            <w:noProof/>
            <w:webHidden/>
          </w:rPr>
          <w:fldChar w:fldCharType="separate"/>
        </w:r>
        <w:r w:rsidR="00975FEE">
          <w:rPr>
            <w:noProof/>
            <w:webHidden/>
          </w:rPr>
          <w:t>8</w:t>
        </w:r>
        <w:r w:rsidR="00975FEE">
          <w:rPr>
            <w:noProof/>
            <w:webHidden/>
          </w:rPr>
          <w:fldChar w:fldCharType="end"/>
        </w:r>
      </w:hyperlink>
    </w:p>
    <w:p w14:paraId="6B0904CC"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96" w:history="1">
        <w:r w:rsidR="00975FEE" w:rsidRPr="00AC60BE">
          <w:rPr>
            <w:rStyle w:val="Hyperlink"/>
            <w:noProof/>
          </w:rPr>
          <w:t>4.5</w:t>
        </w:r>
        <w:r w:rsidR="00975FEE">
          <w:rPr>
            <w:rFonts w:asciiTheme="minorHAnsi" w:eastAsiaTheme="minorEastAsia" w:hAnsiTheme="minorHAnsi"/>
            <w:noProof/>
            <w:color w:val="auto"/>
            <w:lang w:eastAsia="de-DE"/>
          </w:rPr>
          <w:tab/>
        </w:r>
        <w:r w:rsidR="00975FEE" w:rsidRPr="00AC60BE">
          <w:rPr>
            <w:rStyle w:val="Hyperlink"/>
            <w:noProof/>
          </w:rPr>
          <w:t>Libraries, Frameworks und Intents</w:t>
        </w:r>
        <w:r w:rsidR="00975FEE">
          <w:rPr>
            <w:noProof/>
            <w:webHidden/>
          </w:rPr>
          <w:tab/>
        </w:r>
        <w:r w:rsidR="00975FEE">
          <w:rPr>
            <w:noProof/>
            <w:webHidden/>
          </w:rPr>
          <w:fldChar w:fldCharType="begin"/>
        </w:r>
        <w:r w:rsidR="00975FEE">
          <w:rPr>
            <w:noProof/>
            <w:webHidden/>
          </w:rPr>
          <w:instrText xml:space="preserve"> PAGEREF _Toc417852596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5409F0A8" w14:textId="77777777" w:rsidR="00975FEE" w:rsidRDefault="00692AD6">
      <w:pPr>
        <w:pStyle w:val="Verzeichnis1"/>
        <w:tabs>
          <w:tab w:val="left" w:pos="440"/>
          <w:tab w:val="right" w:leader="dot" w:pos="9062"/>
        </w:tabs>
        <w:rPr>
          <w:rFonts w:asciiTheme="minorHAnsi" w:eastAsiaTheme="minorEastAsia" w:hAnsiTheme="minorHAnsi"/>
          <w:noProof/>
          <w:color w:val="auto"/>
          <w:lang w:eastAsia="de-DE"/>
        </w:rPr>
      </w:pPr>
      <w:hyperlink w:anchor="_Toc417852597" w:history="1">
        <w:r w:rsidR="00975FEE" w:rsidRPr="00AC60BE">
          <w:rPr>
            <w:rStyle w:val="Hyperlink"/>
            <w:noProof/>
          </w:rPr>
          <w:t>5</w:t>
        </w:r>
        <w:r w:rsidR="00975FEE">
          <w:rPr>
            <w:rFonts w:asciiTheme="minorHAnsi" w:eastAsiaTheme="minorEastAsia" w:hAnsiTheme="minorHAnsi"/>
            <w:noProof/>
            <w:color w:val="auto"/>
            <w:lang w:eastAsia="de-DE"/>
          </w:rPr>
          <w:tab/>
        </w:r>
        <w:r w:rsidR="00975FEE" w:rsidRPr="00AC60BE">
          <w:rPr>
            <w:rStyle w:val="Hyperlink"/>
            <w:noProof/>
          </w:rPr>
          <w:t>Bewertung der Ergebnisse</w:t>
        </w:r>
        <w:r w:rsidR="00975FEE">
          <w:rPr>
            <w:noProof/>
            <w:webHidden/>
          </w:rPr>
          <w:tab/>
        </w:r>
        <w:r w:rsidR="00975FEE">
          <w:rPr>
            <w:noProof/>
            <w:webHidden/>
          </w:rPr>
          <w:fldChar w:fldCharType="begin"/>
        </w:r>
        <w:r w:rsidR="00975FEE">
          <w:rPr>
            <w:noProof/>
            <w:webHidden/>
          </w:rPr>
          <w:instrText xml:space="preserve"> PAGEREF _Toc417852597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1C624243" w14:textId="77777777" w:rsidR="00975FEE" w:rsidRDefault="00692AD6">
      <w:pPr>
        <w:pStyle w:val="Verzeichnis1"/>
        <w:tabs>
          <w:tab w:val="left" w:pos="440"/>
          <w:tab w:val="right" w:leader="dot" w:pos="9062"/>
        </w:tabs>
        <w:rPr>
          <w:rFonts w:asciiTheme="minorHAnsi" w:eastAsiaTheme="minorEastAsia" w:hAnsiTheme="minorHAnsi"/>
          <w:noProof/>
          <w:color w:val="auto"/>
          <w:lang w:eastAsia="de-DE"/>
        </w:rPr>
      </w:pPr>
      <w:hyperlink w:anchor="_Toc417852598" w:history="1">
        <w:r w:rsidR="00975FEE" w:rsidRPr="00AC60BE">
          <w:rPr>
            <w:rStyle w:val="Hyperlink"/>
            <w:noProof/>
          </w:rPr>
          <w:t>6</w:t>
        </w:r>
        <w:r w:rsidR="00975FEE">
          <w:rPr>
            <w:rFonts w:asciiTheme="minorHAnsi" w:eastAsiaTheme="minorEastAsia" w:hAnsiTheme="minorHAnsi"/>
            <w:noProof/>
            <w:color w:val="auto"/>
            <w:lang w:eastAsia="de-DE"/>
          </w:rPr>
          <w:tab/>
        </w:r>
        <w:r w:rsidR="00975FEE" w:rsidRPr="00AC60BE">
          <w:rPr>
            <w:rStyle w:val="Hyperlink"/>
            <w:noProof/>
          </w:rPr>
          <w:t>Beschreibung des Projektablaufs</w:t>
        </w:r>
        <w:r w:rsidR="00975FEE">
          <w:rPr>
            <w:noProof/>
            <w:webHidden/>
          </w:rPr>
          <w:tab/>
        </w:r>
        <w:r w:rsidR="00975FEE">
          <w:rPr>
            <w:noProof/>
            <w:webHidden/>
          </w:rPr>
          <w:fldChar w:fldCharType="begin"/>
        </w:r>
        <w:r w:rsidR="00975FEE">
          <w:rPr>
            <w:noProof/>
            <w:webHidden/>
          </w:rPr>
          <w:instrText xml:space="preserve"> PAGEREF _Toc417852598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0094C708"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599" w:history="1">
        <w:r w:rsidR="00975FEE" w:rsidRPr="00AC60BE">
          <w:rPr>
            <w:rStyle w:val="Hyperlink"/>
            <w:noProof/>
          </w:rPr>
          <w:t>6.1</w:t>
        </w:r>
        <w:r w:rsidR="00975FEE">
          <w:rPr>
            <w:rFonts w:asciiTheme="minorHAnsi" w:eastAsiaTheme="minorEastAsia" w:hAnsiTheme="minorHAnsi"/>
            <w:noProof/>
            <w:color w:val="auto"/>
            <w:lang w:eastAsia="de-DE"/>
          </w:rPr>
          <w:tab/>
        </w:r>
        <w:r w:rsidR="00975FEE" w:rsidRPr="00AC60BE">
          <w:rPr>
            <w:rStyle w:val="Hyperlink"/>
            <w:noProof/>
          </w:rPr>
          <w:t>Planung</w:t>
        </w:r>
        <w:r w:rsidR="00975FEE">
          <w:rPr>
            <w:noProof/>
            <w:webHidden/>
          </w:rPr>
          <w:tab/>
        </w:r>
        <w:r w:rsidR="00975FEE">
          <w:rPr>
            <w:noProof/>
            <w:webHidden/>
          </w:rPr>
          <w:fldChar w:fldCharType="begin"/>
        </w:r>
        <w:r w:rsidR="00975FEE">
          <w:rPr>
            <w:noProof/>
            <w:webHidden/>
          </w:rPr>
          <w:instrText xml:space="preserve"> PAGEREF _Toc417852599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66A42458"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600" w:history="1">
        <w:r w:rsidR="00975FEE" w:rsidRPr="00AC60BE">
          <w:rPr>
            <w:rStyle w:val="Hyperlink"/>
            <w:noProof/>
          </w:rPr>
          <w:t>6.2</w:t>
        </w:r>
        <w:r w:rsidR="00975FEE">
          <w:rPr>
            <w:rFonts w:asciiTheme="minorHAnsi" w:eastAsiaTheme="minorEastAsia" w:hAnsiTheme="minorHAnsi"/>
            <w:noProof/>
            <w:color w:val="auto"/>
            <w:lang w:eastAsia="de-DE"/>
          </w:rPr>
          <w:tab/>
        </w:r>
        <w:r w:rsidR="00975FEE" w:rsidRPr="00AC60BE">
          <w:rPr>
            <w:rStyle w:val="Hyperlink"/>
            <w:noProof/>
          </w:rPr>
          <w:t>Vorgehensmodell</w:t>
        </w:r>
        <w:r w:rsidR="00975FEE">
          <w:rPr>
            <w:noProof/>
            <w:webHidden/>
          </w:rPr>
          <w:tab/>
        </w:r>
        <w:r w:rsidR="00975FEE">
          <w:rPr>
            <w:noProof/>
            <w:webHidden/>
          </w:rPr>
          <w:fldChar w:fldCharType="begin"/>
        </w:r>
        <w:r w:rsidR="00975FEE">
          <w:rPr>
            <w:noProof/>
            <w:webHidden/>
          </w:rPr>
          <w:instrText xml:space="preserve"> PAGEREF _Toc417852600 \h </w:instrText>
        </w:r>
        <w:r w:rsidR="00975FEE">
          <w:rPr>
            <w:noProof/>
            <w:webHidden/>
          </w:rPr>
        </w:r>
        <w:r w:rsidR="00975FEE">
          <w:rPr>
            <w:noProof/>
            <w:webHidden/>
          </w:rPr>
          <w:fldChar w:fldCharType="separate"/>
        </w:r>
        <w:r w:rsidR="00975FEE">
          <w:rPr>
            <w:noProof/>
            <w:webHidden/>
          </w:rPr>
          <w:t>9</w:t>
        </w:r>
        <w:r w:rsidR="00975FEE">
          <w:rPr>
            <w:noProof/>
            <w:webHidden/>
          </w:rPr>
          <w:fldChar w:fldCharType="end"/>
        </w:r>
      </w:hyperlink>
    </w:p>
    <w:p w14:paraId="421324C7"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601" w:history="1">
        <w:r w:rsidR="00975FEE" w:rsidRPr="00AC60BE">
          <w:rPr>
            <w:rStyle w:val="Hyperlink"/>
            <w:noProof/>
          </w:rPr>
          <w:t>6.3</w:t>
        </w:r>
        <w:r w:rsidR="00975FEE">
          <w:rPr>
            <w:rFonts w:asciiTheme="minorHAnsi" w:eastAsiaTheme="minorEastAsia" w:hAnsiTheme="minorHAnsi"/>
            <w:noProof/>
            <w:color w:val="auto"/>
            <w:lang w:eastAsia="de-DE"/>
          </w:rPr>
          <w:tab/>
        </w:r>
        <w:r w:rsidR="00975FEE" w:rsidRPr="00AC60BE">
          <w:rPr>
            <w:rStyle w:val="Hyperlink"/>
            <w:noProof/>
          </w:rPr>
          <w:t>Rollen</w:t>
        </w:r>
        <w:r w:rsidR="00975FEE">
          <w:rPr>
            <w:noProof/>
            <w:webHidden/>
          </w:rPr>
          <w:tab/>
        </w:r>
        <w:r w:rsidR="00975FEE">
          <w:rPr>
            <w:noProof/>
            <w:webHidden/>
          </w:rPr>
          <w:fldChar w:fldCharType="begin"/>
        </w:r>
        <w:r w:rsidR="00975FEE">
          <w:rPr>
            <w:noProof/>
            <w:webHidden/>
          </w:rPr>
          <w:instrText xml:space="preserve"> PAGEREF _Toc417852601 \h </w:instrText>
        </w:r>
        <w:r w:rsidR="00975FEE">
          <w:rPr>
            <w:noProof/>
            <w:webHidden/>
          </w:rPr>
        </w:r>
        <w:r w:rsidR="00975FEE">
          <w:rPr>
            <w:noProof/>
            <w:webHidden/>
          </w:rPr>
          <w:fldChar w:fldCharType="separate"/>
        </w:r>
        <w:r w:rsidR="00975FEE">
          <w:rPr>
            <w:noProof/>
            <w:webHidden/>
          </w:rPr>
          <w:t>10</w:t>
        </w:r>
        <w:r w:rsidR="00975FEE">
          <w:rPr>
            <w:noProof/>
            <w:webHidden/>
          </w:rPr>
          <w:fldChar w:fldCharType="end"/>
        </w:r>
      </w:hyperlink>
    </w:p>
    <w:p w14:paraId="7376BF4E" w14:textId="77777777" w:rsidR="00975FEE" w:rsidRDefault="00692AD6">
      <w:pPr>
        <w:pStyle w:val="Verzeichnis2"/>
        <w:tabs>
          <w:tab w:val="left" w:pos="880"/>
          <w:tab w:val="right" w:leader="dot" w:pos="9062"/>
        </w:tabs>
        <w:rPr>
          <w:rFonts w:asciiTheme="minorHAnsi" w:eastAsiaTheme="minorEastAsia" w:hAnsiTheme="minorHAnsi"/>
          <w:noProof/>
          <w:color w:val="auto"/>
          <w:lang w:eastAsia="de-DE"/>
        </w:rPr>
      </w:pPr>
      <w:hyperlink w:anchor="_Toc417852602" w:history="1">
        <w:r w:rsidR="00975FEE" w:rsidRPr="00AC60BE">
          <w:rPr>
            <w:rStyle w:val="Hyperlink"/>
            <w:noProof/>
          </w:rPr>
          <w:t>6.4</w:t>
        </w:r>
        <w:r w:rsidR="00975FEE">
          <w:rPr>
            <w:rFonts w:asciiTheme="minorHAnsi" w:eastAsiaTheme="minorEastAsia" w:hAnsiTheme="minorHAnsi"/>
            <w:noProof/>
            <w:color w:val="auto"/>
            <w:lang w:eastAsia="de-DE"/>
          </w:rPr>
          <w:tab/>
        </w:r>
        <w:r w:rsidR="00975FEE" w:rsidRPr="00AC60BE">
          <w:rPr>
            <w:rStyle w:val="Hyperlink"/>
            <w:noProof/>
          </w:rPr>
          <w:t>Testkonzeption</w:t>
        </w:r>
        <w:r w:rsidR="00975FEE">
          <w:rPr>
            <w:noProof/>
            <w:webHidden/>
          </w:rPr>
          <w:tab/>
        </w:r>
        <w:r w:rsidR="00975FEE">
          <w:rPr>
            <w:noProof/>
            <w:webHidden/>
          </w:rPr>
          <w:fldChar w:fldCharType="begin"/>
        </w:r>
        <w:r w:rsidR="00975FEE">
          <w:rPr>
            <w:noProof/>
            <w:webHidden/>
          </w:rPr>
          <w:instrText xml:space="preserve"> PAGEREF _Toc417852602 \h </w:instrText>
        </w:r>
        <w:r w:rsidR="00975FEE">
          <w:rPr>
            <w:noProof/>
            <w:webHidden/>
          </w:rPr>
        </w:r>
        <w:r w:rsidR="00975FEE">
          <w:rPr>
            <w:noProof/>
            <w:webHidden/>
          </w:rPr>
          <w:fldChar w:fldCharType="separate"/>
        </w:r>
        <w:r w:rsidR="00975FEE">
          <w:rPr>
            <w:noProof/>
            <w:webHidden/>
          </w:rPr>
          <w:t>10</w:t>
        </w:r>
        <w:r w:rsidR="00975FEE">
          <w:rPr>
            <w:noProof/>
            <w:webHidden/>
          </w:rPr>
          <w:fldChar w:fldCharType="end"/>
        </w:r>
      </w:hyperlink>
    </w:p>
    <w:p w14:paraId="2D960B73" w14:textId="77777777" w:rsidR="00975FEE" w:rsidRDefault="00692AD6">
      <w:pPr>
        <w:pStyle w:val="Verzeichnis1"/>
        <w:tabs>
          <w:tab w:val="left" w:pos="440"/>
          <w:tab w:val="right" w:leader="dot" w:pos="9062"/>
        </w:tabs>
        <w:rPr>
          <w:rFonts w:asciiTheme="minorHAnsi" w:eastAsiaTheme="minorEastAsia" w:hAnsiTheme="minorHAnsi"/>
          <w:noProof/>
          <w:color w:val="auto"/>
          <w:lang w:eastAsia="de-DE"/>
        </w:rPr>
      </w:pPr>
      <w:hyperlink w:anchor="_Toc417852603" w:history="1">
        <w:r w:rsidR="00975FEE" w:rsidRPr="00AC60BE">
          <w:rPr>
            <w:rStyle w:val="Hyperlink"/>
            <w:noProof/>
          </w:rPr>
          <w:t>7</w:t>
        </w:r>
        <w:r w:rsidR="00975FEE">
          <w:rPr>
            <w:rFonts w:asciiTheme="minorHAnsi" w:eastAsiaTheme="minorEastAsia" w:hAnsiTheme="minorHAnsi"/>
            <w:noProof/>
            <w:color w:val="auto"/>
            <w:lang w:eastAsia="de-DE"/>
          </w:rPr>
          <w:tab/>
        </w:r>
        <w:r w:rsidR="00975FEE" w:rsidRPr="00AC60BE">
          <w:rPr>
            <w:rStyle w:val="Hyperlink"/>
            <w:noProof/>
          </w:rPr>
          <w:t>Fazit und Ausblick</w:t>
        </w:r>
        <w:r w:rsidR="00975FEE">
          <w:rPr>
            <w:noProof/>
            <w:webHidden/>
          </w:rPr>
          <w:tab/>
        </w:r>
        <w:r w:rsidR="00975FEE">
          <w:rPr>
            <w:noProof/>
            <w:webHidden/>
          </w:rPr>
          <w:fldChar w:fldCharType="begin"/>
        </w:r>
        <w:r w:rsidR="00975FEE">
          <w:rPr>
            <w:noProof/>
            <w:webHidden/>
          </w:rPr>
          <w:instrText xml:space="preserve"> PAGEREF _Toc417852603 \h </w:instrText>
        </w:r>
        <w:r w:rsidR="00975FEE">
          <w:rPr>
            <w:noProof/>
            <w:webHidden/>
          </w:rPr>
        </w:r>
        <w:r w:rsidR="00975FEE">
          <w:rPr>
            <w:noProof/>
            <w:webHidden/>
          </w:rPr>
          <w:fldChar w:fldCharType="separate"/>
        </w:r>
        <w:r w:rsidR="00975FEE">
          <w:rPr>
            <w:noProof/>
            <w:webHidden/>
          </w:rPr>
          <w:t>11</w:t>
        </w:r>
        <w:r w:rsidR="00975FEE">
          <w:rPr>
            <w:noProof/>
            <w:webHidden/>
          </w:rPr>
          <w:fldChar w:fldCharType="end"/>
        </w:r>
      </w:hyperlink>
    </w:p>
    <w:p w14:paraId="6E52B1D0" w14:textId="6C86F3A9" w:rsidR="003B7D4C" w:rsidRDefault="0028048C">
      <w:r>
        <w:fldChar w:fldCharType="end"/>
      </w:r>
    </w:p>
    <w:p w14:paraId="103E931B" w14:textId="77777777" w:rsidR="003B7D4C" w:rsidRDefault="003B7D4C">
      <w:pPr>
        <w:suppressAutoHyphens w:val="0"/>
        <w:spacing w:after="0"/>
      </w:pPr>
      <w:r>
        <w:br w:type="page"/>
      </w:r>
    </w:p>
    <w:p w14:paraId="757C7AB6" w14:textId="77777777" w:rsidR="00DA72B3" w:rsidRDefault="0028048C" w:rsidP="00D75526">
      <w:pPr>
        <w:pStyle w:val="berschrift1"/>
        <w:keepLines/>
        <w:numPr>
          <w:ilvl w:val="0"/>
          <w:numId w:val="16"/>
        </w:numPr>
        <w:spacing w:before="480" w:after="0" w:line="276" w:lineRule="auto"/>
      </w:pPr>
      <w:bookmarkStart w:id="0" w:name="_Toc417852574"/>
      <w:r>
        <w:lastRenderedPageBreak/>
        <w:t>Intention und Motivation</w:t>
      </w:r>
      <w:bookmarkEnd w:id="0"/>
    </w:p>
    <w:p w14:paraId="2B270035" w14:textId="77D4A209" w:rsidR="003B7D4C" w:rsidRPr="003B7D4C" w:rsidRDefault="003B7D4C" w:rsidP="003B7D4C">
      <w:pPr>
        <w:rPr>
          <w:lang w:eastAsia="de-DE"/>
        </w:rPr>
      </w:pPr>
      <w:r w:rsidRPr="003B7D4C">
        <w:rPr>
          <w:lang w:eastAsia="de-DE"/>
        </w:rPr>
        <w:t>Das Ziel von Edible ist es Allergikern zu helfen. Dafür prüft Edible Produkte auf ihre Inhaltsstoffe und informiert den User ob dieser gegen das Produkt allergisch reagieren könnte. Die Realisierung hat auf einem Head-Mounted Display (HMD) stattgefunden. Durch die Anwendung kann das HMD nun Produktbarcodes einlesen und die Inhaltsstoffe per Web-Request von einem Server abfragen. Durch den Abgleich einer Blacklist wird so dem Allergiker Auskunft gegeben ob er dieses Produkt konsumieren kann oder nicht.</w:t>
      </w:r>
    </w:p>
    <w:p w14:paraId="1B1DB3DF" w14:textId="77777777" w:rsidR="00DA72B3" w:rsidRDefault="0028048C" w:rsidP="00D75526">
      <w:pPr>
        <w:pStyle w:val="berschrift2"/>
        <w:numPr>
          <w:ilvl w:val="1"/>
          <w:numId w:val="16"/>
        </w:numPr>
      </w:pPr>
      <w:bookmarkStart w:id="1" w:name="_Toc388292684"/>
      <w:bookmarkStart w:id="2" w:name="_Toc417852575"/>
      <w:bookmarkEnd w:id="1"/>
      <w:r w:rsidRPr="00D75526">
        <w:t>Anwendungsbereich</w:t>
      </w:r>
      <w:bookmarkEnd w:id="2"/>
    </w:p>
    <w:p w14:paraId="5D8A2676" w14:textId="77777777" w:rsidR="00DA72B3" w:rsidRDefault="0028048C">
      <w:pPr>
        <w:rPr>
          <w:lang w:eastAsia="de-DE"/>
        </w:rPr>
      </w:pPr>
      <w:r>
        <w:rPr>
          <w:lang w:eastAsia="de-DE"/>
        </w:rPr>
        <w:t xml:space="preserve">Der Hauptanwendungsbereich von Edible liegt im regelmäßigen Einkauf von Lebensmitteln der Anwender, bzw. auch vor dem Konsum eines Produktes. </w:t>
      </w:r>
    </w:p>
    <w:p w14:paraId="13E7A89D" w14:textId="3AE03C3D" w:rsidR="007B4D20" w:rsidRDefault="004D42D4" w:rsidP="00D75526">
      <w:pPr>
        <w:pStyle w:val="berschrift1"/>
        <w:numPr>
          <w:ilvl w:val="0"/>
          <w:numId w:val="16"/>
        </w:numPr>
      </w:pPr>
      <w:bookmarkStart w:id="3" w:name="_Toc388292685"/>
      <w:bookmarkStart w:id="4" w:name="_Toc417852576"/>
      <w:bookmarkEnd w:id="3"/>
      <w:r w:rsidRPr="003B7D4C">
        <w:t>Anforderungen</w:t>
      </w:r>
      <w:bookmarkEnd w:id="4"/>
    </w:p>
    <w:p w14:paraId="5C40CD3E" w14:textId="4E391F55" w:rsidR="00D6471F" w:rsidRPr="00D6471F" w:rsidRDefault="007B4D20" w:rsidP="00D75526">
      <w:pPr>
        <w:pStyle w:val="berschrift2"/>
        <w:keepLines/>
        <w:numPr>
          <w:ilvl w:val="1"/>
          <w:numId w:val="16"/>
        </w:numPr>
        <w:spacing w:before="200" w:after="0" w:line="276" w:lineRule="auto"/>
      </w:pPr>
      <w:bookmarkStart w:id="5" w:name="_Toc417852577"/>
      <w:r>
        <w:t>Zielgruppen</w:t>
      </w:r>
      <w:bookmarkEnd w:id="5"/>
    </w:p>
    <w:p w14:paraId="71181E4E" w14:textId="00B9D4E9" w:rsidR="00D6471F" w:rsidRDefault="007B4D20" w:rsidP="003B7D4C">
      <w:pPr>
        <w:rPr>
          <w:lang w:eastAsia="de-DE"/>
        </w:rPr>
      </w:pPr>
      <w:r>
        <w:rPr>
          <w:lang w:eastAsia="de-DE"/>
        </w:rPr>
        <w:t>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w:t>
      </w:r>
    </w:p>
    <w:p w14:paraId="57E0FCF5" w14:textId="12F70074" w:rsidR="009A729A" w:rsidRDefault="009A729A" w:rsidP="00D75526">
      <w:pPr>
        <w:pStyle w:val="berschrift2"/>
        <w:numPr>
          <w:ilvl w:val="1"/>
          <w:numId w:val="16"/>
        </w:numPr>
      </w:pPr>
      <w:bookmarkStart w:id="6" w:name="_Toc417852578"/>
      <w:r w:rsidRPr="00D6471F">
        <w:t>Zielplattform</w:t>
      </w:r>
      <w:bookmarkEnd w:id="6"/>
    </w:p>
    <w:p w14:paraId="01D0E271" w14:textId="28D91EE9" w:rsidR="009A729A" w:rsidRDefault="009A729A" w:rsidP="003B7D4C">
      <w:pPr>
        <w:rPr>
          <w:lang w:eastAsia="de-DE"/>
        </w:rPr>
      </w:pPr>
      <w:r>
        <w:rPr>
          <w:lang w:eastAsia="de-DE"/>
        </w:rPr>
        <w:t xml:space="preserve">Edible ist als Anwendung für HMDs verfügbar und wurde für eine Benutzung auf der </w:t>
      </w:r>
      <w:proofErr w:type="spellStart"/>
      <w:r>
        <w:rPr>
          <w:lang w:eastAsia="de-DE"/>
        </w:rPr>
        <w:t>Vuzix</w:t>
      </w:r>
      <w:proofErr w:type="spellEnd"/>
      <w:r>
        <w:rPr>
          <w:lang w:eastAsia="de-DE"/>
        </w:rPr>
        <w:t xml:space="preserve"> M100 optimiert.</w:t>
      </w:r>
    </w:p>
    <w:p w14:paraId="5F125030" w14:textId="5C9B3127" w:rsidR="00BE25BE" w:rsidRDefault="00BE25BE">
      <w:pPr>
        <w:suppressAutoHyphens w:val="0"/>
        <w:spacing w:after="0"/>
        <w:rPr>
          <w:lang w:eastAsia="de-DE"/>
        </w:rPr>
      </w:pPr>
      <w:r>
        <w:rPr>
          <w:lang w:eastAsia="de-DE"/>
        </w:rPr>
        <w:br w:type="page"/>
      </w:r>
    </w:p>
    <w:p w14:paraId="7F485122" w14:textId="77777777" w:rsidR="009A729A" w:rsidRDefault="009A729A" w:rsidP="00D75526">
      <w:pPr>
        <w:pStyle w:val="berschrift2"/>
        <w:numPr>
          <w:ilvl w:val="1"/>
          <w:numId w:val="16"/>
        </w:numPr>
      </w:pPr>
      <w:bookmarkStart w:id="7" w:name="_Toc417852579"/>
      <w:proofErr w:type="spellStart"/>
      <w:r w:rsidRPr="00D6471F">
        <w:lastRenderedPageBreak/>
        <w:t>Usecases</w:t>
      </w:r>
      <w:bookmarkEnd w:id="7"/>
      <w:proofErr w:type="spellEnd"/>
    </w:p>
    <w:p w14:paraId="3D4314A8" w14:textId="517C4999" w:rsidR="009A729A" w:rsidRPr="003B7D4C" w:rsidRDefault="009A729A" w:rsidP="003B7D4C">
      <w:r>
        <w:rPr>
          <w:lang w:eastAsia="de-DE"/>
        </w:rPr>
        <w:t>Die folgende Grafik zeigt die Usecaseübersicht für Edible.</w:t>
      </w:r>
    </w:p>
    <w:p w14:paraId="0410B1AE" w14:textId="6A331243" w:rsidR="00BE25BE" w:rsidRDefault="009A729A" w:rsidP="00D6471F">
      <w:r w:rsidRPr="009A729A">
        <w:rPr>
          <w:noProof/>
          <w:lang w:eastAsia="de-DE"/>
        </w:rPr>
        <w:drawing>
          <wp:inline distT="0" distB="0" distL="0" distR="0" wp14:anchorId="6FEB07E5" wp14:editId="75977063">
            <wp:extent cx="5762625" cy="7678991"/>
            <wp:effectExtent l="0" t="0" r="0" b="0"/>
            <wp:docPr id="3" name="Grafik 3"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rik\Documents\Uni\Softwarengineering\Repos\Dokumentation\Docs\20_Analyse\40_Usecases\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907" cy="7679367"/>
                    </a:xfrm>
                    <a:prstGeom prst="rect">
                      <a:avLst/>
                    </a:prstGeom>
                    <a:noFill/>
                    <a:ln>
                      <a:noFill/>
                    </a:ln>
                  </pic:spPr>
                </pic:pic>
              </a:graphicData>
            </a:graphic>
          </wp:inline>
        </w:drawing>
      </w:r>
    </w:p>
    <w:p w14:paraId="44507E83" w14:textId="77777777" w:rsidR="00BE25BE" w:rsidRDefault="00BE25BE">
      <w:pPr>
        <w:suppressAutoHyphens w:val="0"/>
        <w:spacing w:after="0"/>
      </w:pPr>
      <w:r>
        <w:br w:type="page"/>
      </w:r>
    </w:p>
    <w:p w14:paraId="4EEFDB83" w14:textId="77777777" w:rsidR="004D42D4" w:rsidRDefault="004D42D4" w:rsidP="00D75526">
      <w:pPr>
        <w:pStyle w:val="berschrift1"/>
        <w:numPr>
          <w:ilvl w:val="0"/>
          <w:numId w:val="16"/>
        </w:numPr>
      </w:pPr>
      <w:bookmarkStart w:id="8" w:name="_Toc417852580"/>
      <w:r w:rsidRPr="00D6471F">
        <w:lastRenderedPageBreak/>
        <w:t>Spezifikationen</w:t>
      </w:r>
      <w:bookmarkEnd w:id="8"/>
    </w:p>
    <w:p w14:paraId="62C50375" w14:textId="77777777" w:rsidR="004D42D4" w:rsidRDefault="004D42D4" w:rsidP="00D75526">
      <w:pPr>
        <w:pStyle w:val="berschrift2"/>
        <w:numPr>
          <w:ilvl w:val="1"/>
          <w:numId w:val="16"/>
        </w:numPr>
      </w:pPr>
      <w:bookmarkStart w:id="9" w:name="_Toc417852581"/>
      <w:r>
        <w:t>Genereller Aufbau und Systemkomponenten</w:t>
      </w:r>
      <w:bookmarkEnd w:id="9"/>
    </w:p>
    <w:p w14:paraId="3B229BA9" w14:textId="0C232C74" w:rsidR="004D42D4" w:rsidRDefault="00775E8D" w:rsidP="004D42D4">
      <w:pPr>
        <w:rPr>
          <w:lang w:eastAsia="de-DE"/>
        </w:rPr>
      </w:pPr>
      <w:r>
        <w:rPr>
          <w:lang w:eastAsia="de-DE"/>
        </w:rPr>
        <w:t>Aufg</w:t>
      </w:r>
      <w:r w:rsidR="008449BD">
        <w:rPr>
          <w:lang w:eastAsia="de-DE"/>
        </w:rPr>
        <w:t>rund der e</w:t>
      </w:r>
      <w:r w:rsidR="004D42D4">
        <w:rPr>
          <w:lang w:eastAsia="de-DE"/>
        </w:rPr>
        <w:t xml:space="preserve">ingeschränkten Möglichkeiten an der HMD und dem Wunsch, dem Nutzer ein möglichst gutes Erlebnis mit seinem Gerät zu liefern, fiel die Entscheidung </w:t>
      </w:r>
      <w:r w:rsidR="008449BD">
        <w:rPr>
          <w:lang w:eastAsia="de-DE"/>
        </w:rPr>
        <w:t>auf eine</w:t>
      </w:r>
      <w:r w:rsidR="004D42D4">
        <w:rPr>
          <w:lang w:eastAsia="de-DE"/>
        </w:rPr>
        <w:t xml:space="preserve"> </w:t>
      </w:r>
      <w:r w:rsidR="003605FA">
        <w:rPr>
          <w:lang w:eastAsia="de-DE"/>
        </w:rPr>
        <w:t>drei geteilte</w:t>
      </w:r>
      <w:r w:rsidR="008449BD">
        <w:rPr>
          <w:lang w:eastAsia="de-DE"/>
        </w:rPr>
        <w:t xml:space="preserve"> </w:t>
      </w:r>
      <w:r w:rsidR="004D42D4">
        <w:rPr>
          <w:lang w:eastAsia="de-DE"/>
        </w:rPr>
        <w:t>Architektur</w:t>
      </w:r>
      <w:r w:rsidR="00F35D58">
        <w:rPr>
          <w:lang w:eastAsia="de-DE"/>
        </w:rPr>
        <w:t>. Diese umfasst</w:t>
      </w:r>
      <w:r w:rsidR="004D42D4">
        <w:rPr>
          <w:lang w:eastAsia="de-DE"/>
        </w:rPr>
        <w:t xml:space="preserve"> HMD Applikation, das Server Backend und die Webanwendung im Browser.</w:t>
      </w:r>
    </w:p>
    <w:p w14:paraId="39BA7B69" w14:textId="74E2B15A" w:rsidR="004D42D4" w:rsidRDefault="004D42D4" w:rsidP="004D42D4">
      <w:pPr>
        <w:rPr>
          <w:lang w:eastAsia="de-DE"/>
        </w:rPr>
      </w:pPr>
      <w:r>
        <w:rPr>
          <w:lang w:eastAsia="de-DE"/>
        </w:rPr>
        <w:t xml:space="preserve">Die Bedienung komplexerer Anwendungen auf </w:t>
      </w:r>
      <w:r w:rsidR="00775E8D">
        <w:rPr>
          <w:lang w:eastAsia="de-DE"/>
        </w:rPr>
        <w:t xml:space="preserve">einem </w:t>
      </w:r>
      <w:proofErr w:type="spellStart"/>
      <w:r w:rsidR="00775E8D">
        <w:rPr>
          <w:lang w:eastAsia="de-DE"/>
        </w:rPr>
        <w:t>Wearable</w:t>
      </w:r>
      <w:proofErr w:type="spellEnd"/>
      <w:r w:rsidR="00775E8D">
        <w:rPr>
          <w:lang w:eastAsia="de-DE"/>
        </w:rPr>
        <w:t xml:space="preserve"> Device ist, aufg</w:t>
      </w:r>
      <w:r>
        <w:rPr>
          <w:lang w:eastAsia="de-DE"/>
        </w:rPr>
        <w:t xml:space="preserve">rund der eingeschränkten Eingabemöglichkeiten, der Bedienung auf Geräten mit komplexeren Eingabeschnittstellen unterlegen. Eine komplette Verwaltung von Userdaten und Zutatenlisten innerhalb der mobilen Anwendung ist wenig komfortabel. Es bietet sich ein Webfrontend an, da ein Backend in jedem Fall für die Beschaffung von Artikeldaten benötigt wird. Die Zielgeräte </w:t>
      </w:r>
      <w:r w:rsidR="00775E8D">
        <w:rPr>
          <w:lang w:eastAsia="de-DE"/>
        </w:rPr>
        <w:t xml:space="preserve">verfügen </w:t>
      </w:r>
      <w:r>
        <w:rPr>
          <w:lang w:eastAsia="de-DE"/>
        </w:rPr>
        <w:t>außer den kleinen Bildschirmen nur geringe Speicherkapazitäten und Rechenleistung. Eine Artikeldatenbank, die permanent Updates erhält, ist auf einem solchen Gerät nicht ideal.</w:t>
      </w:r>
    </w:p>
    <w:p w14:paraId="421D3CE4" w14:textId="2A204B4A" w:rsidR="004D42D4" w:rsidRDefault="004D42D4" w:rsidP="004D42D4">
      <w:pPr>
        <w:rPr>
          <w:lang w:eastAsia="de-DE"/>
        </w:rPr>
      </w:pPr>
      <w:r>
        <w:rPr>
          <w:lang w:eastAsia="de-DE"/>
        </w:rPr>
        <w:t>Die dreigeteilte Architektur bietet so dem Verbraucher maximalen Nutzen. Seine Daten werden gesammelt auf einem Server gehalten und sind von allen Geräten, die er auf dem Account registriert zugänglich. Er hat immer Zugang zu den aktuellsten Daten. Die Benutzerreingaben auf dem Endgerät sind bis auf ein Minimum ausgelagert. Das Design der App konzentriert sich dabei auf den einzelnen Anwendungsfall des Barcode Scannens und Beschaffen der Produktinformationen.</w:t>
      </w:r>
    </w:p>
    <w:p w14:paraId="76B5D72F" w14:textId="204F55E7" w:rsidR="004D42D4" w:rsidRDefault="003605FA" w:rsidP="004D42D4">
      <w:pPr>
        <w:rPr>
          <w:lang w:eastAsia="de-DE"/>
        </w:rPr>
      </w:pPr>
      <w:r>
        <w:t>Durch diese Auf</w:t>
      </w:r>
      <w:r w:rsidR="005C1FAF">
        <w:t>teilung, benötigt der Nutzer je</w:t>
      </w:r>
      <w:r>
        <w:t>doch immer eine Internetverbindung.</w:t>
      </w:r>
      <w:r>
        <w:rPr>
          <w:lang w:eastAsia="de-DE"/>
        </w:rPr>
        <w:t xml:space="preserve"> </w:t>
      </w:r>
      <w:r w:rsidR="004D42D4">
        <w:rPr>
          <w:lang w:eastAsia="de-DE"/>
        </w:rPr>
        <w:t>Wenn der Nutzer die Verbindung seines Handys benutzt,</w:t>
      </w:r>
      <w:bookmarkStart w:id="10" w:name="_GoBack"/>
      <w:bookmarkEnd w:id="10"/>
      <w:r w:rsidR="004D42D4">
        <w:rPr>
          <w:lang w:eastAsia="de-DE"/>
        </w:rPr>
        <w:t xml:space="preserve"> ist dies jedoch </w:t>
      </w:r>
      <w:r w:rsidR="00775E8D">
        <w:rPr>
          <w:lang w:eastAsia="de-DE"/>
        </w:rPr>
        <w:t>kaum ein</w:t>
      </w:r>
      <w:r w:rsidR="004D42D4">
        <w:rPr>
          <w:lang w:eastAsia="de-DE"/>
        </w:rPr>
        <w:t xml:space="preserve"> Problem, da die meisten Personen mit ihrem Smartphone auch unterwegs permanent mit dem Internet verbunden sind.</w:t>
      </w:r>
    </w:p>
    <w:p w14:paraId="390D168B" w14:textId="77777777" w:rsidR="00DA72B3" w:rsidRDefault="004D42D4" w:rsidP="00D75526">
      <w:pPr>
        <w:pStyle w:val="berschrift2"/>
        <w:numPr>
          <w:ilvl w:val="1"/>
          <w:numId w:val="16"/>
        </w:numPr>
      </w:pPr>
      <w:bookmarkStart w:id="11" w:name="_Toc417852582"/>
      <w:r>
        <w:t>Funktionale und nicht funktionale Anforderungen</w:t>
      </w:r>
      <w:bookmarkEnd w:id="11"/>
    </w:p>
    <w:p w14:paraId="46269EB3" w14:textId="632DE541" w:rsidR="00DA72B3" w:rsidRDefault="0028048C">
      <w:pPr>
        <w:rPr>
          <w:lang w:eastAsia="de-DE"/>
        </w:rPr>
      </w:pPr>
      <w:r>
        <w:rPr>
          <w:lang w:eastAsia="de-DE"/>
        </w:rPr>
        <w:t xml:space="preserve">Die angestrebten funktionalen Anforderungen wurden in 3 Bereiche eingeteilt „Must have“ (1), „Should have“ (2), „Nice to have“ (3). Wie in der folgenden Tabelle zu sehen ist, sind alle „Must </w:t>
      </w:r>
      <w:proofErr w:type="spellStart"/>
      <w:r>
        <w:rPr>
          <w:lang w:eastAsia="de-DE"/>
        </w:rPr>
        <w:t>have</w:t>
      </w:r>
      <w:proofErr w:type="spellEnd"/>
      <w:r>
        <w:rPr>
          <w:lang w:eastAsia="de-DE"/>
        </w:rPr>
        <w:t xml:space="preserve">“ Anforderungen </w:t>
      </w:r>
      <w:r w:rsidR="00775E8D">
        <w:rPr>
          <w:lang w:eastAsia="de-DE"/>
        </w:rPr>
        <w:t>realisiert</w:t>
      </w:r>
      <w:r>
        <w:rPr>
          <w:lang w:eastAsia="de-DE"/>
        </w:rPr>
        <w:t xml:space="preserve"> oder angepasst </w:t>
      </w:r>
      <w:r w:rsidR="003605FA">
        <w:rPr>
          <w:lang w:eastAsia="de-DE"/>
        </w:rPr>
        <w:t>worden</w:t>
      </w:r>
      <w:r>
        <w:rPr>
          <w:lang w:eastAsia="de-DE"/>
        </w:rPr>
        <w:t xml:space="preserve">. Bis auf eine „Should have“ Anforderung wurden alle umgesetzt. Die Android-Smartphone </w:t>
      </w:r>
      <w:r w:rsidR="00C21944">
        <w:rPr>
          <w:lang w:eastAsia="de-DE"/>
        </w:rPr>
        <w:t>Applikation</w:t>
      </w:r>
      <w:r>
        <w:rPr>
          <w:lang w:eastAsia="de-DE"/>
        </w:rPr>
        <w:t xml:space="preserve"> wurde als „Nice to have“ formuliert und wurde zum größten Teil durch die Website in </w:t>
      </w:r>
      <w:proofErr w:type="spellStart"/>
      <w:r>
        <w:rPr>
          <w:lang w:eastAsia="de-DE"/>
        </w:rPr>
        <w:t>responsive</w:t>
      </w:r>
      <w:proofErr w:type="spellEnd"/>
      <w:r>
        <w:rPr>
          <w:lang w:eastAsia="de-DE"/>
        </w:rPr>
        <w:t xml:space="preserve"> Layout </w:t>
      </w:r>
      <w:r w:rsidR="00775E8D">
        <w:rPr>
          <w:lang w:eastAsia="de-DE"/>
        </w:rPr>
        <w:t>implementiert</w:t>
      </w:r>
      <w:r>
        <w:rPr>
          <w:lang w:eastAsia="de-DE"/>
        </w:rPr>
        <w:t>.</w:t>
      </w:r>
    </w:p>
    <w:p w14:paraId="2A09412C" w14:textId="40160442" w:rsidR="00C471D7" w:rsidRDefault="00C471D7" w:rsidP="00C471D7">
      <w:pPr>
        <w:pStyle w:val="berschrift3"/>
        <w:numPr>
          <w:ilvl w:val="2"/>
          <w:numId w:val="16"/>
        </w:numPr>
      </w:pPr>
      <w:r>
        <w:t>Funktionale Anforderungen</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BE25B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tcMar>
              <w:left w:w="77" w:type="dxa"/>
            </w:tcMar>
          </w:tcPr>
          <w:p w14:paraId="52A30873" w14:textId="77777777" w:rsidR="00DA72B3" w:rsidRDefault="0028048C">
            <w:pPr>
              <w:spacing w:after="0"/>
            </w:pPr>
            <w:r>
              <w:rPr>
                <w:color w:val="FFFFFF" w:themeColor="background1"/>
              </w:rPr>
              <w:t>ID</w:t>
            </w:r>
          </w:p>
        </w:tc>
        <w:tc>
          <w:tcPr>
            <w:tcW w:w="6188" w:type="dxa"/>
            <w:gridSpan w:val="2"/>
            <w:tcBorders>
              <w:top w:val="single" w:sz="8" w:space="0" w:color="5B9BD5" w:themeColor="accent1"/>
              <w:left w:val="nil"/>
              <w:bottom w:val="single" w:sz="8" w:space="0" w:color="5B9BD5" w:themeColor="accent1"/>
              <w:right w:val="nil"/>
            </w:tcBorders>
            <w:tcMar>
              <w:left w:w="117" w:type="dxa"/>
            </w:tcMar>
          </w:tcPr>
          <w:p w14:paraId="5388124C"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top w:val="single" w:sz="8" w:space="0" w:color="5B9BD5" w:themeColor="accent1"/>
              <w:left w:val="nil"/>
              <w:bottom w:val="single" w:sz="8" w:space="0" w:color="5B9BD5" w:themeColor="accent1"/>
              <w:right w:val="nil"/>
            </w:tcBorders>
            <w:tcMar>
              <w:left w:w="117" w:type="dxa"/>
            </w:tcMar>
          </w:tcPr>
          <w:p w14:paraId="2632C46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top w:val="single" w:sz="8" w:space="0" w:color="5B9BD5" w:themeColor="accent1"/>
              <w:left w:val="nil"/>
              <w:bottom w:val="single" w:sz="8" w:space="0" w:color="5B9BD5" w:themeColor="accent1"/>
              <w:right w:val="single" w:sz="8" w:space="0" w:color="5B9BD5" w:themeColor="accent1"/>
            </w:tcBorders>
            <w:tcMar>
              <w:left w:w="117" w:type="dxa"/>
            </w:tcMar>
          </w:tcPr>
          <w:p w14:paraId="04A47DC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895EC41" w14:textId="77777777" w:rsidR="00DA72B3" w:rsidRDefault="0028048C">
            <w:pPr>
              <w:spacing w:after="0"/>
            </w:pPr>
            <w:r>
              <w:t>F10.1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A95576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t>Das Zielsystem der HMD App ist die Vuzix M100. Die App muss ohne Einschränkungen auf der Vuzix M100 lauffähig sein.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E47B3F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6FCFA32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pPr>
            <w:r>
              <w:t xml:space="preserve">F10.2 </w:t>
            </w:r>
          </w:p>
        </w:tc>
        <w:tc>
          <w:tcPr>
            <w:tcW w:w="6091" w:type="dxa"/>
            <w:shd w:val="clear" w:color="auto" w:fill="auto"/>
            <w:tcMar>
              <w:left w:w="77" w:type="dxa"/>
            </w:tcMar>
          </w:tcPr>
          <w:p w14:paraId="6CEA214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87BEF20"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6C1D62F" w14:textId="77777777" w:rsidR="00DA72B3" w:rsidRDefault="0028048C">
            <w:pPr>
              <w:spacing w:after="0"/>
              <w:rPr>
                <w:b w:val="0"/>
                <w:bCs w:val="0"/>
              </w:rPr>
            </w:pPr>
            <w:r>
              <w:t>F10.3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254288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"go home" als auch den spezifischen Sprachbefehl "scan" zum Starten des Produktscanners.</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48E29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CD81A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rPr>
                <w:b w:val="0"/>
                <w:bCs w:val="0"/>
              </w:rPr>
            </w:pPr>
            <w:r>
              <w:t>F10.4</w:t>
            </w:r>
          </w:p>
        </w:tc>
        <w:tc>
          <w:tcPr>
            <w:tcW w:w="6091" w:type="dxa"/>
            <w:shd w:val="clear" w:color="auto" w:fill="auto"/>
            <w:tcMar>
              <w:left w:w="77" w:type="dxa"/>
            </w:tcMar>
          </w:tcPr>
          <w:p w14:paraId="1686320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Nach dem Start der App wird der Homescreen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2DE7484" w14:textId="77777777" w:rsidR="00DA72B3" w:rsidRDefault="0028048C">
            <w:pPr>
              <w:spacing w:after="0"/>
              <w:rPr>
                <w:b w:val="0"/>
                <w:bCs w:val="0"/>
              </w:rPr>
            </w:pPr>
            <w:r>
              <w:t>F10.5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6B28CE8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Mit dem Sprachbefehl "scan" aktiviert der User im Homescreen den Scanner. Danach kann er über die Kamera den Barcode eines Produkts scannen.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17891F4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2821D8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rPr>
                <w:b w:val="0"/>
                <w:bCs w:val="0"/>
              </w:rPr>
            </w:pPr>
            <w:r>
              <w:lastRenderedPageBreak/>
              <w:t>F10.6</w:t>
            </w:r>
          </w:p>
        </w:tc>
        <w:tc>
          <w:tcPr>
            <w:tcW w:w="6091" w:type="dxa"/>
            <w:shd w:val="clear" w:color="auto" w:fill="auto"/>
            <w:tcMar>
              <w:left w:w="77" w:type="dxa"/>
            </w:tcMar>
          </w:tcPr>
          <w:p w14:paraId="185F213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Wurde ein Produkt eingescannt, wird dem User auf dem Infoscreen das Ergebnis angezeigt. Nach 10 Sekunden im Infoscreen kehrt die App automatisch in den Homescreen zurück.</w:t>
            </w:r>
          </w:p>
        </w:tc>
        <w:tc>
          <w:tcPr>
            <w:tcW w:w="1082" w:type="dxa"/>
            <w:gridSpan w:val="2"/>
            <w:shd w:val="clear" w:color="auto" w:fill="auto"/>
            <w:tcMar>
              <w:left w:w="77" w:type="dxa"/>
            </w:tcMar>
          </w:tcPr>
          <w:p w14:paraId="14896ACF"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6D353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62D6D79F" w14:textId="77777777" w:rsidR="00DA72B3" w:rsidRDefault="0028048C">
            <w:pPr>
              <w:spacing w:after="0"/>
              <w:rPr>
                <w:sz w:val="28"/>
                <w:szCs w:val="28"/>
              </w:rPr>
            </w:pPr>
            <w:r>
              <w:rPr>
                <w:sz w:val="28"/>
                <w:szCs w:val="28"/>
              </w:rPr>
              <w:t>F20</w:t>
            </w:r>
          </w:p>
        </w:tc>
        <w:tc>
          <w:tcPr>
            <w:tcW w:w="6091" w:type="dxa"/>
            <w:tcBorders>
              <w:top w:val="single" w:sz="8" w:space="0" w:color="5B9BD5" w:themeColor="accent1"/>
              <w:left w:val="nil"/>
              <w:bottom w:val="single" w:sz="8" w:space="0" w:color="5B9BD5" w:themeColor="accent1"/>
              <w:right w:val="nil"/>
            </w:tcBorders>
            <w:shd w:val="clear" w:color="auto" w:fill="D9D9D9" w:themeFill="background1" w:themeFillShade="D9"/>
            <w:tcMar>
              <w:left w:w="117" w:type="dxa"/>
            </w:tcMar>
          </w:tcPr>
          <w:p w14:paraId="671AEB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r>
              <w:rPr>
                <w:sz w:val="28"/>
                <w:szCs w:val="28"/>
                <w:lang w:val="en-US" w:eastAsia="de-DE"/>
              </w:rPr>
              <w:t>Accountsystem</w:t>
            </w:r>
          </w:p>
        </w:tc>
        <w:tc>
          <w:tcPr>
            <w:tcW w:w="1082" w:type="dxa"/>
            <w:gridSpan w:val="2"/>
            <w:tcBorders>
              <w:top w:val="single" w:sz="8" w:space="0" w:color="5B9BD5" w:themeColor="accent1"/>
              <w:left w:val="nil"/>
              <w:bottom w:val="single" w:sz="8" w:space="0" w:color="5B9BD5" w:themeColor="accent1"/>
              <w:right w:val="nil"/>
            </w:tcBorders>
            <w:shd w:val="clear" w:color="auto" w:fill="D9D9D9" w:themeFill="background1" w:themeFillShade="D9"/>
            <w:tcMar>
              <w:left w:w="117" w:type="dxa"/>
            </w:tcMar>
          </w:tcPr>
          <w:p w14:paraId="0ED870B5"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2068924B"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rPr>
                <w:b w:val="0"/>
                <w:bCs w:val="0"/>
              </w:rPr>
            </w:pPr>
            <w:r>
              <w:t>F20.1</w:t>
            </w:r>
          </w:p>
        </w:tc>
        <w:tc>
          <w:tcPr>
            <w:tcW w:w="6091" w:type="dxa"/>
            <w:shd w:val="clear" w:color="auto" w:fill="auto"/>
            <w:tcMar>
              <w:left w:w="77" w:type="dxa"/>
            </w:tcMar>
          </w:tcPr>
          <w:p w14:paraId="2349DC8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2D0EBCA" w14:textId="77777777" w:rsidR="00DA72B3" w:rsidRDefault="0028048C">
            <w:pPr>
              <w:spacing w:after="0"/>
            </w:pPr>
            <w:r>
              <w:rPr>
                <w:lang w:eastAsia="de-DE"/>
              </w:rPr>
              <w:t>F20.2</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63F281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696DFC0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B6B014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BBCF1CE" w14:textId="77777777" w:rsidR="00DA72B3" w:rsidRDefault="0028048C">
            <w:pPr>
              <w:spacing w:after="0"/>
            </w:pPr>
            <w:r>
              <w:rPr>
                <w:lang w:eastAsia="de-DE"/>
              </w:rPr>
              <w:t>F30.1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A95348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90C8D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418F41BF"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rPr>
                <w:b w:val="0"/>
                <w:bCs w:val="0"/>
              </w:rPr>
            </w:pPr>
            <w:r>
              <w:t>F30.2</w:t>
            </w:r>
          </w:p>
        </w:tc>
        <w:tc>
          <w:tcPr>
            <w:tcW w:w="6091" w:type="dxa"/>
            <w:shd w:val="clear" w:color="auto" w:fill="auto"/>
            <w:tcMar>
              <w:left w:w="77" w:type="dxa"/>
            </w:tcMar>
          </w:tcPr>
          <w:p w14:paraId="3DD4A89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BF12948" w14:textId="77777777" w:rsidR="00DA72B3" w:rsidRDefault="0028048C">
            <w:pPr>
              <w:spacing w:after="0"/>
              <w:rPr>
                <w:b w:val="0"/>
                <w:bCs w:val="0"/>
              </w:rPr>
            </w:pPr>
            <w:r>
              <w:t>F30.3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0DC9776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sowohl hinzufügen als auch wieder entfernen.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04F5EEB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69D32BC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rPr>
                <w:b w:val="0"/>
                <w:bCs w:val="0"/>
              </w:rPr>
            </w:pPr>
            <w:r>
              <w:t>F30.4</w:t>
            </w:r>
          </w:p>
        </w:tc>
        <w:tc>
          <w:tcPr>
            <w:tcW w:w="6091" w:type="dxa"/>
            <w:shd w:val="clear" w:color="auto" w:fill="auto"/>
            <w:tcMar>
              <w:left w:w="77" w:type="dxa"/>
            </w:tcMar>
          </w:tcPr>
          <w:p w14:paraId="07FDA212"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14DED78" w14:textId="77777777" w:rsidR="00DA72B3" w:rsidRDefault="0028048C">
            <w:pPr>
              <w:spacing w:after="0"/>
              <w:rPr>
                <w:b w:val="0"/>
                <w:bCs w:val="0"/>
              </w:rPr>
            </w:pPr>
            <w:r>
              <w:t>F30.5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759BD3F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762037A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4D03B1B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rPr>
                <w:b w:val="0"/>
                <w:bCs w:val="0"/>
              </w:rPr>
            </w:pPr>
            <w:r>
              <w:t>F30.6</w:t>
            </w:r>
          </w:p>
        </w:tc>
        <w:tc>
          <w:tcPr>
            <w:tcW w:w="6091" w:type="dxa"/>
            <w:shd w:val="clear" w:color="auto" w:fill="auto"/>
            <w:tcMar>
              <w:left w:w="77" w:type="dxa"/>
            </w:tcMar>
          </w:tcPr>
          <w:p w14:paraId="1CD3ADE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DEB0214" w14:textId="77777777" w:rsidR="00DA72B3" w:rsidRDefault="0028048C">
            <w:pPr>
              <w:spacing w:after="0"/>
              <w:rPr>
                <w:b w:val="0"/>
                <w:bCs w:val="0"/>
              </w:rPr>
            </w:pPr>
            <w:r>
              <w:t>F30.7</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4BBB94C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764681A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9E815A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(durch responsive Layout realisiert)</w:t>
            </w:r>
          </w:p>
        </w:tc>
      </w:tr>
      <w:tr w:rsidR="00DA72B3" w14:paraId="72F95635"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4D35272B" w14:textId="77777777" w:rsidR="00DA72B3" w:rsidRDefault="0028048C">
            <w:pPr>
              <w:spacing w:after="0"/>
              <w:rPr>
                <w:b w:val="0"/>
                <w:bCs w:val="0"/>
              </w:rPr>
            </w:pPr>
            <w:r>
              <w:t>F40.1</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0B2C7CC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44BADF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00F388D"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rPr>
                <w:b w:val="0"/>
                <w:bCs w:val="0"/>
              </w:rPr>
            </w:pPr>
            <w:r>
              <w:t>F40.2</w:t>
            </w:r>
          </w:p>
        </w:tc>
        <w:tc>
          <w:tcPr>
            <w:tcW w:w="6091" w:type="dxa"/>
            <w:shd w:val="clear" w:color="auto" w:fill="auto"/>
            <w:tcMar>
              <w:left w:w="77" w:type="dxa"/>
            </w:tcMar>
          </w:tcPr>
          <w:p w14:paraId="0E66F3D9"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1260AB4C" w14:textId="77777777" w:rsidR="00DA72B3" w:rsidRDefault="0028048C">
            <w:pPr>
              <w:spacing w:after="0"/>
              <w:rPr>
                <w:b w:val="0"/>
                <w:bCs w:val="0"/>
              </w:rPr>
            </w:pPr>
            <w:r>
              <w:t>F40.3</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21984C7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6ABB34F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2AECEF7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rPr>
                <w:b w:val="0"/>
                <w:bCs w:val="0"/>
              </w:rPr>
            </w:pPr>
            <w:r>
              <w:t>F40.4</w:t>
            </w:r>
          </w:p>
        </w:tc>
        <w:tc>
          <w:tcPr>
            <w:tcW w:w="6091" w:type="dxa"/>
            <w:shd w:val="clear" w:color="auto" w:fill="auto"/>
            <w:tcMar>
              <w:left w:w="77" w:type="dxa"/>
            </w:tcMar>
          </w:tcPr>
          <w:p w14:paraId="2762546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20B7B692" w14:textId="77777777" w:rsidR="00DA72B3" w:rsidRDefault="0028048C">
            <w:pPr>
              <w:spacing w:after="0"/>
              <w:rPr>
                <w:b w:val="0"/>
                <w:bCs w:val="0"/>
              </w:rPr>
            </w:pPr>
            <w:r>
              <w:t>F40.5</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42E3C8F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Einträge aus der Inhaltsstoffdatenbank zu seiner Blacklist hinzufügen und wieder entfernen.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37A29CD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46741B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rPr>
                <w:b w:val="0"/>
                <w:bCs w:val="0"/>
              </w:rPr>
            </w:pPr>
            <w:r>
              <w:t>F40.6</w:t>
            </w:r>
          </w:p>
        </w:tc>
        <w:tc>
          <w:tcPr>
            <w:tcW w:w="6091" w:type="dxa"/>
            <w:shd w:val="clear" w:color="auto" w:fill="auto"/>
            <w:tcMar>
              <w:left w:w="77" w:type="dxa"/>
            </w:tcMar>
          </w:tcPr>
          <w:p w14:paraId="32CF912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single" w:sz="8" w:space="0" w:color="5B9BD5" w:themeColor="accent1"/>
              <w:right w:val="nil"/>
            </w:tcBorders>
            <w:shd w:val="clear" w:color="auto" w:fill="auto"/>
            <w:tcMar>
              <w:left w:w="77" w:type="dxa"/>
            </w:tcMar>
          </w:tcPr>
          <w:p w14:paraId="018A7DD5" w14:textId="77777777" w:rsidR="00DA72B3" w:rsidRDefault="0028048C">
            <w:pPr>
              <w:spacing w:after="0"/>
              <w:rPr>
                <w:b w:val="0"/>
                <w:bCs w:val="0"/>
              </w:rPr>
            </w:pPr>
            <w:r>
              <w:t>F40.7</w:t>
            </w:r>
          </w:p>
        </w:tc>
        <w:tc>
          <w:tcPr>
            <w:tcW w:w="6091" w:type="dxa"/>
            <w:tcBorders>
              <w:top w:val="single" w:sz="8" w:space="0" w:color="5B9BD5" w:themeColor="accent1"/>
              <w:left w:val="nil"/>
              <w:bottom w:val="single" w:sz="8" w:space="0" w:color="5B9BD5" w:themeColor="accent1"/>
              <w:right w:val="nil"/>
            </w:tcBorders>
            <w:shd w:val="clear" w:color="auto" w:fill="auto"/>
            <w:tcMar>
              <w:left w:w="117" w:type="dxa"/>
            </w:tcMar>
          </w:tcPr>
          <w:p w14:paraId="3909FCB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82" w:type="dxa"/>
            <w:gridSpan w:val="2"/>
            <w:tcBorders>
              <w:top w:val="single" w:sz="8" w:space="0" w:color="5B9BD5" w:themeColor="accent1"/>
              <w:left w:val="nil"/>
              <w:bottom w:val="single" w:sz="8" w:space="0" w:color="5B9BD5" w:themeColor="accent1"/>
              <w:right w:val="nil"/>
            </w:tcBorders>
            <w:shd w:val="clear" w:color="auto" w:fill="auto"/>
            <w:tcMar>
              <w:left w:w="117" w:type="dxa"/>
            </w:tcMar>
          </w:tcPr>
          <w:p w14:paraId="4F2FE180"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AEAD093"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14:paraId="2D5AF9E8" w14:textId="1D113122" w:rsidR="00975FEE" w:rsidRPr="00975FEE" w:rsidRDefault="00C471D7" w:rsidP="00C471D7">
      <w:pPr>
        <w:pStyle w:val="berschrift3"/>
        <w:numPr>
          <w:ilvl w:val="2"/>
          <w:numId w:val="16"/>
        </w:numPr>
      </w:pPr>
      <w:r>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BE25B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tcMar>
              <w:left w:w="77" w:type="dxa"/>
            </w:tcMar>
          </w:tcPr>
          <w:p w14:paraId="50039D13" w14:textId="77777777" w:rsidR="00DA72B3" w:rsidRDefault="0028048C">
            <w:pPr>
              <w:spacing w:after="0"/>
            </w:pPr>
            <w:r>
              <w:rPr>
                <w:color w:val="FFFFFF" w:themeColor="background1"/>
              </w:rPr>
              <w:t>ID</w:t>
            </w:r>
          </w:p>
        </w:tc>
        <w:tc>
          <w:tcPr>
            <w:tcW w:w="8472" w:type="dxa"/>
            <w:tcBorders>
              <w:top w:val="single" w:sz="8" w:space="0" w:color="5B9BD5" w:themeColor="accent1"/>
              <w:left w:val="nil"/>
              <w:bottom w:val="single" w:sz="8" w:space="0" w:color="5B9BD5" w:themeColor="accent1"/>
              <w:right w:val="single" w:sz="8" w:space="0" w:color="5B9BD5" w:themeColor="accent1"/>
            </w:tcBorders>
            <w:tcMar>
              <w:left w:w="117" w:type="dxa"/>
            </w:tcMar>
          </w:tcPr>
          <w:p w14:paraId="35ADBE84"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7500D74F" w14:textId="77777777" w:rsidR="00DA72B3" w:rsidRDefault="0028048C">
            <w:pPr>
              <w:spacing w:after="0"/>
              <w:rPr>
                <w:b w:val="0"/>
                <w:bCs w:val="0"/>
              </w:rPr>
            </w:pPr>
            <w:r>
              <w:t>N10.1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C50ED6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DA72B3" w14:paraId="3DB7935A"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rPr>
                <w:b w:val="0"/>
                <w:bCs w:val="0"/>
              </w:rPr>
            </w:pPr>
            <w:r>
              <w:t>N10.2</w:t>
            </w:r>
          </w:p>
        </w:tc>
        <w:tc>
          <w:tcPr>
            <w:tcW w:w="8472" w:type="dxa"/>
            <w:shd w:val="clear" w:color="auto" w:fill="auto"/>
            <w:tcMar>
              <w:left w:w="77" w:type="dxa"/>
            </w:tcMar>
          </w:tcPr>
          <w:p w14:paraId="1E870AD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Jeder Nutzer hat durchschnittlich 10 Inhaltsstoffe in seiner Blacklist.</w:t>
            </w:r>
          </w:p>
        </w:tc>
      </w:tr>
      <w:tr w:rsidR="00DA72B3" w14:paraId="1D228720"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469CB4D8" w14:textId="77777777" w:rsidR="00DA72B3" w:rsidRDefault="0028048C">
            <w:pPr>
              <w:spacing w:after="0"/>
              <w:rPr>
                <w:sz w:val="28"/>
                <w:szCs w:val="28"/>
              </w:rPr>
            </w:pPr>
            <w:r>
              <w:rPr>
                <w:sz w:val="28"/>
                <w:szCs w:val="28"/>
              </w:rPr>
              <w:t>N20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04D2917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rPr>
                <w:b w:val="0"/>
                <w:bCs w:val="0"/>
              </w:rPr>
            </w:pPr>
            <w:r>
              <w:t>N20.1</w:t>
            </w:r>
          </w:p>
        </w:tc>
        <w:tc>
          <w:tcPr>
            <w:tcW w:w="8472" w:type="dxa"/>
            <w:shd w:val="clear" w:color="auto" w:fill="auto"/>
            <w:tcMar>
              <w:left w:w="77" w:type="dxa"/>
            </w:tcMar>
          </w:tcPr>
          <w:p w14:paraId="234B93B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DA72B3" w14:paraId="08126F0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49E6C8B5" w14:textId="77777777" w:rsidR="00DA72B3" w:rsidRDefault="0028048C">
            <w:pPr>
              <w:spacing w:after="0"/>
              <w:rPr>
                <w:b w:val="0"/>
                <w:bCs w:val="0"/>
              </w:rPr>
            </w:pPr>
            <w:r>
              <w:t>N20.2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5AEA59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rPr>
                <w:b w:val="0"/>
                <w:bCs w:val="0"/>
              </w:rPr>
            </w:pPr>
            <w:r>
              <w:lastRenderedPageBreak/>
              <w:t>N20.3</w:t>
            </w:r>
          </w:p>
        </w:tc>
        <w:tc>
          <w:tcPr>
            <w:tcW w:w="8472" w:type="dxa"/>
            <w:shd w:val="clear" w:color="auto" w:fill="auto"/>
            <w:tcMar>
              <w:left w:w="77" w:type="dxa"/>
            </w:tcMar>
          </w:tcPr>
          <w:p w14:paraId="4FE9BE5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Insbesondere auf dem niedrig auflösendem Bildschirm der Vuzix M100 muss auf eine gute Lesbarkeit der Inhalte geachtet werden. Auch auf allen anderen Plattformen muss eine Lesbarkeit gegeben sein.</w:t>
            </w:r>
          </w:p>
        </w:tc>
      </w:tr>
      <w:tr w:rsidR="00DA72B3" w14:paraId="536023C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392F08C4" w14:textId="77777777" w:rsidR="00DA72B3" w:rsidRDefault="0028048C">
            <w:pPr>
              <w:spacing w:after="0"/>
              <w:rPr>
                <w:sz w:val="28"/>
                <w:szCs w:val="28"/>
              </w:rPr>
            </w:pPr>
            <w:r>
              <w:rPr>
                <w:sz w:val="28"/>
                <w:szCs w:val="28"/>
              </w:rPr>
              <w:t>N30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5C701846"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rPr>
                <w:b w:val="0"/>
                <w:bCs w:val="0"/>
              </w:rPr>
            </w:pPr>
            <w:r>
              <w:t>N30.1</w:t>
            </w:r>
          </w:p>
        </w:tc>
        <w:tc>
          <w:tcPr>
            <w:tcW w:w="8472" w:type="dxa"/>
            <w:shd w:val="clear" w:color="auto" w:fill="auto"/>
            <w:tcMar>
              <w:left w:w="77" w:type="dxa"/>
            </w:tcMar>
          </w:tcPr>
          <w:p w14:paraId="7C5ED11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732C0C48" w14:textId="77777777" w:rsidR="00DA72B3" w:rsidRDefault="0028048C">
            <w:pPr>
              <w:spacing w:after="0"/>
              <w:rPr>
                <w:sz w:val="28"/>
                <w:szCs w:val="28"/>
              </w:rPr>
            </w:pPr>
            <w:r>
              <w:rPr>
                <w:sz w:val="28"/>
                <w:szCs w:val="28"/>
              </w:rPr>
              <w:t>N40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7BE01F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rPr>
                <w:b w:val="0"/>
                <w:bCs w:val="0"/>
              </w:rPr>
            </w:pPr>
            <w:r>
              <w:t>N40.1</w:t>
            </w:r>
          </w:p>
        </w:tc>
        <w:tc>
          <w:tcPr>
            <w:tcW w:w="8472" w:type="dxa"/>
            <w:shd w:val="clear" w:color="auto" w:fill="auto"/>
            <w:tcMar>
              <w:left w:w="77" w:type="dxa"/>
            </w:tcMar>
          </w:tcPr>
          <w:p w14:paraId="1192EDD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DA72B3" w14:paraId="6B850FB4"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1D2CD012" w14:textId="77777777" w:rsidR="00DA72B3" w:rsidRDefault="0028048C">
            <w:pPr>
              <w:spacing w:after="0"/>
              <w:rPr>
                <w:b w:val="0"/>
                <w:bCs w:val="0"/>
              </w:rPr>
            </w:pPr>
            <w:r>
              <w:t>N40.2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B37174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rPr>
                <w:b w:val="0"/>
                <w:bCs w:val="0"/>
              </w:rPr>
            </w:pPr>
            <w:r>
              <w:t>N40.3</w:t>
            </w:r>
          </w:p>
        </w:tc>
        <w:tc>
          <w:tcPr>
            <w:tcW w:w="8472" w:type="dxa"/>
            <w:shd w:val="clear" w:color="auto" w:fill="auto"/>
            <w:tcMar>
              <w:left w:w="77" w:type="dxa"/>
            </w:tcMar>
          </w:tcPr>
          <w:p w14:paraId="3C1A43C8"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DA72B3" w14:paraId="272E58F6"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66431B0E" w14:textId="77777777" w:rsidR="00DA72B3" w:rsidRDefault="0028048C">
            <w:pPr>
              <w:spacing w:after="0"/>
              <w:rPr>
                <w:sz w:val="28"/>
                <w:szCs w:val="28"/>
              </w:rPr>
            </w:pPr>
            <w:r>
              <w:rPr>
                <w:sz w:val="28"/>
                <w:szCs w:val="28"/>
              </w:rPr>
              <w:t>N50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3771E36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rPr>
                <w:b w:val="0"/>
                <w:bCs w:val="0"/>
              </w:rPr>
            </w:pPr>
            <w:r>
              <w:t>N50.1</w:t>
            </w:r>
          </w:p>
        </w:tc>
        <w:tc>
          <w:tcPr>
            <w:tcW w:w="8472" w:type="dxa"/>
            <w:shd w:val="clear" w:color="auto" w:fill="auto"/>
            <w:tcMar>
              <w:left w:w="77" w:type="dxa"/>
            </w:tcMar>
          </w:tcPr>
          <w:p w14:paraId="7F7E37DD"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Für die Qualität und Einheitlichkeit des Codes wird ein Styleguide definiert, dem der produzierte Code entsprechen muss.</w:t>
            </w:r>
          </w:p>
        </w:tc>
      </w:tr>
      <w:tr w:rsidR="00DA72B3" w14:paraId="5988FD41"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22BB5CBF" w14:textId="77777777" w:rsidR="00DA72B3" w:rsidRDefault="0028048C">
            <w:pPr>
              <w:spacing w:after="0"/>
              <w:rPr>
                <w:b w:val="0"/>
                <w:bCs w:val="0"/>
              </w:rPr>
            </w:pPr>
            <w:r>
              <w:t>N50.2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8E1CD2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Der Code muss mit ausreichend Kommentaren ausgestattet sein. Für eine Automatische Dokumentationserstellung werden spezielle Kommentare erstellt, die automatisch verarbeitet werden. Diese Kommentare werden im Styleguide festgehalten.</w:t>
            </w:r>
          </w:p>
        </w:tc>
      </w:tr>
      <w:tr w:rsidR="00DA72B3" w14:paraId="288CBBAE" w14:textId="77777777" w:rsidTr="00BE25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rPr>
                <w:sz w:val="28"/>
                <w:szCs w:val="28"/>
              </w:rPr>
            </w:pPr>
            <w:r>
              <w:rPr>
                <w:sz w:val="28"/>
                <w:szCs w:val="28"/>
              </w:rPr>
              <w:t>N60</w:t>
            </w:r>
          </w:p>
        </w:tc>
        <w:tc>
          <w:tcPr>
            <w:tcW w:w="8472" w:type="dxa"/>
            <w:shd w:val="clear" w:color="auto" w:fill="D9D9D9" w:themeFill="background1" w:themeFillShade="D9"/>
            <w:tcMar>
              <w:left w:w="77" w:type="dxa"/>
            </w:tcMar>
          </w:tcPr>
          <w:p w14:paraId="01C974A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BE25BE">
        <w:trPr>
          <w:cantSplit/>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3A08BE9B" w14:textId="77777777" w:rsidR="00DA72B3" w:rsidRDefault="0028048C">
            <w:pPr>
              <w:spacing w:after="0"/>
              <w:rPr>
                <w:b w:val="0"/>
                <w:bCs w:val="0"/>
              </w:rPr>
            </w:pPr>
            <w:r>
              <w:t>N60.1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C851A3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14:paraId="19D59E6B" w14:textId="77777777" w:rsidR="00DA72B3" w:rsidRDefault="0028048C" w:rsidP="00D75526">
      <w:pPr>
        <w:pStyle w:val="berschrift1"/>
        <w:numPr>
          <w:ilvl w:val="0"/>
          <w:numId w:val="16"/>
        </w:numPr>
      </w:pPr>
      <w:bookmarkStart w:id="12" w:name="_Toc164172934"/>
      <w:bookmarkStart w:id="13" w:name="_Toc417852584"/>
      <w:bookmarkEnd w:id="12"/>
      <w:r>
        <w:t>Architektur</w:t>
      </w:r>
      <w:bookmarkEnd w:id="13"/>
    </w:p>
    <w:p w14:paraId="332B32FB" w14:textId="77777777" w:rsidR="00DA72B3" w:rsidRDefault="0028048C" w:rsidP="00D75526">
      <w:pPr>
        <w:pStyle w:val="berschrift2"/>
        <w:numPr>
          <w:ilvl w:val="1"/>
          <w:numId w:val="16"/>
        </w:numPr>
      </w:pPr>
      <w:bookmarkStart w:id="14" w:name="_Toc417852585"/>
      <w:r>
        <w:t>Backend</w:t>
      </w:r>
      <w:bookmarkEnd w:id="14"/>
    </w:p>
    <w:p w14:paraId="0AC15B16" w14:textId="77777777" w:rsidR="008449BD" w:rsidRDefault="0028048C">
      <w:r>
        <w:t xml:space="preserve">Der Zweck des Backends besteht darin, eine Schnittstelle zur Verfügung zu stellen, die sämtliche Funktionalitäten des Produktes abbildet. Diese Schnittstelle wird sowohl vom Web-Frontend, als auch von der HMD-Applikation verwendet. </w:t>
      </w:r>
    </w:p>
    <w:p w14:paraId="5FDD8C81" w14:textId="17D4B12F" w:rsidR="008449BD" w:rsidRDefault="008449BD" w:rsidP="00D75526">
      <w:pPr>
        <w:pStyle w:val="berschrift3"/>
        <w:numPr>
          <w:ilvl w:val="2"/>
          <w:numId w:val="16"/>
        </w:numPr>
      </w:pPr>
      <w:bookmarkStart w:id="15" w:name="_Toc417852586"/>
      <w:r>
        <w:t>Schnittstellen</w:t>
      </w:r>
      <w:bookmarkEnd w:id="15"/>
    </w:p>
    <w:p w14:paraId="1B4FA54C" w14:textId="51640AA1" w:rsidR="00DA72B3" w:rsidRDefault="008449BD" w:rsidP="008449BD">
      <w:r>
        <w:t>Die API arbeitet mit dem REST-Konzept (Representational State Transfer). Hierbei werden die Methoden GET, PUT, POST und DELETE des HTTP-Protokolls verwendet, um die API anzusprechen. Ein GET-Request auf eine Route, ggf. mit Parametern, liefert Daten zurück, mithilfe von PUT werden neue Datensätze angelegt, POST wird verwendet um Daten zu bearbeiten und mit DELETE werden nicht mehr benötigte Daten gelöscht. Zur Repräsentation von Daten wird JSON (JavaScript Object Notation) verwendet. Die Routen der API können im Anhang eingesehen werden.</w:t>
      </w:r>
    </w:p>
    <w:p w14:paraId="12EA0B6B" w14:textId="59E21980" w:rsidR="008449BD" w:rsidRDefault="008449BD" w:rsidP="00D75526">
      <w:pPr>
        <w:pStyle w:val="berschrift3"/>
        <w:numPr>
          <w:ilvl w:val="2"/>
          <w:numId w:val="16"/>
        </w:numPr>
      </w:pPr>
      <w:bookmarkStart w:id="16" w:name="_Toc417852587"/>
      <w:r>
        <w:t>Klassendiagramme</w:t>
      </w:r>
      <w:bookmarkEnd w:id="16"/>
    </w:p>
    <w:p w14:paraId="37C4B175" w14:textId="3FE2C335" w:rsidR="008449BD" w:rsidRDefault="008449BD" w:rsidP="008449BD">
      <w:r>
        <w:t xml:space="preserve">Alle Klassen zur Realisierung der API-Routen sind in PHP implementiert. Die Klasse "API" stellt die Architektur der RESTful API zur Verfügung, "DB" verwaltet den Zugriff auf die Datenbank. Die Klassen "Ingredient", "Product", "Session" und "User" bilden die korrespondierenden Daten ab. </w:t>
      </w:r>
      <w:r w:rsidR="00C21944">
        <w:t>Des Weiteren</w:t>
      </w:r>
      <w:r>
        <w:t xml:space="preserve"> gibt es zwei Fehlerklassen, die zwischen internen (InternalError) und userspezifischen (UserError) Fehlern unterscheiden.</w:t>
      </w:r>
    </w:p>
    <w:p w14:paraId="559E27CC" w14:textId="0FD8A814" w:rsidR="008449BD" w:rsidRDefault="008449BD" w:rsidP="008449BD">
      <w:r>
        <w:t>Details können dem Klassendiagramm im Anhang entnommen werden.</w:t>
      </w:r>
    </w:p>
    <w:p w14:paraId="59850D7B" w14:textId="77777777" w:rsidR="00DA72B3" w:rsidRDefault="0028048C" w:rsidP="00D75526">
      <w:pPr>
        <w:pStyle w:val="berschrift3"/>
        <w:numPr>
          <w:ilvl w:val="2"/>
          <w:numId w:val="16"/>
        </w:numPr>
      </w:pPr>
      <w:bookmarkStart w:id="17" w:name="_Toc417852588"/>
      <w:r>
        <w:t>Datenmodell</w:t>
      </w:r>
      <w:bookmarkEnd w:id="17"/>
    </w:p>
    <w:p w14:paraId="5B5448F8" w14:textId="77777777" w:rsidR="003605FA" w:rsidRDefault="003605FA" w:rsidP="003605FA">
      <w:pPr>
        <w:rPr>
          <w:lang w:eastAsia="de-DE"/>
        </w:rPr>
      </w:pPr>
      <w:r>
        <w:rPr>
          <w:lang w:eastAsia="de-DE"/>
        </w:rPr>
        <w:t xml:space="preserve">In der MySQL-Datenbank werden die Daten für das Backend gespeichert. Die Stammdaten des Systems sind Produkte und deren Inhaltsstoffe mit einer Kategorisierung gespeichert werden. Bewegungsdaten sind hauptsächlich das Accountsystem, das die User und ihre verknüpften </w:t>
      </w:r>
      <w:r>
        <w:rPr>
          <w:lang w:eastAsia="de-DE"/>
        </w:rPr>
        <w:lastRenderedPageBreak/>
        <w:t>Endgeräte umfasst, aber auch die Backlists, auf denen die Benutzer Inhaltsstoffe dynamisch hinzufügen und entfernen.</w:t>
      </w:r>
    </w:p>
    <w:p w14:paraId="5077EC46" w14:textId="4B803586" w:rsidR="00DA72B3" w:rsidRDefault="003605FA" w:rsidP="003605FA">
      <w:pPr>
        <w:rPr>
          <w:lang w:eastAsia="de-DE"/>
        </w:rPr>
      </w:pPr>
      <w:r>
        <w:rPr>
          <w:lang w:eastAsia="de-DE"/>
        </w:rPr>
        <w:t>Details können dem ER-Diagramm im Anhang entnommen werden.</w:t>
      </w:r>
    </w:p>
    <w:p w14:paraId="59A6BD83" w14:textId="531BC363" w:rsidR="00DA72B3" w:rsidRDefault="0028048C" w:rsidP="00D75526">
      <w:pPr>
        <w:pStyle w:val="berschrift3"/>
        <w:numPr>
          <w:ilvl w:val="2"/>
          <w:numId w:val="16"/>
        </w:numPr>
      </w:pPr>
      <w:bookmarkStart w:id="18" w:name="_Toc417852589"/>
      <w:r>
        <w:t>Libraries und Fram</w:t>
      </w:r>
      <w:r w:rsidR="00D75526">
        <w:t>e</w:t>
      </w:r>
      <w:r>
        <w:t>works</w:t>
      </w:r>
      <w:bookmarkEnd w:id="18"/>
    </w:p>
    <w:p w14:paraId="62CB1B7D" w14:textId="77777777" w:rsidR="003605FA" w:rsidRDefault="003605FA" w:rsidP="003605FA">
      <w:r>
        <w:t>Für das Backend werden keine größeren Frameworks oder Libraries verwendet, da der Funktionsumfang der API am effektivsten durch vollständig eigene Implementierung umgesetzt werden kann.</w:t>
      </w:r>
    </w:p>
    <w:p w14:paraId="4D4E0BB4" w14:textId="481DAF8E" w:rsidR="00DA72B3" w:rsidRDefault="003605FA" w:rsidP="003605FA">
      <w:r>
        <w:t>Auf diese Weise können die Teammitglieder vorhandenes Wissen sowohl anwenden als auch vertiefen – mit vollständiger Kontrolle und Transparenz jeder implementierten Komponente. So werden Abhängigkeiten von externen Komponenten vermieden und unter anderem Performanceproblemen vorgebeugt.</w:t>
      </w:r>
    </w:p>
    <w:p w14:paraId="4623D9B9" w14:textId="77777777" w:rsidR="00DA72B3" w:rsidRDefault="0028048C" w:rsidP="00D75526">
      <w:pPr>
        <w:pStyle w:val="berschrift3"/>
        <w:numPr>
          <w:ilvl w:val="2"/>
          <w:numId w:val="16"/>
        </w:numPr>
      </w:pPr>
      <w:bookmarkStart w:id="19" w:name="_Toc417852590"/>
      <w:r>
        <w:t>Server</w:t>
      </w:r>
      <w:bookmarkEnd w:id="19"/>
    </w:p>
    <w:p w14:paraId="1F68C1CF" w14:textId="77777777" w:rsidR="003605FA" w:rsidRDefault="003605FA" w:rsidP="003605FA">
      <w: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Seit dem 26. April 2015 ist Debian Jessie "stable". Apache HTTP Server (in der Version 2.4.10) deckt die Funktionalität des Webservers ab. MySQL-Server (5.4.42) die des Datenbankmanagementsystems. Zu administrativen Zwecken wird zusätzlich phpMyAdmin (4.2.12) eingesetzt. </w:t>
      </w:r>
    </w:p>
    <w:p w14:paraId="058EC308" w14:textId="4E054F8F" w:rsidR="00DA72B3" w:rsidRDefault="003605FA" w:rsidP="003605FA">
      <w:pPr>
        <w:rPr>
          <w:lang w:eastAsia="de-DE"/>
        </w:rPr>
      </w:pPr>
      <w:r>
        <w:t xml:space="preserve">Um zusätzliche Sicherheit zu gewährleisten, sperrt Apache (mittels separater .htaccess-Restriktion) den Zugang mit einem eigenen Passwort. Darüber hinaus wird der Zugriff nur eingerichteten IP-Adressen gewährleistet. Die MySQL-Datenbank wird lediglich lokal dem Server zur Verfügung gestellt. </w:t>
      </w:r>
      <w:r w:rsidR="00C21944">
        <w:t>Öffentlich</w:t>
      </w:r>
      <w:r>
        <w:t xml:space="preserve"> erreichbar ist Port 80, zur Erreichbarkeit der Website bzw. API.</w:t>
      </w:r>
    </w:p>
    <w:p w14:paraId="50DCCEC4" w14:textId="49F1E0B5" w:rsidR="00DA72B3" w:rsidRDefault="0028048C" w:rsidP="00D75526">
      <w:pPr>
        <w:pStyle w:val="berschrift2"/>
        <w:numPr>
          <w:ilvl w:val="1"/>
          <w:numId w:val="16"/>
        </w:numPr>
      </w:pPr>
      <w:bookmarkStart w:id="20" w:name="_Toc417852591"/>
      <w:r>
        <w:t>Frontend</w:t>
      </w:r>
      <w:bookmarkEnd w:id="20"/>
    </w:p>
    <w:p w14:paraId="799E96C7" w14:textId="2DB31FA5" w:rsidR="003605FA" w:rsidRPr="003605FA" w:rsidRDefault="003605FA" w:rsidP="003605FA">
      <w:pPr>
        <w:rPr>
          <w:lang w:eastAsia="de-DE"/>
        </w:rPr>
      </w:pPr>
      <w:r>
        <w:rPr>
          <w:lang w:eastAsia="de-DE"/>
        </w:rPr>
        <w:t xml:space="preserve">Das Frontend besteht aus einer Web-Applikation mit einem übersichtlichen Funktionsumfang, welche dem User die Einstellungsmöglichkeiten für die HMD-App </w:t>
      </w:r>
      <w:r w:rsidR="00C21944">
        <w:rPr>
          <w:lang w:eastAsia="de-DE"/>
        </w:rPr>
        <w:t>ermöglicht. Der</w:t>
      </w:r>
      <w:r>
        <w:rPr>
          <w:lang w:eastAsia="de-DE"/>
        </w:rPr>
        <w:t xml:space="preserve"> User kann so auf einem web-fähigen Gerät gewünschter Größe (z.B. ein Laptop, Tablet oder auch ein Smartphone) bequem alle Einstellungen für die App vornehmen, anstatt auf dem kleinen Display des HMD und mit dessen komplizierten Eingabemöglichkeiten hantieren zu müssen. Damit man das Frontend von verschiedenen Geräten verwenden kann, ist der Oberfläche entsprechend mit einem responsive Webdesign ausgestattet.</w:t>
      </w:r>
    </w:p>
    <w:p w14:paraId="41F50C45" w14:textId="77777777" w:rsidR="00DA72B3" w:rsidRDefault="0028048C" w:rsidP="00D75526">
      <w:pPr>
        <w:pStyle w:val="berschrift3"/>
        <w:numPr>
          <w:ilvl w:val="2"/>
          <w:numId w:val="16"/>
        </w:numPr>
      </w:pPr>
      <w:bookmarkStart w:id="21" w:name="_Toc417852592"/>
      <w:r>
        <w:t>Klassendiagramme</w:t>
      </w:r>
      <w:bookmarkEnd w:id="21"/>
    </w:p>
    <w:p w14:paraId="335D59AE" w14:textId="08AD9742" w:rsidR="003605FA" w:rsidRDefault="003605FA" w:rsidP="003605FA">
      <w:pPr>
        <w:rPr>
          <w:lang w:eastAsia="de-DE"/>
        </w:rPr>
      </w:pPr>
      <w:r>
        <w:rPr>
          <w:lang w:eastAsia="de-DE"/>
        </w:rPr>
        <w:t>Für die Web-Applikation wurden zwei Klassen verwendet, User und Ingredient. Die Klasse User wird verwendet, um die Profileinstellungen zu realisieren. Mit der Klasse Ingredient werden die Einstellungen für die Allergien in der Blacklist umgesetzt.</w:t>
      </w:r>
    </w:p>
    <w:p w14:paraId="069078AD" w14:textId="27C418B2" w:rsidR="003605FA" w:rsidRPr="003605FA" w:rsidRDefault="003605FA" w:rsidP="003605FA">
      <w:pPr>
        <w:rPr>
          <w:lang w:eastAsia="de-DE"/>
        </w:rPr>
      </w:pPr>
      <w:r w:rsidRPr="003605FA">
        <w:rPr>
          <w:lang w:eastAsia="de-DE"/>
        </w:rPr>
        <w:t>Details können dem Klassendiagramm im Anhang entnommen werden.</w:t>
      </w:r>
    </w:p>
    <w:p w14:paraId="70E48F73" w14:textId="77777777" w:rsidR="00DA72B3" w:rsidRDefault="0028048C" w:rsidP="00D75526">
      <w:pPr>
        <w:pStyle w:val="berschrift3"/>
        <w:numPr>
          <w:ilvl w:val="2"/>
          <w:numId w:val="16"/>
        </w:numPr>
      </w:pPr>
      <w:bookmarkStart w:id="22" w:name="_Toc417852593"/>
      <w:r>
        <w:t>Libraries und Frameworks</w:t>
      </w:r>
      <w:bookmarkEnd w:id="22"/>
    </w:p>
    <w:p w14:paraId="2F529DD1" w14:textId="5BEF9C4E" w:rsidR="003605FA" w:rsidRPr="003605FA" w:rsidRDefault="003605FA" w:rsidP="003605FA">
      <w:pPr>
        <w:rPr>
          <w:lang w:eastAsia="de-DE"/>
        </w:rPr>
      </w:pPr>
      <w:r>
        <w:rPr>
          <w:lang w:eastAsia="de-DE"/>
        </w:rPr>
        <w:t xml:space="preserve">Es wurde nur eine Library verwendet, diese ermöglicht die Darstellung des Barcodes zum koppeln des HMD. Da die Website nur einen geringen Funktionsumfang hat, wurden für das Frontend keine größeren Frameworks verwendet. Bei diesem Funktionsumfang lohnte sich eine Verwendung von großen Frameworks wie z.B. Angular oder Backbone nicht, vor allem aber auch weil die Teammitglieder noch keinerlei Erfahrung mit diesen Technologien haben. So besteht die Website grundlegend aus reinem HTML, CSS und JavaScript. Das Frontend greift über asynchrone Aufrufe </w:t>
      </w:r>
      <w:r>
        <w:rPr>
          <w:lang w:eastAsia="de-DE"/>
        </w:rPr>
        <w:lastRenderedPageBreak/>
        <w:t>mithilfe der AJAX-Technologie auf die in Kapitel 3.1 beschriebene RESTful API des Backends zu und bekommt so Zugriff auf die Daten in der Datenbank. Um die Implementierung zu vereinfachen, findet lediglich das Framework jQuery Verwendung. Außerdem finden keine Precompiler Anwendung.</w:t>
      </w:r>
    </w:p>
    <w:p w14:paraId="0B602D8F" w14:textId="77777777" w:rsidR="00DA72B3" w:rsidRDefault="0028048C" w:rsidP="00D75526">
      <w:pPr>
        <w:pStyle w:val="berschrift2"/>
        <w:numPr>
          <w:ilvl w:val="1"/>
          <w:numId w:val="16"/>
        </w:numPr>
      </w:pPr>
      <w:bookmarkStart w:id="23" w:name="_Toc417852594"/>
      <w:r>
        <w:t>HMD Applikation</w:t>
      </w:r>
      <w:bookmarkEnd w:id="23"/>
    </w:p>
    <w:p w14:paraId="7BA47C95" w14:textId="18AC51F6" w:rsidR="002F05CB" w:rsidRPr="002F05CB" w:rsidRDefault="002F05CB" w:rsidP="002F05CB">
      <w:pPr>
        <w:rPr>
          <w:lang w:eastAsia="de-DE"/>
        </w:rPr>
      </w:pPr>
      <w:r>
        <w:rPr>
          <w:lang w:eastAsia="de-DE"/>
        </w:rPr>
        <w:t xml:space="preserve">Die Vuzix M100 ermöglicht es dem Anwender mit dem Sprachbefehl „select“ einen Barcode einzulesen und damit zu überprüfen, ob der Anwender das </w:t>
      </w:r>
      <w:r w:rsidR="00775E8D">
        <w:rPr>
          <w:lang w:eastAsia="de-DE"/>
        </w:rPr>
        <w:t>Produkt verzeh</w:t>
      </w:r>
      <w:r>
        <w:rPr>
          <w:lang w:eastAsia="de-DE"/>
        </w:rPr>
        <w:t xml:space="preserve">ren darf oder nicht. Dies geschieht mit Hilfe eines RESTful-API Aufrufes, welcher den Authentifizierungscode und den gescannten Barcode mit der Datenbank vergleicht. </w:t>
      </w:r>
    </w:p>
    <w:p w14:paraId="03C08751" w14:textId="77777777" w:rsidR="00DA72B3" w:rsidRDefault="0028048C" w:rsidP="00C471D7">
      <w:pPr>
        <w:pStyle w:val="berschrift3"/>
        <w:numPr>
          <w:ilvl w:val="2"/>
          <w:numId w:val="16"/>
        </w:numPr>
      </w:pPr>
      <w:bookmarkStart w:id="24" w:name="_Toc417852595"/>
      <w:r>
        <w:t>Klassendiagramme</w:t>
      </w:r>
      <w:bookmarkEnd w:id="24"/>
    </w:p>
    <w:p w14:paraId="08B752EE" w14:textId="35E04A31" w:rsidR="002F05CB" w:rsidRDefault="002F05CB" w:rsidP="002F05CB">
      <w:pPr>
        <w:rPr>
          <w:lang w:eastAsia="de-DE"/>
        </w:rPr>
      </w:pPr>
      <w:r>
        <w:rPr>
          <w:lang w:eastAsia="de-DE"/>
        </w:rPr>
        <w:t xml:space="preserve">Die Vuzix </w:t>
      </w:r>
      <w:r w:rsidR="00C21944">
        <w:rPr>
          <w:lang w:eastAsia="de-DE"/>
        </w:rPr>
        <w:t>Applikation</w:t>
      </w:r>
      <w:r w:rsidR="00775E8D">
        <w:rPr>
          <w:lang w:eastAsia="de-DE"/>
        </w:rPr>
        <w:t xml:space="preserve"> besteht aus zwei </w:t>
      </w:r>
      <w:proofErr w:type="spellStart"/>
      <w:r w:rsidR="00775E8D">
        <w:rPr>
          <w:lang w:eastAsia="de-DE"/>
        </w:rPr>
        <w:t>Activitie</w:t>
      </w:r>
      <w:r>
        <w:rPr>
          <w:lang w:eastAsia="de-DE"/>
        </w:rPr>
        <w:t>s</w:t>
      </w:r>
      <w:proofErr w:type="spellEnd"/>
      <w:r>
        <w:rPr>
          <w:lang w:eastAsia="de-DE"/>
        </w:rPr>
        <w:t xml:space="preserve">, zum einen, die Mainactivity zum anderen, </w:t>
      </w:r>
      <w:r w:rsidR="00775E8D">
        <w:rPr>
          <w:lang w:eastAsia="de-DE"/>
        </w:rPr>
        <w:t xml:space="preserve">die Scanactivity. Beide </w:t>
      </w:r>
      <w:proofErr w:type="spellStart"/>
      <w:r w:rsidR="00775E8D">
        <w:rPr>
          <w:lang w:eastAsia="de-DE"/>
        </w:rPr>
        <w:t>Activitie</w:t>
      </w:r>
      <w:r>
        <w:rPr>
          <w:lang w:eastAsia="de-DE"/>
        </w:rPr>
        <w:t>s</w:t>
      </w:r>
      <w:proofErr w:type="spellEnd"/>
      <w:r>
        <w:rPr>
          <w:lang w:eastAsia="de-DE"/>
        </w:rPr>
        <w:t xml:space="preserve"> greifen zusätzlich noch auf zwei weitere Klassen zurück. </w:t>
      </w:r>
    </w:p>
    <w:p w14:paraId="32F4DD41" w14:textId="259F604D" w:rsidR="002F05CB" w:rsidRPr="002F05CB" w:rsidRDefault="002F05CB" w:rsidP="002F05CB">
      <w:pPr>
        <w:rPr>
          <w:lang w:eastAsia="de-DE"/>
        </w:rPr>
      </w:pPr>
      <w:r>
        <w:rPr>
          <w:lang w:eastAsia="de-DE"/>
        </w:rPr>
        <w:t>Weitere Details können aus dem Klassendiagramm, im Anhang, entnommen werden.</w:t>
      </w:r>
    </w:p>
    <w:p w14:paraId="0C13E307" w14:textId="77777777" w:rsidR="00DA72B3" w:rsidRDefault="0028048C" w:rsidP="00C471D7">
      <w:pPr>
        <w:pStyle w:val="berschrift3"/>
        <w:numPr>
          <w:ilvl w:val="2"/>
          <w:numId w:val="16"/>
        </w:numPr>
      </w:pPr>
      <w:bookmarkStart w:id="25" w:name="_Toc417852596"/>
      <w:r>
        <w:t>Libraries, Frameworks und Intents</w:t>
      </w:r>
      <w:bookmarkEnd w:id="25"/>
    </w:p>
    <w:p w14:paraId="6E3E2C22" w14:textId="0724B2CB" w:rsidR="002F05CB" w:rsidRDefault="00CD1A2A" w:rsidP="002F05CB">
      <w:pPr>
        <w:rPr>
          <w:lang w:eastAsia="de-DE"/>
        </w:rPr>
      </w:pPr>
      <w:r>
        <w:rPr>
          <w:lang w:eastAsia="de-DE"/>
        </w:rPr>
        <w:t>Zum einscannen des Barcodes wurde ZXing („zebra crossing“) verwendet. Diese Library ermöglicht es den Scanner in einem neuen Intent zu starten und das Ergebnis weiter</w:t>
      </w:r>
      <w:r w:rsidR="00775E8D">
        <w:rPr>
          <w:lang w:eastAsia="de-DE"/>
        </w:rPr>
        <w:t xml:space="preserve"> </w:t>
      </w:r>
      <w:r>
        <w:rPr>
          <w:lang w:eastAsia="de-DE"/>
        </w:rPr>
        <w:t>zu</w:t>
      </w:r>
      <w:r w:rsidR="00775E8D">
        <w:rPr>
          <w:lang w:eastAsia="de-DE"/>
        </w:rPr>
        <w:t xml:space="preserve"> </w:t>
      </w:r>
      <w:r>
        <w:rPr>
          <w:lang w:eastAsia="de-DE"/>
        </w:rPr>
        <w:t xml:space="preserve">verarbeiten. </w:t>
      </w:r>
    </w:p>
    <w:p w14:paraId="520DF1F2" w14:textId="4D599DD8" w:rsidR="00CD1A2A" w:rsidRPr="002F05CB" w:rsidRDefault="00CD1A2A" w:rsidP="002F05CB">
      <w:pPr>
        <w:rPr>
          <w:lang w:eastAsia="de-DE"/>
        </w:rPr>
      </w:pPr>
      <w:r>
        <w:rPr>
          <w:lang w:eastAsia="de-DE"/>
        </w:rPr>
        <w:t>Außer der obengenannten ZXing Library wurden keine anderen Libraries oder Frameworks genutzt.</w:t>
      </w:r>
    </w:p>
    <w:p w14:paraId="71F94AA6" w14:textId="77777777" w:rsidR="00DA72B3" w:rsidRDefault="0028048C" w:rsidP="00D75526">
      <w:pPr>
        <w:pStyle w:val="berschrift1"/>
        <w:numPr>
          <w:ilvl w:val="0"/>
          <w:numId w:val="16"/>
        </w:numPr>
      </w:pPr>
      <w:bookmarkStart w:id="26" w:name="_Toc417852597"/>
      <w:r>
        <w:t>Bewertung der Ergebnisse</w:t>
      </w:r>
      <w:bookmarkEnd w:id="26"/>
    </w:p>
    <w:p w14:paraId="7B9B010A" w14:textId="34ED993D" w:rsidR="00DD472A" w:rsidRDefault="00DD472A">
      <w:pPr>
        <w:rPr>
          <w:lang w:eastAsia="de-DE"/>
        </w:rPr>
      </w:pPr>
      <w:r>
        <w:rPr>
          <w:lang w:eastAsia="de-DE"/>
        </w:rPr>
        <w:t xml:space="preserve">Die zu Projektbeginn gestellten Anforderungen wurden, mit Ausnahme der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“-Anforderungen, nur mit leichten Anpassungen umgesetzt. Die Gründe der Anpassungen lagen in Unterschiedlichen Quellen sind jedoch nicht so gravierend oder weitreichend um sie als verfehlt anzusehen. Die meisten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“-Anforderungen der Android-Smartphone Applikation wurden durch das </w:t>
      </w:r>
      <w:proofErr w:type="spellStart"/>
      <w:r>
        <w:rPr>
          <w:lang w:eastAsia="de-DE"/>
        </w:rPr>
        <w:t>responsive</w:t>
      </w:r>
      <w:proofErr w:type="spellEnd"/>
      <w:r>
        <w:rPr>
          <w:lang w:eastAsia="de-DE"/>
        </w:rPr>
        <w:t xml:space="preserve"> Layout der Website abgedeckt.</w:t>
      </w:r>
    </w:p>
    <w:p w14:paraId="51EAD027" w14:textId="0483DDE3" w:rsidR="00DA72B3" w:rsidRDefault="00DD472A">
      <w:pPr>
        <w:rPr>
          <w:lang w:eastAsia="de-DE"/>
        </w:rPr>
      </w:pPr>
      <w:r>
        <w:rPr>
          <w:lang w:eastAsia="de-DE"/>
        </w:rPr>
        <w:t>Es ist zu erwähnen, dass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“-Anforderung nicht umgesetzt wurde. F30.7 „Registriert sich ein User oder ändert er seine Emailadresse, muss er diese bestätigen. Zum Bestätigen wird eine Bestätigungslink an die Emailadresse versandt, die durch den User bestätigt werden muss.“. Diese Anforderung wurde aus technischen Gründen noch nicht umgesetzt, sollte sich aber das Produkt </w:t>
      </w:r>
      <w:proofErr w:type="spellStart"/>
      <w:r>
        <w:rPr>
          <w:lang w:eastAsia="de-DE"/>
        </w:rPr>
        <w:t>Edible</w:t>
      </w:r>
      <w:proofErr w:type="spellEnd"/>
      <w:r>
        <w:rPr>
          <w:lang w:eastAsia="de-DE"/>
        </w:rPr>
        <w:t xml:space="preserve"> verbreiten wäre dies ein wichtiger Punkt um die Sicherheit zu gewähren.</w:t>
      </w:r>
    </w:p>
    <w:p w14:paraId="38404BD3" w14:textId="77777777" w:rsidR="00DA72B3" w:rsidRDefault="0028048C" w:rsidP="00D75526">
      <w:pPr>
        <w:pStyle w:val="berschrift1"/>
        <w:numPr>
          <w:ilvl w:val="0"/>
          <w:numId w:val="16"/>
        </w:numPr>
      </w:pPr>
      <w:bookmarkStart w:id="27" w:name="_Toc417852598"/>
      <w:r>
        <w:t>Beschreibung des Projektablaufs</w:t>
      </w:r>
      <w:bookmarkEnd w:id="27"/>
    </w:p>
    <w:p w14:paraId="124C3BDF" w14:textId="6B23921E" w:rsidR="003605FA" w:rsidRDefault="003605FA" w:rsidP="00D75526">
      <w:pPr>
        <w:pStyle w:val="berschrift2"/>
        <w:numPr>
          <w:ilvl w:val="1"/>
          <w:numId w:val="16"/>
        </w:numPr>
      </w:pPr>
      <w:bookmarkStart w:id="28" w:name="_Toc417852599"/>
      <w:r>
        <w:t>Pla</w:t>
      </w:r>
      <w:r w:rsidR="00D75526">
        <w:t>n</w:t>
      </w:r>
      <w:r>
        <w:t>ung</w:t>
      </w:r>
      <w:bookmarkEnd w:id="28"/>
    </w:p>
    <w:p w14:paraId="3A12FAE7" w14:textId="77777777" w:rsidR="003605FA" w:rsidRDefault="003605FA" w:rsidP="003605FA">
      <w:pPr>
        <w:rPr>
          <w:lang w:eastAsia="de-DE"/>
        </w:rPr>
      </w:pPr>
      <w:r>
        <w:rPr>
          <w:lang w:eastAsia="de-DE"/>
        </w:rPr>
        <w:t>Die Projektplanung begann mit der ersten Projektphase, der Planung. In dieser wurde einerseits evaluiert in welche Richtung wir mit dem ersten Prototyp, der aus der ersten Vorlesung existierte, fortfahren wollen. Außerdem wurden Meilensteine geplant mit groben Paketen, die bis zu den Meilensteinen fertig werden sollten. Wir hatten somit neben der Planung die Meilensteine Anforderungsanalyse, Design, Entwicklung und „Abnahme durch den Kunden“.</w:t>
      </w:r>
    </w:p>
    <w:p w14:paraId="05303156" w14:textId="77777777" w:rsidR="003605FA" w:rsidRDefault="003605FA" w:rsidP="003605FA">
      <w:pPr>
        <w:rPr>
          <w:lang w:eastAsia="de-DE"/>
        </w:rPr>
      </w:pPr>
      <w:r>
        <w:rPr>
          <w:lang w:eastAsia="de-DE"/>
        </w:rPr>
        <w:t>Für die Anforderungsanalyse haben wir zwei Wochen eingeplant. In dieser Phase wurde genauer definiert wie die Anwendung aussehen soll. Dafür wurden neben funktionalen und nichtfunktionalen Anforderungen, auch Aktivitäts- und UseCase-Diagramme angefertigt, sowie eine Aufwandsschätzung über die anstehenden Aufgaben. Damit konnte dann ein Pflichtenheft erstellt werden in dem die Aufgaben auch priorisiert wurden.</w:t>
      </w:r>
    </w:p>
    <w:p w14:paraId="24E15350" w14:textId="61936161" w:rsidR="003605FA" w:rsidRDefault="003605FA" w:rsidP="003605FA">
      <w:pPr>
        <w:rPr>
          <w:lang w:eastAsia="de-DE"/>
        </w:rPr>
      </w:pPr>
      <w:r>
        <w:rPr>
          <w:lang w:eastAsia="de-DE"/>
        </w:rPr>
        <w:lastRenderedPageBreak/>
        <w:t>Die nächsten zwei Wochen waren eingeplant für die Architektur, sowohl der Software als auch</w:t>
      </w:r>
      <w:r w:rsidR="00775E8D">
        <w:rPr>
          <w:lang w:eastAsia="de-DE"/>
        </w:rPr>
        <w:t xml:space="preserve"> der Hardware. Während</w:t>
      </w:r>
      <w:r>
        <w:rPr>
          <w:lang w:eastAsia="de-DE"/>
        </w:rPr>
        <w:t>dessen stellten wir ebenfalls fest, dass wir ein Mockup für unsere Webseite benötigen, da zwar geplant wurde wie Webseite, Server und Vuzix miteinander interagieren können, aber nicht wie der User später mit der Webseite interagieren soll.</w:t>
      </w:r>
    </w:p>
    <w:p w14:paraId="7345D7D6" w14:textId="77777777" w:rsidR="003605FA" w:rsidRDefault="003605FA" w:rsidP="003605FA">
      <w:pPr>
        <w:rPr>
          <w:lang w:eastAsia="de-DE"/>
        </w:rPr>
      </w:pPr>
      <w:r>
        <w:rPr>
          <w:lang w:eastAsia="de-DE"/>
        </w:rPr>
        <w:t>In der vierten Phase, die mit drei Wochen auch die längste war, wurden die einzelnen Komponenten erstellt. In dieser Phase wurde ein Server aufgesetzt, die Webseite mit Logik designt und programmiert, die API programmiert über die die Vuzix und die Webseite auf die Datenbank Zugriff bekommen und die App für das HMD. Der genauere Ablauf wird in Kapitel 4.2 dargelegt.</w:t>
      </w:r>
    </w:p>
    <w:p w14:paraId="0124BEE7" w14:textId="5E291AC6" w:rsidR="003605FA" w:rsidRPr="003605FA" w:rsidRDefault="003605FA" w:rsidP="003605FA">
      <w:pPr>
        <w:rPr>
          <w:lang w:eastAsia="de-DE"/>
        </w:rPr>
      </w:pPr>
      <w:r>
        <w:rPr>
          <w:lang w:eastAsia="de-DE"/>
        </w:rPr>
        <w:t>Bis zu „Abnahme durch den Kunden“ waren dann noch knappe zwei Wochen Zeit für Bugfixes, Nachziehen der Dokumentation, sowie für die Erstellung dieses Dokuments. Die</w:t>
      </w:r>
      <w:r w:rsidR="00775E8D">
        <w:rPr>
          <w:lang w:eastAsia="de-DE"/>
        </w:rPr>
        <w:t>se</w:t>
      </w:r>
      <w:r>
        <w:rPr>
          <w:lang w:eastAsia="de-DE"/>
        </w:rPr>
        <w:t xml:space="preserve"> zwei Wochen waren absichtlich einkalkuliert, da wir aus bisherigen Projekten gelernt hatten, dass es sehr stressig wird, wenn der letzte Entwicklungstag und der Termin der Abgabe sehr nah bei einander liegen.</w:t>
      </w:r>
    </w:p>
    <w:p w14:paraId="15A9A776" w14:textId="77777777" w:rsidR="00DA72B3" w:rsidRDefault="0028048C" w:rsidP="00D75526">
      <w:pPr>
        <w:pStyle w:val="berschrift2"/>
        <w:numPr>
          <w:ilvl w:val="1"/>
          <w:numId w:val="16"/>
        </w:numPr>
      </w:pPr>
      <w:bookmarkStart w:id="29" w:name="_Toc417852600"/>
      <w:r>
        <w:t>Vorgehensmodell</w:t>
      </w:r>
      <w:bookmarkEnd w:id="29"/>
    </w:p>
    <w:p w14:paraId="288A0A1F" w14:textId="77777777" w:rsidR="00DA72B3" w:rsidRDefault="0028048C">
      <w:pPr>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p>
    <w:p w14:paraId="52B32033" w14:textId="77777777" w:rsidR="00DA72B3" w:rsidRDefault="0028048C">
      <w:pPr>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p>
    <w:p w14:paraId="3CE735AB" w14:textId="14ED6946" w:rsidR="00DA72B3" w:rsidRDefault="0028048C">
      <w:pPr>
        <w:rPr>
          <w:lang w:eastAsia="de-DE"/>
        </w:rPr>
      </w:pPr>
      <w:r>
        <w:rPr>
          <w:lang w:eastAsia="de-DE"/>
        </w:rPr>
        <w:t xml:space="preserve">Die Sprintwechsel waren </w:t>
      </w:r>
      <w:r w:rsidR="00775E8D">
        <w:rPr>
          <w:lang w:eastAsia="de-DE"/>
        </w:rPr>
        <w:t>im</w:t>
      </w:r>
      <w:r>
        <w:rPr>
          <w:lang w:eastAsia="de-DE"/>
        </w:rPr>
        <w:t xml:space="preserve">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p>
    <w:p w14:paraId="0D02C59A" w14:textId="77777777" w:rsidR="00DA72B3" w:rsidRDefault="0028048C">
      <w:pPr>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p>
    <w:p w14:paraId="219C8DA2" w14:textId="1284C69B" w:rsidR="00C471D7" w:rsidRPr="00C471D7" w:rsidRDefault="0028048C" w:rsidP="00C471D7">
      <w:pPr>
        <w:pStyle w:val="berschrift2"/>
        <w:numPr>
          <w:ilvl w:val="1"/>
          <w:numId w:val="16"/>
        </w:numPr>
      </w:pPr>
      <w:bookmarkStart w:id="30" w:name="_Toc417852601"/>
      <w:r>
        <w:t>Rollen</w:t>
      </w:r>
      <w:bookmarkEnd w:id="30"/>
    </w:p>
    <w:tbl>
      <w:tblPr>
        <w:tblStyle w:val="HelleListe-Akzent1"/>
        <w:tblW w:w="9211" w:type="dxa"/>
        <w:tblLook w:val="04A0" w:firstRow="1" w:lastRow="0" w:firstColumn="1" w:lastColumn="0" w:noHBand="0" w:noVBand="1"/>
      </w:tblPr>
      <w:tblGrid>
        <w:gridCol w:w="4605"/>
        <w:gridCol w:w="4606"/>
      </w:tblGrid>
      <w:tr w:rsidR="00C471D7" w14:paraId="7F9FEE04" w14:textId="77777777" w:rsidTr="00C47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F4FDBA9" w14:textId="357B0192" w:rsidR="00C471D7" w:rsidRDefault="00C471D7">
            <w:pPr>
              <w:rPr>
                <w:lang w:eastAsia="de-DE"/>
              </w:rPr>
            </w:pPr>
            <w:r>
              <w:rPr>
                <w:lang w:eastAsia="de-DE"/>
              </w:rPr>
              <w:t>Rolle</w:t>
            </w:r>
          </w:p>
        </w:tc>
        <w:tc>
          <w:tcPr>
            <w:tcW w:w="4605" w:type="dxa"/>
          </w:tcPr>
          <w:p w14:paraId="05AAAC48" w14:textId="4AF80A17" w:rsidR="00C471D7" w:rsidRDefault="00C471D7">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Mitarbeiter</w:t>
            </w:r>
          </w:p>
        </w:tc>
      </w:tr>
      <w:tr w:rsidR="00DA72B3" w14:paraId="6FBF61EE"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799B280" w14:textId="77777777" w:rsidR="00DA72B3" w:rsidRDefault="0028048C">
            <w:pPr>
              <w:rPr>
                <w:lang w:eastAsia="de-DE"/>
              </w:rPr>
            </w:pPr>
            <w:r>
              <w:rPr>
                <w:lang w:eastAsia="de-DE"/>
              </w:rPr>
              <w:t>Scrum Master</w:t>
            </w:r>
          </w:p>
        </w:tc>
        <w:tc>
          <w:tcPr>
            <w:tcW w:w="4605" w:type="dxa"/>
          </w:tcPr>
          <w:p w14:paraId="2E618F33"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Heumann</w:t>
            </w:r>
          </w:p>
        </w:tc>
      </w:tr>
      <w:tr w:rsidR="00DA72B3" w14:paraId="468D58AB"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C1CCF77" w14:textId="77777777" w:rsidR="00DA72B3" w:rsidRDefault="0028048C">
            <w:pPr>
              <w:rPr>
                <w:lang w:eastAsia="de-DE"/>
              </w:rPr>
            </w:pPr>
            <w:r>
              <w:rPr>
                <w:lang w:eastAsia="de-DE"/>
              </w:rPr>
              <w:t>Communication Manager</w:t>
            </w:r>
          </w:p>
        </w:tc>
        <w:tc>
          <w:tcPr>
            <w:tcW w:w="4605" w:type="dxa"/>
          </w:tcPr>
          <w:p w14:paraId="184FC034"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64C4DA9B"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78F606E" w14:textId="77777777" w:rsidR="00DA72B3" w:rsidRDefault="0028048C">
            <w:pPr>
              <w:rPr>
                <w:lang w:eastAsia="de-DE"/>
              </w:rPr>
            </w:pPr>
            <w:r>
              <w:rPr>
                <w:lang w:eastAsia="de-DE"/>
              </w:rPr>
              <w:t>Senior Requirements Analyst</w:t>
            </w:r>
          </w:p>
        </w:tc>
        <w:tc>
          <w:tcPr>
            <w:tcW w:w="4605" w:type="dxa"/>
          </w:tcPr>
          <w:p w14:paraId="12731A4E"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Schenkel</w:t>
            </w:r>
          </w:p>
        </w:tc>
      </w:tr>
      <w:tr w:rsidR="00DA72B3" w14:paraId="6293F5B6"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F0355F4" w14:textId="77777777" w:rsidR="00DA72B3" w:rsidRDefault="0028048C">
            <w:pPr>
              <w:rPr>
                <w:lang w:eastAsia="de-DE"/>
              </w:rPr>
            </w:pPr>
            <w:r>
              <w:rPr>
                <w:lang w:eastAsia="de-DE"/>
              </w:rPr>
              <w:t>Documentation Manager</w:t>
            </w:r>
          </w:p>
        </w:tc>
        <w:tc>
          <w:tcPr>
            <w:tcW w:w="4605" w:type="dxa"/>
          </w:tcPr>
          <w:p w14:paraId="6E057630"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7C97AD89"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61464512" w14:textId="77777777" w:rsidR="00DA72B3" w:rsidRDefault="0028048C">
            <w:pPr>
              <w:rPr>
                <w:lang w:eastAsia="de-DE"/>
              </w:rPr>
            </w:pPr>
            <w:r>
              <w:rPr>
                <w:lang w:val="en-US" w:eastAsia="de-DE"/>
              </w:rPr>
              <w:lastRenderedPageBreak/>
              <w:t>Senior Mobile Frontend Developer</w:t>
            </w:r>
          </w:p>
        </w:tc>
        <w:tc>
          <w:tcPr>
            <w:tcW w:w="4605" w:type="dxa"/>
          </w:tcPr>
          <w:p w14:paraId="5FD4AA57"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val="en-US" w:eastAsia="de-DE"/>
              </w:rPr>
              <w:t>Gregor Baumgärtner</w:t>
            </w:r>
          </w:p>
        </w:tc>
      </w:tr>
      <w:tr w:rsidR="00DA72B3" w14:paraId="57921C7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1E94A1E" w14:textId="77777777" w:rsidR="00DA72B3" w:rsidRDefault="0028048C">
            <w:pPr>
              <w:rPr>
                <w:lang w:val="en-US" w:eastAsia="de-DE"/>
              </w:rPr>
            </w:pPr>
            <w:r>
              <w:rPr>
                <w:lang w:val="en-US" w:eastAsia="de-DE"/>
              </w:rPr>
              <w:t>Senior Web Frontend Developer</w:t>
            </w:r>
          </w:p>
        </w:tc>
        <w:tc>
          <w:tcPr>
            <w:tcW w:w="4605" w:type="dxa"/>
          </w:tcPr>
          <w:p w14:paraId="4DCD49B9"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Hendrik Niemann</w:t>
            </w:r>
          </w:p>
        </w:tc>
      </w:tr>
      <w:tr w:rsidR="00DA72B3" w14:paraId="534B8FCC"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1B5AEE67" w14:textId="77777777" w:rsidR="00DA72B3" w:rsidRDefault="0028048C">
            <w:pPr>
              <w:rPr>
                <w:lang w:val="en-US" w:eastAsia="de-DE"/>
              </w:rPr>
            </w:pPr>
            <w:r>
              <w:rPr>
                <w:lang w:val="en-US" w:eastAsia="de-DE"/>
              </w:rPr>
              <w:t>Senior Backend Developer</w:t>
            </w:r>
          </w:p>
        </w:tc>
        <w:tc>
          <w:tcPr>
            <w:tcW w:w="4605" w:type="dxa"/>
          </w:tcPr>
          <w:p w14:paraId="0A78B1D9"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Moritz Bästlein</w:t>
            </w:r>
          </w:p>
        </w:tc>
      </w:tr>
      <w:tr w:rsidR="00DA72B3" w14:paraId="58A56A8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4D86745" w14:textId="77777777" w:rsidR="00DA72B3" w:rsidRDefault="0028048C">
            <w:pPr>
              <w:rPr>
                <w:lang w:val="en-US" w:eastAsia="de-DE"/>
              </w:rPr>
            </w:pPr>
            <w:r>
              <w:rPr>
                <w:lang w:val="en-US" w:eastAsia="de-DE"/>
              </w:rPr>
              <w:t>Test Developer</w:t>
            </w:r>
          </w:p>
        </w:tc>
        <w:tc>
          <w:tcPr>
            <w:tcW w:w="4605" w:type="dxa"/>
          </w:tcPr>
          <w:p w14:paraId="4CFE7398"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Marco Heumann</w:t>
            </w:r>
          </w:p>
        </w:tc>
      </w:tr>
      <w:tr w:rsidR="00DA72B3" w14:paraId="2FE75296"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CF4B4DA" w14:textId="77777777" w:rsidR="00DA72B3" w:rsidRDefault="0028048C">
            <w:pPr>
              <w:rPr>
                <w:lang w:val="en-US" w:eastAsia="de-DE"/>
              </w:rPr>
            </w:pPr>
            <w:r>
              <w:rPr>
                <w:lang w:eastAsia="de-DE"/>
              </w:rPr>
              <w:t>Security Administrator</w:t>
            </w:r>
          </w:p>
        </w:tc>
        <w:tc>
          <w:tcPr>
            <w:tcW w:w="4605" w:type="dxa"/>
          </w:tcPr>
          <w:p w14:paraId="32CAFA0B"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eastAsia="de-DE"/>
              </w:rPr>
              <w:t>Tim Bartel</w:t>
            </w:r>
          </w:p>
        </w:tc>
      </w:tr>
      <w:tr w:rsidR="00DA72B3" w14:paraId="19FE26CF"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58580F1F" w14:textId="77777777" w:rsidR="00DA72B3" w:rsidRDefault="0028048C">
            <w:pPr>
              <w:rPr>
                <w:lang w:eastAsia="de-DE"/>
              </w:rPr>
            </w:pPr>
            <w:r>
              <w:rPr>
                <w:lang w:eastAsia="de-DE"/>
              </w:rPr>
              <w:t>Integration Manager</w:t>
            </w:r>
          </w:p>
        </w:tc>
        <w:tc>
          <w:tcPr>
            <w:tcW w:w="4605" w:type="dxa"/>
          </w:tcPr>
          <w:p w14:paraId="4548EECE"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Hendrik Niemann</w:t>
            </w:r>
          </w:p>
        </w:tc>
      </w:tr>
    </w:tbl>
    <w:p w14:paraId="600E7D2F" w14:textId="77777777" w:rsidR="00DA72B3" w:rsidRDefault="0028048C" w:rsidP="00D75526">
      <w:pPr>
        <w:pStyle w:val="berschrift2"/>
        <w:numPr>
          <w:ilvl w:val="1"/>
          <w:numId w:val="16"/>
        </w:numPr>
      </w:pPr>
      <w:bookmarkStart w:id="31" w:name="_Toc417852602"/>
      <w:r>
        <w:t>Testkonzeption</w:t>
      </w:r>
      <w:bookmarkEnd w:id="31"/>
    </w:p>
    <w:p w14:paraId="26E567B1" w14:textId="25344421" w:rsidR="00DA72B3" w:rsidRDefault="0028048C">
      <w:r>
        <w:rPr>
          <w:lang w:eastAsia="de-DE"/>
        </w:rPr>
        <w:t>Ein agiles Projekt hatte auch agile Testmethoden zur Folge, weshalb in</w:t>
      </w:r>
      <w:r w:rsidR="00EC31CF">
        <w:rPr>
          <w:lang w:eastAsia="de-DE"/>
        </w:rPr>
        <w:t xml:space="preserve"> </w:t>
      </w:r>
      <w:r>
        <w:rPr>
          <w:lang w:eastAsia="de-DE"/>
        </w:rPr>
        <w:t>einem Sprint nicht nur die Funktion selber implementiert wurde</w:t>
      </w:r>
      <w:r w:rsidR="00EC31CF">
        <w:rPr>
          <w:lang w:eastAsia="de-DE"/>
        </w:rPr>
        <w:t xml:space="preserve"> </w:t>
      </w:r>
      <w:r>
        <w:rPr>
          <w:lang w:eastAsia="de-DE"/>
        </w:rPr>
        <w:t>sondern auch ein Test dazu geschrieben wurde. Allerdings ist keine</w:t>
      </w:r>
      <w:r w:rsidR="00EC31CF">
        <w:rPr>
          <w:lang w:eastAsia="de-DE"/>
        </w:rPr>
        <w:t xml:space="preserve"> </w:t>
      </w:r>
      <w:r>
        <w:rPr>
          <w:lang w:eastAsia="de-DE"/>
        </w:rPr>
        <w:t>Testabdeckung von 100% vorhanden. Außerdem war es nicht möglich zu</w:t>
      </w:r>
      <w:r w:rsidR="00EC31CF">
        <w:rPr>
          <w:lang w:eastAsia="de-DE"/>
        </w:rPr>
        <w:t xml:space="preserve"> </w:t>
      </w:r>
      <w:r>
        <w:rPr>
          <w:lang w:eastAsia="de-DE"/>
        </w:rPr>
        <w:t>allen Funktionen automatisierte Tests zu schreiben, was man an der</w:t>
      </w:r>
      <w:r w:rsidR="00EC31CF">
        <w:rPr>
          <w:lang w:eastAsia="de-DE"/>
        </w:rPr>
        <w:t xml:space="preserve"> </w:t>
      </w:r>
      <w:r>
        <w:rPr>
          <w:lang w:eastAsia="de-DE"/>
        </w:rPr>
        <w:t xml:space="preserve">API-Klasse erkennen kann. Des </w:t>
      </w:r>
      <w:r w:rsidR="00D6471F">
        <w:rPr>
          <w:lang w:eastAsia="de-DE"/>
        </w:rPr>
        <w:t>Weiteren</w:t>
      </w:r>
      <w:r>
        <w:rPr>
          <w:lang w:eastAsia="de-DE"/>
        </w:rPr>
        <w:t xml:space="preserve"> wurden nur</w:t>
      </w:r>
      <w:r w:rsidR="00EC31CF">
        <w:rPr>
          <w:lang w:eastAsia="de-DE"/>
        </w:rPr>
        <w:t xml:space="preserve"> </w:t>
      </w:r>
      <w:r>
        <w:rPr>
          <w:lang w:eastAsia="de-DE"/>
        </w:rPr>
        <w:t>Backend-</w:t>
      </w:r>
      <w:r w:rsidR="00C21944">
        <w:rPr>
          <w:lang w:eastAsia="de-DE"/>
        </w:rPr>
        <w:t>Funktion</w:t>
      </w:r>
      <w:r>
        <w:rPr>
          <w:lang w:eastAsia="de-DE"/>
        </w:rPr>
        <w:br/>
        <w:t>Applikation nur zwei Beispieltests geschrieben. Für das Frontend</w:t>
      </w:r>
      <w:r w:rsidR="00EC31CF">
        <w:rPr>
          <w:lang w:eastAsia="de-DE"/>
        </w:rPr>
        <w:t xml:space="preserve"> </w:t>
      </w:r>
      <w:r>
        <w:rPr>
          <w:lang w:eastAsia="de-DE"/>
        </w:rPr>
        <w:t>wurde sich nicht mit automatisierten Tests beschäftigt, da das nicht</w:t>
      </w:r>
      <w:r w:rsidR="00EC31CF">
        <w:rPr>
          <w:lang w:eastAsia="de-DE"/>
        </w:rPr>
        <w:t xml:space="preserve"> </w:t>
      </w:r>
      <w:r>
        <w:rPr>
          <w:lang w:eastAsia="de-DE"/>
        </w:rPr>
        <w:t>im Testkonzept vorgesehen war.</w:t>
      </w:r>
      <w:r>
        <w:rPr>
          <w:lang w:eastAsia="de-DE"/>
        </w:rPr>
        <w:br/>
      </w:r>
      <w:r>
        <w:rPr>
          <w:lang w:eastAsia="de-DE"/>
        </w:rPr>
        <w:br/>
        <w:t>Da das Backend in PHP programmiert wurde, sind die Tests mit dem</w:t>
      </w:r>
      <w:r w:rsidR="00EC31CF">
        <w:rPr>
          <w:lang w:eastAsia="de-DE"/>
        </w:rPr>
        <w:t xml:space="preserve"> </w:t>
      </w:r>
      <w:r>
        <w:rPr>
          <w:lang w:eastAsia="de-DE"/>
        </w:rPr>
        <w:t>Framework PHPUnit geschrieben worden. Es wurden keine komplizierteren</w:t>
      </w:r>
      <w:r w:rsidR="00EC31CF">
        <w:rPr>
          <w:lang w:eastAsia="de-DE"/>
        </w:rPr>
        <w:t xml:space="preserve"> </w:t>
      </w:r>
      <w:r>
        <w:rPr>
          <w:lang w:eastAsia="de-DE"/>
        </w:rPr>
        <w:t>Testmethoden benutzt sondern lediglich die Abfrage, ob das Ergebnis</w:t>
      </w:r>
      <w:r w:rsidR="00EC31CF">
        <w:rPr>
          <w:lang w:eastAsia="de-DE"/>
        </w:rPr>
        <w:t xml:space="preserve"> </w:t>
      </w:r>
      <w:r>
        <w:rPr>
          <w:lang w:eastAsia="de-DE"/>
        </w:rPr>
        <w:t>der Funktion dem erwarteten Ergebnis entspricht. Die Tests für die</w:t>
      </w:r>
      <w:r>
        <w:rPr>
          <w:lang w:eastAsia="de-DE"/>
        </w:rPr>
        <w:br/>
        <w:t>Applikation hingegen wurden mit JUnit geschrieben mit Android</w:t>
      </w:r>
      <w:r w:rsidR="00EC31CF">
        <w:rPr>
          <w:lang w:eastAsia="de-DE"/>
        </w:rPr>
        <w:t xml:space="preserve"> </w:t>
      </w:r>
      <w:r>
        <w:rPr>
          <w:lang w:eastAsia="de-DE"/>
        </w:rPr>
        <w:t>Erweiterung.</w:t>
      </w:r>
      <w:r>
        <w:rPr>
          <w:lang w:eastAsia="de-DE"/>
        </w:rPr>
        <w:br/>
      </w:r>
      <w:r>
        <w:rPr>
          <w:lang w:eastAsia="de-DE"/>
        </w:rPr>
        <w:br/>
        <w:t>Neben der Erstellung von Tests wurde beim Backend ebenfalls auf Continous</w:t>
      </w:r>
      <w:r w:rsidR="00EC31CF">
        <w:rPr>
          <w:lang w:eastAsia="de-DE"/>
        </w:rPr>
        <w:t xml:space="preserve"> </w:t>
      </w:r>
      <w:r>
        <w:rPr>
          <w:lang w:eastAsia="de-DE"/>
        </w:rPr>
        <w:t>Integration gesetzt. Unsere Test</w:t>
      </w:r>
      <w:r w:rsidR="00EC31CF">
        <w:rPr>
          <w:lang w:eastAsia="de-DE"/>
        </w:rPr>
        <w:t>s</w:t>
      </w:r>
      <w:r>
        <w:rPr>
          <w:lang w:eastAsia="de-DE"/>
        </w:rPr>
        <w:t xml:space="preserve"> wurden also bei jeder Änderung im</w:t>
      </w:r>
      <w:r w:rsidR="00EC31CF">
        <w:rPr>
          <w:lang w:eastAsia="de-DE"/>
        </w:rPr>
        <w:t xml:space="preserve"> </w:t>
      </w:r>
      <w:r>
        <w:rPr>
          <w:lang w:eastAsia="de-DE"/>
        </w:rPr>
        <w:t xml:space="preserve">Master-Branch wieder neu durchgeführt, um </w:t>
      </w:r>
      <w:r w:rsidR="00EC31CF">
        <w:rPr>
          <w:lang w:eastAsia="de-DE"/>
        </w:rPr>
        <w:t>f</w:t>
      </w:r>
      <w:r>
        <w:rPr>
          <w:lang w:eastAsia="de-DE"/>
        </w:rPr>
        <w:t>estzustellen ob</w:t>
      </w:r>
      <w:r w:rsidR="00EC31CF">
        <w:rPr>
          <w:lang w:eastAsia="de-DE"/>
        </w:rPr>
        <w:t xml:space="preserve"> </w:t>
      </w:r>
      <w:r>
        <w:rPr>
          <w:lang w:eastAsia="de-DE"/>
        </w:rPr>
        <w:t>Änderungen an einer Funktion auch Auswirkung hat auf andere Klassen</w:t>
      </w:r>
      <w:r>
        <w:rPr>
          <w:lang w:eastAsia="de-DE"/>
        </w:rPr>
        <w:br/>
        <w:t>und Funktionalitäte</w:t>
      </w:r>
      <w:r w:rsidR="00EC31CF">
        <w:rPr>
          <w:lang w:eastAsia="de-DE"/>
        </w:rPr>
        <w:t xml:space="preserve">n </w:t>
      </w:r>
      <w:r>
        <w:rPr>
          <w:lang w:eastAsia="de-DE"/>
        </w:rPr>
        <w:t>Travis, die das für Github-Projekte mit wenig Aufwand möglich</w:t>
      </w:r>
      <w:r>
        <w:rPr>
          <w:lang w:eastAsia="de-DE"/>
        </w:rPr>
        <w:br/>
        <w:t>machen.</w:t>
      </w:r>
    </w:p>
    <w:p w14:paraId="49C7AF31" w14:textId="77777777" w:rsidR="00DA72B3" w:rsidRDefault="0028048C" w:rsidP="00D75526">
      <w:pPr>
        <w:pStyle w:val="berschrift1"/>
        <w:numPr>
          <w:ilvl w:val="0"/>
          <w:numId w:val="16"/>
        </w:numPr>
      </w:pPr>
      <w:bookmarkStart w:id="32" w:name="_Toc417852603"/>
      <w:r>
        <w:t>Fazit und Ausblick</w:t>
      </w:r>
      <w:bookmarkEnd w:id="32"/>
    </w:p>
    <w:p w14:paraId="3CB4E58E" w14:textId="77777777" w:rsidR="000372A4" w:rsidRDefault="0028048C">
      <w:r>
        <w:t xml:space="preserve">Zusammenfassend lässt sich sagen, dass das Projekt Edible nach den festgesetzten Anforderungen erfolgreich umgesetzt wurde. Da das Vorgehensmodell agil orientiert war, konnten </w:t>
      </w:r>
      <w:r w:rsidR="000372A4">
        <w:t xml:space="preserve">erforderliche </w:t>
      </w:r>
      <w:r>
        <w:t xml:space="preserve">Anpassungen problemlos umgesetzt werden. </w:t>
      </w:r>
    </w:p>
    <w:p w14:paraId="0C98C5FE" w14:textId="4091A836" w:rsidR="00DA72B3" w:rsidRDefault="0028048C">
      <w:r>
        <w:t xml:space="preserve">Als zukünftiger Ausblick, um den Usern mehr Funktionalität und Umfang zu bieten, wären die nächsten Schritte eine Umsetzung zur Datenbeschaffung durch Crowdsourcing, eine Erweiterung der Blacklist nach Mengenangaben </w:t>
      </w:r>
      <w:r w:rsidR="005C1FAF">
        <w:t>das</w:t>
      </w:r>
      <w:r>
        <w:t xml:space="preserve"> den Anwendungsbereich erweitern würde und die Implementierung einer Android-Applikation für User ohne ein HMD.</w:t>
      </w:r>
    </w:p>
    <w:sectPr w:rsidR="00DA72B3" w:rsidSect="00975FEE">
      <w:headerReference w:type="default" r:id="rId11"/>
      <w:footerReference w:type="default" r:id="rId12"/>
      <w:pgSz w:w="11906" w:h="16838"/>
      <w:pgMar w:top="1417" w:right="1417" w:bottom="1134" w:left="1417" w:header="708" w:footer="708" w:gutter="0"/>
      <w:cols w:space="720"/>
      <w:formProt w:val="0"/>
      <w:titlePg/>
      <w:docGrid w:linePitch="36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Ex w15:paraId="507C42F6" w15:done="0"/>
  <w15:commentEx w15:paraId="1C5EF340" w15:done="0"/>
  <w15:commentEx w15:paraId="31AAF1F6" w15:done="0"/>
  <w15:commentEx w15:paraId="20C95209" w15:done="0"/>
  <w15:commentEx w15:paraId="665CEB80" w15:done="0"/>
  <w15:commentEx w15:paraId="499D5A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50D12" w14:textId="77777777" w:rsidR="00692AD6" w:rsidRDefault="00692AD6">
      <w:pPr>
        <w:spacing w:after="0" w:line="240" w:lineRule="auto"/>
      </w:pPr>
      <w:r>
        <w:separator/>
      </w:r>
    </w:p>
  </w:endnote>
  <w:endnote w:type="continuationSeparator" w:id="0">
    <w:p w14:paraId="32D133DF" w14:textId="77777777" w:rsidR="00692AD6" w:rsidRDefault="0069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B7AE" w14:textId="77777777" w:rsidR="008449BD" w:rsidRDefault="008449BD">
    <w:pPr>
      <w:pStyle w:val="Fuzeile"/>
      <w:jc w:val="center"/>
    </w:pPr>
    <w:r>
      <w:t xml:space="preserve">Seite </w:t>
    </w:r>
    <w:r>
      <w:fldChar w:fldCharType="begin"/>
    </w:r>
    <w:r>
      <w:instrText>PAGE</w:instrText>
    </w:r>
    <w:r>
      <w:fldChar w:fldCharType="separate"/>
    </w:r>
    <w:r w:rsidR="005C1FAF">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EB186" w14:textId="77777777" w:rsidR="00692AD6" w:rsidRDefault="00692AD6">
      <w:pPr>
        <w:spacing w:after="0" w:line="240" w:lineRule="auto"/>
      </w:pPr>
      <w:r>
        <w:separator/>
      </w:r>
    </w:p>
  </w:footnote>
  <w:footnote w:type="continuationSeparator" w:id="0">
    <w:p w14:paraId="3D7B9682" w14:textId="77777777" w:rsidR="00692AD6" w:rsidRDefault="00692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2687D" w14:textId="77777777" w:rsidR="008449BD" w:rsidRDefault="008449BD">
    <w:pPr>
      <w:pStyle w:val="Kopfzeile"/>
    </w:pPr>
    <w:r>
      <w:t>Edible</w:t>
    </w:r>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3E1"/>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F4D3DBA"/>
    <w:multiLevelType w:val="hybridMultilevel"/>
    <w:tmpl w:val="71369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9D09BD"/>
    <w:multiLevelType w:val="hybridMultilevel"/>
    <w:tmpl w:val="6C4619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nsid w:val="30927D7B"/>
    <w:multiLevelType w:val="hybridMultilevel"/>
    <w:tmpl w:val="507E53EC"/>
    <w:lvl w:ilvl="0" w:tplc="B86ECBC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D1B5D"/>
    <w:multiLevelType w:val="hybridMultilevel"/>
    <w:tmpl w:val="FF78504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80748"/>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8A42F7B"/>
    <w:multiLevelType w:val="hybridMultilevel"/>
    <w:tmpl w:val="853604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EA85479"/>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F717365"/>
    <w:multiLevelType w:val="hybridMultilevel"/>
    <w:tmpl w:val="783E7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8837421"/>
    <w:multiLevelType w:val="hybridMultilevel"/>
    <w:tmpl w:val="D2F20B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D06FC1"/>
    <w:multiLevelType w:val="hybridMultilevel"/>
    <w:tmpl w:val="30B28FA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5B5E7AB9"/>
    <w:multiLevelType w:val="hybridMultilevel"/>
    <w:tmpl w:val="AF76B36E"/>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C240C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356487"/>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B852A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74287990"/>
    <w:multiLevelType w:val="hybridMultilevel"/>
    <w:tmpl w:val="A3BE4BF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8"/>
  </w:num>
  <w:num w:numId="2">
    <w:abstractNumId w:val="3"/>
  </w:num>
  <w:num w:numId="3">
    <w:abstractNumId w:val="18"/>
  </w:num>
  <w:num w:numId="4">
    <w:abstractNumId w:val="9"/>
  </w:num>
  <w:num w:numId="5">
    <w:abstractNumId w:val="2"/>
  </w:num>
  <w:num w:numId="6">
    <w:abstractNumId w:val="11"/>
  </w:num>
  <w:num w:numId="7">
    <w:abstractNumId w:val="4"/>
  </w:num>
  <w:num w:numId="8">
    <w:abstractNumId w:val="13"/>
  </w:num>
  <w:num w:numId="9">
    <w:abstractNumId w:val="1"/>
  </w:num>
  <w:num w:numId="10">
    <w:abstractNumId w:val="7"/>
  </w:num>
  <w:num w:numId="11">
    <w:abstractNumId w:val="12"/>
  </w:num>
  <w:num w:numId="12">
    <w:abstractNumId w:val="19"/>
  </w:num>
  <w:num w:numId="13">
    <w:abstractNumId w:val="15"/>
  </w:num>
  <w:num w:numId="14">
    <w:abstractNumId w:val="5"/>
  </w:num>
  <w:num w:numId="15">
    <w:abstractNumId w:val="14"/>
  </w:num>
  <w:num w:numId="16">
    <w:abstractNumId w:val="17"/>
  </w:num>
  <w:num w:numId="17">
    <w:abstractNumId w:val="6"/>
  </w:num>
  <w:num w:numId="18">
    <w:abstractNumId w:val="0"/>
  </w:num>
  <w:num w:numId="19">
    <w:abstractNumId w:val="16"/>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0372A4"/>
    <w:rsid w:val="0028048C"/>
    <w:rsid w:val="002F05CB"/>
    <w:rsid w:val="0032798E"/>
    <w:rsid w:val="003605FA"/>
    <w:rsid w:val="003B7D4C"/>
    <w:rsid w:val="003D6D85"/>
    <w:rsid w:val="004D42D4"/>
    <w:rsid w:val="005C1FAF"/>
    <w:rsid w:val="005F7ADF"/>
    <w:rsid w:val="00692AD6"/>
    <w:rsid w:val="00775E8D"/>
    <w:rsid w:val="007B4D20"/>
    <w:rsid w:val="008449BD"/>
    <w:rsid w:val="00975FEE"/>
    <w:rsid w:val="009A729A"/>
    <w:rsid w:val="00A4272F"/>
    <w:rsid w:val="00BE25BE"/>
    <w:rsid w:val="00C172A0"/>
    <w:rsid w:val="00C21944"/>
    <w:rsid w:val="00C471D7"/>
    <w:rsid w:val="00CD1A2A"/>
    <w:rsid w:val="00D6471F"/>
    <w:rsid w:val="00D66E10"/>
    <w:rsid w:val="00D75526"/>
    <w:rsid w:val="00D956C9"/>
    <w:rsid w:val="00DA72B3"/>
    <w:rsid w:val="00DD472A"/>
    <w:rsid w:val="00E46F4B"/>
    <w:rsid w:val="00EC31CF"/>
    <w:rsid w:val="00F35D58"/>
    <w:rsid w:val="00F819AA"/>
    <w:rsid w:val="00FC078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E66BE-66C9-4E72-B0AA-D31362DE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3304</Words>
  <Characters>20820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Edwin Neubauer/ergosoft GmbH</cp:lastModifiedBy>
  <cp:revision>44</cp:revision>
  <dcterms:created xsi:type="dcterms:W3CDTF">2015-04-25T14:36:00Z</dcterms:created>
  <dcterms:modified xsi:type="dcterms:W3CDTF">2015-04-26T22:13:00Z</dcterms:modified>
  <dc:language>en-US</dc:language>
</cp:coreProperties>
</file>