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6DA1" w14:textId="012F1375" w:rsidR="00D755FA" w:rsidRPr="00C90210" w:rsidRDefault="00431175" w:rsidP="00D755FA">
      <w:r>
        <w:rPr>
          <w:b/>
          <w:bCs/>
        </w:rPr>
        <w:t xml:space="preserve">Usecase </w:t>
      </w:r>
      <w:r w:rsidR="00E50DD1">
        <w:rPr>
          <w:b/>
          <w:bCs/>
        </w:rPr>
        <w:t>thanh toán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8556"/>
      </w:tblGrid>
      <w:tr w:rsidR="00D755FA" w:rsidRPr="00C90210" w14:paraId="1943040D" w14:textId="77777777" w:rsidTr="00EE7F80">
        <w:trPr>
          <w:trHeight w:val="4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9A22A" w14:textId="77777777" w:rsidR="00D755FA" w:rsidRPr="00C90210" w:rsidRDefault="00D755FA" w:rsidP="00EE7F80">
            <w:r w:rsidRPr="00C90210"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EF5A9" w14:textId="77777777" w:rsidR="00D755FA" w:rsidRPr="00C90210" w:rsidRDefault="00D755FA" w:rsidP="00EE7F80">
            <w:r>
              <w:t>Thanh toán đơn hàng</w:t>
            </w:r>
          </w:p>
        </w:tc>
      </w:tr>
      <w:tr w:rsidR="00D755FA" w:rsidRPr="00C90210" w14:paraId="7B3BA09C" w14:textId="77777777" w:rsidTr="00EE7F80">
        <w:trPr>
          <w:trHeight w:val="4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F2E48" w14:textId="77777777" w:rsidR="00D755FA" w:rsidRPr="00C90210" w:rsidRDefault="00D755FA" w:rsidP="00EE7F80">
            <w:r w:rsidRPr="00C90210">
              <w:t>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F458A" w14:textId="77777777" w:rsidR="00D755FA" w:rsidRPr="00C90210" w:rsidRDefault="00D755FA" w:rsidP="00EE7F80">
            <w:r>
              <w:t>Q</w:t>
            </w:r>
            <w:r w:rsidRPr="00C90210">
              <w:t xml:space="preserve">uản lý, nhân viên </w:t>
            </w:r>
          </w:p>
        </w:tc>
      </w:tr>
      <w:tr w:rsidR="00D755FA" w:rsidRPr="00C90210" w14:paraId="5F7CB525" w14:textId="77777777" w:rsidTr="00EE7F80">
        <w:trPr>
          <w:trHeight w:val="8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D8CF0" w14:textId="77777777" w:rsidR="00D755FA" w:rsidRPr="00C90210" w:rsidRDefault="00D755FA" w:rsidP="00EE7F80">
            <w:r w:rsidRPr="00C90210">
              <w:t>Tóm tắt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4AE3B" w14:textId="77777777" w:rsidR="00D755FA" w:rsidRPr="00C90210" w:rsidRDefault="00D755FA" w:rsidP="00EE7F80">
            <w:r w:rsidRPr="00C90210">
              <w:t xml:space="preserve">Usecase bắt đầu khi tác nhân muốn thực hiện </w:t>
            </w:r>
            <w:r>
              <w:t xml:space="preserve">thanh toán đơn hàng, </w:t>
            </w:r>
            <w:r w:rsidRPr="00C90210">
              <w:t>gồm các công việc</w:t>
            </w:r>
            <w:r>
              <w:t xml:space="preserve"> sau</w:t>
            </w:r>
            <w:r w:rsidRPr="00C90210">
              <w:t xml:space="preserve">: </w:t>
            </w:r>
            <w:r>
              <w:t>tạo</w:t>
            </w:r>
            <w:r w:rsidRPr="00C90210">
              <w:t xml:space="preserve"> đơn hàng cho khách dùng tại </w:t>
            </w:r>
            <w:r>
              <w:t>quán</w:t>
            </w:r>
            <w:r w:rsidRPr="00C90210">
              <w:t xml:space="preserve">, </w:t>
            </w:r>
            <w:r>
              <w:t>tạo</w:t>
            </w:r>
            <w:r w:rsidRPr="00C90210">
              <w:t xml:space="preserve"> đơn hàng cho khách dùng mang về, thanh toán </w:t>
            </w:r>
            <w:r>
              <w:t>tiền cho khách dùng tại quán</w:t>
            </w:r>
          </w:p>
        </w:tc>
      </w:tr>
      <w:tr w:rsidR="00D755FA" w:rsidRPr="00C90210" w14:paraId="1090D852" w14:textId="77777777" w:rsidTr="00EE7F80">
        <w:trPr>
          <w:trHeight w:val="4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E309F" w14:textId="77777777" w:rsidR="00D755FA" w:rsidRPr="00C90210" w:rsidRDefault="00D755FA" w:rsidP="00EE7F80">
            <w:r w:rsidRPr="00C90210">
              <w:t>Điều kiện tiên quyết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C17FB" w14:textId="77777777" w:rsidR="00D755FA" w:rsidRPr="00C90210" w:rsidRDefault="00D755FA" w:rsidP="00EE7F80">
            <w:r w:rsidRPr="00C90210">
              <w:t>Phải đăng nhập vào hệ thống</w:t>
            </w:r>
            <w:r>
              <w:t xml:space="preserve"> bằng tài khoản do quản lý cấp</w:t>
            </w:r>
            <w:r w:rsidRPr="00C90210">
              <w:t>.</w:t>
            </w:r>
          </w:p>
        </w:tc>
      </w:tr>
      <w:tr w:rsidR="00D755FA" w:rsidRPr="00C90210" w14:paraId="3C8977F5" w14:textId="77777777" w:rsidTr="00EE7F80">
        <w:trPr>
          <w:trHeight w:val="18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776FE" w14:textId="77777777" w:rsidR="00D755FA" w:rsidRPr="00C90210" w:rsidRDefault="00D755FA" w:rsidP="00EE7F80">
            <w:r w:rsidRPr="00C90210">
              <w:t>Kết quả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CA067" w14:textId="77777777" w:rsidR="00D755FA" w:rsidRPr="00C90210" w:rsidRDefault="00D755FA" w:rsidP="00EE7F80">
            <w:r w:rsidRPr="00C90210">
              <w:t>Khi thực hiện chức năng lập đơn hàng:</w:t>
            </w:r>
          </w:p>
          <w:p w14:paraId="451256C0" w14:textId="77777777" w:rsidR="00D755FA" w:rsidRDefault="00D755FA" w:rsidP="00D755FA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</w:pPr>
            <w:r>
              <w:t xml:space="preserve">Đối với đơn hàng cho khách đem về: </w:t>
            </w:r>
            <w:r w:rsidRPr="00C90210">
              <w:t>lưu đơn hàng</w:t>
            </w:r>
            <w:r>
              <w:t xml:space="preserve"> đã thanh toán</w:t>
            </w:r>
            <w:r w:rsidRPr="00C90210">
              <w:t xml:space="preserve"> vào cơ sở dữ liệu và </w:t>
            </w:r>
            <w:r>
              <w:t>in</w:t>
            </w:r>
            <w:r w:rsidRPr="00C90210">
              <w:t xml:space="preserve"> hóa đơn </w:t>
            </w:r>
            <w:r>
              <w:t>giấy.</w:t>
            </w:r>
          </w:p>
          <w:p w14:paraId="6B96DA97" w14:textId="77777777" w:rsidR="00D755FA" w:rsidRDefault="00D755FA" w:rsidP="00D755FA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</w:pPr>
            <w:r w:rsidRPr="00757FE5">
              <w:t xml:space="preserve">Đối với đơn hàng cho khách </w:t>
            </w:r>
            <w:r>
              <w:t>dùng tại quán</w:t>
            </w:r>
            <w:r w:rsidRPr="00757FE5">
              <w:t xml:space="preserve">: lưu đơn hàng vào cơ sở dữ liệu </w:t>
            </w:r>
            <w:r>
              <w:t>và thay đổi trạng thái bàn</w:t>
            </w:r>
          </w:p>
          <w:p w14:paraId="154CC0B4" w14:textId="77777777" w:rsidR="00D755FA" w:rsidRPr="00C90210" w:rsidRDefault="00D755FA" w:rsidP="00D755FA">
            <w:pPr>
              <w:numPr>
                <w:ilvl w:val="0"/>
                <w:numId w:val="4"/>
              </w:numPr>
              <w:tabs>
                <w:tab w:val="clear" w:pos="720"/>
              </w:tabs>
            </w:pPr>
            <w:r w:rsidRPr="005D49E7">
              <w:t>Đối với đơn hàng cho khách dùng tại quán</w:t>
            </w:r>
            <w:r>
              <w:t xml:space="preserve"> cần thanh toán: lưu đơn hàng đã thanh toán tại bàn vào cơ sở dữ liệu, thay đổi trạng thái bàn và in hoá đơn giấy.</w:t>
            </w:r>
          </w:p>
        </w:tc>
      </w:tr>
    </w:tbl>
    <w:p w14:paraId="00CBBF2F" w14:textId="77777777" w:rsidR="00D755FA" w:rsidRPr="00C90210" w:rsidRDefault="00D755FA" w:rsidP="00D755F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8397"/>
      </w:tblGrid>
      <w:tr w:rsidR="00D755FA" w:rsidRPr="00C90210" w14:paraId="06516FC8" w14:textId="77777777" w:rsidTr="00EE7F80">
        <w:trPr>
          <w:trHeight w:val="112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22500" w14:textId="77777777" w:rsidR="00D755FA" w:rsidRPr="00C90210" w:rsidRDefault="00D755FA" w:rsidP="00EE7F80">
            <w:r w:rsidRPr="00C90210">
              <w:lastRenderedPageBreak/>
              <w:t>Kịch bản chính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229F2" w14:textId="77777777" w:rsidR="00D755FA" w:rsidRDefault="00D755FA" w:rsidP="00D755FA">
            <w:pPr>
              <w:numPr>
                <w:ilvl w:val="0"/>
                <w:numId w:val="5"/>
              </w:numPr>
            </w:pPr>
            <w:r>
              <w:t xml:space="preserve">Nhân viên hoặc quản lý đăng nhập vào hệ thống </w:t>
            </w:r>
          </w:p>
          <w:p w14:paraId="0710100F" w14:textId="77777777" w:rsidR="00D755FA" w:rsidRPr="00C90210" w:rsidRDefault="00D755FA" w:rsidP="00D755FA">
            <w:pPr>
              <w:numPr>
                <w:ilvl w:val="0"/>
                <w:numId w:val="5"/>
              </w:numPr>
            </w:pPr>
            <w:r w:rsidRPr="00C90210">
              <w:t>Nhân viên</w:t>
            </w:r>
            <w:r>
              <w:t xml:space="preserve"> hoặc quản lý</w:t>
            </w:r>
            <w:r w:rsidRPr="00C90210">
              <w:t xml:space="preserve"> nhấn chọn vào chức năng bán hàng trên giao diện menu</w:t>
            </w:r>
            <w:r>
              <w:t>.</w:t>
            </w:r>
          </w:p>
          <w:p w14:paraId="0E44B0F2" w14:textId="77777777" w:rsidR="00D755FA" w:rsidRPr="00C90210" w:rsidRDefault="00D755FA" w:rsidP="00D755FA">
            <w:pPr>
              <w:numPr>
                <w:ilvl w:val="0"/>
                <w:numId w:val="5"/>
              </w:numPr>
            </w:pPr>
            <w:r>
              <w:t>Dựa vào yêu cầu của khách hàng, chọn các chức năng sau:</w:t>
            </w:r>
          </w:p>
          <w:p w14:paraId="7C44EECE" w14:textId="77777777" w:rsidR="00D755FA" w:rsidRPr="00C90210" w:rsidRDefault="00D755FA" w:rsidP="00D755FA">
            <w:pPr>
              <w:pStyle w:val="oancuaDanhsach"/>
              <w:numPr>
                <w:ilvl w:val="0"/>
                <w:numId w:val="6"/>
              </w:numPr>
              <w:ind w:left="310" w:hanging="284"/>
            </w:pPr>
            <w:r>
              <w:t>Tạo</w:t>
            </w:r>
            <w:r w:rsidRPr="00C90210">
              <w:t xml:space="preserve"> đơn hàng cho khách dùng mang về:</w:t>
            </w:r>
          </w:p>
          <w:p w14:paraId="7B8A4C32" w14:textId="77777777" w:rsidR="00D755FA" w:rsidRDefault="00D755FA" w:rsidP="00D755FA">
            <w:pPr>
              <w:numPr>
                <w:ilvl w:val="0"/>
                <w:numId w:val="5"/>
              </w:numPr>
            </w:pPr>
            <w:r>
              <w:t>Hệ thống hiển thị danh sách sản phẩm</w:t>
            </w:r>
          </w:p>
          <w:p w14:paraId="039A01A5" w14:textId="77777777" w:rsidR="00D755FA" w:rsidRPr="00C90210" w:rsidRDefault="00D755FA" w:rsidP="00D755FA">
            <w:pPr>
              <w:numPr>
                <w:ilvl w:val="0"/>
                <w:numId w:val="5"/>
              </w:numPr>
            </w:pPr>
            <w:r w:rsidRPr="00C90210">
              <w:t xml:space="preserve">Hệ thống tạo thông tin đơn hàng </w:t>
            </w:r>
            <w:r>
              <w:t>trống mới</w:t>
            </w:r>
            <w:r w:rsidRPr="00C90210">
              <w:t>.</w:t>
            </w:r>
          </w:p>
          <w:p w14:paraId="463DC493" w14:textId="77777777" w:rsidR="00D755FA" w:rsidRPr="00C90210" w:rsidRDefault="00D755FA" w:rsidP="00D755FA">
            <w:pPr>
              <w:numPr>
                <w:ilvl w:val="0"/>
                <w:numId w:val="5"/>
              </w:numPr>
            </w:pPr>
            <w:r w:rsidRPr="00C90210">
              <w:t>Nhân viên tiến hành chọn món và topping.</w:t>
            </w:r>
          </w:p>
          <w:p w14:paraId="4AAB06A1" w14:textId="77777777" w:rsidR="00D755FA" w:rsidRPr="00C90210" w:rsidRDefault="00D755FA" w:rsidP="00D755FA">
            <w:pPr>
              <w:numPr>
                <w:ilvl w:val="0"/>
                <w:numId w:val="5"/>
              </w:numPr>
            </w:pPr>
            <w:r w:rsidRPr="00C90210">
              <w:t>Hiển thị thông tin đơn hàng</w:t>
            </w:r>
            <w:r>
              <w:t xml:space="preserve"> đang tạo</w:t>
            </w:r>
            <w:r w:rsidRPr="00C90210">
              <w:t xml:space="preserve"> lên giao diện.</w:t>
            </w:r>
          </w:p>
          <w:p w14:paraId="1E2A366B" w14:textId="77777777" w:rsidR="00D755FA" w:rsidRPr="00C90210" w:rsidRDefault="00D755FA" w:rsidP="00D755FA">
            <w:pPr>
              <w:numPr>
                <w:ilvl w:val="0"/>
                <w:numId w:val="5"/>
              </w:numPr>
            </w:pPr>
            <w:r w:rsidRPr="00C90210">
              <w:t>Nhân viên bấm nút thanh toán.</w:t>
            </w:r>
          </w:p>
          <w:p w14:paraId="547657E0" w14:textId="77777777" w:rsidR="00D755FA" w:rsidRPr="00C90210" w:rsidRDefault="00D755FA" w:rsidP="00D755FA">
            <w:pPr>
              <w:numPr>
                <w:ilvl w:val="0"/>
                <w:numId w:val="5"/>
              </w:numPr>
            </w:pPr>
            <w:r w:rsidRPr="00C90210">
              <w:t xml:space="preserve">Hệ thống lưu đơn hàng vào cơ sở dữ liệu, hiển thị thông báo </w:t>
            </w:r>
            <w:r>
              <w:t>thành công</w:t>
            </w:r>
          </w:p>
          <w:p w14:paraId="5B15FE45" w14:textId="77777777" w:rsidR="00D755FA" w:rsidRPr="00C90210" w:rsidRDefault="00D755FA" w:rsidP="00D755FA">
            <w:pPr>
              <w:numPr>
                <w:ilvl w:val="0"/>
                <w:numId w:val="5"/>
              </w:numPr>
            </w:pPr>
            <w:r>
              <w:t>In</w:t>
            </w:r>
            <w:r w:rsidRPr="00C90210">
              <w:t xml:space="preserve"> hóa đơn </w:t>
            </w:r>
            <w:r>
              <w:t>giấy</w:t>
            </w:r>
            <w:r w:rsidRPr="00C90210">
              <w:t>.</w:t>
            </w:r>
          </w:p>
          <w:p w14:paraId="75C88B5C" w14:textId="77777777" w:rsidR="00D755FA" w:rsidRPr="00C90210" w:rsidRDefault="00D755FA" w:rsidP="00D755FA">
            <w:pPr>
              <w:pStyle w:val="oancuaDanhsach"/>
              <w:numPr>
                <w:ilvl w:val="0"/>
                <w:numId w:val="6"/>
              </w:numPr>
              <w:ind w:left="310" w:hanging="284"/>
            </w:pPr>
            <w:r>
              <w:t>Tạo</w:t>
            </w:r>
            <w:r w:rsidRPr="00C90210">
              <w:t xml:space="preserve"> đơn hàng cho khách dùng tại bàn:</w:t>
            </w:r>
          </w:p>
          <w:p w14:paraId="299730A6" w14:textId="77777777" w:rsidR="00D755FA" w:rsidRDefault="00D755FA" w:rsidP="00D755FA">
            <w:pPr>
              <w:numPr>
                <w:ilvl w:val="0"/>
                <w:numId w:val="5"/>
              </w:numPr>
            </w:pPr>
            <w:r>
              <w:t>Hệ thống hiển thị danh sách sản phẩm và bàn</w:t>
            </w:r>
          </w:p>
          <w:p w14:paraId="28321D42" w14:textId="77777777" w:rsidR="00D755FA" w:rsidRDefault="00D755FA" w:rsidP="00D755FA">
            <w:pPr>
              <w:numPr>
                <w:ilvl w:val="0"/>
                <w:numId w:val="5"/>
              </w:numPr>
            </w:pPr>
            <w:r>
              <w:t>Hệ thống tạo thông tin đơn hàng trống mới.</w:t>
            </w:r>
          </w:p>
          <w:p w14:paraId="2599355C" w14:textId="77777777" w:rsidR="00D755FA" w:rsidRDefault="00D755FA" w:rsidP="00D755FA">
            <w:pPr>
              <w:numPr>
                <w:ilvl w:val="0"/>
                <w:numId w:val="5"/>
              </w:numPr>
            </w:pPr>
            <w:r>
              <w:t>Nhân viên tiến hành chọn bàn, món và topping.</w:t>
            </w:r>
          </w:p>
          <w:p w14:paraId="01A0CFBC" w14:textId="77777777" w:rsidR="00D755FA" w:rsidRDefault="00D755FA" w:rsidP="00D755FA">
            <w:pPr>
              <w:numPr>
                <w:ilvl w:val="0"/>
                <w:numId w:val="5"/>
              </w:numPr>
            </w:pPr>
            <w:r w:rsidRPr="00C90210">
              <w:t xml:space="preserve">Hệ thống lưu đơn hàng </w:t>
            </w:r>
            <w:r>
              <w:t>vào cơ sở dữ liệu, thay đổi trạng thái bàn, hiển thị thông báo thành công</w:t>
            </w:r>
          </w:p>
          <w:p w14:paraId="114E1373" w14:textId="77777777" w:rsidR="00D755FA" w:rsidRDefault="00D755FA" w:rsidP="00D755FA">
            <w:pPr>
              <w:pStyle w:val="oancuaDanhsach"/>
              <w:numPr>
                <w:ilvl w:val="0"/>
                <w:numId w:val="5"/>
              </w:numPr>
            </w:pPr>
            <w:r w:rsidRPr="00951027">
              <w:t>Hiển thị thông tin đơn hàng lên giao diện.</w:t>
            </w:r>
          </w:p>
          <w:p w14:paraId="7B4CE66F" w14:textId="77777777" w:rsidR="00D755FA" w:rsidRDefault="00D755FA" w:rsidP="00D755FA">
            <w:pPr>
              <w:pStyle w:val="oancuaDanhsach"/>
              <w:numPr>
                <w:ilvl w:val="0"/>
                <w:numId w:val="6"/>
              </w:numPr>
              <w:ind w:left="310" w:hanging="284"/>
            </w:pPr>
            <w:r>
              <w:t>Thanh toán tiền cho khách tại quán:</w:t>
            </w:r>
          </w:p>
          <w:p w14:paraId="50313CDA" w14:textId="77777777" w:rsidR="00D755FA" w:rsidRDefault="00D755FA" w:rsidP="00D755FA">
            <w:pPr>
              <w:numPr>
                <w:ilvl w:val="0"/>
                <w:numId w:val="5"/>
              </w:numPr>
            </w:pPr>
            <w:r>
              <w:t>Nhân viên nhấn chọn vào bàn muốn thanh toán đơn hàng.</w:t>
            </w:r>
          </w:p>
          <w:p w14:paraId="0BF8577B" w14:textId="77777777" w:rsidR="00D755FA" w:rsidRPr="00951027" w:rsidRDefault="00D755FA" w:rsidP="00D755FA">
            <w:pPr>
              <w:pStyle w:val="oancuaDanhsach"/>
              <w:numPr>
                <w:ilvl w:val="0"/>
                <w:numId w:val="5"/>
              </w:numPr>
            </w:pPr>
            <w:r w:rsidRPr="00951027">
              <w:t>Hiển thị thông tin đơn hàng lên giao diện.</w:t>
            </w:r>
          </w:p>
          <w:p w14:paraId="5140CCD2" w14:textId="77777777" w:rsidR="00D755FA" w:rsidRDefault="00D755FA" w:rsidP="00D755FA">
            <w:pPr>
              <w:numPr>
                <w:ilvl w:val="0"/>
                <w:numId w:val="5"/>
              </w:numPr>
            </w:pPr>
            <w:r>
              <w:t>Nhấn vào nút thanh toán.</w:t>
            </w:r>
          </w:p>
          <w:p w14:paraId="3DFE648A" w14:textId="77777777" w:rsidR="00D755FA" w:rsidRDefault="00D755FA" w:rsidP="00D755FA">
            <w:pPr>
              <w:numPr>
                <w:ilvl w:val="0"/>
                <w:numId w:val="5"/>
              </w:numPr>
            </w:pPr>
            <w:r>
              <w:t>Hệ thống thay đổi trạng thái bàn, đơn hàng vào cơ sở dữ liệu và hiển thị thông báo thành công</w:t>
            </w:r>
          </w:p>
          <w:p w14:paraId="6363CA36" w14:textId="77777777" w:rsidR="00D755FA" w:rsidRPr="00C90210" w:rsidRDefault="00D755FA" w:rsidP="00D755FA">
            <w:pPr>
              <w:numPr>
                <w:ilvl w:val="0"/>
                <w:numId w:val="5"/>
              </w:numPr>
            </w:pPr>
            <w:r>
              <w:t>In</w:t>
            </w:r>
            <w:r w:rsidRPr="00C90210">
              <w:t xml:space="preserve"> hóa đơn </w:t>
            </w:r>
            <w:r>
              <w:t>giấy</w:t>
            </w:r>
            <w:r w:rsidRPr="00C90210">
              <w:t>.</w:t>
            </w:r>
          </w:p>
        </w:tc>
      </w:tr>
    </w:tbl>
    <w:p w14:paraId="4221972E" w14:textId="77777777" w:rsidR="006700BE" w:rsidRPr="00D755FA" w:rsidRDefault="006700BE" w:rsidP="00D755FA"/>
    <w:sectPr w:rsidR="006700BE" w:rsidRPr="00D755FA" w:rsidSect="00D90DCE">
      <w:pgSz w:w="11907" w:h="16840" w:code="9"/>
      <w:pgMar w:top="1134" w:right="1134" w:bottom="1134" w:left="1134" w:header="227" w:footer="607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1165F"/>
    <w:multiLevelType w:val="multilevel"/>
    <w:tmpl w:val="FED0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E45F1"/>
    <w:multiLevelType w:val="hybridMultilevel"/>
    <w:tmpl w:val="0874C0F8"/>
    <w:lvl w:ilvl="0" w:tplc="882474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94A15"/>
    <w:multiLevelType w:val="hybridMultilevel"/>
    <w:tmpl w:val="B1CA2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93C90"/>
    <w:multiLevelType w:val="hybridMultilevel"/>
    <w:tmpl w:val="50900B7C"/>
    <w:lvl w:ilvl="0" w:tplc="F37A3EC0">
      <w:start w:val="1"/>
      <w:numFmt w:val="lowerLetter"/>
      <w:lvlText w:val="%1."/>
      <w:lvlJc w:val="left"/>
      <w:pPr>
        <w:ind w:left="352" w:hanging="24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9E1AC640">
      <w:start w:val="1"/>
      <w:numFmt w:val="lowerLetter"/>
      <w:lvlText w:val="%2)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245091DE"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  <w:lvl w:ilvl="3" w:tplc="95DA5260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4" w:tplc="7E8C5060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5" w:tplc="0DC6D108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6" w:tplc="AAE45C5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7" w:tplc="E8B2BB04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8" w:tplc="2F648C34">
      <w:numFmt w:val="bullet"/>
      <w:lvlText w:val="•"/>
      <w:lvlJc w:val="left"/>
      <w:pPr>
        <w:ind w:left="47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8E11C3B"/>
    <w:multiLevelType w:val="multilevel"/>
    <w:tmpl w:val="54E8A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5401F0"/>
    <w:multiLevelType w:val="hybridMultilevel"/>
    <w:tmpl w:val="C3263B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087250">
    <w:abstractNumId w:val="3"/>
  </w:num>
  <w:num w:numId="2" w16cid:durableId="1214468793">
    <w:abstractNumId w:val="2"/>
  </w:num>
  <w:num w:numId="3" w16cid:durableId="1379166801">
    <w:abstractNumId w:val="1"/>
  </w:num>
  <w:num w:numId="4" w16cid:durableId="563226901">
    <w:abstractNumId w:val="4"/>
  </w:num>
  <w:num w:numId="5" w16cid:durableId="820970539">
    <w:abstractNumId w:val="0"/>
  </w:num>
  <w:num w:numId="6" w16cid:durableId="6696748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hideGrammaticalErrors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EF"/>
    <w:rsid w:val="002476A0"/>
    <w:rsid w:val="00431175"/>
    <w:rsid w:val="006700BE"/>
    <w:rsid w:val="006C0D6E"/>
    <w:rsid w:val="0080771C"/>
    <w:rsid w:val="008F34C1"/>
    <w:rsid w:val="00B13EEF"/>
    <w:rsid w:val="00BA426A"/>
    <w:rsid w:val="00D755FA"/>
    <w:rsid w:val="00D90DCE"/>
    <w:rsid w:val="00E5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AE1B"/>
  <w15:chartTrackingRefBased/>
  <w15:docId w15:val="{44C8A2B3-A902-4532-9FBA-ACE117AC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755FA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C0D6E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6C0D6E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Hải Hà</dc:creator>
  <cp:keywords/>
  <dc:description/>
  <cp:lastModifiedBy>Võ Hải Hà</cp:lastModifiedBy>
  <cp:revision>5</cp:revision>
  <dcterms:created xsi:type="dcterms:W3CDTF">2022-11-30T05:20:00Z</dcterms:created>
  <dcterms:modified xsi:type="dcterms:W3CDTF">2022-11-30T05:32:00Z</dcterms:modified>
</cp:coreProperties>
</file>