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BBBD22" w14:textId="5CCB4A3F" w:rsidR="00857F8B" w:rsidRPr="009960D2" w:rsidRDefault="00857F8B" w:rsidP="00B853E7">
      <w:pPr>
        <w:rPr>
          <w:rFonts w:ascii="Times New Roman" w:hAnsi="Times New Roman" w:cs="Times New Roman"/>
          <w:sz w:val="24"/>
          <w:szCs w:val="24"/>
        </w:rPr>
      </w:pPr>
    </w:p>
    <w:p w14:paraId="44FB6C6E" w14:textId="4A8426C8" w:rsidR="00525548" w:rsidRPr="009960D2" w:rsidRDefault="00DA5D89" w:rsidP="00F4483C">
      <w:pPr>
        <w:jc w:val="center"/>
        <w:rPr>
          <w:rFonts w:ascii="Times New Roman" w:hAnsi="Times New Roman" w:cs="Times New Roman"/>
          <w:sz w:val="24"/>
          <w:szCs w:val="24"/>
        </w:rPr>
      </w:pPr>
      <w:r>
        <w:rPr>
          <w:rFonts w:ascii="Times New Roman" w:hAnsi="Times New Roman" w:cs="Times New Roman"/>
          <w:sz w:val="24"/>
          <w:szCs w:val="24"/>
        </w:rPr>
        <w:t>I</w:t>
      </w:r>
      <w:r w:rsidRPr="00DA5D89">
        <w:rPr>
          <w:rFonts w:ascii="Times New Roman" w:hAnsi="Times New Roman" w:cs="Times New Roman"/>
          <w:sz w:val="24"/>
          <w:szCs w:val="24"/>
        </w:rPr>
        <w:t>mpacts of green economic transitions on health inequalities in the UK</w:t>
      </w:r>
      <w:r w:rsidR="00F4483C" w:rsidRPr="009960D2">
        <w:rPr>
          <w:rFonts w:ascii="Times New Roman" w:hAnsi="Times New Roman" w:cs="Times New Roman"/>
          <w:sz w:val="24"/>
          <w:szCs w:val="24"/>
        </w:rPr>
        <w:t>: Evidence from an ARDL Framework (2000–2024)</w:t>
      </w:r>
    </w:p>
    <w:p w14:paraId="4839DFD4" w14:textId="02E9A4CF" w:rsidR="00F4483C" w:rsidRPr="009960D2" w:rsidRDefault="00F4483C" w:rsidP="00B853E7">
      <w:pPr>
        <w:rPr>
          <w:rFonts w:ascii="Times New Roman" w:hAnsi="Times New Roman" w:cs="Times New Roman"/>
          <w:sz w:val="24"/>
          <w:szCs w:val="24"/>
        </w:rPr>
      </w:pPr>
    </w:p>
    <w:p w14:paraId="58643DB0" w14:textId="77777777" w:rsidR="00F4483C" w:rsidRPr="009960D2" w:rsidRDefault="00F4483C" w:rsidP="00B853E7">
      <w:pPr>
        <w:rPr>
          <w:rFonts w:ascii="Times New Roman" w:hAnsi="Times New Roman" w:cs="Times New Roman"/>
          <w:sz w:val="24"/>
          <w:szCs w:val="24"/>
        </w:rPr>
      </w:pPr>
    </w:p>
    <w:p w14:paraId="4EA8E60F" w14:textId="5CE66BD5" w:rsidR="00857F8B" w:rsidRPr="00C20254" w:rsidRDefault="009960D2" w:rsidP="00AD6D76">
      <w:pPr>
        <w:spacing w:after="0"/>
        <w:rPr>
          <w:rFonts w:ascii="Times New Roman" w:hAnsi="Times New Roman" w:cs="Times New Roman"/>
          <w:b/>
          <w:sz w:val="24"/>
          <w:szCs w:val="24"/>
        </w:rPr>
      </w:pPr>
      <w:r w:rsidRPr="00C20254">
        <w:rPr>
          <w:rFonts w:ascii="Times New Roman" w:hAnsi="Times New Roman" w:cs="Times New Roman"/>
          <w:b/>
          <w:sz w:val="24"/>
          <w:szCs w:val="24"/>
        </w:rPr>
        <w:t xml:space="preserve">Table </w:t>
      </w:r>
      <w:r w:rsidR="00C20254">
        <w:rPr>
          <w:rFonts w:ascii="Times New Roman" w:hAnsi="Times New Roman" w:cs="Times New Roman"/>
          <w:b/>
          <w:sz w:val="24"/>
          <w:szCs w:val="24"/>
        </w:rPr>
        <w:t xml:space="preserve">4.0 </w:t>
      </w:r>
      <w:r w:rsidR="00C20254" w:rsidRPr="00E85BDA">
        <w:rPr>
          <w:rFonts w:cstheme="minorHAnsi"/>
          <w:b/>
        </w:rPr>
        <w:t>Operationalization of Variables</w:t>
      </w:r>
    </w:p>
    <w:tbl>
      <w:tblPr>
        <w:tblStyle w:val="PlainTable3"/>
        <w:tblW w:w="0" w:type="auto"/>
        <w:tblLook w:val="04A0" w:firstRow="1" w:lastRow="0" w:firstColumn="1" w:lastColumn="0" w:noHBand="0" w:noVBand="1"/>
      </w:tblPr>
      <w:tblGrid>
        <w:gridCol w:w="1743"/>
        <w:gridCol w:w="1948"/>
        <w:gridCol w:w="3175"/>
        <w:gridCol w:w="2160"/>
      </w:tblGrid>
      <w:tr w:rsidR="00857F8B" w:rsidRPr="009960D2" w14:paraId="6462B166" w14:textId="77777777" w:rsidTr="005255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08EBC0B" w14:textId="34CE6251" w:rsidR="00857F8B" w:rsidRPr="009960D2" w:rsidRDefault="009960D2" w:rsidP="00B853E7">
            <w:pPr>
              <w:rPr>
                <w:rFonts w:ascii="Times New Roman" w:hAnsi="Times New Roman" w:cs="Times New Roman"/>
                <w:sz w:val="24"/>
                <w:szCs w:val="24"/>
              </w:rPr>
            </w:pPr>
            <w:r w:rsidRPr="009960D2">
              <w:rPr>
                <w:rFonts w:ascii="Times New Roman" w:hAnsi="Times New Roman" w:cs="Times New Roman"/>
                <w:caps w:val="0"/>
                <w:sz w:val="24"/>
                <w:szCs w:val="24"/>
              </w:rPr>
              <w:t>Role</w:t>
            </w:r>
          </w:p>
        </w:tc>
        <w:tc>
          <w:tcPr>
            <w:tcW w:w="0" w:type="auto"/>
            <w:hideMark/>
          </w:tcPr>
          <w:p w14:paraId="3ED0CFBB" w14:textId="179D05BA" w:rsidR="00857F8B" w:rsidRPr="009960D2" w:rsidRDefault="009960D2" w:rsidP="00B853E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60D2">
              <w:rPr>
                <w:rFonts w:ascii="Times New Roman" w:hAnsi="Times New Roman" w:cs="Times New Roman"/>
                <w:caps w:val="0"/>
                <w:sz w:val="24"/>
                <w:szCs w:val="24"/>
              </w:rPr>
              <w:t>Variable</w:t>
            </w:r>
          </w:p>
        </w:tc>
        <w:tc>
          <w:tcPr>
            <w:tcW w:w="0" w:type="auto"/>
            <w:hideMark/>
          </w:tcPr>
          <w:p w14:paraId="6BBE1BB0" w14:textId="33835068" w:rsidR="00857F8B" w:rsidRPr="009960D2" w:rsidRDefault="009960D2" w:rsidP="00B853E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60D2">
              <w:rPr>
                <w:rFonts w:ascii="Times New Roman" w:hAnsi="Times New Roman" w:cs="Times New Roman"/>
                <w:caps w:val="0"/>
                <w:sz w:val="24"/>
                <w:szCs w:val="24"/>
              </w:rPr>
              <w:t>Dataset Name</w:t>
            </w:r>
          </w:p>
        </w:tc>
        <w:tc>
          <w:tcPr>
            <w:tcW w:w="0" w:type="auto"/>
            <w:hideMark/>
          </w:tcPr>
          <w:p w14:paraId="77391835" w14:textId="4178C44C" w:rsidR="00857F8B" w:rsidRPr="009960D2" w:rsidRDefault="009960D2" w:rsidP="00B853E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60D2">
              <w:rPr>
                <w:rFonts w:ascii="Times New Roman" w:hAnsi="Times New Roman" w:cs="Times New Roman"/>
                <w:caps w:val="0"/>
                <w:sz w:val="24"/>
                <w:szCs w:val="24"/>
              </w:rPr>
              <w:t>Reason</w:t>
            </w:r>
          </w:p>
        </w:tc>
      </w:tr>
      <w:tr w:rsidR="00857F8B" w:rsidRPr="009960D2" w14:paraId="24A34DC6" w14:textId="77777777" w:rsidTr="00525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C718B" w14:textId="6B553C35" w:rsidR="00857F8B" w:rsidRPr="009960D2" w:rsidRDefault="009960D2" w:rsidP="00B853E7">
            <w:pPr>
              <w:rPr>
                <w:rFonts w:ascii="Times New Roman" w:hAnsi="Times New Roman" w:cs="Times New Roman"/>
                <w:sz w:val="24"/>
                <w:szCs w:val="24"/>
              </w:rPr>
            </w:pPr>
            <w:r w:rsidRPr="009960D2">
              <w:rPr>
                <w:rStyle w:val="Strong"/>
                <w:rFonts w:ascii="Times New Roman" w:hAnsi="Times New Roman" w:cs="Times New Roman"/>
                <w:caps w:val="0"/>
                <w:sz w:val="24"/>
                <w:szCs w:val="24"/>
              </w:rPr>
              <w:t>Dependent (Y)</w:t>
            </w:r>
          </w:p>
        </w:tc>
        <w:tc>
          <w:tcPr>
            <w:tcW w:w="0" w:type="auto"/>
            <w:hideMark/>
          </w:tcPr>
          <w:p w14:paraId="5EDCB304" w14:textId="77777777" w:rsidR="00857F8B" w:rsidRPr="009960D2" w:rsidRDefault="00857F8B" w:rsidP="00B853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60D2">
              <w:rPr>
                <w:rFonts w:ascii="Times New Roman" w:hAnsi="Times New Roman" w:cs="Times New Roman"/>
                <w:sz w:val="24"/>
                <w:szCs w:val="24"/>
              </w:rPr>
              <w:t>SII life expectancy gap</w:t>
            </w:r>
          </w:p>
        </w:tc>
        <w:tc>
          <w:tcPr>
            <w:tcW w:w="0" w:type="auto"/>
            <w:hideMark/>
          </w:tcPr>
          <w:p w14:paraId="53CC9245" w14:textId="77777777" w:rsidR="00857F8B" w:rsidRPr="009960D2" w:rsidRDefault="00857F8B" w:rsidP="00B853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60D2">
              <w:rPr>
                <w:rStyle w:val="HTMLCode"/>
                <w:rFonts w:ascii="Times New Roman" w:eastAsiaTheme="minorHAnsi" w:hAnsi="Times New Roman" w:cs="Times New Roman"/>
                <w:sz w:val="24"/>
                <w:szCs w:val="24"/>
              </w:rPr>
              <w:t>sii_life_expectancy_gap_years</w:t>
            </w:r>
          </w:p>
        </w:tc>
        <w:tc>
          <w:tcPr>
            <w:tcW w:w="0" w:type="auto"/>
            <w:hideMark/>
          </w:tcPr>
          <w:p w14:paraId="6A143788" w14:textId="77777777" w:rsidR="00857F8B" w:rsidRPr="009960D2" w:rsidRDefault="00857F8B" w:rsidP="00B853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60D2">
              <w:rPr>
                <w:rFonts w:ascii="Times New Roman" w:hAnsi="Times New Roman" w:cs="Times New Roman"/>
                <w:sz w:val="24"/>
                <w:szCs w:val="24"/>
              </w:rPr>
              <w:t>Health inequality outcome</w:t>
            </w:r>
          </w:p>
        </w:tc>
      </w:tr>
      <w:tr w:rsidR="00857F8B" w:rsidRPr="009960D2" w14:paraId="4F8B81F3" w14:textId="77777777" w:rsidTr="00525548">
        <w:tc>
          <w:tcPr>
            <w:cnfStyle w:val="001000000000" w:firstRow="0" w:lastRow="0" w:firstColumn="1" w:lastColumn="0" w:oddVBand="0" w:evenVBand="0" w:oddHBand="0" w:evenHBand="0" w:firstRowFirstColumn="0" w:firstRowLastColumn="0" w:lastRowFirstColumn="0" w:lastRowLastColumn="0"/>
            <w:tcW w:w="0" w:type="auto"/>
            <w:hideMark/>
          </w:tcPr>
          <w:p w14:paraId="27EB77F4" w14:textId="66E8066B" w:rsidR="00857F8B" w:rsidRPr="009960D2" w:rsidRDefault="009960D2" w:rsidP="00B853E7">
            <w:pPr>
              <w:rPr>
                <w:rFonts w:ascii="Times New Roman" w:hAnsi="Times New Roman" w:cs="Times New Roman"/>
                <w:sz w:val="24"/>
                <w:szCs w:val="24"/>
              </w:rPr>
            </w:pPr>
            <w:r w:rsidRPr="009960D2">
              <w:rPr>
                <w:rStyle w:val="Strong"/>
                <w:rFonts w:ascii="Times New Roman" w:hAnsi="Times New Roman" w:cs="Times New Roman"/>
                <w:caps w:val="0"/>
                <w:sz w:val="24"/>
                <w:szCs w:val="24"/>
              </w:rPr>
              <w:t>Main Independent (X₁)</w:t>
            </w:r>
          </w:p>
        </w:tc>
        <w:tc>
          <w:tcPr>
            <w:tcW w:w="0" w:type="auto"/>
            <w:hideMark/>
          </w:tcPr>
          <w:p w14:paraId="0F658903" w14:textId="77777777" w:rsidR="00857F8B" w:rsidRPr="009960D2" w:rsidRDefault="00857F8B" w:rsidP="00B853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60D2">
              <w:rPr>
                <w:rFonts w:ascii="Times New Roman" w:hAnsi="Times New Roman" w:cs="Times New Roman"/>
                <w:sz w:val="24"/>
                <w:szCs w:val="24"/>
              </w:rPr>
              <w:t>Renewables share</w:t>
            </w:r>
          </w:p>
        </w:tc>
        <w:tc>
          <w:tcPr>
            <w:tcW w:w="0" w:type="auto"/>
            <w:hideMark/>
          </w:tcPr>
          <w:p w14:paraId="4545E280" w14:textId="77777777" w:rsidR="00857F8B" w:rsidRPr="009960D2" w:rsidRDefault="00857F8B" w:rsidP="00B853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60D2">
              <w:rPr>
                <w:rStyle w:val="HTMLCode"/>
                <w:rFonts w:ascii="Times New Roman" w:eastAsiaTheme="minorHAnsi" w:hAnsi="Times New Roman" w:cs="Times New Roman"/>
                <w:sz w:val="24"/>
                <w:szCs w:val="24"/>
              </w:rPr>
              <w:t>renewables_share_pct</w:t>
            </w:r>
          </w:p>
        </w:tc>
        <w:tc>
          <w:tcPr>
            <w:tcW w:w="0" w:type="auto"/>
            <w:hideMark/>
          </w:tcPr>
          <w:p w14:paraId="250F1AFF" w14:textId="77777777" w:rsidR="00857F8B" w:rsidRPr="009960D2" w:rsidRDefault="00857F8B" w:rsidP="00B853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60D2">
              <w:rPr>
                <w:rFonts w:ascii="Times New Roman" w:hAnsi="Times New Roman" w:cs="Times New Roman"/>
                <w:sz w:val="24"/>
                <w:szCs w:val="24"/>
              </w:rPr>
              <w:t>Green transition proxy</w:t>
            </w:r>
          </w:p>
        </w:tc>
      </w:tr>
      <w:tr w:rsidR="00857F8B" w:rsidRPr="009960D2" w14:paraId="23758F1C" w14:textId="77777777" w:rsidTr="00525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534E6" w14:textId="51CF9C26" w:rsidR="00857F8B" w:rsidRPr="009960D2" w:rsidRDefault="009960D2" w:rsidP="00B853E7">
            <w:pPr>
              <w:rPr>
                <w:rFonts w:ascii="Times New Roman" w:hAnsi="Times New Roman" w:cs="Times New Roman"/>
                <w:sz w:val="24"/>
                <w:szCs w:val="24"/>
              </w:rPr>
            </w:pPr>
            <w:r w:rsidRPr="009960D2">
              <w:rPr>
                <w:rFonts w:ascii="Times New Roman" w:hAnsi="Times New Roman" w:cs="Times New Roman"/>
                <w:caps w:val="0"/>
                <w:sz w:val="24"/>
                <w:szCs w:val="24"/>
              </w:rPr>
              <w:t>Co</w:t>
            </w:r>
            <w:bookmarkStart w:id="0" w:name="_GoBack"/>
            <w:bookmarkEnd w:id="0"/>
            <w:r w:rsidRPr="009960D2">
              <w:rPr>
                <w:rFonts w:ascii="Times New Roman" w:hAnsi="Times New Roman" w:cs="Times New Roman"/>
                <w:caps w:val="0"/>
                <w:sz w:val="24"/>
                <w:szCs w:val="24"/>
              </w:rPr>
              <w:t>ntrol (X₂)</w:t>
            </w:r>
          </w:p>
        </w:tc>
        <w:tc>
          <w:tcPr>
            <w:tcW w:w="0" w:type="auto"/>
            <w:hideMark/>
          </w:tcPr>
          <w:p w14:paraId="00CB2B6F" w14:textId="77777777" w:rsidR="00857F8B" w:rsidRPr="009960D2" w:rsidRDefault="00857F8B" w:rsidP="00B853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60D2">
              <w:rPr>
                <w:rFonts w:ascii="Times New Roman" w:hAnsi="Times New Roman" w:cs="Times New Roman"/>
                <w:sz w:val="24"/>
                <w:szCs w:val="24"/>
              </w:rPr>
              <w:t>GDP per capita</w:t>
            </w:r>
          </w:p>
        </w:tc>
        <w:tc>
          <w:tcPr>
            <w:tcW w:w="0" w:type="auto"/>
            <w:hideMark/>
          </w:tcPr>
          <w:p w14:paraId="0D4DE691" w14:textId="77777777" w:rsidR="00857F8B" w:rsidRPr="009960D2" w:rsidRDefault="00857F8B" w:rsidP="00B853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60D2">
              <w:rPr>
                <w:rStyle w:val="HTMLCode"/>
                <w:rFonts w:ascii="Times New Roman" w:eastAsiaTheme="minorHAnsi" w:hAnsi="Times New Roman" w:cs="Times New Roman"/>
                <w:sz w:val="24"/>
                <w:szCs w:val="24"/>
              </w:rPr>
              <w:t>gdp_per_capita_gbp</w:t>
            </w:r>
          </w:p>
        </w:tc>
        <w:tc>
          <w:tcPr>
            <w:tcW w:w="0" w:type="auto"/>
            <w:hideMark/>
          </w:tcPr>
          <w:p w14:paraId="009306B9" w14:textId="77777777" w:rsidR="00857F8B" w:rsidRPr="009960D2" w:rsidRDefault="00857F8B" w:rsidP="00B853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60D2">
              <w:rPr>
                <w:rFonts w:ascii="Times New Roman" w:hAnsi="Times New Roman" w:cs="Times New Roman"/>
                <w:sz w:val="24"/>
                <w:szCs w:val="24"/>
              </w:rPr>
              <w:t>Economic development</w:t>
            </w:r>
          </w:p>
        </w:tc>
      </w:tr>
      <w:tr w:rsidR="00857F8B" w:rsidRPr="009960D2" w14:paraId="29516319" w14:textId="77777777" w:rsidTr="00525548">
        <w:tc>
          <w:tcPr>
            <w:cnfStyle w:val="001000000000" w:firstRow="0" w:lastRow="0" w:firstColumn="1" w:lastColumn="0" w:oddVBand="0" w:evenVBand="0" w:oddHBand="0" w:evenHBand="0" w:firstRowFirstColumn="0" w:firstRowLastColumn="0" w:lastRowFirstColumn="0" w:lastRowLastColumn="0"/>
            <w:tcW w:w="0" w:type="auto"/>
            <w:hideMark/>
          </w:tcPr>
          <w:p w14:paraId="6FFFE13A" w14:textId="1988F168" w:rsidR="00857F8B" w:rsidRPr="009960D2" w:rsidRDefault="009960D2" w:rsidP="00B853E7">
            <w:pPr>
              <w:rPr>
                <w:rFonts w:ascii="Times New Roman" w:hAnsi="Times New Roman" w:cs="Times New Roman"/>
                <w:sz w:val="24"/>
                <w:szCs w:val="24"/>
              </w:rPr>
            </w:pPr>
            <w:r w:rsidRPr="009960D2">
              <w:rPr>
                <w:rFonts w:ascii="Times New Roman" w:hAnsi="Times New Roman" w:cs="Times New Roman"/>
                <w:caps w:val="0"/>
                <w:sz w:val="24"/>
                <w:szCs w:val="24"/>
              </w:rPr>
              <w:t>Control (X₃)</w:t>
            </w:r>
          </w:p>
        </w:tc>
        <w:tc>
          <w:tcPr>
            <w:tcW w:w="0" w:type="auto"/>
            <w:hideMark/>
          </w:tcPr>
          <w:p w14:paraId="467056AC" w14:textId="77777777" w:rsidR="00857F8B" w:rsidRPr="009960D2" w:rsidRDefault="00857F8B" w:rsidP="00B853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60D2">
              <w:rPr>
                <w:rFonts w:ascii="Times New Roman" w:hAnsi="Times New Roman" w:cs="Times New Roman"/>
                <w:sz w:val="24"/>
                <w:szCs w:val="24"/>
              </w:rPr>
              <w:t>Unemployment rate</w:t>
            </w:r>
          </w:p>
        </w:tc>
        <w:tc>
          <w:tcPr>
            <w:tcW w:w="0" w:type="auto"/>
            <w:hideMark/>
          </w:tcPr>
          <w:p w14:paraId="5EB9CDD6" w14:textId="77777777" w:rsidR="00857F8B" w:rsidRPr="009960D2" w:rsidRDefault="00857F8B" w:rsidP="00B853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60D2">
              <w:rPr>
                <w:rStyle w:val="HTMLCode"/>
                <w:rFonts w:ascii="Times New Roman" w:eastAsiaTheme="minorHAnsi" w:hAnsi="Times New Roman" w:cs="Times New Roman"/>
                <w:sz w:val="24"/>
                <w:szCs w:val="24"/>
              </w:rPr>
              <w:t>unemployment_rate_pct</w:t>
            </w:r>
          </w:p>
        </w:tc>
        <w:tc>
          <w:tcPr>
            <w:tcW w:w="0" w:type="auto"/>
            <w:hideMark/>
          </w:tcPr>
          <w:p w14:paraId="191A8447" w14:textId="77777777" w:rsidR="00857F8B" w:rsidRPr="009960D2" w:rsidRDefault="00857F8B" w:rsidP="00B853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60D2">
              <w:rPr>
                <w:rFonts w:ascii="Times New Roman" w:hAnsi="Times New Roman" w:cs="Times New Roman"/>
                <w:sz w:val="24"/>
                <w:szCs w:val="24"/>
              </w:rPr>
              <w:t>Labour market stress</w:t>
            </w:r>
          </w:p>
        </w:tc>
      </w:tr>
      <w:tr w:rsidR="00857F8B" w:rsidRPr="009960D2" w14:paraId="6DD26C21" w14:textId="77777777" w:rsidTr="00525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37E9D" w14:textId="1EC79B14" w:rsidR="00857F8B" w:rsidRPr="009960D2" w:rsidRDefault="009960D2" w:rsidP="00B853E7">
            <w:pPr>
              <w:rPr>
                <w:rFonts w:ascii="Times New Roman" w:hAnsi="Times New Roman" w:cs="Times New Roman"/>
                <w:sz w:val="24"/>
                <w:szCs w:val="24"/>
              </w:rPr>
            </w:pPr>
            <w:r w:rsidRPr="009960D2">
              <w:rPr>
                <w:rFonts w:ascii="Times New Roman" w:hAnsi="Times New Roman" w:cs="Times New Roman"/>
                <w:caps w:val="0"/>
                <w:sz w:val="24"/>
                <w:szCs w:val="24"/>
              </w:rPr>
              <w:t>Control (X₄)</w:t>
            </w:r>
          </w:p>
        </w:tc>
        <w:tc>
          <w:tcPr>
            <w:tcW w:w="0" w:type="auto"/>
            <w:hideMark/>
          </w:tcPr>
          <w:p w14:paraId="482D2048" w14:textId="77777777" w:rsidR="00857F8B" w:rsidRPr="009960D2" w:rsidRDefault="00857F8B" w:rsidP="00B853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60D2">
              <w:rPr>
                <w:rFonts w:ascii="Times New Roman" w:hAnsi="Times New Roman" w:cs="Times New Roman"/>
                <w:sz w:val="24"/>
                <w:szCs w:val="24"/>
              </w:rPr>
              <w:t>PM2.5 concentration</w:t>
            </w:r>
          </w:p>
        </w:tc>
        <w:tc>
          <w:tcPr>
            <w:tcW w:w="0" w:type="auto"/>
            <w:hideMark/>
          </w:tcPr>
          <w:p w14:paraId="063C3C6E" w14:textId="77777777" w:rsidR="00857F8B" w:rsidRPr="009960D2" w:rsidRDefault="00857F8B" w:rsidP="00B853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60D2">
              <w:rPr>
                <w:rStyle w:val="HTMLCode"/>
                <w:rFonts w:ascii="Times New Roman" w:eastAsiaTheme="minorHAnsi" w:hAnsi="Times New Roman" w:cs="Times New Roman"/>
                <w:sz w:val="24"/>
                <w:szCs w:val="24"/>
              </w:rPr>
              <w:t>pm25_ug_m3</w:t>
            </w:r>
          </w:p>
        </w:tc>
        <w:tc>
          <w:tcPr>
            <w:tcW w:w="0" w:type="auto"/>
            <w:hideMark/>
          </w:tcPr>
          <w:p w14:paraId="4FE70C5F" w14:textId="77777777" w:rsidR="00857F8B" w:rsidRPr="009960D2" w:rsidRDefault="00857F8B" w:rsidP="00B853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960D2">
              <w:rPr>
                <w:rFonts w:ascii="Times New Roman" w:hAnsi="Times New Roman" w:cs="Times New Roman"/>
                <w:sz w:val="24"/>
                <w:szCs w:val="24"/>
              </w:rPr>
              <w:t>Environmental health exposure</w:t>
            </w:r>
          </w:p>
        </w:tc>
      </w:tr>
    </w:tbl>
    <w:p w14:paraId="1686967E" w14:textId="77777777" w:rsidR="00DA3879" w:rsidRPr="009960D2" w:rsidRDefault="00DA3879" w:rsidP="00DA3879">
      <w:pPr>
        <w:spacing w:after="0"/>
        <w:rPr>
          <w:rFonts w:ascii="Times New Roman" w:hAnsi="Times New Roman" w:cs="Times New Roman"/>
          <w:b/>
          <w:sz w:val="24"/>
          <w:szCs w:val="24"/>
        </w:rPr>
      </w:pPr>
    </w:p>
    <w:p w14:paraId="5FD86D14" w14:textId="1CBC564F" w:rsidR="00247C53" w:rsidRPr="009960D2" w:rsidRDefault="00DA3879" w:rsidP="00DA3879">
      <w:pPr>
        <w:spacing w:after="0"/>
        <w:rPr>
          <w:rFonts w:ascii="Times New Roman" w:hAnsi="Times New Roman" w:cs="Times New Roman"/>
          <w:b/>
          <w:sz w:val="24"/>
          <w:szCs w:val="24"/>
        </w:rPr>
      </w:pPr>
      <w:r w:rsidRPr="009960D2">
        <w:rPr>
          <w:rFonts w:ascii="Times New Roman" w:hAnsi="Times New Roman" w:cs="Times New Roman"/>
          <w:b/>
          <w:sz w:val="24"/>
          <w:szCs w:val="24"/>
        </w:rPr>
        <w:t xml:space="preserve">Figure 1: Trend analysis of </w:t>
      </w:r>
      <w:r w:rsidRPr="009960D2">
        <w:rPr>
          <w:rFonts w:ascii="Times New Roman" w:hAnsi="Times New Roman" w:cs="Times New Roman"/>
          <w:b/>
          <w:bCs/>
          <w:sz w:val="24"/>
          <w:szCs w:val="24"/>
          <w:lang w:val="en-US"/>
        </w:rPr>
        <w:t>SII Life Expectancy Gap Years</w:t>
      </w:r>
    </w:p>
    <w:p w14:paraId="4EBD4BE4" w14:textId="5EAD0802" w:rsidR="0073701B" w:rsidRPr="009960D2" w:rsidRDefault="00231F9B" w:rsidP="0073701B">
      <w:pPr>
        <w:rPr>
          <w:rFonts w:ascii="Times New Roman" w:hAnsi="Times New Roman" w:cs="Times New Roman"/>
          <w:sz w:val="24"/>
          <w:szCs w:val="24"/>
        </w:rPr>
      </w:pPr>
      <w:r w:rsidRPr="009960D2">
        <w:rPr>
          <w:rFonts w:ascii="Times New Roman" w:hAnsi="Times New Roman" w:cs="Times New Roman"/>
          <w:noProof/>
          <w:sz w:val="24"/>
          <w:szCs w:val="24"/>
          <w:lang w:eastAsia="en-GB"/>
        </w:rPr>
        <w:drawing>
          <wp:inline distT="0" distB="0" distL="0" distR="0" wp14:anchorId="57A0CF63" wp14:editId="6D54371C">
            <wp:extent cx="5683250" cy="2743200"/>
            <wp:effectExtent l="0" t="0" r="1270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sidR="0073701B" w:rsidRPr="009960D2">
        <w:rPr>
          <w:rFonts w:ascii="Times New Roman" w:eastAsiaTheme="minorEastAsia" w:hAnsi="Times New Roman" w:cs="Times New Roman"/>
          <w:b/>
          <w:sz w:val="24"/>
          <w:szCs w:val="24"/>
          <w:lang w:val="en-US" w:eastAsia="zh-CN"/>
        </w:rPr>
        <w:t>Source: Author’s computation from E-views 9</w:t>
      </w:r>
      <w:r w:rsidR="001E2354" w:rsidRPr="009960D2">
        <w:rPr>
          <w:rFonts w:ascii="Times New Roman" w:eastAsiaTheme="minorEastAsia" w:hAnsi="Times New Roman" w:cs="Times New Roman"/>
          <w:b/>
          <w:sz w:val="24"/>
          <w:szCs w:val="24"/>
          <w:lang w:val="en-US" w:eastAsia="zh-CN"/>
        </w:rPr>
        <w:t xml:space="preserve"> </w:t>
      </w:r>
      <w:r w:rsidR="001E2354" w:rsidRPr="009960D2">
        <w:rPr>
          <w:rFonts w:ascii="Times New Roman" w:hAnsi="Times New Roman" w:cs="Times New Roman"/>
          <w:b/>
          <w:sz w:val="24"/>
          <w:szCs w:val="24"/>
        </w:rPr>
        <w:t>(2026)</w:t>
      </w:r>
    </w:p>
    <w:p w14:paraId="3A3EFF4E" w14:textId="77777777" w:rsidR="00DA3879" w:rsidRPr="009960D2" w:rsidRDefault="00DA3879" w:rsidP="00535B4C">
      <w:pPr>
        <w:spacing w:after="0"/>
        <w:rPr>
          <w:rFonts w:ascii="Times New Roman" w:hAnsi="Times New Roman" w:cs="Times New Roman"/>
          <w:b/>
          <w:sz w:val="24"/>
          <w:szCs w:val="24"/>
        </w:rPr>
      </w:pPr>
    </w:p>
    <w:p w14:paraId="1BE9ED88" w14:textId="77777777" w:rsidR="00794FF8" w:rsidRPr="009960D2" w:rsidRDefault="00794FF8" w:rsidP="00794FF8">
      <w:pPr>
        <w:spacing w:after="0" w:line="360" w:lineRule="auto"/>
        <w:jc w:val="both"/>
        <w:rPr>
          <w:rFonts w:ascii="Times New Roman" w:eastAsia="Times New Roman" w:hAnsi="Times New Roman" w:cs="Times New Roman"/>
          <w:sz w:val="24"/>
          <w:szCs w:val="24"/>
          <w:lang w:eastAsia="en-GB"/>
        </w:rPr>
      </w:pPr>
      <w:r w:rsidRPr="009960D2">
        <w:rPr>
          <w:rFonts w:ascii="Times New Roman" w:eastAsia="Times New Roman" w:hAnsi="Times New Roman" w:cs="Times New Roman"/>
          <w:sz w:val="24"/>
          <w:szCs w:val="24"/>
          <w:lang w:eastAsia="en-GB"/>
        </w:rPr>
        <w:t>The trend in the Slope Index of Inequality (SII) for life expectancy reveals persistent and, at times, widening inequalities in longevity across socioeconomic groups over the study period. The SII measures the absolute gap in life expectancy between the most and least advantaged segments of the population, and the observed pattern indicates that improvements in overall life expectancy have not been evenly distributed.</w:t>
      </w:r>
    </w:p>
    <w:p w14:paraId="784A2BC8" w14:textId="77777777" w:rsidR="00794FF8" w:rsidRPr="009960D2" w:rsidRDefault="00794FF8" w:rsidP="00794FF8">
      <w:pPr>
        <w:spacing w:after="0" w:line="360" w:lineRule="auto"/>
        <w:jc w:val="both"/>
        <w:rPr>
          <w:rFonts w:ascii="Times New Roman" w:eastAsia="Times New Roman" w:hAnsi="Times New Roman" w:cs="Times New Roman"/>
          <w:sz w:val="24"/>
          <w:szCs w:val="24"/>
          <w:lang w:eastAsia="en-GB"/>
        </w:rPr>
      </w:pPr>
      <w:r w:rsidRPr="009960D2">
        <w:rPr>
          <w:rFonts w:ascii="Times New Roman" w:eastAsia="Times New Roman" w:hAnsi="Times New Roman" w:cs="Times New Roman"/>
          <w:sz w:val="24"/>
          <w:szCs w:val="24"/>
          <w:lang w:eastAsia="en-GB"/>
        </w:rPr>
        <w:lastRenderedPageBreak/>
        <w:t>In the early years of the period, the life expectancy gap remained relatively stable, suggesting that gains in longevity were broadly similar across socioeconomic groups. However, as the series progresses, the SII begins to exhibit noticeable fluctuations, reflecting periods where disparities in life expectancy either widened or narrowed in response to broader social, economic, and policy conditions.</w:t>
      </w:r>
    </w:p>
    <w:p w14:paraId="507E8C65" w14:textId="77777777" w:rsidR="00794FF8" w:rsidRPr="009960D2" w:rsidRDefault="00794FF8" w:rsidP="00794FF8">
      <w:pPr>
        <w:spacing w:after="0" w:line="360" w:lineRule="auto"/>
        <w:jc w:val="both"/>
        <w:rPr>
          <w:rFonts w:ascii="Times New Roman" w:eastAsia="Times New Roman" w:hAnsi="Times New Roman" w:cs="Times New Roman"/>
          <w:sz w:val="24"/>
          <w:szCs w:val="24"/>
          <w:lang w:eastAsia="en-GB"/>
        </w:rPr>
      </w:pPr>
      <w:r w:rsidRPr="009960D2">
        <w:rPr>
          <w:rFonts w:ascii="Times New Roman" w:eastAsia="Times New Roman" w:hAnsi="Times New Roman" w:cs="Times New Roman"/>
          <w:sz w:val="24"/>
          <w:szCs w:val="24"/>
          <w:lang w:eastAsia="en-GB"/>
        </w:rPr>
        <w:t>During periods of economic stress or policy disruption, such as the years surrounding the global financial crisis, the SII tends to increase, indicating a widening gap in life expectancy. This suggests that disadvantaged populations were more adversely affected by reduced income security, labour market instability, and pressures on public services, leading to slower improvements in health outcomes compared to more advantaged groups.</w:t>
      </w:r>
    </w:p>
    <w:p w14:paraId="5F620659" w14:textId="1C85CCCA" w:rsidR="00DA3879" w:rsidRPr="009960D2" w:rsidRDefault="00DA3879" w:rsidP="00535B4C">
      <w:pPr>
        <w:spacing w:after="0"/>
        <w:rPr>
          <w:rFonts w:ascii="Times New Roman" w:hAnsi="Times New Roman" w:cs="Times New Roman"/>
          <w:b/>
          <w:sz w:val="24"/>
          <w:szCs w:val="24"/>
        </w:rPr>
      </w:pPr>
    </w:p>
    <w:p w14:paraId="5EC25494" w14:textId="77777777" w:rsidR="00DA3879" w:rsidRPr="009960D2" w:rsidRDefault="00DA3879" w:rsidP="00535B4C">
      <w:pPr>
        <w:spacing w:after="0"/>
        <w:rPr>
          <w:rFonts w:ascii="Times New Roman" w:hAnsi="Times New Roman" w:cs="Times New Roman"/>
          <w:b/>
          <w:sz w:val="24"/>
          <w:szCs w:val="24"/>
        </w:rPr>
      </w:pPr>
    </w:p>
    <w:p w14:paraId="05283FE8" w14:textId="18C87F24" w:rsidR="002A101F" w:rsidRPr="009960D2" w:rsidRDefault="00535B4C" w:rsidP="00535B4C">
      <w:pPr>
        <w:spacing w:after="0"/>
        <w:rPr>
          <w:rFonts w:ascii="Times New Roman" w:hAnsi="Times New Roman" w:cs="Times New Roman"/>
          <w:b/>
          <w:sz w:val="24"/>
          <w:szCs w:val="24"/>
        </w:rPr>
      </w:pPr>
      <w:r w:rsidRPr="009960D2">
        <w:rPr>
          <w:rFonts w:ascii="Times New Roman" w:hAnsi="Times New Roman" w:cs="Times New Roman"/>
          <w:b/>
          <w:sz w:val="24"/>
          <w:szCs w:val="24"/>
        </w:rPr>
        <w:t>Figure</w:t>
      </w:r>
      <w:r w:rsidR="00E53A52" w:rsidRPr="009960D2">
        <w:rPr>
          <w:rFonts w:ascii="Times New Roman" w:hAnsi="Times New Roman" w:cs="Times New Roman"/>
          <w:b/>
          <w:sz w:val="24"/>
          <w:szCs w:val="24"/>
        </w:rPr>
        <w:t xml:space="preserve"> 2</w:t>
      </w:r>
      <w:r w:rsidRPr="009960D2">
        <w:rPr>
          <w:rFonts w:ascii="Times New Roman" w:hAnsi="Times New Roman" w:cs="Times New Roman"/>
          <w:b/>
          <w:sz w:val="24"/>
          <w:szCs w:val="24"/>
        </w:rPr>
        <w:t xml:space="preserve">: Trend analysis of </w:t>
      </w:r>
      <w:r w:rsidR="006A0866" w:rsidRPr="009960D2">
        <w:rPr>
          <w:rFonts w:ascii="Times New Roman" w:hAnsi="Times New Roman" w:cs="Times New Roman"/>
          <w:b/>
          <w:sz w:val="24"/>
          <w:szCs w:val="24"/>
        </w:rPr>
        <w:t>Green Transition</w:t>
      </w:r>
    </w:p>
    <w:p w14:paraId="00E08B82" w14:textId="14E3DFBB" w:rsidR="00247C53" w:rsidRPr="009960D2" w:rsidRDefault="00893CC2" w:rsidP="00F8103F">
      <w:pPr>
        <w:spacing w:after="0"/>
        <w:rPr>
          <w:rFonts w:ascii="Times New Roman" w:hAnsi="Times New Roman" w:cs="Times New Roman"/>
          <w:sz w:val="24"/>
          <w:szCs w:val="24"/>
        </w:rPr>
      </w:pPr>
      <w:r w:rsidRPr="009960D2">
        <w:rPr>
          <w:rFonts w:ascii="Times New Roman" w:hAnsi="Times New Roman" w:cs="Times New Roman"/>
          <w:noProof/>
          <w:sz w:val="24"/>
          <w:szCs w:val="24"/>
          <w:lang w:eastAsia="en-GB"/>
        </w:rPr>
        <w:drawing>
          <wp:inline distT="0" distB="0" distL="0" distR="0" wp14:anchorId="050ABBBD" wp14:editId="573995DE">
            <wp:extent cx="54864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0320F78" w14:textId="0759FB85" w:rsidR="002A101F" w:rsidRPr="009960D2" w:rsidRDefault="002A101F" w:rsidP="00F8103F">
      <w:pPr>
        <w:spacing w:after="0" w:line="240" w:lineRule="auto"/>
        <w:rPr>
          <w:rFonts w:ascii="Times New Roman" w:eastAsiaTheme="minorEastAsia" w:hAnsi="Times New Roman" w:cs="Times New Roman"/>
          <w:b/>
          <w:sz w:val="24"/>
          <w:szCs w:val="24"/>
          <w:lang w:val="en-US" w:eastAsia="zh-CN"/>
        </w:rPr>
      </w:pPr>
      <w:r w:rsidRPr="009960D2">
        <w:rPr>
          <w:rFonts w:ascii="Times New Roman" w:eastAsiaTheme="minorEastAsia" w:hAnsi="Times New Roman" w:cs="Times New Roman"/>
          <w:b/>
          <w:sz w:val="24"/>
          <w:szCs w:val="24"/>
          <w:lang w:val="en-US" w:eastAsia="zh-CN"/>
        </w:rPr>
        <w:t>Source: Author’s computation from E-views 9</w:t>
      </w:r>
      <w:r w:rsidR="001E2354" w:rsidRPr="009960D2">
        <w:rPr>
          <w:rFonts w:ascii="Times New Roman" w:eastAsiaTheme="minorEastAsia" w:hAnsi="Times New Roman" w:cs="Times New Roman"/>
          <w:b/>
          <w:sz w:val="24"/>
          <w:szCs w:val="24"/>
          <w:lang w:val="en-US" w:eastAsia="zh-CN"/>
        </w:rPr>
        <w:t xml:space="preserve"> </w:t>
      </w:r>
      <w:r w:rsidR="001E2354" w:rsidRPr="009960D2">
        <w:rPr>
          <w:rFonts w:ascii="Times New Roman" w:hAnsi="Times New Roman" w:cs="Times New Roman"/>
          <w:b/>
          <w:sz w:val="24"/>
          <w:szCs w:val="24"/>
        </w:rPr>
        <w:t>(2026)</w:t>
      </w:r>
    </w:p>
    <w:p w14:paraId="1B233326" w14:textId="77777777" w:rsidR="00F8103F" w:rsidRPr="009960D2" w:rsidRDefault="00F8103F" w:rsidP="00F8103F">
      <w:pPr>
        <w:spacing w:after="0" w:line="240" w:lineRule="auto"/>
        <w:rPr>
          <w:rFonts w:ascii="Times New Roman" w:hAnsi="Times New Roman" w:cs="Times New Roman"/>
          <w:b/>
          <w:sz w:val="24"/>
          <w:szCs w:val="24"/>
        </w:rPr>
      </w:pPr>
    </w:p>
    <w:p w14:paraId="5B6476BD" w14:textId="750E8207" w:rsidR="00845324" w:rsidRPr="009960D2" w:rsidRDefault="002A101F" w:rsidP="00845324">
      <w:pPr>
        <w:pStyle w:val="NormalWeb"/>
        <w:spacing w:before="0" w:beforeAutospacing="0" w:after="0" w:afterAutospacing="0" w:line="360" w:lineRule="auto"/>
        <w:jc w:val="both"/>
      </w:pPr>
      <w:r w:rsidRPr="009960D2">
        <w:t xml:space="preserve">The chart above shows the pattern and trend of the </w:t>
      </w:r>
      <w:r w:rsidR="00845324" w:rsidRPr="009960D2">
        <w:t xml:space="preserve">green transition as proxied by renewable shares across the study period. The share of renewable energy in the UK as seen in the fig 1 exhibits a clear long-term upward trend between 2000 and 2024, this upward trend is a reflection of the sustained transition toward a low-carbon energy system. In the initial stage, it could be seen that renewable energy accounted for marginal share of total energy generation. The gradual growth was steady and positive over time, which could be attributed to factors </w:t>
      </w:r>
      <w:r w:rsidR="002E57D9" w:rsidRPr="009960D2">
        <w:t>such</w:t>
      </w:r>
      <w:r w:rsidR="00845324" w:rsidRPr="009960D2">
        <w:t xml:space="preserve"> as high installation costs, limited infrastructure, and continued reliance on fossil fuels for energy security.</w:t>
      </w:r>
    </w:p>
    <w:p w14:paraId="382C1032" w14:textId="0FDABCD8" w:rsidR="00845324" w:rsidRPr="009960D2" w:rsidRDefault="00845324" w:rsidP="00845324">
      <w:pPr>
        <w:spacing w:after="0" w:line="360" w:lineRule="auto"/>
        <w:jc w:val="both"/>
        <w:rPr>
          <w:rFonts w:ascii="Times New Roman" w:eastAsia="Times New Roman" w:hAnsi="Times New Roman" w:cs="Times New Roman"/>
          <w:sz w:val="24"/>
          <w:szCs w:val="24"/>
          <w:lang w:eastAsia="en-GB"/>
        </w:rPr>
      </w:pPr>
      <w:r w:rsidRPr="009960D2">
        <w:rPr>
          <w:rFonts w:ascii="Times New Roman" w:eastAsia="Times New Roman" w:hAnsi="Times New Roman" w:cs="Times New Roman"/>
          <w:sz w:val="24"/>
          <w:szCs w:val="24"/>
          <w:lang w:eastAsia="en-GB"/>
        </w:rPr>
        <w:t xml:space="preserve">It could as well be noticed from the pattern that the share of renewable </w:t>
      </w:r>
      <w:r w:rsidR="002E57D9" w:rsidRPr="009960D2">
        <w:rPr>
          <w:rFonts w:ascii="Times New Roman" w:eastAsia="Times New Roman" w:hAnsi="Times New Roman" w:cs="Times New Roman"/>
          <w:sz w:val="24"/>
          <w:szCs w:val="24"/>
          <w:lang w:eastAsia="en-GB"/>
        </w:rPr>
        <w:t xml:space="preserve">energy began to gain momentum towards the late 2000s, a trend which coincides with a period where there were </w:t>
      </w:r>
      <w:r w:rsidRPr="009960D2">
        <w:rPr>
          <w:rFonts w:ascii="Times New Roman" w:eastAsia="Times New Roman" w:hAnsi="Times New Roman" w:cs="Times New Roman"/>
          <w:sz w:val="24"/>
          <w:szCs w:val="24"/>
          <w:lang w:eastAsia="en-GB"/>
        </w:rPr>
        <w:lastRenderedPageBreak/>
        <w:t>stronger climate and energy policies, including legally binding emissions targets, renewable energy obligations, and subsidy schemes aimed at encouraging investment in wind, solar, and biomass technologies. Technological improvements and declining costs of renewable installations further supported this expansion, making renewables increasingly competitive with conventional energy sources.</w:t>
      </w:r>
    </w:p>
    <w:p w14:paraId="0D761859" w14:textId="77777777" w:rsidR="00845324" w:rsidRPr="009960D2" w:rsidRDefault="00845324" w:rsidP="00845324">
      <w:pPr>
        <w:spacing w:after="0" w:line="360" w:lineRule="auto"/>
        <w:jc w:val="both"/>
        <w:rPr>
          <w:rFonts w:ascii="Times New Roman" w:eastAsia="Times New Roman" w:hAnsi="Times New Roman" w:cs="Times New Roman"/>
          <w:sz w:val="24"/>
          <w:szCs w:val="24"/>
          <w:lang w:eastAsia="en-GB"/>
        </w:rPr>
      </w:pPr>
      <w:r w:rsidRPr="009960D2">
        <w:rPr>
          <w:rFonts w:ascii="Times New Roman" w:eastAsia="Times New Roman" w:hAnsi="Times New Roman" w:cs="Times New Roman"/>
          <w:sz w:val="24"/>
          <w:szCs w:val="24"/>
          <w:lang w:eastAsia="en-GB"/>
        </w:rPr>
        <w:t>The period after 2015 marks a particularly strong upward movement in renewable energy share. Large-scale deployment of offshore wind, rapid growth in solar capacity, and improvements in grid integration significantly contributed to this rise. During this phase, renewables transitioned from being a supplementary energy source to a central component of the UK’s energy mix.</w:t>
      </w:r>
    </w:p>
    <w:p w14:paraId="0690BB11" w14:textId="77777777" w:rsidR="00845324" w:rsidRPr="009960D2" w:rsidRDefault="00845324" w:rsidP="00845324">
      <w:pPr>
        <w:spacing w:after="0" w:line="360" w:lineRule="auto"/>
        <w:jc w:val="both"/>
        <w:rPr>
          <w:rFonts w:ascii="Times New Roman" w:eastAsia="Times New Roman" w:hAnsi="Times New Roman" w:cs="Times New Roman"/>
          <w:sz w:val="24"/>
          <w:szCs w:val="24"/>
          <w:lang w:eastAsia="en-GB"/>
        </w:rPr>
      </w:pPr>
      <w:r w:rsidRPr="009960D2">
        <w:rPr>
          <w:rFonts w:ascii="Times New Roman" w:eastAsia="Times New Roman" w:hAnsi="Times New Roman" w:cs="Times New Roman"/>
          <w:sz w:val="24"/>
          <w:szCs w:val="24"/>
          <w:lang w:eastAsia="en-GB"/>
        </w:rPr>
        <w:t>Some short-term fluctuations are observed across the series, which can be attributed to factors such as weather variability (especially affecting wind and hydro generation), policy uncertainty, and broader economic shocks, including the COVID-19 pandemic. However, these fluctuations do not alter the overall trajectory of steady growth.</w:t>
      </w:r>
    </w:p>
    <w:p w14:paraId="77808759" w14:textId="4657A7DB" w:rsidR="00E53A52" w:rsidRPr="009960D2" w:rsidRDefault="00657043" w:rsidP="000C0EE6">
      <w:pPr>
        <w:spacing w:after="0" w:line="360" w:lineRule="auto"/>
        <w:jc w:val="both"/>
        <w:rPr>
          <w:rFonts w:ascii="Times New Roman" w:eastAsia="Times New Roman" w:hAnsi="Times New Roman" w:cs="Times New Roman"/>
          <w:sz w:val="24"/>
          <w:szCs w:val="24"/>
          <w:lang w:eastAsia="en-GB"/>
        </w:rPr>
      </w:pPr>
      <w:r w:rsidRPr="009960D2">
        <w:rPr>
          <w:rFonts w:ascii="Times New Roman" w:eastAsia="Times New Roman" w:hAnsi="Times New Roman" w:cs="Times New Roman"/>
          <w:sz w:val="24"/>
          <w:szCs w:val="24"/>
          <w:lang w:eastAsia="en-GB"/>
        </w:rPr>
        <w:t xml:space="preserve">At the end period of this study, the role of renewable energy has become more pronounced as its trend has gained more traction and constituted </w:t>
      </w:r>
      <w:r w:rsidR="00845324" w:rsidRPr="009960D2">
        <w:rPr>
          <w:rFonts w:ascii="Times New Roman" w:eastAsia="Times New Roman" w:hAnsi="Times New Roman" w:cs="Times New Roman"/>
          <w:sz w:val="24"/>
          <w:szCs w:val="24"/>
          <w:lang w:eastAsia="en-GB"/>
        </w:rPr>
        <w:t xml:space="preserve">substantial share of total energy supply, </w:t>
      </w:r>
      <w:r w:rsidRPr="009960D2">
        <w:rPr>
          <w:rFonts w:ascii="Times New Roman" w:eastAsia="Times New Roman" w:hAnsi="Times New Roman" w:cs="Times New Roman"/>
          <w:sz w:val="24"/>
          <w:szCs w:val="24"/>
          <w:lang w:eastAsia="en-GB"/>
        </w:rPr>
        <w:t xml:space="preserve">a development which underlines the </w:t>
      </w:r>
      <w:r w:rsidR="00845324" w:rsidRPr="009960D2">
        <w:rPr>
          <w:rFonts w:ascii="Times New Roman" w:eastAsia="Times New Roman" w:hAnsi="Times New Roman" w:cs="Times New Roman"/>
          <w:sz w:val="24"/>
          <w:szCs w:val="24"/>
          <w:lang w:eastAsia="en-GB"/>
        </w:rPr>
        <w:t>structural nature of the green transition</w:t>
      </w:r>
      <w:r w:rsidRPr="009960D2">
        <w:rPr>
          <w:rFonts w:ascii="Times New Roman" w:eastAsia="Times New Roman" w:hAnsi="Times New Roman" w:cs="Times New Roman"/>
          <w:sz w:val="24"/>
          <w:szCs w:val="24"/>
          <w:lang w:eastAsia="en-GB"/>
        </w:rPr>
        <w:t xml:space="preserve"> and a commitment to </w:t>
      </w:r>
      <w:r w:rsidR="00845324" w:rsidRPr="009960D2">
        <w:rPr>
          <w:rFonts w:ascii="Times New Roman" w:eastAsia="Times New Roman" w:hAnsi="Times New Roman" w:cs="Times New Roman"/>
          <w:sz w:val="24"/>
          <w:szCs w:val="24"/>
          <w:lang w:eastAsia="en-GB"/>
        </w:rPr>
        <w:t xml:space="preserve">environmental policy </w:t>
      </w:r>
      <w:r w:rsidRPr="009960D2">
        <w:rPr>
          <w:rFonts w:ascii="Times New Roman" w:eastAsia="Times New Roman" w:hAnsi="Times New Roman" w:cs="Times New Roman"/>
          <w:sz w:val="24"/>
          <w:szCs w:val="24"/>
          <w:lang w:eastAsia="en-GB"/>
        </w:rPr>
        <w:t xml:space="preserve">and </w:t>
      </w:r>
      <w:r w:rsidR="00845324" w:rsidRPr="009960D2">
        <w:rPr>
          <w:rFonts w:ascii="Times New Roman" w:eastAsia="Times New Roman" w:hAnsi="Times New Roman" w:cs="Times New Roman"/>
          <w:sz w:val="24"/>
          <w:szCs w:val="24"/>
          <w:lang w:eastAsia="en-GB"/>
        </w:rPr>
        <w:t>broader economic restructuring tow</w:t>
      </w:r>
      <w:r w:rsidRPr="009960D2">
        <w:rPr>
          <w:rFonts w:ascii="Times New Roman" w:eastAsia="Times New Roman" w:hAnsi="Times New Roman" w:cs="Times New Roman"/>
          <w:sz w:val="24"/>
          <w:szCs w:val="24"/>
          <w:lang w:eastAsia="en-GB"/>
        </w:rPr>
        <w:t xml:space="preserve">ard sustainable energy systems. </w:t>
      </w:r>
    </w:p>
    <w:p w14:paraId="07ADA895" w14:textId="1BDB218D" w:rsidR="00E53A52" w:rsidRPr="009960D2" w:rsidRDefault="00E53A52" w:rsidP="00231F9B">
      <w:pPr>
        <w:spacing w:after="0"/>
        <w:rPr>
          <w:rFonts w:ascii="Times New Roman" w:hAnsi="Times New Roman" w:cs="Times New Roman"/>
          <w:b/>
          <w:sz w:val="24"/>
          <w:szCs w:val="24"/>
        </w:rPr>
      </w:pPr>
      <w:r w:rsidRPr="009960D2">
        <w:rPr>
          <w:rFonts w:ascii="Times New Roman" w:hAnsi="Times New Roman" w:cs="Times New Roman"/>
          <w:b/>
          <w:sz w:val="24"/>
          <w:szCs w:val="24"/>
        </w:rPr>
        <w:t xml:space="preserve">Figure 3: Trend analysis of </w:t>
      </w:r>
      <w:r w:rsidR="00231F9B" w:rsidRPr="009960D2">
        <w:rPr>
          <w:rFonts w:ascii="Times New Roman" w:hAnsi="Times New Roman" w:cs="Times New Roman"/>
          <w:b/>
          <w:bCs/>
          <w:sz w:val="24"/>
          <w:szCs w:val="24"/>
        </w:rPr>
        <w:t>GDP Per Capita</w:t>
      </w:r>
    </w:p>
    <w:p w14:paraId="7A8C83CC" w14:textId="78C3B420" w:rsidR="00247C53" w:rsidRPr="009960D2" w:rsidRDefault="0052087D" w:rsidP="00E307CF">
      <w:pPr>
        <w:spacing w:after="0"/>
        <w:rPr>
          <w:rFonts w:ascii="Times New Roman" w:hAnsi="Times New Roman" w:cs="Times New Roman"/>
          <w:sz w:val="24"/>
          <w:szCs w:val="24"/>
        </w:rPr>
      </w:pPr>
      <w:r w:rsidRPr="009960D2">
        <w:rPr>
          <w:rFonts w:ascii="Times New Roman" w:hAnsi="Times New Roman" w:cs="Times New Roman"/>
          <w:noProof/>
          <w:sz w:val="24"/>
          <w:szCs w:val="24"/>
          <w:lang w:eastAsia="en-GB"/>
        </w:rPr>
        <w:drawing>
          <wp:inline distT="0" distB="0" distL="0" distR="0" wp14:anchorId="06E21C6D" wp14:editId="279E2A4A">
            <wp:extent cx="5731510" cy="2525395"/>
            <wp:effectExtent l="0" t="0" r="2540" b="825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7DA8CAC" w14:textId="1465F137" w:rsidR="00E307CF" w:rsidRPr="009960D2" w:rsidRDefault="00E307CF" w:rsidP="00E307CF">
      <w:pPr>
        <w:spacing w:after="0" w:line="240" w:lineRule="auto"/>
        <w:rPr>
          <w:rFonts w:ascii="Times New Roman" w:eastAsiaTheme="minorEastAsia" w:hAnsi="Times New Roman" w:cs="Times New Roman"/>
          <w:b/>
          <w:sz w:val="24"/>
          <w:szCs w:val="24"/>
          <w:lang w:val="en-US" w:eastAsia="zh-CN"/>
        </w:rPr>
      </w:pPr>
      <w:r w:rsidRPr="009960D2">
        <w:rPr>
          <w:rFonts w:ascii="Times New Roman" w:eastAsiaTheme="minorEastAsia" w:hAnsi="Times New Roman" w:cs="Times New Roman"/>
          <w:b/>
          <w:sz w:val="24"/>
          <w:szCs w:val="24"/>
          <w:lang w:val="en-US" w:eastAsia="zh-CN"/>
        </w:rPr>
        <w:t>Source: Author’s computation from E-views 9</w:t>
      </w:r>
      <w:r w:rsidR="001E2354" w:rsidRPr="009960D2">
        <w:rPr>
          <w:rFonts w:ascii="Times New Roman" w:eastAsiaTheme="minorEastAsia" w:hAnsi="Times New Roman" w:cs="Times New Roman"/>
          <w:b/>
          <w:sz w:val="24"/>
          <w:szCs w:val="24"/>
          <w:lang w:val="en-US" w:eastAsia="zh-CN"/>
        </w:rPr>
        <w:t xml:space="preserve"> </w:t>
      </w:r>
      <w:r w:rsidR="001E2354" w:rsidRPr="009960D2">
        <w:rPr>
          <w:rFonts w:ascii="Times New Roman" w:hAnsi="Times New Roman" w:cs="Times New Roman"/>
          <w:b/>
          <w:sz w:val="24"/>
          <w:szCs w:val="24"/>
        </w:rPr>
        <w:t>(2026)</w:t>
      </w:r>
    </w:p>
    <w:p w14:paraId="13258997" w14:textId="77777777" w:rsidR="00E7607E" w:rsidRPr="009960D2" w:rsidRDefault="00E7607E" w:rsidP="00E307CF">
      <w:pPr>
        <w:spacing w:after="0" w:line="240" w:lineRule="auto"/>
        <w:rPr>
          <w:rFonts w:ascii="Times New Roman" w:eastAsiaTheme="minorEastAsia" w:hAnsi="Times New Roman" w:cs="Times New Roman"/>
          <w:b/>
          <w:sz w:val="24"/>
          <w:szCs w:val="24"/>
          <w:lang w:val="en-US" w:eastAsia="zh-CN"/>
        </w:rPr>
      </w:pPr>
    </w:p>
    <w:p w14:paraId="65A17631" w14:textId="77777777" w:rsidR="00144A36" w:rsidRDefault="00C150DA" w:rsidP="00E94795">
      <w:pPr>
        <w:pStyle w:val="NormalWeb"/>
        <w:spacing w:before="0" w:beforeAutospacing="0" w:after="0" w:afterAutospacing="0" w:line="360" w:lineRule="auto"/>
        <w:jc w:val="both"/>
      </w:pPr>
      <w:r w:rsidRPr="009960D2">
        <w:t xml:space="preserve">The trend and pattern of GDP per capita, a proxy for Economic development shows a generally upward trend though with some periods of shocks and volatile movement. The shocks experienced across the period of study for economic development is an indication of the period of </w:t>
      </w:r>
      <w:r w:rsidR="00CF6547" w:rsidRPr="009960D2">
        <w:t xml:space="preserve">gradual improvements in </w:t>
      </w:r>
      <w:r w:rsidRPr="009960D2">
        <w:t xml:space="preserve">the standard of living fir an average citizen. It however should be </w:t>
      </w:r>
      <w:r w:rsidRPr="009960D2">
        <w:lastRenderedPageBreak/>
        <w:t xml:space="preserve">noted that in the period of 2008-2009, there was a decline in the GDP Per capita, this was a period of the </w:t>
      </w:r>
      <w:r w:rsidR="00CF6547" w:rsidRPr="009960D2">
        <w:t>global financial crisis</w:t>
      </w:r>
      <w:r w:rsidRPr="009960D2">
        <w:t>, a period where growth and other macroeconomic variables such as unemployment, savings, and investment were interrupted, this period affected the standard of living as many could not afford the basic needs, though the period did not linger as there was a rebound in the early 2010 though slow and steady, it improved the standard of living</w:t>
      </w:r>
      <w:r w:rsidR="00CF6547" w:rsidRPr="009960D2">
        <w:t>.</w:t>
      </w:r>
      <w:r w:rsidR="00E94795" w:rsidRPr="009960D2">
        <w:t xml:space="preserve"> </w:t>
      </w:r>
    </w:p>
    <w:p w14:paraId="37504C7F" w14:textId="77777777" w:rsidR="00144A36" w:rsidRDefault="00144A36" w:rsidP="00E94795">
      <w:pPr>
        <w:pStyle w:val="NormalWeb"/>
        <w:spacing w:before="0" w:beforeAutospacing="0" w:after="0" w:afterAutospacing="0" w:line="360" w:lineRule="auto"/>
        <w:jc w:val="both"/>
      </w:pPr>
    </w:p>
    <w:p w14:paraId="7E0A6A60" w14:textId="5742C36F" w:rsidR="00CF6547" w:rsidRPr="009960D2" w:rsidRDefault="001B55C5" w:rsidP="00E94795">
      <w:pPr>
        <w:pStyle w:val="NormalWeb"/>
        <w:spacing w:before="0" w:beforeAutospacing="0" w:after="0" w:afterAutospacing="0" w:line="360" w:lineRule="auto"/>
        <w:jc w:val="both"/>
      </w:pPr>
      <w:r w:rsidRPr="009960D2">
        <w:t xml:space="preserve">The momentum continued overtime but it was marked with volatile and inconsistent growth pattern, a situation that epitomises </w:t>
      </w:r>
      <w:r w:rsidR="00CF6547" w:rsidRPr="009960D2">
        <w:t>persistent productivity constraints, regional economic disparities, and uncertainty surrounding the UK’s exit from the European Union contributed to fluctuations rather than sustained acceleration. As a result, improvements in average income were not evenly distributed across time or population groups.</w:t>
      </w:r>
    </w:p>
    <w:p w14:paraId="15A58D7E" w14:textId="77777777" w:rsidR="003525F4" w:rsidRDefault="003525F4" w:rsidP="00CF6547">
      <w:pPr>
        <w:spacing w:after="0" w:line="360" w:lineRule="auto"/>
        <w:jc w:val="both"/>
        <w:rPr>
          <w:rFonts w:ascii="Times New Roman" w:eastAsia="Times New Roman" w:hAnsi="Times New Roman" w:cs="Times New Roman"/>
          <w:sz w:val="24"/>
          <w:szCs w:val="24"/>
          <w:lang w:eastAsia="en-GB"/>
        </w:rPr>
      </w:pPr>
    </w:p>
    <w:p w14:paraId="709FD185" w14:textId="3C39EF7E" w:rsidR="00CF6547" w:rsidRPr="009960D2" w:rsidRDefault="00CF6547" w:rsidP="00CF6547">
      <w:pPr>
        <w:spacing w:after="0" w:line="360" w:lineRule="auto"/>
        <w:jc w:val="both"/>
        <w:rPr>
          <w:rFonts w:ascii="Times New Roman" w:eastAsia="Times New Roman" w:hAnsi="Times New Roman" w:cs="Times New Roman"/>
          <w:sz w:val="24"/>
          <w:szCs w:val="24"/>
          <w:lang w:eastAsia="en-GB"/>
        </w:rPr>
      </w:pPr>
      <w:r w:rsidRPr="009960D2">
        <w:rPr>
          <w:rFonts w:ascii="Times New Roman" w:eastAsia="Times New Roman" w:hAnsi="Times New Roman" w:cs="Times New Roman"/>
          <w:sz w:val="24"/>
          <w:szCs w:val="24"/>
          <w:lang w:eastAsia="en-GB"/>
        </w:rPr>
        <w:t>A further significant disruption occurred around 2020 during the COVID-19 pandemic, when GDP per capita declined sharply due to widespread economic shutdowns, reduced labour market participation, and global supply-chain disruptions. The period that followed saw a rebound in GDP per capita, supported by fiscal stimulus measures, labour market interventions, and the gradual reopening of economic activity. However, the post-pandemic recovery has been volatile, reflecting inflationary pressures, rising energy costs, and ongoing global economic uncertainty.</w:t>
      </w:r>
    </w:p>
    <w:p w14:paraId="3E35C3D8" w14:textId="52014405" w:rsidR="00CF6547" w:rsidRPr="009960D2" w:rsidRDefault="00CF6547" w:rsidP="00CF6547">
      <w:pPr>
        <w:spacing w:after="0" w:line="360" w:lineRule="auto"/>
        <w:jc w:val="both"/>
        <w:rPr>
          <w:rFonts w:ascii="Times New Roman" w:eastAsia="Times New Roman" w:hAnsi="Times New Roman" w:cs="Times New Roman"/>
          <w:sz w:val="24"/>
          <w:szCs w:val="24"/>
          <w:lang w:eastAsia="en-GB"/>
        </w:rPr>
      </w:pPr>
      <w:r w:rsidRPr="009960D2">
        <w:rPr>
          <w:rFonts w:ascii="Times New Roman" w:eastAsia="Times New Roman" w:hAnsi="Times New Roman" w:cs="Times New Roman"/>
          <w:sz w:val="24"/>
          <w:szCs w:val="24"/>
          <w:lang w:eastAsia="en-GB"/>
        </w:rPr>
        <w:t>Overall, although the long-run trend in GDP per capita is positive, the series is marked by pronounced sh</w:t>
      </w:r>
      <w:r w:rsidR="0055237D" w:rsidRPr="009960D2">
        <w:rPr>
          <w:rFonts w:ascii="Times New Roman" w:eastAsia="Times New Roman" w:hAnsi="Times New Roman" w:cs="Times New Roman"/>
          <w:sz w:val="24"/>
          <w:szCs w:val="24"/>
          <w:lang w:eastAsia="en-GB"/>
        </w:rPr>
        <w:t>ocks and periods of stagnation.</w:t>
      </w:r>
    </w:p>
    <w:p w14:paraId="1932F09D" w14:textId="571EC797" w:rsidR="00247C53" w:rsidRPr="009960D2" w:rsidRDefault="00247C53" w:rsidP="00B853E7">
      <w:pPr>
        <w:rPr>
          <w:rFonts w:ascii="Times New Roman" w:hAnsi="Times New Roman" w:cs="Times New Roman"/>
          <w:sz w:val="24"/>
          <w:szCs w:val="24"/>
        </w:rPr>
      </w:pPr>
    </w:p>
    <w:p w14:paraId="0571A794" w14:textId="0A7207DA" w:rsidR="00D22265" w:rsidRPr="009960D2" w:rsidRDefault="00330DC0" w:rsidP="00D22265">
      <w:pPr>
        <w:jc w:val="center"/>
        <w:rPr>
          <w:rFonts w:ascii="Times New Roman" w:hAnsi="Times New Roman" w:cs="Times New Roman"/>
          <w:b/>
          <w:sz w:val="24"/>
          <w:szCs w:val="24"/>
        </w:rPr>
      </w:pPr>
      <w:r w:rsidRPr="009960D2">
        <w:rPr>
          <w:rFonts w:ascii="Times New Roman" w:hAnsi="Times New Roman" w:cs="Times New Roman"/>
          <w:b/>
          <w:sz w:val="24"/>
          <w:szCs w:val="24"/>
        </w:rPr>
        <w:t>Prediagnostic Test: A</w:t>
      </w:r>
      <w:r w:rsidR="00D22265" w:rsidRPr="009960D2">
        <w:rPr>
          <w:rFonts w:ascii="Times New Roman" w:hAnsi="Times New Roman" w:cs="Times New Roman"/>
          <w:b/>
          <w:sz w:val="24"/>
          <w:szCs w:val="24"/>
        </w:rPr>
        <w:t>ugmented Dickey Fuller Test</w:t>
      </w:r>
    </w:p>
    <w:p w14:paraId="27777D12" w14:textId="7EBE6CF9" w:rsidR="00D57275" w:rsidRPr="009960D2" w:rsidRDefault="00D22265" w:rsidP="00D22265">
      <w:pPr>
        <w:spacing w:after="0" w:line="360" w:lineRule="auto"/>
        <w:jc w:val="both"/>
        <w:rPr>
          <w:rFonts w:ascii="Times New Roman" w:hAnsi="Times New Roman" w:cs="Times New Roman"/>
          <w:sz w:val="24"/>
          <w:szCs w:val="24"/>
        </w:rPr>
      </w:pPr>
      <w:r w:rsidRPr="009960D2">
        <w:rPr>
          <w:rFonts w:ascii="Times New Roman" w:hAnsi="Times New Roman" w:cs="Times New Roman"/>
          <w:sz w:val="24"/>
          <w:szCs w:val="24"/>
        </w:rPr>
        <w:t>The essence of the unit root test is to ensure that the estimates of the variables are in line with the principles of least squares, such that there are no spurious regressions. ADF will help to detect and correct the presence of unit roots in the ensure that the variables</w:t>
      </w:r>
      <w:r w:rsidR="003F500A" w:rsidRPr="009960D2">
        <w:rPr>
          <w:rFonts w:ascii="Times New Roman" w:hAnsi="Times New Roman" w:cs="Times New Roman"/>
          <w:sz w:val="24"/>
          <w:szCs w:val="24"/>
        </w:rPr>
        <w:t xml:space="preserve">. It would also help to determine the model to be used given the order of integration of the variables. </w:t>
      </w:r>
    </w:p>
    <w:p w14:paraId="1CA01FB0" w14:textId="428E2C1F" w:rsidR="00F376EE" w:rsidRPr="009960D2" w:rsidRDefault="00505CB3" w:rsidP="004737F7">
      <w:pPr>
        <w:spacing w:after="0"/>
        <w:rPr>
          <w:rFonts w:ascii="Times New Roman" w:hAnsi="Times New Roman" w:cs="Times New Roman"/>
          <w:b/>
          <w:sz w:val="24"/>
          <w:szCs w:val="24"/>
        </w:rPr>
      </w:pPr>
      <w:r>
        <w:rPr>
          <w:rFonts w:ascii="Times New Roman" w:hAnsi="Times New Roman" w:cs="Times New Roman"/>
          <w:b/>
          <w:sz w:val="24"/>
          <w:szCs w:val="24"/>
        </w:rPr>
        <w:t xml:space="preserve">Table </w:t>
      </w:r>
      <w:r w:rsidR="00F376EE" w:rsidRPr="009960D2">
        <w:rPr>
          <w:rFonts w:ascii="Times New Roman" w:hAnsi="Times New Roman" w:cs="Times New Roman"/>
          <w:b/>
          <w:sz w:val="24"/>
          <w:szCs w:val="24"/>
        </w:rPr>
        <w:t>4.1 Unit Roo</w:t>
      </w:r>
      <w:r w:rsidR="00330DC0" w:rsidRPr="009960D2">
        <w:rPr>
          <w:rFonts w:ascii="Times New Roman" w:hAnsi="Times New Roman" w:cs="Times New Roman"/>
          <w:b/>
          <w:sz w:val="24"/>
          <w:szCs w:val="24"/>
        </w:rPr>
        <w:t>t Test</w:t>
      </w:r>
    </w:p>
    <w:tbl>
      <w:tblPr>
        <w:tblStyle w:val="TableGrid"/>
        <w:tblW w:w="9700" w:type="dxa"/>
        <w:tblLook w:val="04A0" w:firstRow="1" w:lastRow="0" w:firstColumn="1" w:lastColumn="0" w:noHBand="0" w:noVBand="1"/>
      </w:tblPr>
      <w:tblGrid>
        <w:gridCol w:w="2026"/>
        <w:gridCol w:w="1861"/>
        <w:gridCol w:w="1598"/>
        <w:gridCol w:w="1431"/>
        <w:gridCol w:w="1408"/>
        <w:gridCol w:w="1376"/>
      </w:tblGrid>
      <w:tr w:rsidR="00F376EE" w:rsidRPr="009960D2" w14:paraId="7D3B3941" w14:textId="77777777" w:rsidTr="004737F7">
        <w:trPr>
          <w:trHeight w:val="552"/>
        </w:trPr>
        <w:tc>
          <w:tcPr>
            <w:tcW w:w="2026" w:type="dxa"/>
            <w:vMerge w:val="restart"/>
          </w:tcPr>
          <w:p w14:paraId="45EC61BA" w14:textId="77777777" w:rsidR="00F376EE" w:rsidRPr="009960D2" w:rsidRDefault="00F376EE" w:rsidP="004737F7">
            <w:pPr>
              <w:rPr>
                <w:rFonts w:ascii="Times New Roman" w:hAnsi="Times New Roman" w:cs="Times New Roman"/>
                <w:sz w:val="24"/>
                <w:szCs w:val="24"/>
              </w:rPr>
            </w:pPr>
          </w:p>
          <w:p w14:paraId="186DFEA7" w14:textId="77777777" w:rsidR="00F376EE" w:rsidRPr="009960D2" w:rsidRDefault="00F376EE" w:rsidP="004737F7">
            <w:pPr>
              <w:rPr>
                <w:rFonts w:ascii="Times New Roman" w:hAnsi="Times New Roman" w:cs="Times New Roman"/>
                <w:sz w:val="24"/>
                <w:szCs w:val="24"/>
              </w:rPr>
            </w:pPr>
          </w:p>
          <w:p w14:paraId="4ECF1D97" w14:textId="77777777" w:rsidR="00F376EE" w:rsidRPr="009960D2" w:rsidRDefault="00F376EE" w:rsidP="004737F7">
            <w:pPr>
              <w:rPr>
                <w:rFonts w:ascii="Times New Roman" w:hAnsi="Times New Roman" w:cs="Times New Roman"/>
                <w:sz w:val="24"/>
                <w:szCs w:val="24"/>
              </w:rPr>
            </w:pPr>
          </w:p>
          <w:p w14:paraId="7AAF0A49" w14:textId="77777777" w:rsidR="00F376EE" w:rsidRPr="009960D2" w:rsidRDefault="00F376EE" w:rsidP="004737F7">
            <w:pPr>
              <w:rPr>
                <w:rFonts w:ascii="Times New Roman" w:hAnsi="Times New Roman" w:cs="Times New Roman"/>
                <w:b/>
                <w:sz w:val="24"/>
                <w:szCs w:val="24"/>
              </w:rPr>
            </w:pPr>
            <w:r w:rsidRPr="009960D2">
              <w:rPr>
                <w:rFonts w:ascii="Times New Roman" w:hAnsi="Times New Roman" w:cs="Times New Roman"/>
                <w:b/>
                <w:sz w:val="24"/>
                <w:szCs w:val="24"/>
              </w:rPr>
              <w:t>Variables</w:t>
            </w:r>
          </w:p>
        </w:tc>
        <w:tc>
          <w:tcPr>
            <w:tcW w:w="3459" w:type="dxa"/>
            <w:gridSpan w:val="2"/>
          </w:tcPr>
          <w:p w14:paraId="282A89F5" w14:textId="77777777" w:rsidR="00F376EE" w:rsidRPr="009960D2" w:rsidRDefault="00F376EE" w:rsidP="004737F7">
            <w:pPr>
              <w:rPr>
                <w:rFonts w:ascii="Times New Roman" w:hAnsi="Times New Roman" w:cs="Times New Roman"/>
                <w:b/>
                <w:sz w:val="24"/>
                <w:szCs w:val="24"/>
              </w:rPr>
            </w:pPr>
            <w:r w:rsidRPr="009960D2">
              <w:rPr>
                <w:rFonts w:ascii="Times New Roman" w:hAnsi="Times New Roman" w:cs="Times New Roman"/>
                <w:b/>
                <w:sz w:val="24"/>
                <w:szCs w:val="24"/>
              </w:rPr>
              <w:t>ADF Test Statistics</w:t>
            </w:r>
          </w:p>
          <w:p w14:paraId="02FB442A" w14:textId="77777777" w:rsidR="00F376EE" w:rsidRPr="009960D2" w:rsidRDefault="00F376EE" w:rsidP="004737F7">
            <w:pPr>
              <w:rPr>
                <w:rFonts w:ascii="Times New Roman" w:hAnsi="Times New Roman" w:cs="Times New Roman"/>
                <w:b/>
                <w:sz w:val="24"/>
                <w:szCs w:val="24"/>
              </w:rPr>
            </w:pPr>
            <w:r w:rsidRPr="009960D2">
              <w:rPr>
                <w:rFonts w:ascii="Times New Roman" w:hAnsi="Times New Roman" w:cs="Times New Roman"/>
                <w:b/>
                <w:sz w:val="24"/>
                <w:szCs w:val="24"/>
              </w:rPr>
              <w:t>Level</w:t>
            </w:r>
          </w:p>
        </w:tc>
        <w:tc>
          <w:tcPr>
            <w:tcW w:w="2839" w:type="dxa"/>
            <w:gridSpan w:val="2"/>
          </w:tcPr>
          <w:p w14:paraId="7C72AFA8" w14:textId="77777777" w:rsidR="00F376EE" w:rsidRPr="009960D2" w:rsidRDefault="00F376EE" w:rsidP="004737F7">
            <w:pPr>
              <w:rPr>
                <w:rFonts w:ascii="Times New Roman" w:hAnsi="Times New Roman" w:cs="Times New Roman"/>
                <w:b/>
                <w:sz w:val="24"/>
                <w:szCs w:val="24"/>
              </w:rPr>
            </w:pPr>
            <w:r w:rsidRPr="009960D2">
              <w:rPr>
                <w:rFonts w:ascii="Times New Roman" w:hAnsi="Times New Roman" w:cs="Times New Roman"/>
                <w:b/>
                <w:sz w:val="24"/>
                <w:szCs w:val="24"/>
              </w:rPr>
              <w:t>ADF Test Statistics</w:t>
            </w:r>
          </w:p>
          <w:p w14:paraId="56C9CD46" w14:textId="77777777" w:rsidR="00F376EE" w:rsidRPr="009960D2" w:rsidRDefault="00F376EE" w:rsidP="004737F7">
            <w:pPr>
              <w:rPr>
                <w:rFonts w:ascii="Times New Roman" w:hAnsi="Times New Roman" w:cs="Times New Roman"/>
                <w:b/>
                <w:sz w:val="24"/>
                <w:szCs w:val="24"/>
              </w:rPr>
            </w:pPr>
            <w:r w:rsidRPr="009960D2">
              <w:rPr>
                <w:rFonts w:ascii="Times New Roman" w:hAnsi="Times New Roman" w:cs="Times New Roman"/>
                <w:b/>
                <w:sz w:val="24"/>
                <w:szCs w:val="24"/>
              </w:rPr>
              <w:t xml:space="preserve">      1</w:t>
            </w:r>
            <w:r w:rsidRPr="009960D2">
              <w:rPr>
                <w:rFonts w:ascii="Times New Roman" w:hAnsi="Times New Roman" w:cs="Times New Roman"/>
                <w:b/>
                <w:sz w:val="24"/>
                <w:szCs w:val="24"/>
                <w:vertAlign w:val="superscript"/>
              </w:rPr>
              <w:t>st</w:t>
            </w:r>
            <w:r w:rsidRPr="009960D2">
              <w:rPr>
                <w:rFonts w:ascii="Times New Roman" w:hAnsi="Times New Roman" w:cs="Times New Roman"/>
                <w:b/>
                <w:sz w:val="24"/>
                <w:szCs w:val="24"/>
              </w:rPr>
              <w:t xml:space="preserve"> Difference</w:t>
            </w:r>
          </w:p>
        </w:tc>
        <w:tc>
          <w:tcPr>
            <w:tcW w:w="1376" w:type="dxa"/>
            <w:vMerge w:val="restart"/>
          </w:tcPr>
          <w:p w14:paraId="16D4CFF9" w14:textId="77777777" w:rsidR="00F376EE" w:rsidRPr="009960D2" w:rsidRDefault="00F376EE" w:rsidP="004737F7">
            <w:pPr>
              <w:rPr>
                <w:rFonts w:ascii="Times New Roman" w:hAnsi="Times New Roman" w:cs="Times New Roman"/>
                <w:b/>
                <w:sz w:val="24"/>
                <w:szCs w:val="24"/>
              </w:rPr>
            </w:pPr>
            <w:r w:rsidRPr="009960D2">
              <w:rPr>
                <w:rFonts w:ascii="Times New Roman" w:hAnsi="Times New Roman" w:cs="Times New Roman"/>
                <w:b/>
                <w:sz w:val="24"/>
                <w:szCs w:val="24"/>
              </w:rPr>
              <w:t>Order of Integration</w:t>
            </w:r>
          </w:p>
        </w:tc>
      </w:tr>
      <w:tr w:rsidR="00F376EE" w:rsidRPr="009960D2" w14:paraId="71D20D6C" w14:textId="77777777" w:rsidTr="004737F7">
        <w:trPr>
          <w:trHeight w:val="629"/>
        </w:trPr>
        <w:tc>
          <w:tcPr>
            <w:tcW w:w="2026" w:type="dxa"/>
            <w:vMerge/>
          </w:tcPr>
          <w:p w14:paraId="64105C7C" w14:textId="77777777" w:rsidR="00F376EE" w:rsidRPr="009960D2" w:rsidRDefault="00F376EE" w:rsidP="004737F7">
            <w:pPr>
              <w:rPr>
                <w:rFonts w:ascii="Times New Roman" w:hAnsi="Times New Roman" w:cs="Times New Roman"/>
                <w:sz w:val="24"/>
                <w:szCs w:val="24"/>
              </w:rPr>
            </w:pPr>
          </w:p>
        </w:tc>
        <w:tc>
          <w:tcPr>
            <w:tcW w:w="1861" w:type="dxa"/>
          </w:tcPr>
          <w:p w14:paraId="62B8F436" w14:textId="77777777" w:rsidR="00F376EE" w:rsidRPr="009960D2" w:rsidRDefault="00F376EE" w:rsidP="004737F7">
            <w:pPr>
              <w:rPr>
                <w:rFonts w:ascii="Times New Roman" w:hAnsi="Times New Roman" w:cs="Times New Roman"/>
                <w:b/>
                <w:sz w:val="24"/>
                <w:szCs w:val="24"/>
              </w:rPr>
            </w:pPr>
            <w:r w:rsidRPr="009960D2">
              <w:rPr>
                <w:rFonts w:ascii="Times New Roman" w:hAnsi="Times New Roman" w:cs="Times New Roman"/>
                <w:b/>
                <w:sz w:val="24"/>
                <w:szCs w:val="24"/>
              </w:rPr>
              <w:t>Statistical      value</w:t>
            </w:r>
          </w:p>
        </w:tc>
        <w:tc>
          <w:tcPr>
            <w:tcW w:w="1598" w:type="dxa"/>
          </w:tcPr>
          <w:p w14:paraId="6C7D9C6C" w14:textId="77777777" w:rsidR="00F376EE" w:rsidRPr="009960D2" w:rsidRDefault="00F376EE" w:rsidP="004737F7">
            <w:pPr>
              <w:rPr>
                <w:rFonts w:ascii="Times New Roman" w:hAnsi="Times New Roman" w:cs="Times New Roman"/>
                <w:b/>
                <w:sz w:val="24"/>
                <w:szCs w:val="24"/>
              </w:rPr>
            </w:pPr>
            <w:r w:rsidRPr="009960D2">
              <w:rPr>
                <w:rFonts w:ascii="Times New Roman" w:hAnsi="Times New Roman" w:cs="Times New Roman"/>
                <w:b/>
                <w:sz w:val="24"/>
                <w:szCs w:val="24"/>
              </w:rPr>
              <w:t>5% critical. Value</w:t>
            </w:r>
          </w:p>
        </w:tc>
        <w:tc>
          <w:tcPr>
            <w:tcW w:w="1431" w:type="dxa"/>
          </w:tcPr>
          <w:p w14:paraId="29E6CF26" w14:textId="77777777" w:rsidR="00F376EE" w:rsidRPr="009960D2" w:rsidRDefault="00F376EE" w:rsidP="004737F7">
            <w:pPr>
              <w:rPr>
                <w:rFonts w:ascii="Times New Roman" w:hAnsi="Times New Roman" w:cs="Times New Roman"/>
                <w:b/>
                <w:sz w:val="24"/>
                <w:szCs w:val="24"/>
              </w:rPr>
            </w:pPr>
            <w:r w:rsidRPr="009960D2">
              <w:rPr>
                <w:rFonts w:ascii="Times New Roman" w:hAnsi="Times New Roman" w:cs="Times New Roman"/>
                <w:b/>
                <w:sz w:val="24"/>
                <w:szCs w:val="24"/>
              </w:rPr>
              <w:t>Statistical value</w:t>
            </w:r>
          </w:p>
        </w:tc>
        <w:tc>
          <w:tcPr>
            <w:tcW w:w="1408" w:type="dxa"/>
          </w:tcPr>
          <w:p w14:paraId="16A5BEA6" w14:textId="77777777" w:rsidR="00F376EE" w:rsidRPr="009960D2" w:rsidRDefault="00F376EE" w:rsidP="004737F7">
            <w:pPr>
              <w:rPr>
                <w:rFonts w:ascii="Times New Roman" w:hAnsi="Times New Roman" w:cs="Times New Roman"/>
                <w:b/>
                <w:sz w:val="24"/>
                <w:szCs w:val="24"/>
              </w:rPr>
            </w:pPr>
            <w:r w:rsidRPr="009960D2">
              <w:rPr>
                <w:rFonts w:ascii="Times New Roman" w:hAnsi="Times New Roman" w:cs="Times New Roman"/>
                <w:b/>
                <w:sz w:val="24"/>
                <w:szCs w:val="24"/>
              </w:rPr>
              <w:t>5% critical value</w:t>
            </w:r>
          </w:p>
        </w:tc>
        <w:tc>
          <w:tcPr>
            <w:tcW w:w="1376" w:type="dxa"/>
            <w:vMerge/>
          </w:tcPr>
          <w:p w14:paraId="6F8F919C" w14:textId="77777777" w:rsidR="00F376EE" w:rsidRPr="009960D2" w:rsidRDefault="00F376EE" w:rsidP="004737F7">
            <w:pPr>
              <w:rPr>
                <w:rFonts w:ascii="Times New Roman" w:hAnsi="Times New Roman" w:cs="Times New Roman"/>
                <w:sz w:val="24"/>
                <w:szCs w:val="24"/>
              </w:rPr>
            </w:pPr>
          </w:p>
        </w:tc>
      </w:tr>
      <w:tr w:rsidR="004B7803" w:rsidRPr="009960D2" w14:paraId="68FDD8CA" w14:textId="77777777" w:rsidTr="004737F7">
        <w:trPr>
          <w:trHeight w:val="692"/>
        </w:trPr>
        <w:tc>
          <w:tcPr>
            <w:tcW w:w="2026" w:type="dxa"/>
            <w:vAlign w:val="bottom"/>
          </w:tcPr>
          <w:p w14:paraId="2259DCE6" w14:textId="1AC897D1" w:rsidR="004B7803" w:rsidRPr="009960D2" w:rsidRDefault="004B7803" w:rsidP="004B7803">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SII</w:t>
            </w:r>
          </w:p>
        </w:tc>
        <w:tc>
          <w:tcPr>
            <w:tcW w:w="1861" w:type="dxa"/>
            <w:vAlign w:val="bottom"/>
          </w:tcPr>
          <w:p w14:paraId="6C7C3659" w14:textId="7A88401C" w:rsidR="004B7803" w:rsidRPr="009960D2" w:rsidRDefault="004B7803" w:rsidP="004B7803">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-4.674568</w:t>
            </w:r>
          </w:p>
        </w:tc>
        <w:tc>
          <w:tcPr>
            <w:tcW w:w="1598" w:type="dxa"/>
            <w:vAlign w:val="bottom"/>
          </w:tcPr>
          <w:p w14:paraId="743DE984" w14:textId="1DFDD68F" w:rsidR="004B7803" w:rsidRPr="009960D2" w:rsidRDefault="004B7803" w:rsidP="004B7803">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0.0011</w:t>
            </w:r>
          </w:p>
        </w:tc>
        <w:tc>
          <w:tcPr>
            <w:tcW w:w="1431" w:type="dxa"/>
            <w:vAlign w:val="bottom"/>
          </w:tcPr>
          <w:p w14:paraId="06347075" w14:textId="16D710B0" w:rsidR="004B7803" w:rsidRPr="009960D2" w:rsidRDefault="004B7803" w:rsidP="004B7803">
            <w:pPr>
              <w:rPr>
                <w:rFonts w:ascii="Times New Roman" w:hAnsi="Times New Roman" w:cs="Times New Roman"/>
                <w:color w:val="000000"/>
                <w:sz w:val="24"/>
                <w:szCs w:val="24"/>
              </w:rPr>
            </w:pPr>
            <w:r w:rsidRPr="009960D2">
              <w:rPr>
                <w:rFonts w:ascii="Times New Roman" w:hAnsi="Times New Roman" w:cs="Times New Roman"/>
                <w:color w:val="000000"/>
                <w:sz w:val="24"/>
                <w:szCs w:val="24"/>
              </w:rPr>
              <w:t>N/A</w:t>
            </w:r>
          </w:p>
        </w:tc>
        <w:tc>
          <w:tcPr>
            <w:tcW w:w="1408" w:type="dxa"/>
            <w:vAlign w:val="bottom"/>
          </w:tcPr>
          <w:p w14:paraId="24CAE397" w14:textId="15EDD2CB" w:rsidR="004B7803" w:rsidRPr="009960D2" w:rsidRDefault="004B7803" w:rsidP="004B7803">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N/A</w:t>
            </w:r>
          </w:p>
        </w:tc>
        <w:tc>
          <w:tcPr>
            <w:tcW w:w="1376" w:type="dxa"/>
            <w:vAlign w:val="center"/>
          </w:tcPr>
          <w:p w14:paraId="1689DC58" w14:textId="77777777" w:rsidR="004B7803" w:rsidRPr="009960D2" w:rsidRDefault="004B7803" w:rsidP="004B7803">
            <w:pPr>
              <w:rPr>
                <w:rFonts w:ascii="Times New Roman" w:hAnsi="Times New Roman" w:cs="Times New Roman"/>
                <w:sz w:val="24"/>
                <w:szCs w:val="24"/>
              </w:rPr>
            </w:pPr>
          </w:p>
          <w:p w14:paraId="41D6D032" w14:textId="1322BAEC" w:rsidR="004B7803" w:rsidRPr="009960D2" w:rsidRDefault="004B7803" w:rsidP="004B7803">
            <w:pPr>
              <w:rPr>
                <w:rFonts w:ascii="Times New Roman" w:hAnsi="Times New Roman" w:cs="Times New Roman"/>
                <w:sz w:val="24"/>
                <w:szCs w:val="24"/>
              </w:rPr>
            </w:pPr>
            <w:r w:rsidRPr="009960D2">
              <w:rPr>
                <w:rFonts w:ascii="Times New Roman" w:hAnsi="Times New Roman" w:cs="Times New Roman"/>
                <w:sz w:val="24"/>
                <w:szCs w:val="24"/>
              </w:rPr>
              <w:t>I(0)</w:t>
            </w:r>
          </w:p>
        </w:tc>
      </w:tr>
      <w:tr w:rsidR="002E601D" w:rsidRPr="009960D2" w14:paraId="37F5D1FC" w14:textId="77777777" w:rsidTr="004737F7">
        <w:trPr>
          <w:trHeight w:val="590"/>
        </w:trPr>
        <w:tc>
          <w:tcPr>
            <w:tcW w:w="2026" w:type="dxa"/>
            <w:vAlign w:val="bottom"/>
          </w:tcPr>
          <w:p w14:paraId="6D72BA49" w14:textId="70940087"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Renewable shares</w:t>
            </w:r>
          </w:p>
        </w:tc>
        <w:tc>
          <w:tcPr>
            <w:tcW w:w="1861" w:type="dxa"/>
            <w:vAlign w:val="bottom"/>
          </w:tcPr>
          <w:p w14:paraId="65617ADA" w14:textId="5B31138B"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-6.441283</w:t>
            </w:r>
          </w:p>
        </w:tc>
        <w:tc>
          <w:tcPr>
            <w:tcW w:w="1598" w:type="dxa"/>
            <w:vAlign w:val="bottom"/>
          </w:tcPr>
          <w:p w14:paraId="67B2F29B" w14:textId="674BECEB"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0.0000</w:t>
            </w:r>
          </w:p>
        </w:tc>
        <w:tc>
          <w:tcPr>
            <w:tcW w:w="1431" w:type="dxa"/>
            <w:vAlign w:val="bottom"/>
          </w:tcPr>
          <w:p w14:paraId="57121659" w14:textId="7A3CFB85"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N/A</w:t>
            </w:r>
          </w:p>
        </w:tc>
        <w:tc>
          <w:tcPr>
            <w:tcW w:w="1408" w:type="dxa"/>
            <w:vAlign w:val="bottom"/>
          </w:tcPr>
          <w:p w14:paraId="6BF03FB4" w14:textId="1D02EFFF"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N/A</w:t>
            </w:r>
          </w:p>
        </w:tc>
        <w:tc>
          <w:tcPr>
            <w:tcW w:w="1376" w:type="dxa"/>
            <w:vAlign w:val="center"/>
          </w:tcPr>
          <w:p w14:paraId="7AC8C164" w14:textId="77777777" w:rsidR="002E601D" w:rsidRPr="009960D2" w:rsidRDefault="002E601D" w:rsidP="002E601D">
            <w:pPr>
              <w:rPr>
                <w:rFonts w:ascii="Times New Roman" w:hAnsi="Times New Roman" w:cs="Times New Roman"/>
                <w:sz w:val="24"/>
                <w:szCs w:val="24"/>
              </w:rPr>
            </w:pPr>
          </w:p>
          <w:p w14:paraId="02B013D7" w14:textId="6597F85D" w:rsidR="002E601D" w:rsidRPr="009960D2" w:rsidRDefault="002E601D" w:rsidP="002E601D">
            <w:pPr>
              <w:rPr>
                <w:rFonts w:ascii="Times New Roman" w:hAnsi="Times New Roman" w:cs="Times New Roman"/>
                <w:sz w:val="24"/>
                <w:szCs w:val="24"/>
              </w:rPr>
            </w:pPr>
            <w:r w:rsidRPr="009960D2">
              <w:rPr>
                <w:rFonts w:ascii="Times New Roman" w:hAnsi="Times New Roman" w:cs="Times New Roman"/>
                <w:sz w:val="24"/>
                <w:szCs w:val="24"/>
              </w:rPr>
              <w:t>I(0)</w:t>
            </w:r>
          </w:p>
        </w:tc>
      </w:tr>
      <w:tr w:rsidR="002E601D" w:rsidRPr="009960D2" w14:paraId="118549C3" w14:textId="77777777" w:rsidTr="004737F7">
        <w:trPr>
          <w:trHeight w:val="481"/>
        </w:trPr>
        <w:tc>
          <w:tcPr>
            <w:tcW w:w="2026" w:type="dxa"/>
            <w:vAlign w:val="bottom"/>
          </w:tcPr>
          <w:p w14:paraId="6C8570D6" w14:textId="72C53B1B"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xml:space="preserve">GDP Per Capita </w:t>
            </w:r>
          </w:p>
        </w:tc>
        <w:tc>
          <w:tcPr>
            <w:tcW w:w="1861" w:type="dxa"/>
            <w:vAlign w:val="bottom"/>
          </w:tcPr>
          <w:p w14:paraId="5646ACBD" w14:textId="00055E8C"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-1.616541</w:t>
            </w:r>
          </w:p>
        </w:tc>
        <w:tc>
          <w:tcPr>
            <w:tcW w:w="1598" w:type="dxa"/>
            <w:vAlign w:val="bottom"/>
          </w:tcPr>
          <w:p w14:paraId="705DB72F" w14:textId="5697B098"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0.4591</w:t>
            </w:r>
          </w:p>
        </w:tc>
        <w:tc>
          <w:tcPr>
            <w:tcW w:w="1431" w:type="dxa"/>
          </w:tcPr>
          <w:p w14:paraId="56496ED3" w14:textId="77777777" w:rsidR="002E601D" w:rsidRPr="009960D2" w:rsidRDefault="002E601D" w:rsidP="002E601D">
            <w:pPr>
              <w:rPr>
                <w:rFonts w:ascii="Times New Roman" w:hAnsi="Times New Roman" w:cs="Times New Roman"/>
                <w:color w:val="000000"/>
                <w:sz w:val="24"/>
                <w:szCs w:val="24"/>
              </w:rPr>
            </w:pPr>
          </w:p>
          <w:p w14:paraId="5A2D6C18" w14:textId="7BA3EAD5"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-6.387025</w:t>
            </w:r>
          </w:p>
        </w:tc>
        <w:tc>
          <w:tcPr>
            <w:tcW w:w="1408" w:type="dxa"/>
          </w:tcPr>
          <w:p w14:paraId="1B98AD96" w14:textId="77777777" w:rsidR="002E601D" w:rsidRPr="009960D2" w:rsidRDefault="002E601D" w:rsidP="002E601D">
            <w:pPr>
              <w:rPr>
                <w:rFonts w:ascii="Times New Roman" w:hAnsi="Times New Roman" w:cs="Times New Roman"/>
                <w:color w:val="000000"/>
                <w:sz w:val="24"/>
                <w:szCs w:val="24"/>
              </w:rPr>
            </w:pPr>
          </w:p>
          <w:p w14:paraId="4B48174D" w14:textId="2281A7C7"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0.0000</w:t>
            </w:r>
          </w:p>
        </w:tc>
        <w:tc>
          <w:tcPr>
            <w:tcW w:w="1376" w:type="dxa"/>
            <w:vAlign w:val="center"/>
          </w:tcPr>
          <w:p w14:paraId="27B2CD93" w14:textId="77777777" w:rsidR="002E601D" w:rsidRPr="009960D2" w:rsidRDefault="002E601D" w:rsidP="002E601D">
            <w:pPr>
              <w:rPr>
                <w:rFonts w:ascii="Times New Roman" w:hAnsi="Times New Roman" w:cs="Times New Roman"/>
                <w:sz w:val="24"/>
                <w:szCs w:val="24"/>
              </w:rPr>
            </w:pPr>
            <w:r w:rsidRPr="009960D2">
              <w:rPr>
                <w:rFonts w:ascii="Times New Roman" w:hAnsi="Times New Roman" w:cs="Times New Roman"/>
                <w:sz w:val="24"/>
                <w:szCs w:val="24"/>
              </w:rPr>
              <w:t>I(1)</w:t>
            </w:r>
          </w:p>
        </w:tc>
      </w:tr>
      <w:tr w:rsidR="002E601D" w:rsidRPr="009960D2" w14:paraId="7C411B68" w14:textId="77777777" w:rsidTr="004737F7">
        <w:trPr>
          <w:trHeight w:val="422"/>
        </w:trPr>
        <w:tc>
          <w:tcPr>
            <w:tcW w:w="2026" w:type="dxa"/>
            <w:vAlign w:val="bottom"/>
          </w:tcPr>
          <w:p w14:paraId="416B6AA6" w14:textId="4AB1CAAD"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Unemployment Rate</w:t>
            </w:r>
          </w:p>
        </w:tc>
        <w:tc>
          <w:tcPr>
            <w:tcW w:w="1861" w:type="dxa"/>
            <w:vAlign w:val="bottom"/>
          </w:tcPr>
          <w:p w14:paraId="50E72D9B" w14:textId="36E89590"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-2.60528</w:t>
            </w:r>
          </w:p>
        </w:tc>
        <w:tc>
          <w:tcPr>
            <w:tcW w:w="1598" w:type="dxa"/>
            <w:vAlign w:val="bottom"/>
          </w:tcPr>
          <w:p w14:paraId="4FCD8234" w14:textId="2148FEAC"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0.1057</w:t>
            </w:r>
          </w:p>
        </w:tc>
        <w:tc>
          <w:tcPr>
            <w:tcW w:w="1431" w:type="dxa"/>
            <w:vAlign w:val="bottom"/>
          </w:tcPr>
          <w:p w14:paraId="1A08D823" w14:textId="44F1698E"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7.437726</w:t>
            </w:r>
          </w:p>
        </w:tc>
        <w:tc>
          <w:tcPr>
            <w:tcW w:w="1408" w:type="dxa"/>
            <w:vAlign w:val="bottom"/>
          </w:tcPr>
          <w:p w14:paraId="605888FC" w14:textId="52AD463D"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0.0000</w:t>
            </w:r>
          </w:p>
        </w:tc>
        <w:tc>
          <w:tcPr>
            <w:tcW w:w="1376" w:type="dxa"/>
            <w:vAlign w:val="center"/>
          </w:tcPr>
          <w:p w14:paraId="3F8C1652" w14:textId="77777777" w:rsidR="002E601D" w:rsidRPr="009960D2" w:rsidRDefault="002E601D" w:rsidP="002E601D">
            <w:pPr>
              <w:rPr>
                <w:rFonts w:ascii="Times New Roman" w:hAnsi="Times New Roman" w:cs="Times New Roman"/>
                <w:sz w:val="24"/>
                <w:szCs w:val="24"/>
              </w:rPr>
            </w:pPr>
            <w:r w:rsidRPr="009960D2">
              <w:rPr>
                <w:rFonts w:ascii="Times New Roman" w:hAnsi="Times New Roman" w:cs="Times New Roman"/>
                <w:sz w:val="24"/>
                <w:szCs w:val="24"/>
              </w:rPr>
              <w:t>I(1)</w:t>
            </w:r>
          </w:p>
        </w:tc>
      </w:tr>
      <w:tr w:rsidR="002E601D" w:rsidRPr="009960D2" w14:paraId="5991BBE3" w14:textId="77777777" w:rsidTr="004737F7">
        <w:trPr>
          <w:trHeight w:val="401"/>
        </w:trPr>
        <w:tc>
          <w:tcPr>
            <w:tcW w:w="2026" w:type="dxa"/>
            <w:vAlign w:val="bottom"/>
          </w:tcPr>
          <w:p w14:paraId="68C559E4" w14:textId="0EF3545E"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PM2.5 Concentration</w:t>
            </w:r>
          </w:p>
        </w:tc>
        <w:tc>
          <w:tcPr>
            <w:tcW w:w="1861" w:type="dxa"/>
            <w:vAlign w:val="bottom"/>
          </w:tcPr>
          <w:p w14:paraId="57B08AC9" w14:textId="6FB03524"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-1.049024</w:t>
            </w:r>
          </w:p>
        </w:tc>
        <w:tc>
          <w:tcPr>
            <w:tcW w:w="1598" w:type="dxa"/>
            <w:vAlign w:val="bottom"/>
          </w:tcPr>
          <w:p w14:paraId="2AC9208E" w14:textId="469CF1AE"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0.9955</w:t>
            </w:r>
          </w:p>
        </w:tc>
        <w:tc>
          <w:tcPr>
            <w:tcW w:w="1431" w:type="dxa"/>
            <w:vAlign w:val="bottom"/>
          </w:tcPr>
          <w:p w14:paraId="00F2B1C5" w14:textId="5C291AA5"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-4.674592</w:t>
            </w:r>
          </w:p>
        </w:tc>
        <w:tc>
          <w:tcPr>
            <w:tcW w:w="1408" w:type="dxa"/>
            <w:vAlign w:val="bottom"/>
          </w:tcPr>
          <w:p w14:paraId="799A7F4C" w14:textId="4A5EE31E" w:rsidR="002E601D" w:rsidRPr="009960D2" w:rsidRDefault="002E601D" w:rsidP="002E601D">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0.0014</w:t>
            </w:r>
          </w:p>
        </w:tc>
        <w:tc>
          <w:tcPr>
            <w:tcW w:w="1376" w:type="dxa"/>
            <w:vAlign w:val="center"/>
          </w:tcPr>
          <w:p w14:paraId="3712714F" w14:textId="77777777" w:rsidR="002E601D" w:rsidRPr="009960D2" w:rsidRDefault="002E601D" w:rsidP="002E601D">
            <w:pPr>
              <w:rPr>
                <w:rFonts w:ascii="Times New Roman" w:hAnsi="Times New Roman" w:cs="Times New Roman"/>
                <w:sz w:val="24"/>
                <w:szCs w:val="24"/>
              </w:rPr>
            </w:pPr>
            <w:r w:rsidRPr="009960D2">
              <w:rPr>
                <w:rFonts w:ascii="Times New Roman" w:hAnsi="Times New Roman" w:cs="Times New Roman"/>
                <w:sz w:val="24"/>
                <w:szCs w:val="24"/>
              </w:rPr>
              <w:t>I(1)</w:t>
            </w:r>
          </w:p>
        </w:tc>
      </w:tr>
    </w:tbl>
    <w:p w14:paraId="6BE84FC5" w14:textId="306169F5" w:rsidR="00606D80" w:rsidRPr="009960D2" w:rsidRDefault="00F376EE" w:rsidP="00BC4635">
      <w:pPr>
        <w:spacing w:after="0"/>
        <w:rPr>
          <w:rFonts w:ascii="Times New Roman" w:hAnsi="Times New Roman" w:cs="Times New Roman"/>
          <w:b/>
          <w:sz w:val="24"/>
          <w:szCs w:val="24"/>
        </w:rPr>
      </w:pPr>
      <w:r w:rsidRPr="009960D2">
        <w:rPr>
          <w:rFonts w:ascii="Times New Roman" w:hAnsi="Times New Roman" w:cs="Times New Roman"/>
          <w:b/>
          <w:sz w:val="24"/>
          <w:szCs w:val="24"/>
        </w:rPr>
        <w:t xml:space="preserve">Source: Author’s Computation from E-views </w:t>
      </w:r>
      <w:r w:rsidR="003D3214" w:rsidRPr="009960D2">
        <w:rPr>
          <w:rFonts w:ascii="Times New Roman" w:hAnsi="Times New Roman" w:cs="Times New Roman"/>
          <w:b/>
          <w:sz w:val="24"/>
          <w:szCs w:val="24"/>
        </w:rPr>
        <w:t>(2026)</w:t>
      </w:r>
    </w:p>
    <w:p w14:paraId="73A1226E" w14:textId="77777777" w:rsidR="00606D80" w:rsidRPr="009960D2" w:rsidRDefault="00606D80" w:rsidP="004D2F22">
      <w:pPr>
        <w:spacing w:after="0" w:line="360" w:lineRule="auto"/>
        <w:rPr>
          <w:rFonts w:ascii="Times New Roman" w:hAnsi="Times New Roman" w:cs="Times New Roman"/>
          <w:b/>
          <w:sz w:val="24"/>
          <w:szCs w:val="24"/>
        </w:rPr>
      </w:pPr>
    </w:p>
    <w:p w14:paraId="145DA69E" w14:textId="5EEF0928" w:rsidR="0077119F" w:rsidRPr="009960D2" w:rsidRDefault="00F376EE" w:rsidP="00687B0D">
      <w:pPr>
        <w:spacing w:after="0" w:line="360" w:lineRule="auto"/>
        <w:ind w:left="-283"/>
        <w:jc w:val="both"/>
        <w:rPr>
          <w:rFonts w:ascii="Times New Roman" w:eastAsia="Times New Roman" w:hAnsi="Times New Roman" w:cs="Times New Roman"/>
          <w:sz w:val="24"/>
          <w:szCs w:val="24"/>
        </w:rPr>
      </w:pPr>
      <w:r w:rsidRPr="009960D2">
        <w:rPr>
          <w:rFonts w:ascii="Times New Roman" w:hAnsi="Times New Roman" w:cs="Times New Roman"/>
          <w:sz w:val="24"/>
          <w:szCs w:val="24"/>
        </w:rPr>
        <w:t xml:space="preserve">The a’priori expectation when using the </w:t>
      </w:r>
      <w:r w:rsidR="00AD4624" w:rsidRPr="009960D2">
        <w:rPr>
          <w:rFonts w:ascii="Times New Roman" w:hAnsi="Times New Roman" w:cs="Times New Roman"/>
          <w:sz w:val="24"/>
          <w:szCs w:val="24"/>
        </w:rPr>
        <w:t>Augmented Dickey Fuller</w:t>
      </w:r>
      <w:r w:rsidRPr="009960D2">
        <w:rPr>
          <w:rFonts w:ascii="Times New Roman" w:hAnsi="Times New Roman" w:cs="Times New Roman"/>
          <w:sz w:val="24"/>
          <w:szCs w:val="24"/>
        </w:rPr>
        <w:t xml:space="preserve"> test is such that a variable is stationary when the value of the </w:t>
      </w:r>
      <w:r w:rsidR="00AD4624" w:rsidRPr="009960D2">
        <w:rPr>
          <w:rFonts w:ascii="Times New Roman" w:hAnsi="Times New Roman" w:cs="Times New Roman"/>
          <w:sz w:val="24"/>
          <w:szCs w:val="24"/>
        </w:rPr>
        <w:t>Augmented Dickey Fuller</w:t>
      </w:r>
      <w:r w:rsidRPr="009960D2">
        <w:rPr>
          <w:rFonts w:ascii="Times New Roman" w:hAnsi="Times New Roman" w:cs="Times New Roman"/>
          <w:sz w:val="24"/>
          <w:szCs w:val="24"/>
        </w:rPr>
        <w:t xml:space="preserve"> test statistic is greater than the critical value at 5%. All the variables are only stationary after the first difference</w:t>
      </w:r>
      <w:r w:rsidR="00792CFF" w:rsidRPr="009960D2">
        <w:rPr>
          <w:rFonts w:ascii="Times New Roman" w:hAnsi="Times New Roman" w:cs="Times New Roman"/>
          <w:sz w:val="24"/>
          <w:szCs w:val="24"/>
        </w:rPr>
        <w:t xml:space="preserve"> with the exception of SII which was stationary at levels </w:t>
      </w:r>
      <w:proofErr w:type="gramStart"/>
      <w:r w:rsidR="00792CFF" w:rsidRPr="009960D2">
        <w:rPr>
          <w:rFonts w:ascii="Times New Roman" w:hAnsi="Times New Roman" w:cs="Times New Roman"/>
          <w:sz w:val="24"/>
          <w:szCs w:val="24"/>
        </w:rPr>
        <w:t>I(</w:t>
      </w:r>
      <w:proofErr w:type="gramEnd"/>
      <w:r w:rsidR="00792CFF" w:rsidRPr="009960D2">
        <w:rPr>
          <w:rFonts w:ascii="Times New Roman" w:hAnsi="Times New Roman" w:cs="Times New Roman"/>
          <w:sz w:val="24"/>
          <w:szCs w:val="24"/>
        </w:rPr>
        <w:t>0)</w:t>
      </w:r>
      <w:r w:rsidRPr="009960D2">
        <w:rPr>
          <w:rFonts w:ascii="Times New Roman" w:eastAsia="Times New Roman" w:hAnsi="Times New Roman" w:cs="Times New Roman"/>
          <w:sz w:val="24"/>
          <w:szCs w:val="24"/>
        </w:rPr>
        <w:t xml:space="preserve">.  The essence of the unit root test of stationarity is to ensure that the data are stationarity and are fit for analysis, as no-stationarity of data makes them prone to spurious and inefficient estimates. Hence the variables are a combination of first differenced stationary with the exception of the exchange rate, which had no unit root in it. </w:t>
      </w:r>
      <w:r w:rsidR="0077119F" w:rsidRPr="009960D2">
        <w:rPr>
          <w:rFonts w:ascii="Times New Roman" w:eastAsia="Times New Roman" w:hAnsi="Times New Roman" w:cs="Times New Roman"/>
          <w:sz w:val="24"/>
          <w:szCs w:val="24"/>
        </w:rPr>
        <w:t>Based on this result, the ARDL would be used.</w:t>
      </w:r>
    </w:p>
    <w:p w14:paraId="133F3341" w14:textId="77777777" w:rsidR="00687B0D" w:rsidRPr="009960D2" w:rsidRDefault="00687B0D" w:rsidP="00687B0D">
      <w:pPr>
        <w:spacing w:after="0" w:line="360" w:lineRule="auto"/>
        <w:ind w:left="-283"/>
        <w:jc w:val="both"/>
        <w:rPr>
          <w:rFonts w:ascii="Times New Roman" w:eastAsia="Times New Roman" w:hAnsi="Times New Roman" w:cs="Times New Roman"/>
          <w:sz w:val="24"/>
          <w:szCs w:val="24"/>
        </w:rPr>
      </w:pPr>
    </w:p>
    <w:p w14:paraId="3FF78DC1" w14:textId="77777777" w:rsidR="0077119F" w:rsidRPr="009960D2" w:rsidRDefault="0077119F" w:rsidP="0077119F">
      <w:pPr>
        <w:spacing w:after="0" w:line="360" w:lineRule="auto"/>
        <w:ind w:left="-283"/>
        <w:jc w:val="both"/>
        <w:rPr>
          <w:rFonts w:ascii="Times New Roman" w:hAnsi="Times New Roman" w:cs="Times New Roman"/>
          <w:b/>
          <w:sz w:val="24"/>
          <w:szCs w:val="24"/>
        </w:rPr>
      </w:pPr>
      <w:r w:rsidRPr="009960D2">
        <w:rPr>
          <w:rFonts w:ascii="Times New Roman" w:hAnsi="Times New Roman" w:cs="Times New Roman"/>
          <w:b/>
          <w:sz w:val="24"/>
          <w:szCs w:val="24"/>
        </w:rPr>
        <w:t>Justification for the Use of the ARDL Model</w:t>
      </w:r>
    </w:p>
    <w:p w14:paraId="27F881DB" w14:textId="0A399F55" w:rsidR="0077119F" w:rsidRPr="009960D2" w:rsidRDefault="0077119F" w:rsidP="006413CC">
      <w:pPr>
        <w:spacing w:after="0" w:line="360" w:lineRule="auto"/>
        <w:ind w:left="-283"/>
        <w:jc w:val="both"/>
        <w:rPr>
          <w:rFonts w:ascii="Times New Roman" w:hAnsi="Times New Roman" w:cs="Times New Roman"/>
          <w:sz w:val="24"/>
          <w:szCs w:val="24"/>
        </w:rPr>
      </w:pPr>
      <w:r w:rsidRPr="009960D2">
        <w:rPr>
          <w:rFonts w:ascii="Times New Roman" w:hAnsi="Times New Roman" w:cs="Times New Roman"/>
          <w:sz w:val="24"/>
          <w:szCs w:val="24"/>
        </w:rPr>
        <w:t>The Autoregressive Distributed Lag (ARDL) modelling approach is adopted in this study due to the time-series properties of the variables and the mixed order of integration identified through unit root testing. The results of the augmented Dickey–Fuller (ADF) tests indicate that the variables are integrated of order zero, I(0), and order one, I(1), with none of the series being integrated of order two, I(2).</w:t>
      </w:r>
      <w:r w:rsidR="004542D2" w:rsidRPr="009960D2">
        <w:rPr>
          <w:rFonts w:ascii="Times New Roman" w:hAnsi="Times New Roman" w:cs="Times New Roman"/>
          <w:sz w:val="24"/>
          <w:szCs w:val="24"/>
        </w:rPr>
        <w:t xml:space="preserve"> T</w:t>
      </w:r>
      <w:r w:rsidRPr="009960D2">
        <w:rPr>
          <w:rFonts w:ascii="Times New Roman" w:hAnsi="Times New Roman" w:cs="Times New Roman"/>
          <w:sz w:val="24"/>
          <w:szCs w:val="24"/>
        </w:rPr>
        <w:t xml:space="preserve">he ARDL approach </w:t>
      </w:r>
      <w:r w:rsidR="004542D2" w:rsidRPr="009960D2">
        <w:rPr>
          <w:rFonts w:ascii="Times New Roman" w:hAnsi="Times New Roman" w:cs="Times New Roman"/>
          <w:sz w:val="24"/>
          <w:szCs w:val="24"/>
        </w:rPr>
        <w:t xml:space="preserve">is appropriate for this study as it allows for the </w:t>
      </w:r>
      <w:r w:rsidRPr="009960D2">
        <w:rPr>
          <w:rFonts w:ascii="Times New Roman" w:hAnsi="Times New Roman" w:cs="Times New Roman"/>
          <w:sz w:val="24"/>
          <w:szCs w:val="24"/>
        </w:rPr>
        <w:t xml:space="preserve">can </w:t>
      </w:r>
      <w:r w:rsidR="004542D2" w:rsidRPr="009960D2">
        <w:rPr>
          <w:rFonts w:ascii="Times New Roman" w:hAnsi="Times New Roman" w:cs="Times New Roman"/>
          <w:sz w:val="24"/>
          <w:szCs w:val="24"/>
        </w:rPr>
        <w:t xml:space="preserve">use of </w:t>
      </w:r>
      <w:r w:rsidRPr="009960D2">
        <w:rPr>
          <w:rFonts w:ascii="Times New Roman" w:hAnsi="Times New Roman" w:cs="Times New Roman"/>
          <w:sz w:val="24"/>
          <w:szCs w:val="24"/>
        </w:rPr>
        <w:t xml:space="preserve">regressors that are a mixture of </w:t>
      </w:r>
      <w:proofErr w:type="gramStart"/>
      <w:r w:rsidRPr="009960D2">
        <w:rPr>
          <w:rFonts w:ascii="Times New Roman" w:hAnsi="Times New Roman" w:cs="Times New Roman"/>
          <w:sz w:val="24"/>
          <w:szCs w:val="24"/>
        </w:rPr>
        <w:t>I(</w:t>
      </w:r>
      <w:proofErr w:type="gramEnd"/>
      <w:r w:rsidRPr="009960D2">
        <w:rPr>
          <w:rFonts w:ascii="Times New Roman" w:hAnsi="Times New Roman" w:cs="Times New Roman"/>
          <w:sz w:val="24"/>
          <w:szCs w:val="24"/>
        </w:rPr>
        <w:t>0) and I(1). This flexibility allows for consistent estimation of both short-run and long-run relationships without imposing restrictive assumptions on the integration order of the variables.</w:t>
      </w:r>
    </w:p>
    <w:p w14:paraId="7BA30706" w14:textId="7EBCF250" w:rsidR="00AF4960" w:rsidRPr="009960D2" w:rsidRDefault="0052343D" w:rsidP="00A87D42">
      <w:pPr>
        <w:spacing w:after="0" w:line="240" w:lineRule="auto"/>
        <w:ind w:left="-283"/>
        <w:jc w:val="both"/>
        <w:rPr>
          <w:rFonts w:ascii="Times New Roman" w:eastAsia="Times New Roman" w:hAnsi="Times New Roman" w:cs="Times New Roman"/>
          <w:b/>
          <w:sz w:val="24"/>
          <w:szCs w:val="24"/>
        </w:rPr>
      </w:pPr>
      <w:r>
        <w:rPr>
          <w:rFonts w:ascii="Times New Roman" w:hAnsi="Times New Roman" w:cs="Times New Roman"/>
          <w:b/>
          <w:color w:val="000000"/>
          <w:sz w:val="24"/>
          <w:szCs w:val="24"/>
        </w:rPr>
        <w:t xml:space="preserve">Table 4.2 </w:t>
      </w:r>
      <w:r w:rsidR="00A87D42" w:rsidRPr="009960D2">
        <w:rPr>
          <w:rFonts w:ascii="Times New Roman" w:hAnsi="Times New Roman" w:cs="Times New Roman"/>
          <w:b/>
          <w:color w:val="000000"/>
          <w:sz w:val="24"/>
          <w:szCs w:val="24"/>
        </w:rPr>
        <w:t>ARDL Bounds Test</w:t>
      </w:r>
    </w:p>
    <w:tbl>
      <w:tblPr>
        <w:tblStyle w:val="PlainTable2"/>
        <w:tblW w:w="0" w:type="auto"/>
        <w:tblInd w:w="-289" w:type="dxa"/>
        <w:tblLayout w:type="fixed"/>
        <w:tblLook w:val="0000" w:firstRow="0" w:lastRow="0" w:firstColumn="0" w:lastColumn="0" w:noHBand="0" w:noVBand="0"/>
      </w:tblPr>
      <w:tblGrid>
        <w:gridCol w:w="2709"/>
        <w:gridCol w:w="1150"/>
        <w:gridCol w:w="1250"/>
        <w:gridCol w:w="1050"/>
        <w:gridCol w:w="1050"/>
      </w:tblGrid>
      <w:tr w:rsidR="00DF0602" w:rsidRPr="009960D2" w14:paraId="54F66DF7"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6159" w:type="dxa"/>
            <w:gridSpan w:val="4"/>
          </w:tcPr>
          <w:p w14:paraId="04E85963"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20:58</w:t>
            </w:r>
          </w:p>
        </w:tc>
        <w:tc>
          <w:tcPr>
            <w:cnfStyle w:val="000001000000" w:firstRow="0" w:lastRow="0" w:firstColumn="0" w:lastColumn="0" w:oddVBand="0" w:evenVBand="1" w:oddHBand="0" w:evenHBand="0" w:firstRowFirstColumn="0" w:firstRowLastColumn="0" w:lastRowFirstColumn="0" w:lastRowLastColumn="0"/>
            <w:tcW w:w="1050" w:type="dxa"/>
          </w:tcPr>
          <w:p w14:paraId="60B9DA3E" w14:textId="77777777" w:rsidR="00DF0602" w:rsidRPr="009960D2" w:rsidRDefault="00DF0602" w:rsidP="006413CC">
            <w:pPr>
              <w:spacing w:line="360" w:lineRule="auto"/>
              <w:rPr>
                <w:rFonts w:ascii="Times New Roman" w:hAnsi="Times New Roman" w:cs="Times New Roman"/>
                <w:color w:val="000000"/>
                <w:sz w:val="24"/>
                <w:szCs w:val="24"/>
              </w:rPr>
            </w:pPr>
          </w:p>
        </w:tc>
      </w:tr>
      <w:tr w:rsidR="00DF0602" w:rsidRPr="009960D2" w14:paraId="74393CDB"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5109" w:type="dxa"/>
            <w:gridSpan w:val="3"/>
          </w:tcPr>
          <w:p w14:paraId="0CE576B9"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2003 2024</w:t>
            </w:r>
          </w:p>
        </w:tc>
        <w:tc>
          <w:tcPr>
            <w:cnfStyle w:val="000001000000" w:firstRow="0" w:lastRow="0" w:firstColumn="0" w:lastColumn="0" w:oddVBand="0" w:evenVBand="1" w:oddHBand="0" w:evenHBand="0" w:firstRowFirstColumn="0" w:firstRowLastColumn="0" w:lastRowFirstColumn="0" w:lastRowLastColumn="0"/>
            <w:tcW w:w="1050" w:type="dxa"/>
          </w:tcPr>
          <w:p w14:paraId="5A085073" w14:textId="77777777" w:rsidR="00DF0602" w:rsidRPr="009960D2" w:rsidRDefault="00DF0602" w:rsidP="006413CC">
            <w:pPr>
              <w:spacing w:line="360" w:lineRule="auto"/>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0C03434B" w14:textId="77777777" w:rsidR="00DF0602" w:rsidRPr="009960D2" w:rsidRDefault="00DF0602" w:rsidP="006413CC">
            <w:pPr>
              <w:spacing w:line="360" w:lineRule="auto"/>
              <w:rPr>
                <w:rFonts w:ascii="Times New Roman" w:hAnsi="Times New Roman" w:cs="Times New Roman"/>
                <w:color w:val="000000"/>
                <w:sz w:val="24"/>
                <w:szCs w:val="24"/>
              </w:rPr>
            </w:pPr>
          </w:p>
        </w:tc>
      </w:tr>
      <w:tr w:rsidR="00DF0602" w:rsidRPr="009960D2" w14:paraId="46989CAF"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6159" w:type="dxa"/>
            <w:gridSpan w:val="4"/>
          </w:tcPr>
          <w:p w14:paraId="52E088A1"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Included observations: 22</w:t>
            </w:r>
          </w:p>
        </w:tc>
        <w:tc>
          <w:tcPr>
            <w:cnfStyle w:val="000001000000" w:firstRow="0" w:lastRow="0" w:firstColumn="0" w:lastColumn="0" w:oddVBand="0" w:evenVBand="1" w:oddHBand="0" w:evenHBand="0" w:firstRowFirstColumn="0" w:firstRowLastColumn="0" w:lastRowFirstColumn="0" w:lastRowLastColumn="0"/>
            <w:tcW w:w="1050" w:type="dxa"/>
          </w:tcPr>
          <w:p w14:paraId="0AE6780F" w14:textId="77777777" w:rsidR="00DF0602" w:rsidRPr="009960D2" w:rsidRDefault="00DF0602" w:rsidP="006413CC">
            <w:pPr>
              <w:spacing w:line="360" w:lineRule="auto"/>
              <w:rPr>
                <w:rFonts w:ascii="Times New Roman" w:hAnsi="Times New Roman" w:cs="Times New Roman"/>
                <w:color w:val="000000"/>
                <w:sz w:val="24"/>
                <w:szCs w:val="24"/>
              </w:rPr>
            </w:pPr>
          </w:p>
        </w:tc>
      </w:tr>
      <w:tr w:rsidR="00DF0602" w:rsidRPr="009960D2" w14:paraId="412DA20B"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7209" w:type="dxa"/>
            <w:gridSpan w:val="5"/>
          </w:tcPr>
          <w:p w14:paraId="67BFB91E"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Null Hypothesis: No long-run relationships exist</w:t>
            </w:r>
          </w:p>
        </w:tc>
      </w:tr>
      <w:tr w:rsidR="00DF0602" w:rsidRPr="009960D2" w14:paraId="0DE4B262"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43DCB1C1"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Test Statistic</w:t>
            </w:r>
          </w:p>
        </w:tc>
        <w:tc>
          <w:tcPr>
            <w:cnfStyle w:val="000001000000" w:firstRow="0" w:lastRow="0" w:firstColumn="0" w:lastColumn="0" w:oddVBand="0" w:evenVBand="1" w:oddHBand="0" w:evenHBand="0" w:firstRowFirstColumn="0" w:firstRowLastColumn="0" w:lastRowFirstColumn="0" w:lastRowLastColumn="0"/>
            <w:tcW w:w="1150" w:type="dxa"/>
          </w:tcPr>
          <w:p w14:paraId="049C0206"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Value</w:t>
            </w:r>
          </w:p>
        </w:tc>
        <w:tc>
          <w:tcPr>
            <w:cnfStyle w:val="000010000000" w:firstRow="0" w:lastRow="0" w:firstColumn="0" w:lastColumn="0" w:oddVBand="1" w:evenVBand="0" w:oddHBand="0" w:evenHBand="0" w:firstRowFirstColumn="0" w:firstRowLastColumn="0" w:lastRowFirstColumn="0" w:lastRowLastColumn="0"/>
            <w:tcW w:w="1250" w:type="dxa"/>
          </w:tcPr>
          <w:p w14:paraId="7006498A"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k</w:t>
            </w:r>
          </w:p>
        </w:tc>
        <w:tc>
          <w:tcPr>
            <w:cnfStyle w:val="000001000000" w:firstRow="0" w:lastRow="0" w:firstColumn="0" w:lastColumn="0" w:oddVBand="0" w:evenVBand="1" w:oddHBand="0" w:evenHBand="0" w:firstRowFirstColumn="0" w:firstRowLastColumn="0" w:lastRowFirstColumn="0" w:lastRowLastColumn="0"/>
            <w:tcW w:w="1050" w:type="dxa"/>
          </w:tcPr>
          <w:p w14:paraId="3C40172A" w14:textId="77777777" w:rsidR="00DF0602" w:rsidRPr="009960D2" w:rsidRDefault="00DF0602" w:rsidP="006413CC">
            <w:pPr>
              <w:spacing w:line="360" w:lineRule="auto"/>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01C56C9F" w14:textId="77777777" w:rsidR="00DF0602" w:rsidRPr="009960D2" w:rsidRDefault="00DF0602" w:rsidP="006413CC">
            <w:pPr>
              <w:spacing w:line="360" w:lineRule="auto"/>
              <w:rPr>
                <w:rFonts w:ascii="Times New Roman" w:hAnsi="Times New Roman" w:cs="Times New Roman"/>
                <w:color w:val="000000"/>
                <w:sz w:val="24"/>
                <w:szCs w:val="24"/>
              </w:rPr>
            </w:pPr>
          </w:p>
        </w:tc>
      </w:tr>
      <w:tr w:rsidR="00DF0602" w:rsidRPr="009960D2" w14:paraId="7FEC1B4C"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27FCD153"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F-statistic</w:t>
            </w:r>
          </w:p>
        </w:tc>
        <w:tc>
          <w:tcPr>
            <w:cnfStyle w:val="000001000000" w:firstRow="0" w:lastRow="0" w:firstColumn="0" w:lastColumn="0" w:oddVBand="0" w:evenVBand="1" w:oddHBand="0" w:evenHBand="0" w:firstRowFirstColumn="0" w:firstRowLastColumn="0" w:lastRowFirstColumn="0" w:lastRowLastColumn="0"/>
            <w:tcW w:w="1150" w:type="dxa"/>
          </w:tcPr>
          <w:p w14:paraId="28F717F9"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 8.244873</w:t>
            </w:r>
          </w:p>
        </w:tc>
        <w:tc>
          <w:tcPr>
            <w:cnfStyle w:val="000010000000" w:firstRow="0" w:lastRow="0" w:firstColumn="0" w:lastColumn="0" w:oddVBand="1" w:evenVBand="0" w:oddHBand="0" w:evenHBand="0" w:firstRowFirstColumn="0" w:firstRowLastColumn="0" w:lastRowFirstColumn="0" w:lastRowLastColumn="0"/>
            <w:tcW w:w="1250" w:type="dxa"/>
          </w:tcPr>
          <w:p w14:paraId="2A5F757D"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4</w:t>
            </w:r>
          </w:p>
        </w:tc>
        <w:tc>
          <w:tcPr>
            <w:cnfStyle w:val="000001000000" w:firstRow="0" w:lastRow="0" w:firstColumn="0" w:lastColumn="0" w:oddVBand="0" w:evenVBand="1" w:oddHBand="0" w:evenHBand="0" w:firstRowFirstColumn="0" w:firstRowLastColumn="0" w:lastRowFirstColumn="0" w:lastRowLastColumn="0"/>
            <w:tcW w:w="1050" w:type="dxa"/>
          </w:tcPr>
          <w:p w14:paraId="2B2B0192" w14:textId="77777777" w:rsidR="00DF0602" w:rsidRPr="009960D2" w:rsidRDefault="00DF0602" w:rsidP="006413CC">
            <w:pPr>
              <w:spacing w:line="360" w:lineRule="auto"/>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2BE80A9E" w14:textId="77777777" w:rsidR="00DF0602" w:rsidRPr="009960D2" w:rsidRDefault="00DF0602" w:rsidP="006413CC">
            <w:pPr>
              <w:spacing w:line="360" w:lineRule="auto"/>
              <w:rPr>
                <w:rFonts w:ascii="Times New Roman" w:hAnsi="Times New Roman" w:cs="Times New Roman"/>
                <w:color w:val="000000"/>
                <w:sz w:val="24"/>
                <w:szCs w:val="24"/>
              </w:rPr>
            </w:pPr>
          </w:p>
        </w:tc>
      </w:tr>
      <w:tr w:rsidR="00DF0602" w:rsidRPr="009960D2" w14:paraId="11B7F107"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5109" w:type="dxa"/>
            <w:gridSpan w:val="3"/>
          </w:tcPr>
          <w:p w14:paraId="19BE5F1F"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Critical Value Bounds</w:t>
            </w:r>
          </w:p>
        </w:tc>
        <w:tc>
          <w:tcPr>
            <w:cnfStyle w:val="000001000000" w:firstRow="0" w:lastRow="0" w:firstColumn="0" w:lastColumn="0" w:oddVBand="0" w:evenVBand="1" w:oddHBand="0" w:evenHBand="0" w:firstRowFirstColumn="0" w:firstRowLastColumn="0" w:lastRowFirstColumn="0" w:lastRowLastColumn="0"/>
            <w:tcW w:w="1050" w:type="dxa"/>
          </w:tcPr>
          <w:p w14:paraId="3753E421" w14:textId="77777777" w:rsidR="00DF0602" w:rsidRPr="009960D2" w:rsidRDefault="00DF0602" w:rsidP="006413CC">
            <w:pPr>
              <w:spacing w:line="360" w:lineRule="auto"/>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2863A4D9" w14:textId="77777777" w:rsidR="00DF0602" w:rsidRPr="009960D2" w:rsidRDefault="00DF0602" w:rsidP="006413CC">
            <w:pPr>
              <w:spacing w:line="360" w:lineRule="auto"/>
              <w:rPr>
                <w:rFonts w:ascii="Times New Roman" w:hAnsi="Times New Roman" w:cs="Times New Roman"/>
                <w:color w:val="000000"/>
                <w:sz w:val="24"/>
                <w:szCs w:val="24"/>
              </w:rPr>
            </w:pPr>
          </w:p>
        </w:tc>
      </w:tr>
      <w:tr w:rsidR="00DF0602" w:rsidRPr="009960D2" w14:paraId="236A26A6"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4D8AAFE4"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Significance</w:t>
            </w:r>
          </w:p>
        </w:tc>
        <w:tc>
          <w:tcPr>
            <w:cnfStyle w:val="000001000000" w:firstRow="0" w:lastRow="0" w:firstColumn="0" w:lastColumn="0" w:oddVBand="0" w:evenVBand="1" w:oddHBand="0" w:evenHBand="0" w:firstRowFirstColumn="0" w:firstRowLastColumn="0" w:lastRowFirstColumn="0" w:lastRowLastColumn="0"/>
            <w:tcW w:w="1150" w:type="dxa"/>
          </w:tcPr>
          <w:p w14:paraId="5C8A8D2D"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I0 Bound</w:t>
            </w:r>
          </w:p>
        </w:tc>
        <w:tc>
          <w:tcPr>
            <w:cnfStyle w:val="000010000000" w:firstRow="0" w:lastRow="0" w:firstColumn="0" w:lastColumn="0" w:oddVBand="1" w:evenVBand="0" w:oddHBand="0" w:evenHBand="0" w:firstRowFirstColumn="0" w:firstRowLastColumn="0" w:lastRowFirstColumn="0" w:lastRowLastColumn="0"/>
            <w:tcW w:w="1250" w:type="dxa"/>
          </w:tcPr>
          <w:p w14:paraId="4A56DEE6"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I1 Bound</w:t>
            </w:r>
          </w:p>
        </w:tc>
        <w:tc>
          <w:tcPr>
            <w:cnfStyle w:val="000001000000" w:firstRow="0" w:lastRow="0" w:firstColumn="0" w:lastColumn="0" w:oddVBand="0" w:evenVBand="1" w:oddHBand="0" w:evenHBand="0" w:firstRowFirstColumn="0" w:firstRowLastColumn="0" w:lastRowFirstColumn="0" w:lastRowLastColumn="0"/>
            <w:tcW w:w="1050" w:type="dxa"/>
          </w:tcPr>
          <w:p w14:paraId="01B1F872" w14:textId="77777777" w:rsidR="00DF0602" w:rsidRPr="009960D2" w:rsidRDefault="00DF0602" w:rsidP="006413CC">
            <w:pPr>
              <w:spacing w:line="360" w:lineRule="auto"/>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2394ED8E" w14:textId="77777777" w:rsidR="00DF0602" w:rsidRPr="009960D2" w:rsidRDefault="00DF0602" w:rsidP="006413CC">
            <w:pPr>
              <w:spacing w:line="360" w:lineRule="auto"/>
              <w:rPr>
                <w:rFonts w:ascii="Times New Roman" w:hAnsi="Times New Roman" w:cs="Times New Roman"/>
                <w:color w:val="000000"/>
                <w:sz w:val="24"/>
                <w:szCs w:val="24"/>
              </w:rPr>
            </w:pPr>
          </w:p>
        </w:tc>
      </w:tr>
      <w:tr w:rsidR="00DF0602" w:rsidRPr="009960D2" w14:paraId="2787C223"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59ADC44C"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10%</w:t>
            </w:r>
          </w:p>
        </w:tc>
        <w:tc>
          <w:tcPr>
            <w:cnfStyle w:val="000001000000" w:firstRow="0" w:lastRow="0" w:firstColumn="0" w:lastColumn="0" w:oddVBand="0" w:evenVBand="1" w:oddHBand="0" w:evenHBand="0" w:firstRowFirstColumn="0" w:firstRowLastColumn="0" w:lastRowFirstColumn="0" w:lastRowLastColumn="0"/>
            <w:tcW w:w="1150" w:type="dxa"/>
          </w:tcPr>
          <w:p w14:paraId="7A507F02"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2.45</w:t>
            </w:r>
          </w:p>
        </w:tc>
        <w:tc>
          <w:tcPr>
            <w:cnfStyle w:val="000010000000" w:firstRow="0" w:lastRow="0" w:firstColumn="0" w:lastColumn="0" w:oddVBand="1" w:evenVBand="0" w:oddHBand="0" w:evenHBand="0" w:firstRowFirstColumn="0" w:firstRowLastColumn="0" w:lastRowFirstColumn="0" w:lastRowLastColumn="0"/>
            <w:tcW w:w="1250" w:type="dxa"/>
          </w:tcPr>
          <w:p w14:paraId="7D25630A"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3.52</w:t>
            </w:r>
          </w:p>
        </w:tc>
        <w:tc>
          <w:tcPr>
            <w:cnfStyle w:val="000001000000" w:firstRow="0" w:lastRow="0" w:firstColumn="0" w:lastColumn="0" w:oddVBand="0" w:evenVBand="1" w:oddHBand="0" w:evenHBand="0" w:firstRowFirstColumn="0" w:firstRowLastColumn="0" w:lastRowFirstColumn="0" w:lastRowLastColumn="0"/>
            <w:tcW w:w="1050" w:type="dxa"/>
          </w:tcPr>
          <w:p w14:paraId="1E556574" w14:textId="77777777" w:rsidR="00DF0602" w:rsidRPr="009960D2" w:rsidRDefault="00DF0602" w:rsidP="006413CC">
            <w:pPr>
              <w:spacing w:line="360" w:lineRule="auto"/>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4D21DF7E" w14:textId="77777777" w:rsidR="00DF0602" w:rsidRPr="009960D2" w:rsidRDefault="00DF0602" w:rsidP="006413CC">
            <w:pPr>
              <w:spacing w:line="360" w:lineRule="auto"/>
              <w:rPr>
                <w:rFonts w:ascii="Times New Roman" w:hAnsi="Times New Roman" w:cs="Times New Roman"/>
                <w:color w:val="000000"/>
                <w:sz w:val="24"/>
                <w:szCs w:val="24"/>
              </w:rPr>
            </w:pPr>
          </w:p>
        </w:tc>
      </w:tr>
      <w:tr w:rsidR="00DF0602" w:rsidRPr="009960D2" w14:paraId="0F547CD7"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1E2F78A2"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5%</w:t>
            </w:r>
          </w:p>
        </w:tc>
        <w:tc>
          <w:tcPr>
            <w:cnfStyle w:val="000001000000" w:firstRow="0" w:lastRow="0" w:firstColumn="0" w:lastColumn="0" w:oddVBand="0" w:evenVBand="1" w:oddHBand="0" w:evenHBand="0" w:firstRowFirstColumn="0" w:firstRowLastColumn="0" w:lastRowFirstColumn="0" w:lastRowLastColumn="0"/>
            <w:tcW w:w="1150" w:type="dxa"/>
          </w:tcPr>
          <w:p w14:paraId="1E339002"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2.86</w:t>
            </w:r>
          </w:p>
        </w:tc>
        <w:tc>
          <w:tcPr>
            <w:cnfStyle w:val="000010000000" w:firstRow="0" w:lastRow="0" w:firstColumn="0" w:lastColumn="0" w:oddVBand="1" w:evenVBand="0" w:oddHBand="0" w:evenHBand="0" w:firstRowFirstColumn="0" w:firstRowLastColumn="0" w:lastRowFirstColumn="0" w:lastRowLastColumn="0"/>
            <w:tcW w:w="1250" w:type="dxa"/>
          </w:tcPr>
          <w:p w14:paraId="3B285632"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4.01</w:t>
            </w:r>
          </w:p>
        </w:tc>
        <w:tc>
          <w:tcPr>
            <w:cnfStyle w:val="000001000000" w:firstRow="0" w:lastRow="0" w:firstColumn="0" w:lastColumn="0" w:oddVBand="0" w:evenVBand="1" w:oddHBand="0" w:evenHBand="0" w:firstRowFirstColumn="0" w:firstRowLastColumn="0" w:lastRowFirstColumn="0" w:lastRowLastColumn="0"/>
            <w:tcW w:w="1050" w:type="dxa"/>
          </w:tcPr>
          <w:p w14:paraId="157FA238" w14:textId="77777777" w:rsidR="00DF0602" w:rsidRPr="009960D2" w:rsidRDefault="00DF0602" w:rsidP="006413CC">
            <w:pPr>
              <w:spacing w:line="360" w:lineRule="auto"/>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5C7F00F4" w14:textId="77777777" w:rsidR="00DF0602" w:rsidRPr="009960D2" w:rsidRDefault="00DF0602" w:rsidP="006413CC">
            <w:pPr>
              <w:spacing w:line="360" w:lineRule="auto"/>
              <w:rPr>
                <w:rFonts w:ascii="Times New Roman" w:hAnsi="Times New Roman" w:cs="Times New Roman"/>
                <w:color w:val="000000"/>
                <w:sz w:val="24"/>
                <w:szCs w:val="24"/>
              </w:rPr>
            </w:pPr>
          </w:p>
        </w:tc>
      </w:tr>
      <w:tr w:rsidR="00DF0602" w:rsidRPr="009960D2" w14:paraId="62584419"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374602AC"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2.5%</w:t>
            </w:r>
          </w:p>
        </w:tc>
        <w:tc>
          <w:tcPr>
            <w:cnfStyle w:val="000001000000" w:firstRow="0" w:lastRow="0" w:firstColumn="0" w:lastColumn="0" w:oddVBand="0" w:evenVBand="1" w:oddHBand="0" w:evenHBand="0" w:firstRowFirstColumn="0" w:firstRowLastColumn="0" w:lastRowFirstColumn="0" w:lastRowLastColumn="0"/>
            <w:tcW w:w="1150" w:type="dxa"/>
          </w:tcPr>
          <w:p w14:paraId="13E14DAA"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3.25</w:t>
            </w:r>
          </w:p>
        </w:tc>
        <w:tc>
          <w:tcPr>
            <w:cnfStyle w:val="000010000000" w:firstRow="0" w:lastRow="0" w:firstColumn="0" w:lastColumn="0" w:oddVBand="1" w:evenVBand="0" w:oddHBand="0" w:evenHBand="0" w:firstRowFirstColumn="0" w:firstRowLastColumn="0" w:lastRowFirstColumn="0" w:lastRowLastColumn="0"/>
            <w:tcW w:w="1250" w:type="dxa"/>
          </w:tcPr>
          <w:p w14:paraId="456D29AE"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4.49</w:t>
            </w:r>
          </w:p>
        </w:tc>
        <w:tc>
          <w:tcPr>
            <w:cnfStyle w:val="000001000000" w:firstRow="0" w:lastRow="0" w:firstColumn="0" w:lastColumn="0" w:oddVBand="0" w:evenVBand="1" w:oddHBand="0" w:evenHBand="0" w:firstRowFirstColumn="0" w:firstRowLastColumn="0" w:lastRowFirstColumn="0" w:lastRowLastColumn="0"/>
            <w:tcW w:w="1050" w:type="dxa"/>
          </w:tcPr>
          <w:p w14:paraId="07E4D786" w14:textId="77777777" w:rsidR="00DF0602" w:rsidRPr="009960D2" w:rsidRDefault="00DF0602" w:rsidP="006413CC">
            <w:pPr>
              <w:spacing w:line="360" w:lineRule="auto"/>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712CE4F3" w14:textId="77777777" w:rsidR="00DF0602" w:rsidRPr="009960D2" w:rsidRDefault="00DF0602" w:rsidP="006413CC">
            <w:pPr>
              <w:spacing w:line="360" w:lineRule="auto"/>
              <w:rPr>
                <w:rFonts w:ascii="Times New Roman" w:hAnsi="Times New Roman" w:cs="Times New Roman"/>
                <w:color w:val="000000"/>
                <w:sz w:val="24"/>
                <w:szCs w:val="24"/>
              </w:rPr>
            </w:pPr>
          </w:p>
        </w:tc>
      </w:tr>
      <w:tr w:rsidR="00DF0602" w:rsidRPr="009960D2" w14:paraId="19958423"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6F395CCE"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1%</w:t>
            </w:r>
          </w:p>
        </w:tc>
        <w:tc>
          <w:tcPr>
            <w:cnfStyle w:val="000001000000" w:firstRow="0" w:lastRow="0" w:firstColumn="0" w:lastColumn="0" w:oddVBand="0" w:evenVBand="1" w:oddHBand="0" w:evenHBand="0" w:firstRowFirstColumn="0" w:firstRowLastColumn="0" w:lastRowFirstColumn="0" w:lastRowLastColumn="0"/>
            <w:tcW w:w="1150" w:type="dxa"/>
          </w:tcPr>
          <w:p w14:paraId="06AA2FFE"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3.74</w:t>
            </w:r>
          </w:p>
        </w:tc>
        <w:tc>
          <w:tcPr>
            <w:cnfStyle w:val="000010000000" w:firstRow="0" w:lastRow="0" w:firstColumn="0" w:lastColumn="0" w:oddVBand="1" w:evenVBand="0" w:oddHBand="0" w:evenHBand="0" w:firstRowFirstColumn="0" w:firstRowLastColumn="0" w:lastRowFirstColumn="0" w:lastRowLastColumn="0"/>
            <w:tcW w:w="1250" w:type="dxa"/>
          </w:tcPr>
          <w:p w14:paraId="49FFDF24" w14:textId="77777777" w:rsidR="00DF0602" w:rsidRPr="009960D2" w:rsidRDefault="00DF0602" w:rsidP="006413CC">
            <w:pPr>
              <w:spacing w:line="360" w:lineRule="auto"/>
              <w:rPr>
                <w:rFonts w:ascii="Times New Roman" w:hAnsi="Times New Roman" w:cs="Times New Roman"/>
                <w:color w:val="000000"/>
                <w:sz w:val="24"/>
                <w:szCs w:val="24"/>
              </w:rPr>
            </w:pPr>
            <w:r w:rsidRPr="009960D2">
              <w:rPr>
                <w:rFonts w:ascii="Times New Roman" w:hAnsi="Times New Roman" w:cs="Times New Roman"/>
                <w:color w:val="000000"/>
                <w:sz w:val="24"/>
                <w:szCs w:val="24"/>
              </w:rPr>
              <w:t>5.06</w:t>
            </w:r>
          </w:p>
        </w:tc>
        <w:tc>
          <w:tcPr>
            <w:cnfStyle w:val="000001000000" w:firstRow="0" w:lastRow="0" w:firstColumn="0" w:lastColumn="0" w:oddVBand="0" w:evenVBand="1" w:oddHBand="0" w:evenHBand="0" w:firstRowFirstColumn="0" w:firstRowLastColumn="0" w:lastRowFirstColumn="0" w:lastRowLastColumn="0"/>
            <w:tcW w:w="1050" w:type="dxa"/>
          </w:tcPr>
          <w:p w14:paraId="782046EF" w14:textId="77777777" w:rsidR="00DF0602" w:rsidRPr="009960D2" w:rsidRDefault="00DF0602" w:rsidP="006413CC">
            <w:pPr>
              <w:spacing w:line="360" w:lineRule="auto"/>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094E3D62" w14:textId="77777777" w:rsidR="00DF0602" w:rsidRPr="009960D2" w:rsidRDefault="00DF0602" w:rsidP="006413CC">
            <w:pPr>
              <w:spacing w:line="360" w:lineRule="auto"/>
              <w:rPr>
                <w:rFonts w:ascii="Times New Roman" w:hAnsi="Times New Roman" w:cs="Times New Roman"/>
                <w:color w:val="000000"/>
                <w:sz w:val="24"/>
                <w:szCs w:val="24"/>
              </w:rPr>
            </w:pPr>
          </w:p>
        </w:tc>
      </w:tr>
    </w:tbl>
    <w:p w14:paraId="57349C35" w14:textId="62BFC57F" w:rsidR="00DF0602" w:rsidRPr="009960D2" w:rsidRDefault="00AF4960" w:rsidP="004D50C9">
      <w:pPr>
        <w:ind w:left="-340"/>
        <w:rPr>
          <w:rFonts w:ascii="Times New Roman" w:hAnsi="Times New Roman" w:cs="Times New Roman"/>
          <w:b/>
          <w:sz w:val="24"/>
          <w:szCs w:val="24"/>
        </w:rPr>
      </w:pPr>
      <w:r w:rsidRPr="009960D2">
        <w:rPr>
          <w:rFonts w:ascii="Times New Roman" w:hAnsi="Times New Roman" w:cs="Times New Roman"/>
          <w:b/>
          <w:sz w:val="24"/>
          <w:szCs w:val="24"/>
        </w:rPr>
        <w:t xml:space="preserve"> Source: Author’</w:t>
      </w:r>
      <w:r w:rsidR="003D3214" w:rsidRPr="009960D2">
        <w:rPr>
          <w:rFonts w:ascii="Times New Roman" w:hAnsi="Times New Roman" w:cs="Times New Roman"/>
          <w:b/>
          <w:sz w:val="24"/>
          <w:szCs w:val="24"/>
        </w:rPr>
        <w:t>s Computation from E-views (2026</w:t>
      </w:r>
      <w:r w:rsidRPr="009960D2">
        <w:rPr>
          <w:rFonts w:ascii="Times New Roman" w:hAnsi="Times New Roman" w:cs="Times New Roman"/>
          <w:b/>
          <w:sz w:val="24"/>
          <w:szCs w:val="24"/>
        </w:rPr>
        <w:t>)</w:t>
      </w:r>
    </w:p>
    <w:p w14:paraId="0689277C" w14:textId="17754A73" w:rsidR="00362DE8" w:rsidRPr="009960D2" w:rsidRDefault="002A398A" w:rsidP="009C2FEF">
      <w:pPr>
        <w:pStyle w:val="NormalWeb"/>
        <w:spacing w:line="360" w:lineRule="auto"/>
        <w:ind w:left="-283"/>
        <w:jc w:val="both"/>
      </w:pPr>
      <w:r w:rsidRPr="009960D2">
        <w:rPr>
          <w:rStyle w:val="Strong"/>
        </w:rPr>
        <w:t xml:space="preserve">Null Hypothesis </w:t>
      </w:r>
      <w:r w:rsidR="00362DE8" w:rsidRPr="009960D2">
        <w:rPr>
          <w:rStyle w:val="Strong"/>
        </w:rPr>
        <w:t>(H₀)</w:t>
      </w:r>
      <w:proofErr w:type="gramStart"/>
      <w:r w:rsidR="00362DE8" w:rsidRPr="009960D2">
        <w:rPr>
          <w:rStyle w:val="Strong"/>
        </w:rPr>
        <w:t>:</w:t>
      </w:r>
      <w:proofErr w:type="gramEnd"/>
      <w:r w:rsidR="00362DE8" w:rsidRPr="009960D2">
        <w:br/>
        <w:t xml:space="preserve">There is </w:t>
      </w:r>
      <w:r w:rsidR="00362DE8" w:rsidRPr="009960D2">
        <w:rPr>
          <w:rStyle w:val="Strong"/>
          <w:b w:val="0"/>
        </w:rPr>
        <w:t>no long-run (cointegrating) relationship</w:t>
      </w:r>
      <w:r w:rsidR="00CC6780" w:rsidRPr="009960D2">
        <w:t xml:space="preserve"> between the explained variable </w:t>
      </w:r>
      <w:r w:rsidR="00362DE8" w:rsidRPr="009960D2">
        <w:t>and the explanatory variables included in the ARDL model.</w:t>
      </w:r>
    </w:p>
    <w:p w14:paraId="14080B9E" w14:textId="0EEC07BC" w:rsidR="00362DE8" w:rsidRPr="009960D2" w:rsidRDefault="00362DE8" w:rsidP="009C2FEF">
      <w:pPr>
        <w:pStyle w:val="NormalWeb"/>
        <w:spacing w:line="360" w:lineRule="auto"/>
        <w:ind w:left="-283"/>
        <w:jc w:val="both"/>
      </w:pPr>
      <w:r w:rsidRPr="009960D2">
        <w:rPr>
          <w:rStyle w:val="Strong"/>
        </w:rPr>
        <w:t>Alternative Hypothesis (H₁)</w:t>
      </w:r>
      <w:proofErr w:type="gramStart"/>
      <w:r w:rsidRPr="009960D2">
        <w:rPr>
          <w:rStyle w:val="Strong"/>
        </w:rPr>
        <w:t>:</w:t>
      </w:r>
      <w:proofErr w:type="gramEnd"/>
      <w:r w:rsidRPr="009960D2">
        <w:br/>
        <w:t xml:space="preserve">There </w:t>
      </w:r>
      <w:r w:rsidRPr="009960D2">
        <w:rPr>
          <w:rStyle w:val="Strong"/>
          <w:b w:val="0"/>
        </w:rPr>
        <w:t>exists a long-run (cointegrating) relationship</w:t>
      </w:r>
      <w:r w:rsidR="00CC6780" w:rsidRPr="009960D2">
        <w:t xml:space="preserve"> between the dependent variable </w:t>
      </w:r>
      <w:r w:rsidRPr="009960D2">
        <w:t>and the explanatory variables included in the ARDL model.</w:t>
      </w:r>
    </w:p>
    <w:p w14:paraId="0FF182C1" w14:textId="309E6232" w:rsidR="00BC4635" w:rsidRPr="009960D2" w:rsidRDefault="00BC4635" w:rsidP="009C2FEF">
      <w:pPr>
        <w:pStyle w:val="NormalWeb"/>
        <w:spacing w:before="0" w:beforeAutospacing="0" w:after="0" w:afterAutospacing="0" w:line="360" w:lineRule="auto"/>
        <w:ind w:left="-283"/>
        <w:jc w:val="both"/>
        <w:rPr>
          <w:b/>
        </w:rPr>
      </w:pPr>
      <w:r w:rsidRPr="009960D2">
        <w:rPr>
          <w:b/>
        </w:rPr>
        <w:t>Decision Rule</w:t>
      </w:r>
      <w:r w:rsidR="00565044" w:rsidRPr="009960D2">
        <w:rPr>
          <w:rStyle w:val="Strong"/>
        </w:rPr>
        <w:t>:</w:t>
      </w:r>
    </w:p>
    <w:p w14:paraId="5B898176" w14:textId="3E27EC03" w:rsidR="00BC4635" w:rsidRPr="009960D2" w:rsidRDefault="00BC4635" w:rsidP="009C2FEF">
      <w:pPr>
        <w:pStyle w:val="NormalWeb"/>
        <w:spacing w:before="0" w:beforeAutospacing="0" w:after="0" w:afterAutospacing="0" w:line="360" w:lineRule="auto"/>
        <w:ind w:left="-283"/>
        <w:jc w:val="both"/>
        <w:rPr>
          <w:b/>
        </w:rPr>
      </w:pPr>
      <w:r w:rsidRPr="009960D2">
        <w:t>Reject the null hypothesis</w:t>
      </w:r>
      <w:r w:rsidRPr="009960D2">
        <w:rPr>
          <w:b/>
        </w:rPr>
        <w:t xml:space="preserve"> </w:t>
      </w:r>
      <w:r w:rsidR="00A916D4" w:rsidRPr="009960D2">
        <w:t xml:space="preserve">if the F-statistic is </w:t>
      </w:r>
      <w:r w:rsidR="00A916D4" w:rsidRPr="009960D2">
        <w:rPr>
          <w:rStyle w:val="Strong"/>
          <w:b w:val="0"/>
        </w:rPr>
        <w:t>greater than the I1 upper bound</w:t>
      </w:r>
      <w:r w:rsidR="00A916D4" w:rsidRPr="009960D2">
        <w:t xml:space="preserve">, otherwise, accept the null hypothesis. </w:t>
      </w:r>
    </w:p>
    <w:p w14:paraId="13B264AC" w14:textId="77777777" w:rsidR="00362DE8" w:rsidRPr="009960D2" w:rsidRDefault="00362DE8" w:rsidP="009C2FEF">
      <w:pPr>
        <w:pStyle w:val="Heading2"/>
        <w:ind w:left="-283"/>
        <w:rPr>
          <w:rFonts w:ascii="Times New Roman" w:hAnsi="Times New Roman" w:cs="Times New Roman"/>
          <w:b/>
          <w:color w:val="auto"/>
          <w:sz w:val="24"/>
          <w:szCs w:val="24"/>
        </w:rPr>
      </w:pPr>
      <w:r w:rsidRPr="009960D2">
        <w:rPr>
          <w:rFonts w:ascii="Times New Roman" w:hAnsi="Times New Roman" w:cs="Times New Roman"/>
          <w:b/>
          <w:color w:val="auto"/>
          <w:sz w:val="24"/>
          <w:szCs w:val="24"/>
        </w:rPr>
        <w:t>Interpretation of the ARDL Bounds Test Results</w:t>
      </w:r>
    </w:p>
    <w:p w14:paraId="3DCCDDC5" w14:textId="3DE17FAE" w:rsidR="00362DE8" w:rsidRPr="009960D2" w:rsidRDefault="00362DE8" w:rsidP="009C2FEF">
      <w:pPr>
        <w:pStyle w:val="NormalWeb"/>
        <w:spacing w:line="360" w:lineRule="auto"/>
        <w:ind w:left="-283"/>
        <w:jc w:val="both"/>
      </w:pPr>
      <w:r w:rsidRPr="009960D2">
        <w:t xml:space="preserve">The </w:t>
      </w:r>
      <w:r w:rsidR="00BC4635" w:rsidRPr="009960D2">
        <w:t xml:space="preserve">significance of the </w:t>
      </w:r>
      <w:r w:rsidRPr="009960D2">
        <w:t xml:space="preserve">ARDL bounds test is </w:t>
      </w:r>
      <w:r w:rsidR="00BC4635" w:rsidRPr="009960D2">
        <w:t xml:space="preserve">to basically determine the existence of a </w:t>
      </w:r>
      <w:r w:rsidRPr="009960D2">
        <w:t xml:space="preserve">long-run </w:t>
      </w:r>
      <w:r w:rsidR="00BC4635" w:rsidRPr="009960D2">
        <w:t xml:space="preserve">equilibrium relationship </w:t>
      </w:r>
      <w:r w:rsidRPr="009960D2">
        <w:t>among</w:t>
      </w:r>
      <w:r w:rsidR="00BC4635" w:rsidRPr="009960D2">
        <w:t>st</w:t>
      </w:r>
      <w:r w:rsidRPr="009960D2">
        <w:t xml:space="preserve"> the variables in the model. </w:t>
      </w:r>
      <w:r w:rsidR="00BC4635" w:rsidRPr="009960D2">
        <w:t xml:space="preserve">It is akin to the Johansson Cointegration test of a VAR model. </w:t>
      </w:r>
      <w:r w:rsidRPr="009960D2">
        <w:t xml:space="preserve">The computed </w:t>
      </w:r>
      <w:r w:rsidRPr="009960D2">
        <w:rPr>
          <w:rStyle w:val="Strong"/>
          <w:b w:val="0"/>
        </w:rPr>
        <w:t>F-statistic is 8.2449</w:t>
      </w:r>
      <w:r w:rsidRPr="009960D2">
        <w:rPr>
          <w:b/>
        </w:rPr>
        <w:t xml:space="preserve">, </w:t>
      </w:r>
      <w:r w:rsidRPr="009960D2">
        <w:t>with</w:t>
      </w:r>
      <w:r w:rsidRPr="009960D2">
        <w:rPr>
          <w:b/>
        </w:rPr>
        <w:t xml:space="preserve"> </w:t>
      </w:r>
      <w:r w:rsidRPr="009960D2">
        <w:rPr>
          <w:rStyle w:val="Strong"/>
          <w:b w:val="0"/>
        </w:rPr>
        <w:t>k = 4</w:t>
      </w:r>
      <w:r w:rsidRPr="009960D2">
        <w:t xml:space="preserve"> regressors, based on </w:t>
      </w:r>
      <w:r w:rsidRPr="009960D2">
        <w:rPr>
          <w:rStyle w:val="Strong"/>
          <w:b w:val="0"/>
        </w:rPr>
        <w:t>22 observations</w:t>
      </w:r>
      <w:r w:rsidRPr="009960D2">
        <w:t xml:space="preserve"> covering the period </w:t>
      </w:r>
      <w:r w:rsidRPr="009960D2">
        <w:rPr>
          <w:rStyle w:val="Strong"/>
          <w:b w:val="0"/>
        </w:rPr>
        <w:t>2003–2024</w:t>
      </w:r>
      <w:r w:rsidRPr="009960D2">
        <w:rPr>
          <w:b/>
        </w:rPr>
        <w:t>.</w:t>
      </w:r>
    </w:p>
    <w:p w14:paraId="7764ACC0" w14:textId="1C527402" w:rsidR="00362DE8" w:rsidRPr="009960D2" w:rsidRDefault="00362DE8" w:rsidP="009C2FEF">
      <w:pPr>
        <w:pStyle w:val="NormalWeb"/>
        <w:spacing w:line="360" w:lineRule="auto"/>
        <w:ind w:left="-283"/>
        <w:jc w:val="both"/>
      </w:pPr>
      <w:r w:rsidRPr="009960D2">
        <w:t xml:space="preserve">When compared with the critical value bounds, the F-statistic exceeds the </w:t>
      </w:r>
      <w:r w:rsidRPr="009960D2">
        <w:rPr>
          <w:rStyle w:val="Strong"/>
          <w:b w:val="0"/>
        </w:rPr>
        <w:t>upper bound (I1)</w:t>
      </w:r>
      <w:r w:rsidRPr="009960D2">
        <w:t xml:space="preserve"> at all conventional significance levels. Specifically, at the </w:t>
      </w:r>
      <w:r w:rsidR="00C77594" w:rsidRPr="009960D2">
        <w:rPr>
          <w:rStyle w:val="Strong"/>
          <w:b w:val="0"/>
        </w:rPr>
        <w:t>5</w:t>
      </w:r>
      <w:r w:rsidRPr="009960D2">
        <w:rPr>
          <w:rStyle w:val="Strong"/>
          <w:b w:val="0"/>
        </w:rPr>
        <w:t>% significance level</w:t>
      </w:r>
      <w:r w:rsidRPr="009960D2">
        <w:t xml:space="preserve">, the upper bound critical value is </w:t>
      </w:r>
      <w:r w:rsidR="00C77594" w:rsidRPr="009960D2">
        <w:rPr>
          <w:color w:val="000000"/>
        </w:rPr>
        <w:t>4.01</w:t>
      </w:r>
      <w:r w:rsidRPr="009960D2">
        <w:t xml:space="preserve">, which is substantially lower than the calculated F-statistic of </w:t>
      </w:r>
      <w:r w:rsidRPr="009960D2">
        <w:rPr>
          <w:rStyle w:val="Strong"/>
          <w:b w:val="0"/>
        </w:rPr>
        <w:t>8.2449</w:t>
      </w:r>
      <w:r w:rsidRPr="009960D2">
        <w:t>.</w:t>
      </w:r>
    </w:p>
    <w:p w14:paraId="6C4427F3" w14:textId="77777777" w:rsidR="00362DE8" w:rsidRPr="009960D2" w:rsidRDefault="00362DE8" w:rsidP="009C2FEF">
      <w:pPr>
        <w:pStyle w:val="NormalWeb"/>
        <w:spacing w:line="360" w:lineRule="auto"/>
        <w:ind w:left="-283"/>
        <w:jc w:val="both"/>
      </w:pPr>
      <w:r w:rsidRPr="009960D2">
        <w:t xml:space="preserve">Since the F-statistic is </w:t>
      </w:r>
      <w:r w:rsidRPr="009960D2">
        <w:rPr>
          <w:rStyle w:val="Strong"/>
          <w:b w:val="0"/>
        </w:rPr>
        <w:t>greater than the I1 upper bound</w:t>
      </w:r>
      <w:r w:rsidRPr="009960D2">
        <w:t xml:space="preserve">, the null hypothesis of no long-run relationship is </w:t>
      </w:r>
      <w:r w:rsidRPr="009960D2">
        <w:rPr>
          <w:rStyle w:val="Strong"/>
          <w:b w:val="0"/>
        </w:rPr>
        <w:t>rejected</w:t>
      </w:r>
      <w:r w:rsidRPr="009960D2">
        <w:rPr>
          <w:b/>
        </w:rPr>
        <w:t>.</w:t>
      </w:r>
      <w:r w:rsidRPr="009960D2">
        <w:t xml:space="preserve"> This provides strong statistical evidence that a </w:t>
      </w:r>
      <w:r w:rsidRPr="009960D2">
        <w:rPr>
          <w:rStyle w:val="Strong"/>
          <w:b w:val="0"/>
        </w:rPr>
        <w:t>stable long-run cointegrating relationship</w:t>
      </w:r>
      <w:r w:rsidRPr="009960D2">
        <w:t xml:space="preserve"> exists between the dependent variable and the explanatory variables in the model.</w:t>
      </w:r>
    </w:p>
    <w:p w14:paraId="1F22CF7A" w14:textId="2F7616DA" w:rsidR="00886CF1" w:rsidRPr="009960D2" w:rsidRDefault="00362DE8" w:rsidP="009C2FEF">
      <w:pPr>
        <w:pStyle w:val="NormalWeb"/>
        <w:spacing w:line="360" w:lineRule="auto"/>
        <w:jc w:val="both"/>
      </w:pPr>
      <w:r w:rsidRPr="009960D2">
        <w:lastRenderedPageBreak/>
        <w:t xml:space="preserve">The result implies that, despite possible short-run fluctuations, the variables move together over time and adjust towards a long-run equilibrium path. This finding justifies the estimation of the </w:t>
      </w:r>
      <w:r w:rsidRPr="009960D2">
        <w:rPr>
          <w:rStyle w:val="Strong"/>
          <w:b w:val="0"/>
        </w:rPr>
        <w:t>long-run coefficients</w:t>
      </w:r>
      <w:r w:rsidRPr="009960D2">
        <w:rPr>
          <w:b/>
        </w:rPr>
        <w:t xml:space="preserve"> </w:t>
      </w:r>
      <w:r w:rsidRPr="009960D2">
        <w:t>and the</w:t>
      </w:r>
      <w:r w:rsidRPr="009960D2">
        <w:rPr>
          <w:b/>
        </w:rPr>
        <w:t xml:space="preserve"> </w:t>
      </w:r>
      <w:r w:rsidRPr="009960D2">
        <w:rPr>
          <w:rStyle w:val="Strong"/>
          <w:b w:val="0"/>
        </w:rPr>
        <w:t>error correction model (ECM)</w:t>
      </w:r>
      <w:r w:rsidRPr="009960D2">
        <w:t xml:space="preserve"> within the ARDL framework to capture both long-run effects and short-run dynamics.</w:t>
      </w:r>
    </w:p>
    <w:p w14:paraId="6E5A35E3" w14:textId="0E1535CB" w:rsidR="00460674" w:rsidRPr="009960D2" w:rsidRDefault="002D5D7D" w:rsidP="009C2FEF">
      <w:pPr>
        <w:spacing w:after="0"/>
        <w:jc w:val="both"/>
        <w:rPr>
          <w:rFonts w:ascii="Times New Roman" w:hAnsi="Times New Roman" w:cs="Times New Roman"/>
          <w:b/>
          <w:sz w:val="24"/>
          <w:szCs w:val="24"/>
        </w:rPr>
      </w:pPr>
      <w:r>
        <w:rPr>
          <w:rFonts w:ascii="Times New Roman" w:hAnsi="Times New Roman" w:cs="Times New Roman"/>
          <w:b/>
          <w:color w:val="000000"/>
          <w:sz w:val="24"/>
          <w:szCs w:val="24"/>
        </w:rPr>
        <w:t xml:space="preserve">Table 4.3 </w:t>
      </w:r>
      <w:r w:rsidR="00460674" w:rsidRPr="009960D2">
        <w:rPr>
          <w:rFonts w:ascii="Times New Roman" w:hAnsi="Times New Roman" w:cs="Times New Roman"/>
          <w:b/>
          <w:color w:val="000000"/>
          <w:sz w:val="24"/>
          <w:szCs w:val="24"/>
        </w:rPr>
        <w:t>ARDL Cointegrating and Long Run Form</w:t>
      </w:r>
    </w:p>
    <w:tbl>
      <w:tblPr>
        <w:tblStyle w:val="TableGridLight"/>
        <w:tblW w:w="9073" w:type="dxa"/>
        <w:tblLayout w:type="fixed"/>
        <w:tblLook w:val="0000" w:firstRow="0" w:lastRow="0" w:firstColumn="0" w:lastColumn="0" w:noHBand="0" w:noVBand="0"/>
      </w:tblPr>
      <w:tblGrid>
        <w:gridCol w:w="2434"/>
        <w:gridCol w:w="1389"/>
        <w:gridCol w:w="1275"/>
        <w:gridCol w:w="1276"/>
        <w:gridCol w:w="2699"/>
      </w:tblGrid>
      <w:tr w:rsidR="00886CF1" w:rsidRPr="009960D2" w14:paraId="100B9FA0" w14:textId="77777777" w:rsidTr="004D50C9">
        <w:trPr>
          <w:trHeight w:val="220"/>
        </w:trPr>
        <w:tc>
          <w:tcPr>
            <w:tcW w:w="6374" w:type="dxa"/>
            <w:gridSpan w:val="4"/>
          </w:tcPr>
          <w:p w14:paraId="3B17C5E1"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Dependent Variable: LNSII</w:t>
            </w:r>
          </w:p>
        </w:tc>
        <w:tc>
          <w:tcPr>
            <w:tcW w:w="2699" w:type="dxa"/>
          </w:tcPr>
          <w:p w14:paraId="66B3853F" w14:textId="77777777" w:rsidR="00886CF1" w:rsidRPr="009960D2" w:rsidRDefault="00886CF1" w:rsidP="009C2FEF">
            <w:pPr>
              <w:jc w:val="both"/>
              <w:rPr>
                <w:rFonts w:ascii="Times New Roman" w:hAnsi="Times New Roman" w:cs="Times New Roman"/>
                <w:color w:val="000000"/>
                <w:sz w:val="24"/>
                <w:szCs w:val="24"/>
              </w:rPr>
            </w:pPr>
          </w:p>
        </w:tc>
      </w:tr>
      <w:tr w:rsidR="00886CF1" w:rsidRPr="009960D2" w14:paraId="4B584550" w14:textId="77777777" w:rsidTr="00C028E7">
        <w:trPr>
          <w:trHeight w:val="220"/>
        </w:trPr>
        <w:tc>
          <w:tcPr>
            <w:tcW w:w="9073" w:type="dxa"/>
            <w:gridSpan w:val="5"/>
          </w:tcPr>
          <w:p w14:paraId="28F77985"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Selected Model: ARDL(2, 3, 3, 3, 3)</w:t>
            </w:r>
          </w:p>
        </w:tc>
      </w:tr>
      <w:tr w:rsidR="00886CF1" w:rsidRPr="009960D2" w14:paraId="52581838" w14:textId="77777777" w:rsidTr="004D50C9">
        <w:trPr>
          <w:trHeight w:val="220"/>
        </w:trPr>
        <w:tc>
          <w:tcPr>
            <w:tcW w:w="6374" w:type="dxa"/>
            <w:gridSpan w:val="4"/>
          </w:tcPr>
          <w:p w14:paraId="1467FA8D"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21:03</w:t>
            </w:r>
          </w:p>
        </w:tc>
        <w:tc>
          <w:tcPr>
            <w:tcW w:w="2699" w:type="dxa"/>
          </w:tcPr>
          <w:p w14:paraId="503D14E9" w14:textId="77777777" w:rsidR="00886CF1" w:rsidRPr="009960D2" w:rsidRDefault="00886CF1" w:rsidP="009C2FEF">
            <w:pPr>
              <w:jc w:val="both"/>
              <w:rPr>
                <w:rFonts w:ascii="Times New Roman" w:hAnsi="Times New Roman" w:cs="Times New Roman"/>
                <w:color w:val="000000"/>
                <w:sz w:val="24"/>
                <w:szCs w:val="24"/>
              </w:rPr>
            </w:pPr>
          </w:p>
        </w:tc>
      </w:tr>
      <w:tr w:rsidR="00886CF1" w:rsidRPr="009960D2" w14:paraId="6CC23CCA" w14:textId="77777777" w:rsidTr="004D50C9">
        <w:trPr>
          <w:trHeight w:val="220"/>
        </w:trPr>
        <w:tc>
          <w:tcPr>
            <w:tcW w:w="5098" w:type="dxa"/>
            <w:gridSpan w:val="3"/>
          </w:tcPr>
          <w:p w14:paraId="18A5F390"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2000 2024</w:t>
            </w:r>
          </w:p>
        </w:tc>
        <w:tc>
          <w:tcPr>
            <w:tcW w:w="1276" w:type="dxa"/>
          </w:tcPr>
          <w:p w14:paraId="230DCB6C" w14:textId="77777777" w:rsidR="00886CF1" w:rsidRPr="009960D2" w:rsidRDefault="00886CF1" w:rsidP="009C2FEF">
            <w:pPr>
              <w:jc w:val="both"/>
              <w:rPr>
                <w:rFonts w:ascii="Times New Roman" w:hAnsi="Times New Roman" w:cs="Times New Roman"/>
                <w:color w:val="000000"/>
                <w:sz w:val="24"/>
                <w:szCs w:val="24"/>
              </w:rPr>
            </w:pPr>
          </w:p>
        </w:tc>
        <w:tc>
          <w:tcPr>
            <w:tcW w:w="2699" w:type="dxa"/>
          </w:tcPr>
          <w:p w14:paraId="6341C227" w14:textId="77777777" w:rsidR="00886CF1" w:rsidRPr="009960D2" w:rsidRDefault="00886CF1" w:rsidP="009C2FEF">
            <w:pPr>
              <w:jc w:val="both"/>
              <w:rPr>
                <w:rFonts w:ascii="Times New Roman" w:hAnsi="Times New Roman" w:cs="Times New Roman"/>
                <w:color w:val="000000"/>
                <w:sz w:val="24"/>
                <w:szCs w:val="24"/>
              </w:rPr>
            </w:pPr>
          </w:p>
        </w:tc>
      </w:tr>
      <w:tr w:rsidR="00886CF1" w:rsidRPr="009960D2" w14:paraId="34917FDF" w14:textId="77777777" w:rsidTr="004D50C9">
        <w:trPr>
          <w:trHeight w:val="220"/>
        </w:trPr>
        <w:tc>
          <w:tcPr>
            <w:tcW w:w="6374" w:type="dxa"/>
            <w:gridSpan w:val="4"/>
          </w:tcPr>
          <w:p w14:paraId="72A2FD6D"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Included observations: 22</w:t>
            </w:r>
          </w:p>
        </w:tc>
        <w:tc>
          <w:tcPr>
            <w:tcW w:w="2699" w:type="dxa"/>
          </w:tcPr>
          <w:p w14:paraId="5F28A010" w14:textId="77777777" w:rsidR="00886CF1" w:rsidRPr="009960D2" w:rsidRDefault="00886CF1" w:rsidP="009C2FEF">
            <w:pPr>
              <w:jc w:val="both"/>
              <w:rPr>
                <w:rFonts w:ascii="Times New Roman" w:hAnsi="Times New Roman" w:cs="Times New Roman"/>
                <w:color w:val="000000"/>
                <w:sz w:val="24"/>
                <w:szCs w:val="24"/>
              </w:rPr>
            </w:pPr>
          </w:p>
        </w:tc>
      </w:tr>
      <w:tr w:rsidR="00886CF1" w:rsidRPr="009960D2" w14:paraId="0B1548FA" w14:textId="77777777" w:rsidTr="00C028E7">
        <w:trPr>
          <w:trHeight w:val="220"/>
        </w:trPr>
        <w:tc>
          <w:tcPr>
            <w:tcW w:w="9073" w:type="dxa"/>
            <w:gridSpan w:val="5"/>
          </w:tcPr>
          <w:p w14:paraId="22C316AD"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Cointegrating Form</w:t>
            </w:r>
          </w:p>
        </w:tc>
      </w:tr>
      <w:tr w:rsidR="00886CF1" w:rsidRPr="009960D2" w14:paraId="282BBAC4" w14:textId="77777777" w:rsidTr="004D50C9">
        <w:trPr>
          <w:trHeight w:val="220"/>
        </w:trPr>
        <w:tc>
          <w:tcPr>
            <w:tcW w:w="2434" w:type="dxa"/>
          </w:tcPr>
          <w:p w14:paraId="481F707C"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Variable</w:t>
            </w:r>
          </w:p>
        </w:tc>
        <w:tc>
          <w:tcPr>
            <w:tcW w:w="1389" w:type="dxa"/>
          </w:tcPr>
          <w:p w14:paraId="792B20D5"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Coefficient</w:t>
            </w:r>
          </w:p>
        </w:tc>
        <w:tc>
          <w:tcPr>
            <w:tcW w:w="1275" w:type="dxa"/>
          </w:tcPr>
          <w:p w14:paraId="069778C7"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Std. Error</w:t>
            </w:r>
          </w:p>
        </w:tc>
        <w:tc>
          <w:tcPr>
            <w:tcW w:w="1276" w:type="dxa"/>
          </w:tcPr>
          <w:p w14:paraId="7C012542"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2699" w:type="dxa"/>
          </w:tcPr>
          <w:p w14:paraId="52FF534E"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Prob.   </w:t>
            </w:r>
          </w:p>
        </w:tc>
      </w:tr>
      <w:tr w:rsidR="00886CF1" w:rsidRPr="009960D2" w14:paraId="0AD258C6" w14:textId="77777777" w:rsidTr="004D50C9">
        <w:trPr>
          <w:trHeight w:val="220"/>
        </w:trPr>
        <w:tc>
          <w:tcPr>
            <w:tcW w:w="2434" w:type="dxa"/>
          </w:tcPr>
          <w:p w14:paraId="244CEFDB" w14:textId="77777777" w:rsidR="00886CF1" w:rsidRPr="004D50C9" w:rsidRDefault="00886CF1" w:rsidP="009C2FEF">
            <w:pPr>
              <w:jc w:val="both"/>
              <w:rPr>
                <w:rFonts w:ascii="Times New Roman" w:hAnsi="Times New Roman" w:cs="Times New Roman"/>
                <w:b/>
                <w:color w:val="000000"/>
                <w:sz w:val="24"/>
                <w:szCs w:val="24"/>
              </w:rPr>
            </w:pPr>
            <w:r w:rsidRPr="004D50C9">
              <w:rPr>
                <w:rFonts w:ascii="Times New Roman" w:hAnsi="Times New Roman" w:cs="Times New Roman"/>
                <w:b/>
                <w:color w:val="000000"/>
                <w:sz w:val="24"/>
                <w:szCs w:val="24"/>
              </w:rPr>
              <w:t>CointEq(-1)</w:t>
            </w:r>
          </w:p>
        </w:tc>
        <w:tc>
          <w:tcPr>
            <w:tcW w:w="1389" w:type="dxa"/>
          </w:tcPr>
          <w:p w14:paraId="369A7329" w14:textId="77777777" w:rsidR="00886CF1" w:rsidRPr="004D50C9" w:rsidRDefault="00886CF1" w:rsidP="009C2FEF">
            <w:pPr>
              <w:jc w:val="both"/>
              <w:rPr>
                <w:rFonts w:ascii="Times New Roman" w:hAnsi="Times New Roman" w:cs="Times New Roman"/>
                <w:b/>
                <w:color w:val="000000"/>
                <w:sz w:val="24"/>
                <w:szCs w:val="24"/>
              </w:rPr>
            </w:pPr>
            <w:r w:rsidRPr="004D50C9">
              <w:rPr>
                <w:rFonts w:ascii="Times New Roman" w:hAnsi="Times New Roman" w:cs="Times New Roman"/>
                <w:b/>
                <w:color w:val="000000"/>
                <w:sz w:val="24"/>
                <w:szCs w:val="24"/>
              </w:rPr>
              <w:t>-1.256757</w:t>
            </w:r>
          </w:p>
        </w:tc>
        <w:tc>
          <w:tcPr>
            <w:tcW w:w="1275" w:type="dxa"/>
          </w:tcPr>
          <w:p w14:paraId="5E40B420" w14:textId="77777777" w:rsidR="00886CF1" w:rsidRPr="004D50C9" w:rsidRDefault="00886CF1" w:rsidP="009C2FEF">
            <w:pPr>
              <w:jc w:val="both"/>
              <w:rPr>
                <w:rFonts w:ascii="Times New Roman" w:hAnsi="Times New Roman" w:cs="Times New Roman"/>
                <w:b/>
                <w:color w:val="000000"/>
                <w:sz w:val="24"/>
                <w:szCs w:val="24"/>
              </w:rPr>
            </w:pPr>
            <w:r w:rsidRPr="004D50C9">
              <w:rPr>
                <w:rFonts w:ascii="Times New Roman" w:hAnsi="Times New Roman" w:cs="Times New Roman"/>
                <w:b/>
                <w:color w:val="000000"/>
                <w:sz w:val="24"/>
                <w:szCs w:val="24"/>
              </w:rPr>
              <w:t>0.230677</w:t>
            </w:r>
          </w:p>
        </w:tc>
        <w:tc>
          <w:tcPr>
            <w:tcW w:w="1276" w:type="dxa"/>
          </w:tcPr>
          <w:p w14:paraId="734B0D5C" w14:textId="77777777" w:rsidR="00886CF1" w:rsidRPr="004D50C9" w:rsidRDefault="00886CF1" w:rsidP="009C2FEF">
            <w:pPr>
              <w:jc w:val="both"/>
              <w:rPr>
                <w:rFonts w:ascii="Times New Roman" w:hAnsi="Times New Roman" w:cs="Times New Roman"/>
                <w:b/>
                <w:color w:val="000000"/>
                <w:sz w:val="24"/>
                <w:szCs w:val="24"/>
              </w:rPr>
            </w:pPr>
            <w:r w:rsidRPr="004D50C9">
              <w:rPr>
                <w:rFonts w:ascii="Times New Roman" w:hAnsi="Times New Roman" w:cs="Times New Roman"/>
                <w:b/>
                <w:color w:val="000000"/>
                <w:sz w:val="24"/>
                <w:szCs w:val="24"/>
              </w:rPr>
              <w:t>-5.448137</w:t>
            </w:r>
          </w:p>
        </w:tc>
        <w:tc>
          <w:tcPr>
            <w:tcW w:w="2699" w:type="dxa"/>
          </w:tcPr>
          <w:p w14:paraId="214C652E" w14:textId="77777777" w:rsidR="00886CF1" w:rsidRPr="004D50C9" w:rsidRDefault="00886CF1" w:rsidP="009C2FEF">
            <w:pPr>
              <w:jc w:val="both"/>
              <w:rPr>
                <w:rFonts w:ascii="Times New Roman" w:hAnsi="Times New Roman" w:cs="Times New Roman"/>
                <w:b/>
                <w:color w:val="000000"/>
                <w:sz w:val="24"/>
                <w:szCs w:val="24"/>
              </w:rPr>
            </w:pPr>
            <w:r w:rsidRPr="004D50C9">
              <w:rPr>
                <w:rFonts w:ascii="Times New Roman" w:hAnsi="Times New Roman" w:cs="Times New Roman"/>
                <w:b/>
                <w:color w:val="000000"/>
                <w:sz w:val="24"/>
                <w:szCs w:val="24"/>
              </w:rPr>
              <w:t>0.0121</w:t>
            </w:r>
          </w:p>
        </w:tc>
      </w:tr>
      <w:tr w:rsidR="00886CF1" w:rsidRPr="009960D2" w14:paraId="55BA8C9D" w14:textId="77777777" w:rsidTr="00C028E7">
        <w:trPr>
          <w:trHeight w:val="220"/>
        </w:trPr>
        <w:tc>
          <w:tcPr>
            <w:tcW w:w="9073" w:type="dxa"/>
            <w:gridSpan w:val="5"/>
          </w:tcPr>
          <w:p w14:paraId="15B8E599"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    Cointeq = LNSII - (0.1106*LNREN_SHARES  -2.6761</w:t>
            </w:r>
          </w:p>
        </w:tc>
      </w:tr>
      <w:tr w:rsidR="00886CF1" w:rsidRPr="009960D2" w14:paraId="68F09381" w14:textId="77777777" w:rsidTr="00C028E7">
        <w:trPr>
          <w:trHeight w:val="220"/>
        </w:trPr>
        <w:tc>
          <w:tcPr>
            <w:tcW w:w="9073" w:type="dxa"/>
            <w:gridSpan w:val="5"/>
          </w:tcPr>
          <w:p w14:paraId="70B1445D"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        *LNGDP_PER_CAPITA  -0.1430*UNEMP  -0.0289*PM25 + 30.5002 )</w:t>
            </w:r>
          </w:p>
        </w:tc>
      </w:tr>
      <w:tr w:rsidR="00886CF1" w:rsidRPr="009960D2" w14:paraId="1937ACBB" w14:textId="77777777" w:rsidTr="00C028E7">
        <w:trPr>
          <w:trHeight w:val="220"/>
        </w:trPr>
        <w:tc>
          <w:tcPr>
            <w:tcW w:w="9073" w:type="dxa"/>
            <w:gridSpan w:val="5"/>
          </w:tcPr>
          <w:p w14:paraId="630EF98A"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Long Run Coefficients</w:t>
            </w:r>
          </w:p>
        </w:tc>
      </w:tr>
      <w:tr w:rsidR="00886CF1" w:rsidRPr="009960D2" w14:paraId="7E2A1D0E" w14:textId="77777777" w:rsidTr="004D50C9">
        <w:trPr>
          <w:trHeight w:val="220"/>
        </w:trPr>
        <w:tc>
          <w:tcPr>
            <w:tcW w:w="2434" w:type="dxa"/>
          </w:tcPr>
          <w:p w14:paraId="0CE29AFA"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Variable</w:t>
            </w:r>
          </w:p>
        </w:tc>
        <w:tc>
          <w:tcPr>
            <w:tcW w:w="1389" w:type="dxa"/>
          </w:tcPr>
          <w:p w14:paraId="6C600F68"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Coefficient</w:t>
            </w:r>
          </w:p>
        </w:tc>
        <w:tc>
          <w:tcPr>
            <w:tcW w:w="1275" w:type="dxa"/>
          </w:tcPr>
          <w:p w14:paraId="3C3BF787"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Std. Error</w:t>
            </w:r>
          </w:p>
        </w:tc>
        <w:tc>
          <w:tcPr>
            <w:tcW w:w="1276" w:type="dxa"/>
          </w:tcPr>
          <w:p w14:paraId="6393BB80"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2699" w:type="dxa"/>
          </w:tcPr>
          <w:p w14:paraId="358D05F3"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Prob.   </w:t>
            </w:r>
          </w:p>
        </w:tc>
      </w:tr>
      <w:tr w:rsidR="00E33EC9" w:rsidRPr="009960D2" w14:paraId="37E3F00B" w14:textId="77777777" w:rsidTr="004D50C9">
        <w:trPr>
          <w:trHeight w:val="220"/>
        </w:trPr>
        <w:tc>
          <w:tcPr>
            <w:tcW w:w="2434" w:type="dxa"/>
          </w:tcPr>
          <w:p w14:paraId="6ABF8126" w14:textId="77777777" w:rsidR="00E33EC9" w:rsidRPr="009960D2" w:rsidRDefault="00E33EC9" w:rsidP="009C2FEF">
            <w:pPr>
              <w:jc w:val="both"/>
              <w:rPr>
                <w:rFonts w:ascii="Times New Roman" w:hAnsi="Times New Roman" w:cs="Times New Roman"/>
                <w:color w:val="000000"/>
                <w:sz w:val="24"/>
                <w:szCs w:val="24"/>
              </w:rPr>
            </w:pPr>
          </w:p>
        </w:tc>
        <w:tc>
          <w:tcPr>
            <w:tcW w:w="1389" w:type="dxa"/>
          </w:tcPr>
          <w:p w14:paraId="4FCA7049" w14:textId="77777777" w:rsidR="00E33EC9" w:rsidRPr="009960D2" w:rsidRDefault="00E33EC9" w:rsidP="009C2FEF">
            <w:pPr>
              <w:jc w:val="both"/>
              <w:rPr>
                <w:rFonts w:ascii="Times New Roman" w:hAnsi="Times New Roman" w:cs="Times New Roman"/>
                <w:color w:val="000000"/>
                <w:sz w:val="24"/>
                <w:szCs w:val="24"/>
              </w:rPr>
            </w:pPr>
          </w:p>
        </w:tc>
        <w:tc>
          <w:tcPr>
            <w:tcW w:w="1275" w:type="dxa"/>
          </w:tcPr>
          <w:p w14:paraId="2442866D" w14:textId="77777777" w:rsidR="00E33EC9" w:rsidRPr="009960D2" w:rsidRDefault="00E33EC9" w:rsidP="009C2FEF">
            <w:pPr>
              <w:jc w:val="both"/>
              <w:rPr>
                <w:rFonts w:ascii="Times New Roman" w:hAnsi="Times New Roman" w:cs="Times New Roman"/>
                <w:color w:val="000000"/>
                <w:sz w:val="24"/>
                <w:szCs w:val="24"/>
              </w:rPr>
            </w:pPr>
          </w:p>
        </w:tc>
        <w:tc>
          <w:tcPr>
            <w:tcW w:w="1276" w:type="dxa"/>
          </w:tcPr>
          <w:p w14:paraId="272BB846" w14:textId="77777777" w:rsidR="00E33EC9" w:rsidRPr="009960D2" w:rsidRDefault="00E33EC9" w:rsidP="009C2FEF">
            <w:pPr>
              <w:jc w:val="both"/>
              <w:rPr>
                <w:rFonts w:ascii="Times New Roman" w:hAnsi="Times New Roman" w:cs="Times New Roman"/>
                <w:color w:val="000000"/>
                <w:sz w:val="24"/>
                <w:szCs w:val="24"/>
              </w:rPr>
            </w:pPr>
          </w:p>
        </w:tc>
        <w:tc>
          <w:tcPr>
            <w:tcW w:w="2699" w:type="dxa"/>
          </w:tcPr>
          <w:p w14:paraId="53492381" w14:textId="77777777" w:rsidR="00E33EC9" w:rsidRPr="009960D2" w:rsidRDefault="00E33EC9" w:rsidP="009C2FEF">
            <w:pPr>
              <w:jc w:val="both"/>
              <w:rPr>
                <w:rFonts w:ascii="Times New Roman" w:hAnsi="Times New Roman" w:cs="Times New Roman"/>
                <w:color w:val="000000"/>
                <w:sz w:val="24"/>
                <w:szCs w:val="24"/>
              </w:rPr>
            </w:pPr>
          </w:p>
        </w:tc>
      </w:tr>
      <w:tr w:rsidR="00886CF1" w:rsidRPr="009960D2" w14:paraId="3028F7D4" w14:textId="77777777" w:rsidTr="004D50C9">
        <w:trPr>
          <w:trHeight w:val="220"/>
        </w:trPr>
        <w:tc>
          <w:tcPr>
            <w:tcW w:w="2434" w:type="dxa"/>
          </w:tcPr>
          <w:p w14:paraId="7E76CF33" w14:textId="0B171F2C" w:rsidR="00886CF1" w:rsidRPr="009960D2" w:rsidRDefault="00D63564"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Log (Renewable shares)</w:t>
            </w:r>
          </w:p>
        </w:tc>
        <w:tc>
          <w:tcPr>
            <w:tcW w:w="1389" w:type="dxa"/>
          </w:tcPr>
          <w:p w14:paraId="2EF7DDE0"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0.110622</w:t>
            </w:r>
          </w:p>
        </w:tc>
        <w:tc>
          <w:tcPr>
            <w:tcW w:w="1275" w:type="dxa"/>
          </w:tcPr>
          <w:p w14:paraId="7607A813"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0.060293</w:t>
            </w:r>
          </w:p>
        </w:tc>
        <w:tc>
          <w:tcPr>
            <w:tcW w:w="1276" w:type="dxa"/>
          </w:tcPr>
          <w:p w14:paraId="1EC7C89B"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1.834735</w:t>
            </w:r>
          </w:p>
        </w:tc>
        <w:tc>
          <w:tcPr>
            <w:tcW w:w="2699" w:type="dxa"/>
          </w:tcPr>
          <w:p w14:paraId="7167A4C4"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0.1639</w:t>
            </w:r>
          </w:p>
        </w:tc>
      </w:tr>
      <w:tr w:rsidR="00886CF1" w:rsidRPr="009960D2" w14:paraId="577A8638" w14:textId="77777777" w:rsidTr="004D50C9">
        <w:trPr>
          <w:trHeight w:val="220"/>
        </w:trPr>
        <w:tc>
          <w:tcPr>
            <w:tcW w:w="2434" w:type="dxa"/>
          </w:tcPr>
          <w:p w14:paraId="2EB846F9" w14:textId="1762BC0A" w:rsidR="00886CF1" w:rsidRPr="009960D2" w:rsidRDefault="00D63564"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Log (GDP Per Capita)</w:t>
            </w:r>
          </w:p>
        </w:tc>
        <w:tc>
          <w:tcPr>
            <w:tcW w:w="1389" w:type="dxa"/>
          </w:tcPr>
          <w:p w14:paraId="6E8798D1"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-2.676099</w:t>
            </w:r>
          </w:p>
        </w:tc>
        <w:tc>
          <w:tcPr>
            <w:tcW w:w="1275" w:type="dxa"/>
          </w:tcPr>
          <w:p w14:paraId="62FE8C60"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0.921348</w:t>
            </w:r>
          </w:p>
        </w:tc>
        <w:tc>
          <w:tcPr>
            <w:tcW w:w="1276" w:type="dxa"/>
          </w:tcPr>
          <w:p w14:paraId="5A5C21DB"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-2.904549</w:t>
            </w:r>
          </w:p>
        </w:tc>
        <w:tc>
          <w:tcPr>
            <w:tcW w:w="2699" w:type="dxa"/>
          </w:tcPr>
          <w:p w14:paraId="1B8BA661"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0.0623</w:t>
            </w:r>
          </w:p>
        </w:tc>
      </w:tr>
      <w:tr w:rsidR="00886CF1" w:rsidRPr="009960D2" w14:paraId="53B81AB8" w14:textId="77777777" w:rsidTr="004D50C9">
        <w:trPr>
          <w:trHeight w:val="220"/>
        </w:trPr>
        <w:tc>
          <w:tcPr>
            <w:tcW w:w="2434" w:type="dxa"/>
          </w:tcPr>
          <w:p w14:paraId="127BE7EA" w14:textId="3F3D4E50"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U</w:t>
            </w:r>
            <w:r w:rsidR="00760EF6" w:rsidRPr="009960D2">
              <w:rPr>
                <w:rFonts w:ascii="Times New Roman" w:hAnsi="Times New Roman" w:cs="Times New Roman"/>
                <w:color w:val="000000"/>
                <w:sz w:val="24"/>
                <w:szCs w:val="24"/>
              </w:rPr>
              <w:t>nemployment Rate</w:t>
            </w:r>
          </w:p>
        </w:tc>
        <w:tc>
          <w:tcPr>
            <w:tcW w:w="1389" w:type="dxa"/>
          </w:tcPr>
          <w:p w14:paraId="367CC01E"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-0.143010</w:t>
            </w:r>
          </w:p>
        </w:tc>
        <w:tc>
          <w:tcPr>
            <w:tcW w:w="1275" w:type="dxa"/>
          </w:tcPr>
          <w:p w14:paraId="6AE31D02"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0.042503</w:t>
            </w:r>
          </w:p>
        </w:tc>
        <w:tc>
          <w:tcPr>
            <w:tcW w:w="1276" w:type="dxa"/>
          </w:tcPr>
          <w:p w14:paraId="25DCB4F6"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-3.364682</w:t>
            </w:r>
          </w:p>
        </w:tc>
        <w:tc>
          <w:tcPr>
            <w:tcW w:w="2699" w:type="dxa"/>
          </w:tcPr>
          <w:p w14:paraId="1F17161D"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0.0436</w:t>
            </w:r>
          </w:p>
        </w:tc>
      </w:tr>
      <w:tr w:rsidR="00886CF1" w:rsidRPr="009960D2" w14:paraId="2F90D4FC" w14:textId="77777777" w:rsidTr="004D50C9">
        <w:trPr>
          <w:trHeight w:val="220"/>
        </w:trPr>
        <w:tc>
          <w:tcPr>
            <w:tcW w:w="2434" w:type="dxa"/>
          </w:tcPr>
          <w:p w14:paraId="58E5E9EC"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PM25</w:t>
            </w:r>
          </w:p>
        </w:tc>
        <w:tc>
          <w:tcPr>
            <w:tcW w:w="1389" w:type="dxa"/>
          </w:tcPr>
          <w:p w14:paraId="074BDDDA"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-0.028852</w:t>
            </w:r>
          </w:p>
        </w:tc>
        <w:tc>
          <w:tcPr>
            <w:tcW w:w="1275" w:type="dxa"/>
          </w:tcPr>
          <w:p w14:paraId="048AA2E1"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0.022519</w:t>
            </w:r>
          </w:p>
        </w:tc>
        <w:tc>
          <w:tcPr>
            <w:tcW w:w="1276" w:type="dxa"/>
          </w:tcPr>
          <w:p w14:paraId="55974B6F"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-1.281234</w:t>
            </w:r>
          </w:p>
        </w:tc>
        <w:tc>
          <w:tcPr>
            <w:tcW w:w="2699" w:type="dxa"/>
          </w:tcPr>
          <w:p w14:paraId="2835B5EC"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0.2902</w:t>
            </w:r>
          </w:p>
        </w:tc>
      </w:tr>
      <w:tr w:rsidR="00886CF1" w:rsidRPr="009960D2" w14:paraId="72179F1F" w14:textId="77777777" w:rsidTr="004D50C9">
        <w:trPr>
          <w:trHeight w:val="220"/>
        </w:trPr>
        <w:tc>
          <w:tcPr>
            <w:tcW w:w="2434" w:type="dxa"/>
          </w:tcPr>
          <w:p w14:paraId="62478E81"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C</w:t>
            </w:r>
          </w:p>
        </w:tc>
        <w:tc>
          <w:tcPr>
            <w:tcW w:w="1389" w:type="dxa"/>
          </w:tcPr>
          <w:p w14:paraId="6E32C539"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30.500172</w:t>
            </w:r>
          </w:p>
        </w:tc>
        <w:tc>
          <w:tcPr>
            <w:tcW w:w="1275" w:type="dxa"/>
          </w:tcPr>
          <w:p w14:paraId="2CC51E29"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9.873957</w:t>
            </w:r>
          </w:p>
        </w:tc>
        <w:tc>
          <w:tcPr>
            <w:tcW w:w="1276" w:type="dxa"/>
          </w:tcPr>
          <w:p w14:paraId="2122C784"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3.088951</w:t>
            </w:r>
          </w:p>
        </w:tc>
        <w:tc>
          <w:tcPr>
            <w:tcW w:w="2699" w:type="dxa"/>
          </w:tcPr>
          <w:p w14:paraId="4E4CC468" w14:textId="77777777" w:rsidR="00886CF1" w:rsidRPr="009960D2" w:rsidRDefault="00886CF1" w:rsidP="009C2FEF">
            <w:pPr>
              <w:jc w:val="both"/>
              <w:rPr>
                <w:rFonts w:ascii="Times New Roman" w:hAnsi="Times New Roman" w:cs="Times New Roman"/>
                <w:color w:val="000000"/>
                <w:sz w:val="24"/>
                <w:szCs w:val="24"/>
              </w:rPr>
            </w:pPr>
            <w:r w:rsidRPr="009960D2">
              <w:rPr>
                <w:rFonts w:ascii="Times New Roman" w:hAnsi="Times New Roman" w:cs="Times New Roman"/>
                <w:color w:val="000000"/>
                <w:sz w:val="24"/>
                <w:szCs w:val="24"/>
              </w:rPr>
              <w:t>0.0538</w:t>
            </w:r>
          </w:p>
        </w:tc>
      </w:tr>
    </w:tbl>
    <w:p w14:paraId="15F7839F" w14:textId="5BFB3044" w:rsidR="00F57724" w:rsidRPr="009960D2" w:rsidRDefault="00F57724" w:rsidP="009C2FEF">
      <w:pPr>
        <w:ind w:firstLine="340"/>
        <w:jc w:val="both"/>
        <w:rPr>
          <w:rFonts w:ascii="Times New Roman" w:hAnsi="Times New Roman" w:cs="Times New Roman"/>
          <w:b/>
          <w:sz w:val="24"/>
          <w:szCs w:val="24"/>
        </w:rPr>
      </w:pPr>
      <w:r w:rsidRPr="009960D2">
        <w:rPr>
          <w:rFonts w:ascii="Times New Roman" w:hAnsi="Times New Roman" w:cs="Times New Roman"/>
          <w:b/>
          <w:sz w:val="24"/>
          <w:szCs w:val="24"/>
        </w:rPr>
        <w:t>Source: Author’s Computation from E-views (2026)</w:t>
      </w:r>
    </w:p>
    <w:p w14:paraId="51EA7971" w14:textId="6E7C3165" w:rsidR="00B061A2" w:rsidRPr="009960D2" w:rsidRDefault="00B061A2" w:rsidP="009C2FEF">
      <w:pPr>
        <w:pStyle w:val="NormalWeb"/>
        <w:spacing w:before="0" w:beforeAutospacing="0" w:after="0" w:afterAutospacing="0" w:line="360" w:lineRule="auto"/>
        <w:jc w:val="both"/>
      </w:pPr>
      <w:r w:rsidRPr="009960D2">
        <w:t xml:space="preserve">In the long run, </w:t>
      </w:r>
      <w:r w:rsidRPr="009960D2">
        <w:rPr>
          <w:b/>
        </w:rPr>
        <w:t xml:space="preserve">a </w:t>
      </w:r>
      <w:r w:rsidRPr="009960D2">
        <w:rPr>
          <w:rStyle w:val="Strong"/>
          <w:b w:val="0"/>
        </w:rPr>
        <w:t>1% increase in renewable energy share</w:t>
      </w:r>
      <w:r w:rsidRPr="009960D2">
        <w:rPr>
          <w:b/>
        </w:rPr>
        <w:t xml:space="preserve"> </w:t>
      </w:r>
      <w:r w:rsidRPr="009960D2">
        <w:t>is associated with</w:t>
      </w:r>
      <w:r w:rsidRPr="009960D2">
        <w:rPr>
          <w:b/>
        </w:rPr>
        <w:t xml:space="preserve"> a </w:t>
      </w:r>
      <w:r w:rsidRPr="009960D2">
        <w:rPr>
          <w:rStyle w:val="Strong"/>
          <w:b w:val="0"/>
        </w:rPr>
        <w:t>0.11% increase in LNSI</w:t>
      </w:r>
      <w:r w:rsidRPr="009960D2">
        <w:rPr>
          <w:rStyle w:val="Strong"/>
        </w:rPr>
        <w:t>I</w:t>
      </w:r>
      <w:r w:rsidRPr="009960D2">
        <w:t>, holding other factors constant.</w:t>
      </w:r>
      <w:r w:rsidR="00D64C16" w:rsidRPr="009960D2">
        <w:t xml:space="preserve"> </w:t>
      </w:r>
      <w:r w:rsidRPr="009960D2">
        <w:t xml:space="preserve">However, this effect is </w:t>
      </w:r>
      <w:r w:rsidRPr="009960D2">
        <w:rPr>
          <w:rStyle w:val="Strong"/>
          <w:b w:val="0"/>
        </w:rPr>
        <w:t>not statistically significant</w:t>
      </w:r>
      <w:r w:rsidRPr="009960D2">
        <w:t xml:space="preserve">, meaning renewable energy expansion </w:t>
      </w:r>
      <w:r w:rsidRPr="009960D2">
        <w:rPr>
          <w:rStyle w:val="Strong"/>
        </w:rPr>
        <w:t xml:space="preserve">does </w:t>
      </w:r>
      <w:r w:rsidRPr="009960D2">
        <w:rPr>
          <w:rStyle w:val="Strong"/>
          <w:b w:val="0"/>
        </w:rPr>
        <w:t>not have a strong long-run effect</w:t>
      </w:r>
      <w:r w:rsidRPr="009960D2">
        <w:t xml:space="preserve"> on social inequality outcomes in your sample period.</w:t>
      </w:r>
    </w:p>
    <w:p w14:paraId="37E70964" w14:textId="42621513" w:rsidR="00D64C16" w:rsidRPr="009960D2" w:rsidRDefault="00B061A2" w:rsidP="009C2FEF">
      <w:pPr>
        <w:pStyle w:val="NormalWeb"/>
        <w:spacing w:before="0" w:beforeAutospacing="0" w:after="0" w:afterAutospacing="0" w:line="360" w:lineRule="auto"/>
        <w:jc w:val="both"/>
      </w:pPr>
      <w:r w:rsidRPr="009960D2">
        <w:t>Renewable energy alone may not automatically reduce inequality without complement</w:t>
      </w:r>
      <w:r w:rsidR="007631C2" w:rsidRPr="009960D2">
        <w:t xml:space="preserve">ary social and labour policies. </w:t>
      </w:r>
      <w:r w:rsidRPr="009960D2">
        <w:t xml:space="preserve">A </w:t>
      </w:r>
      <w:r w:rsidRPr="009960D2">
        <w:rPr>
          <w:rStyle w:val="Strong"/>
          <w:b w:val="0"/>
        </w:rPr>
        <w:t>1% increase in GDP per capita</w:t>
      </w:r>
      <w:r w:rsidRPr="009960D2">
        <w:t xml:space="preserve"> leads to an estimated </w:t>
      </w:r>
      <w:r w:rsidRPr="009960D2">
        <w:rPr>
          <w:rStyle w:val="Strong"/>
          <w:b w:val="0"/>
        </w:rPr>
        <w:t>2.68% reduction in LNSII</w:t>
      </w:r>
      <w:r w:rsidRPr="009960D2">
        <w:rPr>
          <w:b/>
        </w:rPr>
        <w:t xml:space="preserve"> </w:t>
      </w:r>
      <w:r w:rsidRPr="009960D2">
        <w:t>in the long run.</w:t>
      </w:r>
      <w:r w:rsidR="007631C2" w:rsidRPr="009960D2">
        <w:t xml:space="preserve"> </w:t>
      </w:r>
      <w:r w:rsidRPr="009960D2">
        <w:t xml:space="preserve">This suggests that </w:t>
      </w:r>
      <w:r w:rsidR="00C324C1">
        <w:rPr>
          <w:rStyle w:val="Strong"/>
          <w:b w:val="0"/>
        </w:rPr>
        <w:t>Economic development</w:t>
      </w:r>
      <w:r w:rsidRPr="009960D2">
        <w:rPr>
          <w:rStyle w:val="Strong"/>
          <w:b w:val="0"/>
        </w:rPr>
        <w:t xml:space="preserve"> significantly reduces inequality-related health outcomes</w:t>
      </w:r>
      <w:r w:rsidRPr="009960D2">
        <w:t xml:space="preserve">, although the evidence is </w:t>
      </w:r>
      <w:r w:rsidRPr="009960D2">
        <w:rPr>
          <w:rStyle w:val="Strong"/>
          <w:b w:val="0"/>
        </w:rPr>
        <w:t>moderately strong</w:t>
      </w:r>
      <w:r w:rsidRPr="009960D2">
        <w:t xml:space="preserve"> rather than definitive.</w:t>
      </w:r>
      <w:r w:rsidR="007631C2" w:rsidRPr="009960D2">
        <w:t xml:space="preserve"> </w:t>
      </w:r>
    </w:p>
    <w:p w14:paraId="3FA678D5" w14:textId="77777777" w:rsidR="00D64C16" w:rsidRPr="009960D2" w:rsidRDefault="00D64C16" w:rsidP="009C2FEF">
      <w:pPr>
        <w:pStyle w:val="NormalWeb"/>
        <w:spacing w:before="0" w:beforeAutospacing="0" w:after="0" w:afterAutospacing="0" w:line="360" w:lineRule="auto"/>
        <w:jc w:val="both"/>
      </w:pPr>
    </w:p>
    <w:p w14:paraId="22892381" w14:textId="3AFFA97E" w:rsidR="00B061A2" w:rsidRPr="009960D2" w:rsidRDefault="00B061A2" w:rsidP="009C2FEF">
      <w:pPr>
        <w:pStyle w:val="NormalWeb"/>
        <w:spacing w:before="0" w:beforeAutospacing="0" w:after="0" w:afterAutospacing="0" w:line="360" w:lineRule="auto"/>
        <w:jc w:val="both"/>
      </w:pPr>
      <w:r w:rsidRPr="009960D2">
        <w:t xml:space="preserve">Long-term economic development plays a </w:t>
      </w:r>
      <w:r w:rsidRPr="009960D2">
        <w:rPr>
          <w:rStyle w:val="Strong"/>
          <w:b w:val="0"/>
        </w:rPr>
        <w:t>crucial role in reducing inequality</w:t>
      </w:r>
      <w:r w:rsidRPr="009960D2">
        <w:t>, supporting welfare and health investments.</w:t>
      </w:r>
      <w:r w:rsidR="00D64C16" w:rsidRPr="009960D2">
        <w:t xml:space="preserve"> </w:t>
      </w:r>
      <w:r w:rsidRPr="009960D2">
        <w:t xml:space="preserve">A </w:t>
      </w:r>
      <w:r w:rsidR="00B03D4E" w:rsidRPr="009960D2">
        <w:t>1</w:t>
      </w:r>
      <w:r w:rsidR="006012BF" w:rsidRPr="009960D2">
        <w:rPr>
          <w:rStyle w:val="Strong"/>
          <w:b w:val="0"/>
        </w:rPr>
        <w:t>%</w:t>
      </w:r>
      <w:r w:rsidRPr="009960D2">
        <w:rPr>
          <w:rStyle w:val="Strong"/>
          <w:b w:val="0"/>
        </w:rPr>
        <w:t xml:space="preserve"> increase in unemployment</w:t>
      </w:r>
      <w:r w:rsidRPr="009960D2">
        <w:t xml:space="preserve"> is associated with a </w:t>
      </w:r>
      <w:r w:rsidRPr="009960D2">
        <w:rPr>
          <w:rStyle w:val="Strong"/>
          <w:b w:val="0"/>
        </w:rPr>
        <w:t>0.14% deterioration in LNSII</w:t>
      </w:r>
      <w:r w:rsidR="007631C2" w:rsidRPr="009960D2">
        <w:rPr>
          <w:b/>
        </w:rPr>
        <w:t xml:space="preserve"> </w:t>
      </w:r>
      <w:r w:rsidR="007631C2" w:rsidRPr="009960D2">
        <w:t xml:space="preserve">in the long run. </w:t>
      </w:r>
      <w:r w:rsidRPr="009960D2">
        <w:t>This effect is</w:t>
      </w:r>
      <w:r w:rsidRPr="009960D2">
        <w:rPr>
          <w:b/>
        </w:rPr>
        <w:t xml:space="preserve"> </w:t>
      </w:r>
      <w:r w:rsidRPr="009960D2">
        <w:rPr>
          <w:rStyle w:val="Strong"/>
          <w:b w:val="0"/>
        </w:rPr>
        <w:t>statistically significant</w:t>
      </w:r>
      <w:r w:rsidRPr="009960D2">
        <w:t xml:space="preserve">, confirming unemployment as a </w:t>
      </w:r>
      <w:r w:rsidRPr="009960D2">
        <w:rPr>
          <w:rStyle w:val="Strong"/>
          <w:b w:val="0"/>
        </w:rPr>
        <w:t>key structural driver</w:t>
      </w:r>
      <w:r w:rsidRPr="009960D2">
        <w:t xml:space="preserve"> of inequality and poor social outcomes.  Labour-</w:t>
      </w:r>
      <w:r w:rsidRPr="009960D2">
        <w:lastRenderedPageBreak/>
        <w:t>market disruptions—often linked to green transitions—can worsen inequality if not properly managed.</w:t>
      </w:r>
    </w:p>
    <w:p w14:paraId="292231D2" w14:textId="77777777" w:rsidR="007631C2" w:rsidRPr="009960D2" w:rsidRDefault="00B061A2" w:rsidP="009C2FEF">
      <w:pPr>
        <w:pStyle w:val="NormalWeb"/>
        <w:spacing w:before="0" w:beforeAutospacing="0" w:after="0" w:afterAutospacing="0" w:line="360" w:lineRule="auto"/>
        <w:jc w:val="both"/>
      </w:pPr>
      <w:r w:rsidRPr="009960D2">
        <w:t xml:space="preserve">Although the coefficient suggests that higher PM2.5 exposure worsens inequality outcomes, the effect is </w:t>
      </w:r>
      <w:r w:rsidRPr="009960D2">
        <w:rPr>
          <w:rStyle w:val="Strong"/>
          <w:b w:val="0"/>
        </w:rPr>
        <w:t>statistically insignificant in the long run</w:t>
      </w:r>
      <w:r w:rsidRPr="009960D2">
        <w:rPr>
          <w:rStyle w:val="Emphasis"/>
        </w:rPr>
        <w:t>:</w:t>
      </w:r>
      <w:r w:rsidRPr="009960D2">
        <w:t xml:space="preserve"> Pollution impacts may be </w:t>
      </w:r>
      <w:r w:rsidRPr="009960D2">
        <w:rPr>
          <w:rStyle w:val="Strong"/>
          <w:b w:val="0"/>
        </w:rPr>
        <w:t>short-run or indirect</w:t>
      </w:r>
      <w:r w:rsidRPr="009960D2">
        <w:t>, operating through health shocks rather than persistent long-term inequality cha</w:t>
      </w:r>
      <w:r w:rsidR="007631C2" w:rsidRPr="009960D2">
        <w:t xml:space="preserve">nnel. </w:t>
      </w:r>
    </w:p>
    <w:p w14:paraId="6391FD79" w14:textId="59FF1053" w:rsidR="004B2F9B" w:rsidRPr="009960D2" w:rsidRDefault="00B061A2" w:rsidP="009C2FEF">
      <w:pPr>
        <w:pStyle w:val="NormalWeb"/>
        <w:spacing w:before="0" w:beforeAutospacing="0" w:after="0" w:afterAutospacing="0" w:line="360" w:lineRule="auto"/>
        <w:jc w:val="both"/>
      </w:pPr>
      <w:r w:rsidRPr="009960D2">
        <w:t xml:space="preserve">The statistically significant and </w:t>
      </w:r>
      <w:r w:rsidRPr="009960D2">
        <w:rPr>
          <w:rStyle w:val="Strong"/>
          <w:b w:val="0"/>
        </w:rPr>
        <w:t>negative error-correction term</w:t>
      </w:r>
      <w:r w:rsidRPr="009960D2">
        <w:t xml:space="preserve"> (</w:t>
      </w:r>
      <w:proofErr w:type="gramStart"/>
      <w:r w:rsidRPr="009960D2">
        <w:t>CointEq(</w:t>
      </w:r>
      <w:proofErr w:type="gramEnd"/>
      <w:r w:rsidRPr="009960D2">
        <w:t xml:space="preserve">−1) = −1.257, p = 0.012) confirms the </w:t>
      </w:r>
      <w:r w:rsidRPr="00BD1745">
        <w:rPr>
          <w:rStyle w:val="Strong"/>
          <w:b w:val="0"/>
        </w:rPr>
        <w:t>existence of cointegration</w:t>
      </w:r>
      <w:r w:rsidRPr="009960D2">
        <w:t xml:space="preserve"> among the variables. This indicates that deviations from long-run equilibrium are corrected rapidly, with approximately </w:t>
      </w:r>
      <w:r w:rsidRPr="00BD1745">
        <w:rPr>
          <w:rStyle w:val="Strong"/>
          <w:b w:val="0"/>
        </w:rPr>
        <w:t>126%</w:t>
      </w:r>
      <w:r w:rsidRPr="009960D2">
        <w:rPr>
          <w:rStyle w:val="Strong"/>
        </w:rPr>
        <w:t xml:space="preserve"> of </w:t>
      </w:r>
      <w:r w:rsidRPr="009960D2">
        <w:rPr>
          <w:rStyle w:val="Strong"/>
          <w:b w:val="0"/>
        </w:rPr>
        <w:t>short-run disequilibrium adjusted within one year</w:t>
      </w:r>
      <w:r w:rsidRPr="009960D2">
        <w:t>. Although this suggests temporary overshooting, the system ultimately stabilises, lending credibility to the estimated long-run coefficients.</w:t>
      </w:r>
    </w:p>
    <w:p w14:paraId="3783F404" w14:textId="6B38E4AC" w:rsidR="00FA1AFD" w:rsidRPr="009960D2" w:rsidRDefault="00FA1AFD" w:rsidP="009C2FEF">
      <w:pPr>
        <w:jc w:val="both"/>
        <w:rPr>
          <w:rFonts w:ascii="Times New Roman" w:hAnsi="Times New Roman" w:cs="Times New Roman"/>
          <w:sz w:val="24"/>
          <w:szCs w:val="24"/>
        </w:rPr>
      </w:pPr>
    </w:p>
    <w:p w14:paraId="5E269B9F" w14:textId="73CD92A8" w:rsidR="00FA1AFD" w:rsidRPr="009960D2" w:rsidRDefault="001F5DC6" w:rsidP="00132BEC">
      <w:pPr>
        <w:spacing w:after="0"/>
        <w:rPr>
          <w:rFonts w:ascii="Times New Roman" w:hAnsi="Times New Roman" w:cs="Times New Roman"/>
          <w:b/>
          <w:sz w:val="24"/>
          <w:szCs w:val="24"/>
        </w:rPr>
      </w:pPr>
      <w:r>
        <w:rPr>
          <w:rFonts w:ascii="Times New Roman" w:hAnsi="Times New Roman" w:cs="Times New Roman"/>
          <w:b/>
          <w:color w:val="000000"/>
          <w:sz w:val="24"/>
          <w:szCs w:val="24"/>
        </w:rPr>
        <w:t xml:space="preserve">Table 4.4 </w:t>
      </w:r>
      <w:r w:rsidR="00132BEC" w:rsidRPr="009960D2">
        <w:rPr>
          <w:rFonts w:ascii="Times New Roman" w:hAnsi="Times New Roman" w:cs="Times New Roman"/>
          <w:b/>
          <w:color w:val="000000"/>
          <w:sz w:val="24"/>
          <w:szCs w:val="24"/>
        </w:rPr>
        <w:t>Pairwise Granger Causality Tests</w:t>
      </w:r>
    </w:p>
    <w:tbl>
      <w:tblPr>
        <w:tblStyle w:val="PlainTable2"/>
        <w:tblW w:w="9781" w:type="dxa"/>
        <w:tblInd w:w="-5" w:type="dxa"/>
        <w:tblLayout w:type="fixed"/>
        <w:tblLook w:val="0000" w:firstRow="0" w:lastRow="0" w:firstColumn="0" w:lastColumn="0" w:noHBand="0" w:noVBand="0"/>
      </w:tblPr>
      <w:tblGrid>
        <w:gridCol w:w="5288"/>
        <w:gridCol w:w="665"/>
        <w:gridCol w:w="1418"/>
        <w:gridCol w:w="993"/>
        <w:gridCol w:w="1417"/>
      </w:tblGrid>
      <w:tr w:rsidR="005C0146" w:rsidRPr="009960D2" w14:paraId="3BBADE14" w14:textId="36871AAD" w:rsidTr="00E876D4">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8364" w:type="dxa"/>
            <w:gridSpan w:val="4"/>
          </w:tcPr>
          <w:p w14:paraId="37BCFA79"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21:11</w:t>
            </w:r>
          </w:p>
        </w:tc>
        <w:tc>
          <w:tcPr>
            <w:cnfStyle w:val="000001000000" w:firstRow="0" w:lastRow="0" w:firstColumn="0" w:lastColumn="0" w:oddVBand="0" w:evenVBand="1" w:oddHBand="0" w:evenHBand="0" w:firstRowFirstColumn="0" w:firstRowLastColumn="0" w:lastRowFirstColumn="0" w:lastRowLastColumn="0"/>
            <w:tcW w:w="1417" w:type="dxa"/>
          </w:tcPr>
          <w:p w14:paraId="78173217" w14:textId="77777777" w:rsidR="005C0146" w:rsidRPr="009960D2" w:rsidRDefault="005C0146" w:rsidP="00B853E7">
            <w:pPr>
              <w:rPr>
                <w:rFonts w:ascii="Times New Roman" w:hAnsi="Times New Roman" w:cs="Times New Roman"/>
                <w:color w:val="000000"/>
                <w:sz w:val="24"/>
                <w:szCs w:val="24"/>
              </w:rPr>
            </w:pPr>
          </w:p>
        </w:tc>
      </w:tr>
      <w:tr w:rsidR="005C0146" w:rsidRPr="009960D2" w14:paraId="5196E408" w14:textId="29C504F0" w:rsidTr="00E876D4">
        <w:trPr>
          <w:trHeight w:val="220"/>
        </w:trPr>
        <w:tc>
          <w:tcPr>
            <w:cnfStyle w:val="000010000000" w:firstRow="0" w:lastRow="0" w:firstColumn="0" w:lastColumn="0" w:oddVBand="1" w:evenVBand="0" w:oddHBand="0" w:evenHBand="0" w:firstRowFirstColumn="0" w:firstRowLastColumn="0" w:lastRowFirstColumn="0" w:lastRowLastColumn="0"/>
            <w:tcW w:w="8364" w:type="dxa"/>
            <w:gridSpan w:val="4"/>
          </w:tcPr>
          <w:p w14:paraId="0AE67538"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2000 2024</w:t>
            </w:r>
          </w:p>
        </w:tc>
        <w:tc>
          <w:tcPr>
            <w:cnfStyle w:val="000001000000" w:firstRow="0" w:lastRow="0" w:firstColumn="0" w:lastColumn="0" w:oddVBand="0" w:evenVBand="1" w:oddHBand="0" w:evenHBand="0" w:firstRowFirstColumn="0" w:firstRowLastColumn="0" w:lastRowFirstColumn="0" w:lastRowLastColumn="0"/>
            <w:tcW w:w="1417" w:type="dxa"/>
          </w:tcPr>
          <w:p w14:paraId="065B31B3" w14:textId="77777777" w:rsidR="005C0146" w:rsidRPr="009960D2" w:rsidRDefault="005C0146" w:rsidP="00B853E7">
            <w:pPr>
              <w:rPr>
                <w:rFonts w:ascii="Times New Roman" w:hAnsi="Times New Roman" w:cs="Times New Roman"/>
                <w:color w:val="000000"/>
                <w:sz w:val="24"/>
                <w:szCs w:val="24"/>
              </w:rPr>
            </w:pPr>
          </w:p>
        </w:tc>
      </w:tr>
      <w:tr w:rsidR="005C0146" w:rsidRPr="009960D2" w14:paraId="32D6D57A" w14:textId="29BF3880" w:rsidTr="00E876D4">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7371" w:type="dxa"/>
            <w:gridSpan w:val="3"/>
          </w:tcPr>
          <w:p w14:paraId="24B6F56D"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Lags: 2</w:t>
            </w:r>
          </w:p>
        </w:tc>
        <w:tc>
          <w:tcPr>
            <w:cnfStyle w:val="000001000000" w:firstRow="0" w:lastRow="0" w:firstColumn="0" w:lastColumn="0" w:oddVBand="0" w:evenVBand="1" w:oddHBand="0" w:evenHBand="0" w:firstRowFirstColumn="0" w:firstRowLastColumn="0" w:lastRowFirstColumn="0" w:lastRowLastColumn="0"/>
            <w:tcW w:w="993" w:type="dxa"/>
          </w:tcPr>
          <w:p w14:paraId="2D084F4C" w14:textId="77777777" w:rsidR="005C0146" w:rsidRPr="009960D2" w:rsidRDefault="005C0146" w:rsidP="00B853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417" w:type="dxa"/>
          </w:tcPr>
          <w:p w14:paraId="27E74D16" w14:textId="7F6DCE7C" w:rsidR="005C0146" w:rsidRPr="009960D2" w:rsidRDefault="005C0146" w:rsidP="00B853E7">
            <w:pPr>
              <w:rPr>
                <w:rFonts w:ascii="Times New Roman" w:hAnsi="Times New Roman" w:cs="Times New Roman"/>
                <w:color w:val="000000"/>
                <w:sz w:val="24"/>
                <w:szCs w:val="24"/>
              </w:rPr>
            </w:pPr>
          </w:p>
        </w:tc>
      </w:tr>
      <w:tr w:rsidR="005C0146" w:rsidRPr="009960D2" w14:paraId="45E14C4A" w14:textId="0D0E9131" w:rsidTr="00E876D4">
        <w:trPr>
          <w:trHeight w:val="220"/>
        </w:trPr>
        <w:tc>
          <w:tcPr>
            <w:cnfStyle w:val="000010000000" w:firstRow="0" w:lastRow="0" w:firstColumn="0" w:lastColumn="0" w:oddVBand="1" w:evenVBand="0" w:oddHBand="0" w:evenHBand="0" w:firstRowFirstColumn="0" w:firstRowLastColumn="0" w:lastRowFirstColumn="0" w:lastRowLastColumn="0"/>
            <w:tcW w:w="5288" w:type="dxa"/>
          </w:tcPr>
          <w:p w14:paraId="79FDE7F8" w14:textId="77777777" w:rsidR="005C0146" w:rsidRPr="005C0146" w:rsidRDefault="005C0146" w:rsidP="00B853E7">
            <w:pPr>
              <w:rPr>
                <w:rFonts w:ascii="Times New Roman" w:hAnsi="Times New Roman" w:cs="Times New Roman"/>
                <w:b/>
                <w:color w:val="000000"/>
                <w:sz w:val="24"/>
                <w:szCs w:val="24"/>
              </w:rPr>
            </w:pPr>
            <w:r w:rsidRPr="005C0146">
              <w:rPr>
                <w:rFonts w:ascii="Times New Roman" w:hAnsi="Times New Roman" w:cs="Times New Roman"/>
                <w:b/>
                <w:color w:val="000000"/>
                <w:sz w:val="24"/>
                <w:szCs w:val="24"/>
              </w:rPr>
              <w:t> Null Hypothesis:</w:t>
            </w:r>
          </w:p>
        </w:tc>
        <w:tc>
          <w:tcPr>
            <w:cnfStyle w:val="000001000000" w:firstRow="0" w:lastRow="0" w:firstColumn="0" w:lastColumn="0" w:oddVBand="0" w:evenVBand="1" w:oddHBand="0" w:evenHBand="0" w:firstRowFirstColumn="0" w:firstRowLastColumn="0" w:lastRowFirstColumn="0" w:lastRowLastColumn="0"/>
            <w:tcW w:w="665" w:type="dxa"/>
          </w:tcPr>
          <w:p w14:paraId="1CB9081C" w14:textId="77777777" w:rsidR="005C0146" w:rsidRPr="005C0146" w:rsidRDefault="005C0146" w:rsidP="00B853E7">
            <w:pPr>
              <w:rPr>
                <w:rFonts w:ascii="Times New Roman" w:hAnsi="Times New Roman" w:cs="Times New Roman"/>
                <w:b/>
                <w:color w:val="000000"/>
                <w:sz w:val="24"/>
                <w:szCs w:val="24"/>
              </w:rPr>
            </w:pPr>
            <w:r w:rsidRPr="005C0146">
              <w:rPr>
                <w:rFonts w:ascii="Times New Roman" w:hAnsi="Times New Roman" w:cs="Times New Roman"/>
                <w:b/>
                <w:color w:val="000000"/>
                <w:sz w:val="24"/>
                <w:szCs w:val="24"/>
              </w:rPr>
              <w:t>Obs</w:t>
            </w:r>
          </w:p>
        </w:tc>
        <w:tc>
          <w:tcPr>
            <w:cnfStyle w:val="000010000000" w:firstRow="0" w:lastRow="0" w:firstColumn="0" w:lastColumn="0" w:oddVBand="1" w:evenVBand="0" w:oddHBand="0" w:evenHBand="0" w:firstRowFirstColumn="0" w:firstRowLastColumn="0" w:lastRowFirstColumn="0" w:lastRowLastColumn="0"/>
            <w:tcW w:w="1418" w:type="dxa"/>
          </w:tcPr>
          <w:p w14:paraId="0178ED1F" w14:textId="77777777" w:rsidR="005C0146" w:rsidRPr="005C0146" w:rsidRDefault="005C0146" w:rsidP="00B853E7">
            <w:pPr>
              <w:rPr>
                <w:rFonts w:ascii="Times New Roman" w:hAnsi="Times New Roman" w:cs="Times New Roman"/>
                <w:b/>
                <w:color w:val="000000"/>
                <w:sz w:val="24"/>
                <w:szCs w:val="24"/>
              </w:rPr>
            </w:pPr>
            <w:r w:rsidRPr="005C0146">
              <w:rPr>
                <w:rFonts w:ascii="Times New Roman" w:hAnsi="Times New Roman" w:cs="Times New Roman"/>
                <w:b/>
                <w:color w:val="000000"/>
                <w:sz w:val="24"/>
                <w:szCs w:val="24"/>
              </w:rPr>
              <w:t>F-Statistic</w:t>
            </w:r>
          </w:p>
        </w:tc>
        <w:tc>
          <w:tcPr>
            <w:cnfStyle w:val="000001000000" w:firstRow="0" w:lastRow="0" w:firstColumn="0" w:lastColumn="0" w:oddVBand="0" w:evenVBand="1" w:oddHBand="0" w:evenHBand="0" w:firstRowFirstColumn="0" w:firstRowLastColumn="0" w:lastRowFirstColumn="0" w:lastRowLastColumn="0"/>
            <w:tcW w:w="993" w:type="dxa"/>
          </w:tcPr>
          <w:p w14:paraId="172D74AA" w14:textId="77777777" w:rsidR="005C0146" w:rsidRPr="005C0146" w:rsidRDefault="005C0146" w:rsidP="00B853E7">
            <w:pPr>
              <w:rPr>
                <w:rFonts w:ascii="Times New Roman" w:hAnsi="Times New Roman" w:cs="Times New Roman"/>
                <w:b/>
                <w:color w:val="000000"/>
                <w:sz w:val="24"/>
                <w:szCs w:val="24"/>
              </w:rPr>
            </w:pPr>
            <w:r w:rsidRPr="005C0146">
              <w:rPr>
                <w:rFonts w:ascii="Times New Roman" w:hAnsi="Times New Roman" w:cs="Times New Roman"/>
                <w:b/>
                <w:color w:val="000000"/>
                <w:sz w:val="24"/>
                <w:szCs w:val="24"/>
              </w:rPr>
              <w:t>Prob. </w:t>
            </w:r>
          </w:p>
        </w:tc>
        <w:tc>
          <w:tcPr>
            <w:cnfStyle w:val="000010000000" w:firstRow="0" w:lastRow="0" w:firstColumn="0" w:lastColumn="0" w:oddVBand="1" w:evenVBand="0" w:oddHBand="0" w:evenHBand="0" w:firstRowFirstColumn="0" w:firstRowLastColumn="0" w:lastRowFirstColumn="0" w:lastRowLastColumn="0"/>
            <w:tcW w:w="1417" w:type="dxa"/>
          </w:tcPr>
          <w:p w14:paraId="02E4C0E6" w14:textId="60FFAC84" w:rsidR="005C0146" w:rsidRPr="005C0146" w:rsidRDefault="005C0146" w:rsidP="00B853E7">
            <w:pPr>
              <w:rPr>
                <w:rFonts w:ascii="Times New Roman" w:hAnsi="Times New Roman" w:cs="Times New Roman"/>
                <w:b/>
                <w:color w:val="000000"/>
                <w:sz w:val="24"/>
                <w:szCs w:val="24"/>
              </w:rPr>
            </w:pPr>
            <w:r w:rsidRPr="005C0146">
              <w:rPr>
                <w:rFonts w:ascii="Times New Roman" w:hAnsi="Times New Roman" w:cs="Times New Roman"/>
                <w:b/>
                <w:color w:val="000000"/>
                <w:sz w:val="24"/>
                <w:szCs w:val="24"/>
              </w:rPr>
              <w:t>Hypothesis</w:t>
            </w:r>
          </w:p>
        </w:tc>
      </w:tr>
      <w:tr w:rsidR="005C0146" w:rsidRPr="009960D2" w14:paraId="40CA3F92" w14:textId="46696B4F" w:rsidTr="00E876D4">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5288" w:type="dxa"/>
          </w:tcPr>
          <w:p w14:paraId="32FDACAC"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w:t>
            </w:r>
          </w:p>
          <w:p w14:paraId="0FAD91E3" w14:textId="11F7AB3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Log (Renewable shares) does not Granger Cause LNSII</w:t>
            </w:r>
          </w:p>
        </w:tc>
        <w:tc>
          <w:tcPr>
            <w:cnfStyle w:val="000001000000" w:firstRow="0" w:lastRow="0" w:firstColumn="0" w:lastColumn="0" w:oddVBand="0" w:evenVBand="1" w:oddHBand="0" w:evenHBand="0" w:firstRowFirstColumn="0" w:firstRowLastColumn="0" w:lastRowFirstColumn="0" w:lastRowLastColumn="0"/>
            <w:tcW w:w="665" w:type="dxa"/>
          </w:tcPr>
          <w:p w14:paraId="10C26C10"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23</w:t>
            </w:r>
          </w:p>
        </w:tc>
        <w:tc>
          <w:tcPr>
            <w:cnfStyle w:val="000010000000" w:firstRow="0" w:lastRow="0" w:firstColumn="0" w:lastColumn="0" w:oddVBand="1" w:evenVBand="0" w:oddHBand="0" w:evenHBand="0" w:firstRowFirstColumn="0" w:firstRowLastColumn="0" w:lastRowFirstColumn="0" w:lastRowLastColumn="0"/>
            <w:tcW w:w="1418" w:type="dxa"/>
          </w:tcPr>
          <w:p w14:paraId="0DB856F1"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0.78678</w:t>
            </w:r>
          </w:p>
        </w:tc>
        <w:tc>
          <w:tcPr>
            <w:cnfStyle w:val="000001000000" w:firstRow="0" w:lastRow="0" w:firstColumn="0" w:lastColumn="0" w:oddVBand="0" w:evenVBand="1" w:oddHBand="0" w:evenHBand="0" w:firstRowFirstColumn="0" w:firstRowLastColumn="0" w:lastRowFirstColumn="0" w:lastRowLastColumn="0"/>
            <w:tcW w:w="993" w:type="dxa"/>
          </w:tcPr>
          <w:p w14:paraId="73EC06B5" w14:textId="415F687D"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0.4704</w:t>
            </w:r>
          </w:p>
        </w:tc>
        <w:tc>
          <w:tcPr>
            <w:cnfStyle w:val="000010000000" w:firstRow="0" w:lastRow="0" w:firstColumn="0" w:lastColumn="0" w:oddVBand="1" w:evenVBand="0" w:oddHBand="0" w:evenHBand="0" w:firstRowFirstColumn="0" w:firstRowLastColumn="0" w:lastRowFirstColumn="0" w:lastRowLastColumn="0"/>
            <w:tcW w:w="1417" w:type="dxa"/>
          </w:tcPr>
          <w:p w14:paraId="55468965" w14:textId="691D4639" w:rsidR="005C0146" w:rsidRPr="009960D2" w:rsidRDefault="005C0146" w:rsidP="00B853E7">
            <w:pPr>
              <w:rPr>
                <w:rFonts w:ascii="Times New Roman" w:hAnsi="Times New Roman" w:cs="Times New Roman"/>
                <w:color w:val="000000"/>
                <w:sz w:val="24"/>
                <w:szCs w:val="24"/>
              </w:rPr>
            </w:pPr>
            <w:r>
              <w:rPr>
                <w:rFonts w:ascii="Times New Roman" w:hAnsi="Times New Roman" w:cs="Times New Roman"/>
                <w:color w:val="000000"/>
                <w:sz w:val="24"/>
                <w:szCs w:val="24"/>
              </w:rPr>
              <w:t>Accept</w:t>
            </w:r>
          </w:p>
        </w:tc>
      </w:tr>
      <w:tr w:rsidR="005C0146" w:rsidRPr="009960D2" w14:paraId="555AB627" w14:textId="58FE28AB" w:rsidTr="00E876D4">
        <w:trPr>
          <w:trHeight w:val="220"/>
        </w:trPr>
        <w:tc>
          <w:tcPr>
            <w:cnfStyle w:val="000010000000" w:firstRow="0" w:lastRow="0" w:firstColumn="0" w:lastColumn="0" w:oddVBand="1" w:evenVBand="0" w:oddHBand="0" w:evenHBand="0" w:firstRowFirstColumn="0" w:firstRowLastColumn="0" w:lastRowFirstColumn="0" w:lastRowLastColumn="0"/>
            <w:tcW w:w="5953" w:type="dxa"/>
            <w:gridSpan w:val="2"/>
          </w:tcPr>
          <w:p w14:paraId="6B38F3D6" w14:textId="77777777" w:rsidR="005C0146" w:rsidRPr="009960D2" w:rsidRDefault="005C0146" w:rsidP="00B853E7">
            <w:pPr>
              <w:rPr>
                <w:rFonts w:ascii="Times New Roman" w:hAnsi="Times New Roman" w:cs="Times New Roman"/>
                <w:color w:val="000000"/>
                <w:sz w:val="24"/>
                <w:szCs w:val="24"/>
              </w:rPr>
            </w:pPr>
          </w:p>
          <w:p w14:paraId="29F59A95" w14:textId="72903211"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LNSII does not Granger Cause Log (Renewable shares)</w:t>
            </w:r>
          </w:p>
        </w:tc>
        <w:tc>
          <w:tcPr>
            <w:cnfStyle w:val="000001000000" w:firstRow="0" w:lastRow="0" w:firstColumn="0" w:lastColumn="0" w:oddVBand="0" w:evenVBand="1" w:oddHBand="0" w:evenHBand="0" w:firstRowFirstColumn="0" w:firstRowLastColumn="0" w:lastRowFirstColumn="0" w:lastRowLastColumn="0"/>
            <w:tcW w:w="1418" w:type="dxa"/>
          </w:tcPr>
          <w:p w14:paraId="59016C58"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0.04801</w:t>
            </w:r>
          </w:p>
        </w:tc>
        <w:tc>
          <w:tcPr>
            <w:cnfStyle w:val="000010000000" w:firstRow="0" w:lastRow="0" w:firstColumn="0" w:lastColumn="0" w:oddVBand="1" w:evenVBand="0" w:oddHBand="0" w:evenHBand="0" w:firstRowFirstColumn="0" w:firstRowLastColumn="0" w:lastRowFirstColumn="0" w:lastRowLastColumn="0"/>
            <w:tcW w:w="993" w:type="dxa"/>
          </w:tcPr>
          <w:p w14:paraId="26A65013"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0.9532</w:t>
            </w:r>
          </w:p>
        </w:tc>
        <w:tc>
          <w:tcPr>
            <w:cnfStyle w:val="000001000000" w:firstRow="0" w:lastRow="0" w:firstColumn="0" w:lastColumn="0" w:oddVBand="0" w:evenVBand="1" w:oddHBand="0" w:evenHBand="0" w:firstRowFirstColumn="0" w:firstRowLastColumn="0" w:lastRowFirstColumn="0" w:lastRowLastColumn="0"/>
            <w:tcW w:w="1417" w:type="dxa"/>
          </w:tcPr>
          <w:p w14:paraId="296B081B" w14:textId="065DBB0F" w:rsidR="005C0146" w:rsidRPr="009960D2" w:rsidRDefault="009B1C6A" w:rsidP="00B853E7">
            <w:pPr>
              <w:rPr>
                <w:rFonts w:ascii="Times New Roman" w:hAnsi="Times New Roman" w:cs="Times New Roman"/>
                <w:color w:val="000000"/>
                <w:sz w:val="24"/>
                <w:szCs w:val="24"/>
              </w:rPr>
            </w:pPr>
            <w:r>
              <w:rPr>
                <w:rFonts w:ascii="Times New Roman" w:hAnsi="Times New Roman" w:cs="Times New Roman"/>
                <w:color w:val="000000"/>
                <w:sz w:val="24"/>
                <w:szCs w:val="24"/>
              </w:rPr>
              <w:t>Accept</w:t>
            </w:r>
          </w:p>
        </w:tc>
      </w:tr>
      <w:tr w:rsidR="005C0146" w:rsidRPr="009960D2" w14:paraId="72436490" w14:textId="73002607" w:rsidTr="00E876D4">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5288" w:type="dxa"/>
          </w:tcPr>
          <w:p w14:paraId="7592A996"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w:t>
            </w:r>
          </w:p>
          <w:p w14:paraId="412A2D99" w14:textId="3C1465D0"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LNGDP_PER_CAPITA does not Granger Cause LNSII</w:t>
            </w:r>
          </w:p>
        </w:tc>
        <w:tc>
          <w:tcPr>
            <w:cnfStyle w:val="000001000000" w:firstRow="0" w:lastRow="0" w:firstColumn="0" w:lastColumn="0" w:oddVBand="0" w:evenVBand="1" w:oddHBand="0" w:evenHBand="0" w:firstRowFirstColumn="0" w:firstRowLastColumn="0" w:lastRowFirstColumn="0" w:lastRowLastColumn="0"/>
            <w:tcW w:w="665" w:type="dxa"/>
          </w:tcPr>
          <w:p w14:paraId="0A241722"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23</w:t>
            </w:r>
          </w:p>
        </w:tc>
        <w:tc>
          <w:tcPr>
            <w:cnfStyle w:val="000010000000" w:firstRow="0" w:lastRow="0" w:firstColumn="0" w:lastColumn="0" w:oddVBand="1" w:evenVBand="0" w:oddHBand="0" w:evenHBand="0" w:firstRowFirstColumn="0" w:firstRowLastColumn="0" w:lastRowFirstColumn="0" w:lastRowLastColumn="0"/>
            <w:tcW w:w="1418" w:type="dxa"/>
          </w:tcPr>
          <w:p w14:paraId="259830F2"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2.56685</w:t>
            </w:r>
          </w:p>
        </w:tc>
        <w:tc>
          <w:tcPr>
            <w:cnfStyle w:val="000001000000" w:firstRow="0" w:lastRow="0" w:firstColumn="0" w:lastColumn="0" w:oddVBand="0" w:evenVBand="1" w:oddHBand="0" w:evenHBand="0" w:firstRowFirstColumn="0" w:firstRowLastColumn="0" w:lastRowFirstColumn="0" w:lastRowLastColumn="0"/>
            <w:tcW w:w="993" w:type="dxa"/>
          </w:tcPr>
          <w:p w14:paraId="5A9A733A"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0.1045</w:t>
            </w:r>
          </w:p>
        </w:tc>
        <w:tc>
          <w:tcPr>
            <w:cnfStyle w:val="000010000000" w:firstRow="0" w:lastRow="0" w:firstColumn="0" w:lastColumn="0" w:oddVBand="1" w:evenVBand="0" w:oddHBand="0" w:evenHBand="0" w:firstRowFirstColumn="0" w:firstRowLastColumn="0" w:lastRowFirstColumn="0" w:lastRowLastColumn="0"/>
            <w:tcW w:w="1417" w:type="dxa"/>
          </w:tcPr>
          <w:p w14:paraId="67BFDEF0" w14:textId="4B952B4F" w:rsidR="005C0146" w:rsidRPr="009960D2" w:rsidRDefault="009B1C6A" w:rsidP="00B853E7">
            <w:pPr>
              <w:rPr>
                <w:rFonts w:ascii="Times New Roman" w:hAnsi="Times New Roman" w:cs="Times New Roman"/>
                <w:color w:val="000000"/>
                <w:sz w:val="24"/>
                <w:szCs w:val="24"/>
              </w:rPr>
            </w:pPr>
            <w:r>
              <w:rPr>
                <w:rFonts w:ascii="Times New Roman" w:hAnsi="Times New Roman" w:cs="Times New Roman"/>
                <w:color w:val="000000"/>
                <w:sz w:val="24"/>
                <w:szCs w:val="24"/>
              </w:rPr>
              <w:t>Accept</w:t>
            </w:r>
          </w:p>
        </w:tc>
      </w:tr>
      <w:tr w:rsidR="005C0146" w:rsidRPr="009960D2" w14:paraId="59F7499E" w14:textId="2636AE94" w:rsidTr="00E876D4">
        <w:trPr>
          <w:trHeight w:val="220"/>
        </w:trPr>
        <w:tc>
          <w:tcPr>
            <w:cnfStyle w:val="000010000000" w:firstRow="0" w:lastRow="0" w:firstColumn="0" w:lastColumn="0" w:oddVBand="1" w:evenVBand="0" w:oddHBand="0" w:evenHBand="0" w:firstRowFirstColumn="0" w:firstRowLastColumn="0" w:lastRowFirstColumn="0" w:lastRowLastColumn="0"/>
            <w:tcW w:w="5953" w:type="dxa"/>
            <w:gridSpan w:val="2"/>
          </w:tcPr>
          <w:p w14:paraId="4DB53794"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w:t>
            </w:r>
          </w:p>
          <w:p w14:paraId="1E75E91E" w14:textId="377990CF"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LNSII does not Granger Cause LNGDP_PER_CAPITA</w:t>
            </w:r>
          </w:p>
        </w:tc>
        <w:tc>
          <w:tcPr>
            <w:cnfStyle w:val="000001000000" w:firstRow="0" w:lastRow="0" w:firstColumn="0" w:lastColumn="0" w:oddVBand="0" w:evenVBand="1" w:oddHBand="0" w:evenHBand="0" w:firstRowFirstColumn="0" w:firstRowLastColumn="0" w:lastRowFirstColumn="0" w:lastRowLastColumn="0"/>
            <w:tcW w:w="1418" w:type="dxa"/>
          </w:tcPr>
          <w:p w14:paraId="4DC3BF83"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0.65703</w:t>
            </w:r>
          </w:p>
        </w:tc>
        <w:tc>
          <w:tcPr>
            <w:cnfStyle w:val="000010000000" w:firstRow="0" w:lastRow="0" w:firstColumn="0" w:lastColumn="0" w:oddVBand="1" w:evenVBand="0" w:oddHBand="0" w:evenHBand="0" w:firstRowFirstColumn="0" w:firstRowLastColumn="0" w:lastRowFirstColumn="0" w:lastRowLastColumn="0"/>
            <w:tcW w:w="993" w:type="dxa"/>
          </w:tcPr>
          <w:p w14:paraId="6996D1B0"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0.5304</w:t>
            </w:r>
          </w:p>
        </w:tc>
        <w:tc>
          <w:tcPr>
            <w:cnfStyle w:val="000001000000" w:firstRow="0" w:lastRow="0" w:firstColumn="0" w:lastColumn="0" w:oddVBand="0" w:evenVBand="1" w:oddHBand="0" w:evenHBand="0" w:firstRowFirstColumn="0" w:firstRowLastColumn="0" w:lastRowFirstColumn="0" w:lastRowLastColumn="0"/>
            <w:tcW w:w="1417" w:type="dxa"/>
          </w:tcPr>
          <w:p w14:paraId="1AD42A93" w14:textId="27A2A0FD" w:rsidR="005C0146" w:rsidRPr="009960D2" w:rsidRDefault="009B1C6A" w:rsidP="00B853E7">
            <w:pPr>
              <w:rPr>
                <w:rFonts w:ascii="Times New Roman" w:hAnsi="Times New Roman" w:cs="Times New Roman"/>
                <w:color w:val="000000"/>
                <w:sz w:val="24"/>
                <w:szCs w:val="24"/>
              </w:rPr>
            </w:pPr>
            <w:r>
              <w:rPr>
                <w:rFonts w:ascii="Times New Roman" w:hAnsi="Times New Roman" w:cs="Times New Roman"/>
                <w:color w:val="000000"/>
                <w:sz w:val="24"/>
                <w:szCs w:val="24"/>
              </w:rPr>
              <w:t>Accept</w:t>
            </w:r>
          </w:p>
        </w:tc>
      </w:tr>
      <w:tr w:rsidR="005C0146" w:rsidRPr="009960D2" w14:paraId="5CE3C787" w14:textId="717CF41F" w:rsidTr="00E876D4">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5288" w:type="dxa"/>
          </w:tcPr>
          <w:p w14:paraId="410CA3EE"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w:t>
            </w:r>
          </w:p>
          <w:p w14:paraId="43C44674" w14:textId="1CB0ADEA"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UNEMP does not Granger Cause LNSII</w:t>
            </w:r>
          </w:p>
        </w:tc>
        <w:tc>
          <w:tcPr>
            <w:cnfStyle w:val="000001000000" w:firstRow="0" w:lastRow="0" w:firstColumn="0" w:lastColumn="0" w:oddVBand="0" w:evenVBand="1" w:oddHBand="0" w:evenHBand="0" w:firstRowFirstColumn="0" w:firstRowLastColumn="0" w:lastRowFirstColumn="0" w:lastRowLastColumn="0"/>
            <w:tcW w:w="665" w:type="dxa"/>
          </w:tcPr>
          <w:p w14:paraId="5BCFAABA"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23</w:t>
            </w:r>
          </w:p>
        </w:tc>
        <w:tc>
          <w:tcPr>
            <w:cnfStyle w:val="000010000000" w:firstRow="0" w:lastRow="0" w:firstColumn="0" w:lastColumn="0" w:oddVBand="1" w:evenVBand="0" w:oddHBand="0" w:evenHBand="0" w:firstRowFirstColumn="0" w:firstRowLastColumn="0" w:lastRowFirstColumn="0" w:lastRowLastColumn="0"/>
            <w:tcW w:w="1418" w:type="dxa"/>
          </w:tcPr>
          <w:p w14:paraId="48D59290"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1.01190</w:t>
            </w:r>
          </w:p>
        </w:tc>
        <w:tc>
          <w:tcPr>
            <w:cnfStyle w:val="000001000000" w:firstRow="0" w:lastRow="0" w:firstColumn="0" w:lastColumn="0" w:oddVBand="0" w:evenVBand="1" w:oddHBand="0" w:evenHBand="0" w:firstRowFirstColumn="0" w:firstRowLastColumn="0" w:lastRowFirstColumn="0" w:lastRowLastColumn="0"/>
            <w:tcW w:w="993" w:type="dxa"/>
          </w:tcPr>
          <w:p w14:paraId="446474DB"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0.3833</w:t>
            </w:r>
          </w:p>
        </w:tc>
        <w:tc>
          <w:tcPr>
            <w:cnfStyle w:val="000010000000" w:firstRow="0" w:lastRow="0" w:firstColumn="0" w:lastColumn="0" w:oddVBand="1" w:evenVBand="0" w:oddHBand="0" w:evenHBand="0" w:firstRowFirstColumn="0" w:firstRowLastColumn="0" w:lastRowFirstColumn="0" w:lastRowLastColumn="0"/>
            <w:tcW w:w="1417" w:type="dxa"/>
          </w:tcPr>
          <w:p w14:paraId="61AE4784" w14:textId="01996353" w:rsidR="005C0146" w:rsidRPr="009960D2" w:rsidRDefault="009B1C6A" w:rsidP="00B853E7">
            <w:pPr>
              <w:rPr>
                <w:rFonts w:ascii="Times New Roman" w:hAnsi="Times New Roman" w:cs="Times New Roman"/>
                <w:color w:val="000000"/>
                <w:sz w:val="24"/>
                <w:szCs w:val="24"/>
              </w:rPr>
            </w:pPr>
            <w:r>
              <w:rPr>
                <w:rFonts w:ascii="Times New Roman" w:hAnsi="Times New Roman" w:cs="Times New Roman"/>
                <w:color w:val="000000"/>
                <w:sz w:val="24"/>
                <w:szCs w:val="24"/>
              </w:rPr>
              <w:t>Accept</w:t>
            </w:r>
          </w:p>
        </w:tc>
      </w:tr>
      <w:tr w:rsidR="005C0146" w:rsidRPr="009960D2" w14:paraId="53F74D34" w14:textId="2194E78C" w:rsidTr="00E876D4">
        <w:trPr>
          <w:trHeight w:val="220"/>
        </w:trPr>
        <w:tc>
          <w:tcPr>
            <w:cnfStyle w:val="000010000000" w:firstRow="0" w:lastRow="0" w:firstColumn="0" w:lastColumn="0" w:oddVBand="1" w:evenVBand="0" w:oddHBand="0" w:evenHBand="0" w:firstRowFirstColumn="0" w:firstRowLastColumn="0" w:lastRowFirstColumn="0" w:lastRowLastColumn="0"/>
            <w:tcW w:w="5953" w:type="dxa"/>
            <w:gridSpan w:val="2"/>
          </w:tcPr>
          <w:p w14:paraId="0B0A4CEB"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w:t>
            </w:r>
          </w:p>
          <w:p w14:paraId="296A7B4F" w14:textId="6DBD1CE4"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LNSII does not Granger Cause UNEMP</w:t>
            </w:r>
          </w:p>
        </w:tc>
        <w:tc>
          <w:tcPr>
            <w:cnfStyle w:val="000001000000" w:firstRow="0" w:lastRow="0" w:firstColumn="0" w:lastColumn="0" w:oddVBand="0" w:evenVBand="1" w:oddHBand="0" w:evenHBand="0" w:firstRowFirstColumn="0" w:firstRowLastColumn="0" w:lastRowFirstColumn="0" w:lastRowLastColumn="0"/>
            <w:tcW w:w="1418" w:type="dxa"/>
          </w:tcPr>
          <w:p w14:paraId="7F6D134C"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1.02073</w:t>
            </w:r>
          </w:p>
        </w:tc>
        <w:tc>
          <w:tcPr>
            <w:cnfStyle w:val="000010000000" w:firstRow="0" w:lastRow="0" w:firstColumn="0" w:lastColumn="0" w:oddVBand="1" w:evenVBand="0" w:oddHBand="0" w:evenHBand="0" w:firstRowFirstColumn="0" w:firstRowLastColumn="0" w:lastRowFirstColumn="0" w:lastRowLastColumn="0"/>
            <w:tcW w:w="993" w:type="dxa"/>
          </w:tcPr>
          <w:p w14:paraId="168A554E"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0.3803</w:t>
            </w:r>
          </w:p>
        </w:tc>
        <w:tc>
          <w:tcPr>
            <w:cnfStyle w:val="000001000000" w:firstRow="0" w:lastRow="0" w:firstColumn="0" w:lastColumn="0" w:oddVBand="0" w:evenVBand="1" w:oddHBand="0" w:evenHBand="0" w:firstRowFirstColumn="0" w:firstRowLastColumn="0" w:lastRowFirstColumn="0" w:lastRowLastColumn="0"/>
            <w:tcW w:w="1417" w:type="dxa"/>
          </w:tcPr>
          <w:p w14:paraId="68839A75" w14:textId="642F284A" w:rsidR="005C0146" w:rsidRPr="009960D2" w:rsidRDefault="009B1C6A" w:rsidP="00B853E7">
            <w:pPr>
              <w:rPr>
                <w:rFonts w:ascii="Times New Roman" w:hAnsi="Times New Roman" w:cs="Times New Roman"/>
                <w:color w:val="000000"/>
                <w:sz w:val="24"/>
                <w:szCs w:val="24"/>
              </w:rPr>
            </w:pPr>
            <w:r>
              <w:rPr>
                <w:rFonts w:ascii="Times New Roman" w:hAnsi="Times New Roman" w:cs="Times New Roman"/>
                <w:color w:val="000000"/>
                <w:sz w:val="24"/>
                <w:szCs w:val="24"/>
              </w:rPr>
              <w:t>Accept</w:t>
            </w:r>
          </w:p>
        </w:tc>
      </w:tr>
      <w:tr w:rsidR="005C0146" w:rsidRPr="009960D2" w14:paraId="22F26801" w14:textId="4BE51D52" w:rsidTr="00E876D4">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5288" w:type="dxa"/>
          </w:tcPr>
          <w:p w14:paraId="72F80169"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w:t>
            </w:r>
          </w:p>
          <w:p w14:paraId="6836A077" w14:textId="7FB8E361"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PM25 does not Granger Cause LNSII</w:t>
            </w:r>
          </w:p>
        </w:tc>
        <w:tc>
          <w:tcPr>
            <w:cnfStyle w:val="000001000000" w:firstRow="0" w:lastRow="0" w:firstColumn="0" w:lastColumn="0" w:oddVBand="0" w:evenVBand="1" w:oddHBand="0" w:evenHBand="0" w:firstRowFirstColumn="0" w:firstRowLastColumn="0" w:lastRowFirstColumn="0" w:lastRowLastColumn="0"/>
            <w:tcW w:w="665" w:type="dxa"/>
          </w:tcPr>
          <w:p w14:paraId="12B6DB49"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23</w:t>
            </w:r>
          </w:p>
        </w:tc>
        <w:tc>
          <w:tcPr>
            <w:cnfStyle w:val="000010000000" w:firstRow="0" w:lastRow="0" w:firstColumn="0" w:lastColumn="0" w:oddVBand="1" w:evenVBand="0" w:oddHBand="0" w:evenHBand="0" w:firstRowFirstColumn="0" w:firstRowLastColumn="0" w:lastRowFirstColumn="0" w:lastRowLastColumn="0"/>
            <w:tcW w:w="1418" w:type="dxa"/>
          </w:tcPr>
          <w:p w14:paraId="0C074222"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2.01491</w:t>
            </w:r>
          </w:p>
        </w:tc>
        <w:tc>
          <w:tcPr>
            <w:cnfStyle w:val="000001000000" w:firstRow="0" w:lastRow="0" w:firstColumn="0" w:lastColumn="0" w:oddVBand="0" w:evenVBand="1" w:oddHBand="0" w:evenHBand="0" w:firstRowFirstColumn="0" w:firstRowLastColumn="0" w:lastRowFirstColumn="0" w:lastRowLastColumn="0"/>
            <w:tcW w:w="993" w:type="dxa"/>
          </w:tcPr>
          <w:p w14:paraId="0D80D830"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0.1623</w:t>
            </w:r>
          </w:p>
        </w:tc>
        <w:tc>
          <w:tcPr>
            <w:cnfStyle w:val="000010000000" w:firstRow="0" w:lastRow="0" w:firstColumn="0" w:lastColumn="0" w:oddVBand="1" w:evenVBand="0" w:oddHBand="0" w:evenHBand="0" w:firstRowFirstColumn="0" w:firstRowLastColumn="0" w:lastRowFirstColumn="0" w:lastRowLastColumn="0"/>
            <w:tcW w:w="1417" w:type="dxa"/>
          </w:tcPr>
          <w:p w14:paraId="2FA2B672" w14:textId="2B24BFFA" w:rsidR="005C0146" w:rsidRPr="009960D2" w:rsidRDefault="009B1C6A" w:rsidP="00B853E7">
            <w:pPr>
              <w:rPr>
                <w:rFonts w:ascii="Times New Roman" w:hAnsi="Times New Roman" w:cs="Times New Roman"/>
                <w:color w:val="000000"/>
                <w:sz w:val="24"/>
                <w:szCs w:val="24"/>
              </w:rPr>
            </w:pPr>
            <w:r>
              <w:rPr>
                <w:rFonts w:ascii="Times New Roman" w:hAnsi="Times New Roman" w:cs="Times New Roman"/>
                <w:color w:val="000000"/>
                <w:sz w:val="24"/>
                <w:szCs w:val="24"/>
              </w:rPr>
              <w:t>Accept</w:t>
            </w:r>
          </w:p>
        </w:tc>
      </w:tr>
      <w:tr w:rsidR="005C0146" w:rsidRPr="009960D2" w14:paraId="20227FCB" w14:textId="5FF86D4E" w:rsidTr="00E876D4">
        <w:trPr>
          <w:trHeight w:val="220"/>
        </w:trPr>
        <w:tc>
          <w:tcPr>
            <w:cnfStyle w:val="000010000000" w:firstRow="0" w:lastRow="0" w:firstColumn="0" w:lastColumn="0" w:oddVBand="1" w:evenVBand="0" w:oddHBand="0" w:evenHBand="0" w:firstRowFirstColumn="0" w:firstRowLastColumn="0" w:lastRowFirstColumn="0" w:lastRowLastColumn="0"/>
            <w:tcW w:w="5953" w:type="dxa"/>
            <w:gridSpan w:val="2"/>
          </w:tcPr>
          <w:p w14:paraId="680B7BA3"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w:t>
            </w:r>
          </w:p>
          <w:p w14:paraId="488CBB8A" w14:textId="29637851"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LNSII does not Granger Cause PM25</w:t>
            </w:r>
          </w:p>
        </w:tc>
        <w:tc>
          <w:tcPr>
            <w:cnfStyle w:val="000001000000" w:firstRow="0" w:lastRow="0" w:firstColumn="0" w:lastColumn="0" w:oddVBand="0" w:evenVBand="1" w:oddHBand="0" w:evenHBand="0" w:firstRowFirstColumn="0" w:firstRowLastColumn="0" w:lastRowFirstColumn="0" w:lastRowLastColumn="0"/>
            <w:tcW w:w="1418" w:type="dxa"/>
          </w:tcPr>
          <w:p w14:paraId="527C3A2E"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0.45633</w:t>
            </w:r>
          </w:p>
        </w:tc>
        <w:tc>
          <w:tcPr>
            <w:cnfStyle w:val="000010000000" w:firstRow="0" w:lastRow="0" w:firstColumn="0" w:lastColumn="0" w:oddVBand="1" w:evenVBand="0" w:oddHBand="0" w:evenHBand="0" w:firstRowFirstColumn="0" w:firstRowLastColumn="0" w:lastRowFirstColumn="0" w:lastRowLastColumn="0"/>
            <w:tcW w:w="993" w:type="dxa"/>
          </w:tcPr>
          <w:p w14:paraId="02D0D25A" w14:textId="77777777" w:rsidR="005C0146" w:rsidRPr="009960D2" w:rsidRDefault="005C0146" w:rsidP="00B853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0.6407</w:t>
            </w:r>
          </w:p>
        </w:tc>
        <w:tc>
          <w:tcPr>
            <w:cnfStyle w:val="000001000000" w:firstRow="0" w:lastRow="0" w:firstColumn="0" w:lastColumn="0" w:oddVBand="0" w:evenVBand="1" w:oddHBand="0" w:evenHBand="0" w:firstRowFirstColumn="0" w:firstRowLastColumn="0" w:lastRowFirstColumn="0" w:lastRowLastColumn="0"/>
            <w:tcW w:w="1417" w:type="dxa"/>
          </w:tcPr>
          <w:p w14:paraId="58863A7A" w14:textId="00EFEFA5" w:rsidR="005C0146" w:rsidRPr="009960D2" w:rsidRDefault="009B1C6A" w:rsidP="00B853E7">
            <w:pPr>
              <w:rPr>
                <w:rFonts w:ascii="Times New Roman" w:hAnsi="Times New Roman" w:cs="Times New Roman"/>
                <w:color w:val="000000"/>
                <w:sz w:val="24"/>
                <w:szCs w:val="24"/>
              </w:rPr>
            </w:pPr>
            <w:r>
              <w:rPr>
                <w:rFonts w:ascii="Times New Roman" w:hAnsi="Times New Roman" w:cs="Times New Roman"/>
                <w:color w:val="000000"/>
                <w:sz w:val="24"/>
                <w:szCs w:val="24"/>
              </w:rPr>
              <w:t>Accept</w:t>
            </w:r>
          </w:p>
        </w:tc>
      </w:tr>
    </w:tbl>
    <w:p w14:paraId="4D8DB852" w14:textId="77777777" w:rsidR="00F57724" w:rsidRPr="009960D2" w:rsidRDefault="00F57724" w:rsidP="00F57724">
      <w:pPr>
        <w:ind w:left="-340" w:firstLine="340"/>
        <w:rPr>
          <w:rFonts w:ascii="Times New Roman" w:hAnsi="Times New Roman" w:cs="Times New Roman"/>
          <w:b/>
          <w:sz w:val="24"/>
          <w:szCs w:val="24"/>
        </w:rPr>
      </w:pPr>
      <w:r w:rsidRPr="009960D2">
        <w:rPr>
          <w:rFonts w:ascii="Times New Roman" w:hAnsi="Times New Roman" w:cs="Times New Roman"/>
          <w:b/>
          <w:sz w:val="24"/>
          <w:szCs w:val="24"/>
        </w:rPr>
        <w:t>Source: Author’s Computation from E-views (2026)</w:t>
      </w:r>
    </w:p>
    <w:p w14:paraId="33A35C0F" w14:textId="77777777" w:rsidR="00402598" w:rsidRPr="00402598" w:rsidRDefault="00402598" w:rsidP="00402598">
      <w:pPr>
        <w:pStyle w:val="NormalWeb"/>
        <w:spacing w:before="0" w:beforeAutospacing="0" w:after="0" w:afterAutospacing="0" w:line="360" w:lineRule="auto"/>
        <w:jc w:val="both"/>
      </w:pPr>
      <w:r w:rsidRPr="00402598">
        <w:t>The pairwise Granger causality tests were conducted to examine whether any of the explanatory variables have predictive power over social inequality (LNSII), and vice versa, within the sample period (2000–2024).</w:t>
      </w:r>
    </w:p>
    <w:p w14:paraId="5301CB85" w14:textId="2AA50C5C" w:rsidR="00402598" w:rsidRPr="00402598" w:rsidRDefault="00402598" w:rsidP="00402598">
      <w:pPr>
        <w:pStyle w:val="NormalWeb"/>
        <w:spacing w:before="0" w:beforeAutospacing="0" w:after="0" w:afterAutospacing="0" w:line="360" w:lineRule="auto"/>
        <w:jc w:val="both"/>
      </w:pPr>
      <w:r>
        <w:t xml:space="preserve">At the </w:t>
      </w:r>
      <w:r w:rsidRPr="00402598">
        <w:t>5% significance level, none of the null hypotheses were rejected. This means there is no statistical evidence of short-run causality between the variables in either direction.</w:t>
      </w:r>
    </w:p>
    <w:p w14:paraId="2F68B048" w14:textId="0D196CF0" w:rsidR="00402598" w:rsidRPr="00402598" w:rsidRDefault="00402598" w:rsidP="00402598">
      <w:pPr>
        <w:pStyle w:val="NormalWeb"/>
        <w:spacing w:before="0" w:beforeAutospacing="0" w:after="0" w:afterAutospacing="0" w:line="360" w:lineRule="auto"/>
        <w:jc w:val="both"/>
      </w:pPr>
      <w:r w:rsidRPr="00402598">
        <w:lastRenderedPageBreak/>
        <w:t xml:space="preserve">The test shows that renewable energy shares do not Granger-cause social inequality (p = 0.4704). </w:t>
      </w:r>
      <w:r w:rsidR="009F080E">
        <w:t xml:space="preserve">In the same vein, </w:t>
      </w:r>
      <w:r w:rsidRPr="00402598">
        <w:t>inequality does not Granger-cause renewable energy expansion (p = 0.9532).</w:t>
      </w:r>
      <w:r w:rsidR="009F080E">
        <w:t xml:space="preserve"> </w:t>
      </w:r>
      <w:r w:rsidRPr="00402598">
        <w:t>This indicates that changes in renewable energy adoption do not have short-run predictive effects on inequality outcomes, and inequality levels do not appear to influence renewable energy policy or expansion within the observed period.</w:t>
      </w:r>
      <w:r w:rsidR="009F080E">
        <w:t xml:space="preserve"> </w:t>
      </w:r>
      <w:r w:rsidRPr="00402598">
        <w:t>In practical terms, renewable transition effects on inequality are unlikely to operate through immediate short-term channels.</w:t>
      </w:r>
    </w:p>
    <w:p w14:paraId="6BB512F0" w14:textId="77777777" w:rsidR="00E876D4" w:rsidRDefault="00E876D4" w:rsidP="00402598">
      <w:pPr>
        <w:spacing w:after="0" w:line="360" w:lineRule="auto"/>
        <w:jc w:val="both"/>
        <w:rPr>
          <w:rFonts w:ascii="Times New Roman" w:hAnsi="Times New Roman" w:cs="Times New Roman"/>
          <w:sz w:val="24"/>
          <w:szCs w:val="24"/>
        </w:rPr>
      </w:pPr>
    </w:p>
    <w:p w14:paraId="41DC13A1" w14:textId="79FFD858" w:rsidR="00402598" w:rsidRPr="00402598" w:rsidRDefault="009F080E" w:rsidP="00D87D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It is also seen that there is no causal relationship between the </w:t>
      </w:r>
      <w:r w:rsidR="00402598" w:rsidRPr="00402598">
        <w:rPr>
          <w:rFonts w:ascii="Times New Roman" w:hAnsi="Times New Roman" w:cs="Times New Roman"/>
          <w:sz w:val="24"/>
          <w:szCs w:val="24"/>
        </w:rPr>
        <w:t xml:space="preserve">GDP per capita </w:t>
      </w:r>
      <w:r>
        <w:rPr>
          <w:rFonts w:ascii="Times New Roman" w:hAnsi="Times New Roman" w:cs="Times New Roman"/>
          <w:sz w:val="24"/>
          <w:szCs w:val="24"/>
        </w:rPr>
        <w:t xml:space="preserve">and Inequality with probability values of </w:t>
      </w:r>
      <w:r w:rsidR="00402598" w:rsidRPr="00402598">
        <w:rPr>
          <w:rFonts w:ascii="Times New Roman" w:hAnsi="Times New Roman" w:cs="Times New Roman"/>
          <w:sz w:val="24"/>
          <w:szCs w:val="24"/>
        </w:rPr>
        <w:t>(p</w:t>
      </w:r>
      <w:r>
        <w:rPr>
          <w:rFonts w:ascii="Times New Roman" w:hAnsi="Times New Roman" w:cs="Times New Roman"/>
          <w:sz w:val="24"/>
          <w:szCs w:val="24"/>
        </w:rPr>
        <w:t xml:space="preserve"> = 0.1045), and </w:t>
      </w:r>
      <w:r w:rsidR="00402598" w:rsidRPr="00402598">
        <w:rPr>
          <w:rFonts w:ascii="Times New Roman" w:hAnsi="Times New Roman" w:cs="Times New Roman"/>
          <w:sz w:val="24"/>
          <w:szCs w:val="24"/>
        </w:rPr>
        <w:t>(p = 0.5304)</w:t>
      </w:r>
      <w:r>
        <w:rPr>
          <w:rFonts w:ascii="Times New Roman" w:hAnsi="Times New Roman" w:cs="Times New Roman"/>
          <w:sz w:val="24"/>
          <w:szCs w:val="24"/>
        </w:rPr>
        <w:t xml:space="preserve"> respectively as it </w:t>
      </w:r>
      <w:r w:rsidR="00402598" w:rsidRPr="00402598">
        <w:rPr>
          <w:rFonts w:ascii="Times New Roman" w:hAnsi="Times New Roman" w:cs="Times New Roman"/>
          <w:sz w:val="24"/>
          <w:szCs w:val="24"/>
        </w:rPr>
        <w:t xml:space="preserve">exceeds the 5% threshold. Therefore, we cannot conclude that </w:t>
      </w:r>
      <w:r w:rsidR="00C324C1">
        <w:rPr>
          <w:rFonts w:ascii="Times New Roman" w:hAnsi="Times New Roman" w:cs="Times New Roman"/>
          <w:sz w:val="24"/>
          <w:szCs w:val="24"/>
        </w:rPr>
        <w:t>Economic development</w:t>
      </w:r>
      <w:r w:rsidR="00402598" w:rsidRPr="00402598">
        <w:rPr>
          <w:rFonts w:ascii="Times New Roman" w:hAnsi="Times New Roman" w:cs="Times New Roman"/>
          <w:sz w:val="24"/>
          <w:szCs w:val="24"/>
        </w:rPr>
        <w:t xml:space="preserve"> predicts short-run movements in inequality within this sample.</w:t>
      </w:r>
      <w:r w:rsidR="00E876D4">
        <w:t xml:space="preserve"> </w:t>
      </w:r>
      <w:r w:rsidR="00402598" w:rsidRPr="00402598">
        <w:rPr>
          <w:rFonts w:ascii="Times New Roman" w:hAnsi="Times New Roman" w:cs="Times New Roman"/>
          <w:sz w:val="24"/>
          <w:szCs w:val="24"/>
        </w:rPr>
        <w:t>This suggests that the relationship between growth and inequality is more structural and long-term rather than immediate.</w:t>
      </w:r>
    </w:p>
    <w:p w14:paraId="577DDA26" w14:textId="77777777" w:rsidR="00784E09" w:rsidRDefault="00784E09" w:rsidP="00402598">
      <w:pPr>
        <w:pStyle w:val="NormalWeb"/>
        <w:spacing w:before="0" w:beforeAutospacing="0" w:after="0" w:afterAutospacing="0" w:line="360" w:lineRule="auto"/>
        <w:jc w:val="both"/>
      </w:pPr>
    </w:p>
    <w:p w14:paraId="1E5A0238" w14:textId="452DA27F" w:rsidR="00402598" w:rsidRPr="00402598" w:rsidRDefault="00402598" w:rsidP="00402598">
      <w:pPr>
        <w:pStyle w:val="NormalWeb"/>
        <w:spacing w:before="0" w:beforeAutospacing="0" w:after="0" w:afterAutospacing="0" w:line="360" w:lineRule="auto"/>
        <w:jc w:val="both"/>
      </w:pPr>
      <w:r w:rsidRPr="00402598">
        <w:t>Unemployment does not Granger-cause inequality (p = 0.3833), and inequality does not Granger-cause unemployment (p = 0.3803).</w:t>
      </w:r>
      <w:r w:rsidR="00D87D35">
        <w:t xml:space="preserve"> </w:t>
      </w:r>
      <w:r w:rsidRPr="00402598">
        <w:t xml:space="preserve">Despite unemployment being significant in the long-run ARDL results, it does not exhibit short-run predictive power in this causality framework. This </w:t>
      </w:r>
      <w:r w:rsidR="005C1A1B">
        <w:t xml:space="preserve">shows that the impact of </w:t>
      </w:r>
      <w:r w:rsidRPr="00402598">
        <w:t xml:space="preserve">labour market </w:t>
      </w:r>
      <w:r w:rsidR="005C1A1B">
        <w:t xml:space="preserve">on </w:t>
      </w:r>
      <w:r w:rsidRPr="00402598">
        <w:t xml:space="preserve">inequality </w:t>
      </w:r>
      <w:r w:rsidR="005C1A1B">
        <w:t xml:space="preserve">is not instantaneous. </w:t>
      </w:r>
      <w:r w:rsidRPr="00402598">
        <w:t>PM2.5 does not Granger-cause inequality (p = 0.1623), and inequality does not Granger-cause pollution (p = 0.6407).</w:t>
      </w:r>
      <w:r w:rsidR="00E876D4">
        <w:t xml:space="preserve"> </w:t>
      </w:r>
      <w:r w:rsidRPr="00402598">
        <w:t>Although pollution may influence health and welfare conditions, the results suggest that these effects are not immediate or directly predictive in the short run.</w:t>
      </w:r>
    </w:p>
    <w:p w14:paraId="1598A5F8" w14:textId="77777777" w:rsidR="00784E09" w:rsidRDefault="00784E09" w:rsidP="00402598">
      <w:pPr>
        <w:spacing w:after="0" w:line="360" w:lineRule="auto"/>
        <w:jc w:val="both"/>
        <w:rPr>
          <w:rFonts w:ascii="Times New Roman" w:hAnsi="Times New Roman" w:cs="Times New Roman"/>
          <w:sz w:val="24"/>
          <w:szCs w:val="24"/>
        </w:rPr>
      </w:pPr>
    </w:p>
    <w:p w14:paraId="12DCD1C7" w14:textId="2AADB621" w:rsidR="004D50C9" w:rsidRPr="00A11CAA" w:rsidRDefault="00402598" w:rsidP="00A11CAA">
      <w:pPr>
        <w:spacing w:after="0" w:line="360" w:lineRule="auto"/>
        <w:jc w:val="both"/>
        <w:rPr>
          <w:rFonts w:ascii="Times New Roman" w:hAnsi="Times New Roman" w:cs="Times New Roman"/>
          <w:sz w:val="24"/>
          <w:szCs w:val="24"/>
        </w:rPr>
      </w:pPr>
      <w:r w:rsidRPr="00402598">
        <w:rPr>
          <w:rFonts w:ascii="Times New Roman" w:hAnsi="Times New Roman" w:cs="Times New Roman"/>
          <w:sz w:val="24"/>
          <w:szCs w:val="24"/>
        </w:rPr>
        <w:t xml:space="preserve">Conclusively, </w:t>
      </w:r>
      <w:r w:rsidR="00526D8A">
        <w:rPr>
          <w:rFonts w:ascii="Times New Roman" w:hAnsi="Times New Roman" w:cs="Times New Roman"/>
          <w:sz w:val="24"/>
          <w:szCs w:val="24"/>
        </w:rPr>
        <w:t xml:space="preserve">it can be gathered from the </w:t>
      </w:r>
      <w:r w:rsidRPr="00402598">
        <w:rPr>
          <w:rFonts w:ascii="Times New Roman" w:hAnsi="Times New Roman" w:cs="Times New Roman"/>
          <w:sz w:val="24"/>
          <w:szCs w:val="24"/>
        </w:rPr>
        <w:t xml:space="preserve">Granger causality </w:t>
      </w:r>
      <w:r w:rsidR="00526D8A">
        <w:rPr>
          <w:rFonts w:ascii="Times New Roman" w:hAnsi="Times New Roman" w:cs="Times New Roman"/>
          <w:sz w:val="24"/>
          <w:szCs w:val="24"/>
        </w:rPr>
        <w:t xml:space="preserve">test that there is </w:t>
      </w:r>
      <w:r w:rsidRPr="00402598">
        <w:rPr>
          <w:rFonts w:ascii="Times New Roman" w:hAnsi="Times New Roman" w:cs="Times New Roman"/>
          <w:sz w:val="24"/>
          <w:szCs w:val="24"/>
        </w:rPr>
        <w:t xml:space="preserve">an absence of short-run dynamic relationships among renewable energy, </w:t>
      </w:r>
      <w:r w:rsidR="00C324C1">
        <w:rPr>
          <w:rFonts w:ascii="Times New Roman" w:hAnsi="Times New Roman" w:cs="Times New Roman"/>
          <w:sz w:val="24"/>
          <w:szCs w:val="24"/>
        </w:rPr>
        <w:t>Economic development</w:t>
      </w:r>
      <w:r w:rsidRPr="00402598">
        <w:rPr>
          <w:rFonts w:ascii="Times New Roman" w:hAnsi="Times New Roman" w:cs="Times New Roman"/>
          <w:sz w:val="24"/>
          <w:szCs w:val="24"/>
        </w:rPr>
        <w:t>, unemployment, pollution, and social inequality.</w:t>
      </w:r>
    </w:p>
    <w:p w14:paraId="727DE144" w14:textId="733739F1" w:rsidR="00490D85" w:rsidRPr="002749AC" w:rsidRDefault="00490D85" w:rsidP="00B65244">
      <w:pPr>
        <w:pStyle w:val="NormalWeb"/>
        <w:rPr>
          <w:b/>
        </w:rPr>
      </w:pPr>
      <w:r w:rsidRPr="002749AC">
        <w:rPr>
          <w:b/>
        </w:rPr>
        <w:t>Conclusion</w:t>
      </w:r>
    </w:p>
    <w:p w14:paraId="4C64F409" w14:textId="1F81A775" w:rsidR="00B65244" w:rsidRPr="009960D2" w:rsidRDefault="00B65244" w:rsidP="00490D85">
      <w:pPr>
        <w:pStyle w:val="NormalWeb"/>
        <w:spacing w:line="360" w:lineRule="auto"/>
        <w:jc w:val="both"/>
      </w:pPr>
      <w:r w:rsidRPr="009960D2">
        <w:t xml:space="preserve">This study examined the long-run relationship between renewable energy adoption, </w:t>
      </w:r>
      <w:r w:rsidR="00C324C1">
        <w:t>Economic development</w:t>
      </w:r>
      <w:r w:rsidRPr="009960D2">
        <w:t xml:space="preserve">, unemployment, air pollution (PM2.5), and </w:t>
      </w:r>
      <w:r w:rsidR="004D50C9">
        <w:t>health i</w:t>
      </w:r>
      <w:r w:rsidRPr="009960D2">
        <w:t xml:space="preserve">nequality </w:t>
      </w:r>
      <w:r w:rsidR="004D50C9">
        <w:t xml:space="preserve">outcome </w:t>
      </w:r>
      <w:r w:rsidRPr="009960D2">
        <w:t>(LNSII) using an ARDL framework.</w:t>
      </w:r>
    </w:p>
    <w:p w14:paraId="57F2E86A" w14:textId="3A17E8DA" w:rsidR="00B65244" w:rsidRPr="009960D2" w:rsidRDefault="00B65244" w:rsidP="00490D85">
      <w:pPr>
        <w:pStyle w:val="NormalWeb"/>
        <w:spacing w:line="360" w:lineRule="auto"/>
        <w:jc w:val="both"/>
      </w:pPr>
      <w:r w:rsidRPr="009960D2">
        <w:t xml:space="preserve">The results confirm that a long-run equilibrium relationship exists among the variables. The statistically significant and negative error correction term indicates that short-run deviations from equilibrium are corrected rapidly. In fact, more than the full adjustment (approximately </w:t>
      </w:r>
      <w:r w:rsidRPr="009960D2">
        <w:lastRenderedPageBreak/>
        <w:t xml:space="preserve">126%) occurs within one year, suggesting temporary overshooting but overall system stability. This </w:t>
      </w:r>
      <w:r w:rsidR="00A11CAA">
        <w:t xml:space="preserve">further </w:t>
      </w:r>
      <w:r w:rsidRPr="009960D2">
        <w:t>strengthens confidence in the long-run estimates.</w:t>
      </w:r>
    </w:p>
    <w:p w14:paraId="1CCB20F9" w14:textId="3D582CB2" w:rsidR="00B65244" w:rsidRPr="009960D2" w:rsidRDefault="00B65244" w:rsidP="00490D85">
      <w:pPr>
        <w:pStyle w:val="NormalWeb"/>
        <w:spacing w:line="360" w:lineRule="auto"/>
        <w:jc w:val="both"/>
      </w:pPr>
      <w:r w:rsidRPr="009960D2">
        <w:t xml:space="preserve">From the long-run results, renewable energy expansion shows a positive but statistically insignificant relationship with inequality outcomes. This implies that </w:t>
      </w:r>
      <w:r w:rsidR="00A11CAA">
        <w:t xml:space="preserve">an </w:t>
      </w:r>
      <w:r w:rsidRPr="009960D2">
        <w:t xml:space="preserve">increasing </w:t>
      </w:r>
      <w:r w:rsidR="00A11CAA">
        <w:t xml:space="preserve">level of </w:t>
      </w:r>
      <w:r w:rsidRPr="009960D2">
        <w:t xml:space="preserve">renewable energy shares </w:t>
      </w:r>
      <w:r w:rsidR="00A11CAA">
        <w:t xml:space="preserve">on its own </w:t>
      </w:r>
      <w:r w:rsidRPr="009960D2">
        <w:t xml:space="preserve">does not automatically reduce </w:t>
      </w:r>
      <w:r w:rsidR="00A11CAA">
        <w:t xml:space="preserve">health </w:t>
      </w:r>
      <w:r w:rsidRPr="009960D2">
        <w:t>inequality</w:t>
      </w:r>
      <w:r w:rsidR="00A11CAA">
        <w:t xml:space="preserve"> outcome</w:t>
      </w:r>
      <w:r w:rsidRPr="009960D2">
        <w:t xml:space="preserve">. The green transition, while environmentally necessary, does not inherently guarantee inclusive </w:t>
      </w:r>
      <w:r w:rsidR="002B5CB7">
        <w:t>health</w:t>
      </w:r>
      <w:r w:rsidRPr="009960D2">
        <w:t xml:space="preserve"> outcomes. Without </w:t>
      </w:r>
      <w:r w:rsidR="002B5CB7">
        <w:t xml:space="preserve">a </w:t>
      </w:r>
      <w:r w:rsidRPr="009960D2">
        <w:t xml:space="preserve">complementary labour-market protections and redistributive policies, its </w:t>
      </w:r>
      <w:r w:rsidR="002B5CB7">
        <w:t xml:space="preserve">ability to effect changes in health inequality would be significantly </w:t>
      </w:r>
      <w:r w:rsidRPr="009960D2">
        <w:t>limited.</w:t>
      </w:r>
    </w:p>
    <w:p w14:paraId="37BCAA9A" w14:textId="460C5A2B" w:rsidR="00B65244" w:rsidRPr="009960D2" w:rsidRDefault="00C324C1" w:rsidP="00490D85">
      <w:pPr>
        <w:pStyle w:val="NormalWeb"/>
        <w:spacing w:line="360" w:lineRule="auto"/>
        <w:jc w:val="both"/>
      </w:pPr>
      <w:r>
        <w:t>Economic development</w:t>
      </w:r>
      <w:r w:rsidR="00B65244" w:rsidRPr="009960D2">
        <w:t xml:space="preserve">, </w:t>
      </w:r>
      <w:r>
        <w:t xml:space="preserve">which is proxied by </w:t>
      </w:r>
      <w:r w:rsidR="00B65244" w:rsidRPr="009960D2">
        <w:t xml:space="preserve">GDP per capita, demonstrates a strong negative association with inequality. A 1% increase in GDP per capita significantly reduces inequality-related outcomes in the long run. This </w:t>
      </w:r>
      <w:r>
        <w:t xml:space="preserve">emphasizes and </w:t>
      </w:r>
      <w:r w:rsidR="00B65244" w:rsidRPr="009960D2">
        <w:t>highlights the importance of sustained economic development in financing welfare systems, improving health outcomes, and supporting social mobility.</w:t>
      </w:r>
    </w:p>
    <w:p w14:paraId="5BE9ADFC" w14:textId="3ACE5A01" w:rsidR="00B65244" w:rsidRPr="009960D2" w:rsidRDefault="00B65244" w:rsidP="00490D85">
      <w:pPr>
        <w:pStyle w:val="NormalWeb"/>
        <w:spacing w:line="360" w:lineRule="auto"/>
        <w:jc w:val="both"/>
      </w:pPr>
      <w:r w:rsidRPr="009960D2">
        <w:t>Unemployment emerges as a structurally significant driver of inequality. Higher unemployment significantly worsens inequality outcomes, reinforcing the idea t</w:t>
      </w:r>
      <w:r w:rsidR="00C324C1">
        <w:t xml:space="preserve">hat labour market disruptions </w:t>
      </w:r>
      <w:r w:rsidRPr="009960D2">
        <w:t>including those potentially arising from st</w:t>
      </w:r>
      <w:r w:rsidR="00C324C1">
        <w:t xml:space="preserve">ructural economic transitions </w:t>
      </w:r>
      <w:r w:rsidRPr="009960D2">
        <w:t>can deepen social disparities if not carefully managed.</w:t>
      </w:r>
    </w:p>
    <w:p w14:paraId="2EC486CC" w14:textId="1CBBFC76" w:rsidR="00B65244" w:rsidRPr="009960D2" w:rsidRDefault="00B65244" w:rsidP="00490D85">
      <w:pPr>
        <w:pStyle w:val="NormalWeb"/>
        <w:spacing w:line="360" w:lineRule="auto"/>
        <w:jc w:val="both"/>
      </w:pPr>
      <w:r w:rsidRPr="009960D2">
        <w:t xml:space="preserve">Although air pollution (PM2.5) </w:t>
      </w:r>
      <w:r w:rsidR="005B0E5E">
        <w:t xml:space="preserve">though </w:t>
      </w:r>
      <w:r w:rsidRPr="009960D2">
        <w:t xml:space="preserve">shows the expected negative effect on inequality outcomes, its long-run impact is statistically insignificant. This suggests that </w:t>
      </w:r>
      <w:r w:rsidR="005B0E5E" w:rsidRPr="009960D2">
        <w:t>Environmental health exposure</w:t>
      </w:r>
      <w:r w:rsidR="005B0E5E" w:rsidRPr="009960D2">
        <w:t xml:space="preserve"> </w:t>
      </w:r>
      <w:r w:rsidRPr="009960D2">
        <w:t>may exert more immediate or indirect health effects rather than persistent long-term structural inequality impacts within the study period.</w:t>
      </w:r>
    </w:p>
    <w:p w14:paraId="44740950" w14:textId="77777777" w:rsidR="00B65244" w:rsidRPr="009960D2" w:rsidRDefault="00B65244" w:rsidP="00490D85">
      <w:pPr>
        <w:pStyle w:val="NormalWeb"/>
        <w:spacing w:line="360" w:lineRule="auto"/>
        <w:jc w:val="both"/>
      </w:pPr>
      <w:r w:rsidRPr="009960D2">
        <w:t>The Granger causality results further indicate no short-run causal relationships among renewable energy, GDP per capita, unemployment, pollution, and inequality. This suggests that the interactions between green transition policies and inequality are complex and likely operate through structural and institutional channels rather than direct short-term dynamics.</w:t>
      </w:r>
    </w:p>
    <w:p w14:paraId="32962DA9" w14:textId="6639B7C2" w:rsidR="00B65244" w:rsidRPr="009960D2" w:rsidRDefault="002E04FA" w:rsidP="00490D85">
      <w:pPr>
        <w:pStyle w:val="Heading3"/>
        <w:spacing w:line="360" w:lineRule="auto"/>
        <w:jc w:val="both"/>
        <w:rPr>
          <w:sz w:val="24"/>
          <w:szCs w:val="24"/>
        </w:rPr>
      </w:pPr>
      <w:r>
        <w:rPr>
          <w:sz w:val="24"/>
          <w:szCs w:val="24"/>
        </w:rPr>
        <w:t>Recommendations</w:t>
      </w:r>
    </w:p>
    <w:p w14:paraId="46627FF1" w14:textId="6A8EDF16" w:rsidR="00B65244" w:rsidRPr="009960D2" w:rsidRDefault="00B65244" w:rsidP="00490D85">
      <w:pPr>
        <w:pStyle w:val="NormalWeb"/>
        <w:spacing w:line="360" w:lineRule="auto"/>
        <w:jc w:val="both"/>
      </w:pPr>
      <w:r w:rsidRPr="009960D2">
        <w:t xml:space="preserve">The findings suggest that the green transition alone is not sufficient to reduce inequality. </w:t>
      </w:r>
      <w:r w:rsidR="00C324C1">
        <w:t>Economic development</w:t>
      </w:r>
      <w:r w:rsidRPr="009960D2">
        <w:t xml:space="preserve"> and labour market stability play more decisive roles in shaping long-</w:t>
      </w:r>
      <w:r w:rsidRPr="009960D2">
        <w:lastRenderedPageBreak/>
        <w:t xml:space="preserve">term social outcomes. </w:t>
      </w:r>
      <w:r w:rsidR="00E415C9">
        <w:t xml:space="preserve">Hence; it becomes expedient for the following recommendations to be executed </w:t>
      </w:r>
      <w:r w:rsidRPr="009960D2">
        <w:t xml:space="preserve">for the green transition to </w:t>
      </w:r>
      <w:r w:rsidR="00E415C9">
        <w:t>transition to a favourable health outcome;</w:t>
      </w:r>
    </w:p>
    <w:p w14:paraId="4BD30855" w14:textId="77777777" w:rsidR="00B65244" w:rsidRPr="009960D2" w:rsidRDefault="00B65244" w:rsidP="00E415C9">
      <w:pPr>
        <w:pStyle w:val="NormalWeb"/>
        <w:numPr>
          <w:ilvl w:val="0"/>
          <w:numId w:val="46"/>
        </w:numPr>
        <w:spacing w:line="360" w:lineRule="auto"/>
        <w:jc w:val="both"/>
      </w:pPr>
      <w:r w:rsidRPr="009960D2">
        <w:t>Active labour market policies</w:t>
      </w:r>
    </w:p>
    <w:p w14:paraId="79F37F2A" w14:textId="77777777" w:rsidR="00B65244" w:rsidRPr="009960D2" w:rsidRDefault="00B65244" w:rsidP="00E415C9">
      <w:pPr>
        <w:pStyle w:val="NormalWeb"/>
        <w:numPr>
          <w:ilvl w:val="0"/>
          <w:numId w:val="46"/>
        </w:numPr>
        <w:spacing w:line="360" w:lineRule="auto"/>
        <w:jc w:val="both"/>
      </w:pPr>
      <w:r w:rsidRPr="009960D2">
        <w:t>Social protection mechanisms</w:t>
      </w:r>
    </w:p>
    <w:p w14:paraId="0D6269BE" w14:textId="77777777" w:rsidR="00B65244" w:rsidRPr="009960D2" w:rsidRDefault="00B65244" w:rsidP="00E415C9">
      <w:pPr>
        <w:pStyle w:val="NormalWeb"/>
        <w:numPr>
          <w:ilvl w:val="0"/>
          <w:numId w:val="46"/>
        </w:numPr>
        <w:spacing w:line="360" w:lineRule="auto"/>
        <w:jc w:val="both"/>
      </w:pPr>
      <w:r w:rsidRPr="009960D2">
        <w:t>Skills retraining and just transition strategies</w:t>
      </w:r>
    </w:p>
    <w:p w14:paraId="137F5EB1" w14:textId="77777777" w:rsidR="00B65244" w:rsidRPr="009960D2" w:rsidRDefault="00B65244" w:rsidP="00E415C9">
      <w:pPr>
        <w:pStyle w:val="NormalWeb"/>
        <w:numPr>
          <w:ilvl w:val="0"/>
          <w:numId w:val="46"/>
        </w:numPr>
        <w:spacing w:line="360" w:lineRule="auto"/>
        <w:jc w:val="both"/>
      </w:pPr>
      <w:r w:rsidRPr="009960D2">
        <w:t>Inclusive economic planning</w:t>
      </w:r>
    </w:p>
    <w:p w14:paraId="1860566A" w14:textId="77777777" w:rsidR="00B65244" w:rsidRPr="009960D2" w:rsidRDefault="00B65244" w:rsidP="00490D85">
      <w:pPr>
        <w:pStyle w:val="NormalWeb"/>
        <w:spacing w:line="360" w:lineRule="auto"/>
        <w:jc w:val="both"/>
      </w:pPr>
      <w:r w:rsidRPr="009960D2">
        <w:t>In essence, sustainability and social equity must move together. A green economy that fails to protect workers and vulnerable populations risks reinforcing the very inequalities it aims to address.</w:t>
      </w:r>
    </w:p>
    <w:p w14:paraId="42DFD721" w14:textId="77777777" w:rsidR="00B65244" w:rsidRPr="009960D2" w:rsidRDefault="00B65244" w:rsidP="00B65244">
      <w:pPr>
        <w:spacing w:after="0" w:line="360" w:lineRule="auto"/>
        <w:ind w:left="-283"/>
        <w:jc w:val="both"/>
        <w:rPr>
          <w:rFonts w:ascii="Times New Roman" w:hAnsi="Times New Roman" w:cs="Times New Roman"/>
          <w:sz w:val="24"/>
          <w:szCs w:val="24"/>
        </w:rPr>
      </w:pPr>
    </w:p>
    <w:p w14:paraId="0F932F25" w14:textId="07A8F264" w:rsidR="004006C2" w:rsidRPr="009960D2" w:rsidRDefault="004006C2" w:rsidP="00B853E7">
      <w:pPr>
        <w:rPr>
          <w:rFonts w:ascii="Times New Roman" w:hAnsi="Times New Roman" w:cs="Times New Roman"/>
          <w:sz w:val="24"/>
          <w:szCs w:val="24"/>
        </w:rPr>
      </w:pPr>
    </w:p>
    <w:p w14:paraId="77678A84" w14:textId="4D6F0898" w:rsidR="004006C2" w:rsidRPr="009960D2" w:rsidRDefault="004006C2" w:rsidP="00B853E7">
      <w:pPr>
        <w:rPr>
          <w:rFonts w:ascii="Times New Roman" w:hAnsi="Times New Roman" w:cs="Times New Roman"/>
          <w:sz w:val="24"/>
          <w:szCs w:val="24"/>
        </w:rPr>
      </w:pPr>
    </w:p>
    <w:p w14:paraId="37A99BB7" w14:textId="4027A362" w:rsidR="007552B3" w:rsidRPr="009960D2" w:rsidRDefault="007552B3" w:rsidP="00B853E7">
      <w:pPr>
        <w:rPr>
          <w:rFonts w:ascii="Times New Roman" w:hAnsi="Times New Roman" w:cs="Times New Roman"/>
          <w:sz w:val="24"/>
          <w:szCs w:val="24"/>
        </w:rPr>
      </w:pPr>
    </w:p>
    <w:p w14:paraId="4BB3C352" w14:textId="76F01142" w:rsidR="007552B3" w:rsidRPr="009960D2" w:rsidRDefault="007552B3" w:rsidP="00B853E7">
      <w:pPr>
        <w:rPr>
          <w:rFonts w:ascii="Times New Roman" w:hAnsi="Times New Roman" w:cs="Times New Roman"/>
          <w:sz w:val="24"/>
          <w:szCs w:val="24"/>
        </w:rPr>
      </w:pPr>
    </w:p>
    <w:p w14:paraId="72D308A2" w14:textId="530800D4" w:rsidR="007552B3" w:rsidRPr="009960D2" w:rsidRDefault="007552B3" w:rsidP="00B853E7">
      <w:pPr>
        <w:rPr>
          <w:rFonts w:ascii="Times New Roman" w:hAnsi="Times New Roman" w:cs="Times New Roman"/>
          <w:sz w:val="24"/>
          <w:szCs w:val="24"/>
        </w:rPr>
      </w:pPr>
    </w:p>
    <w:p w14:paraId="75149E67" w14:textId="47904850" w:rsidR="007552B3" w:rsidRPr="009960D2" w:rsidRDefault="007552B3" w:rsidP="00B853E7">
      <w:pPr>
        <w:rPr>
          <w:rFonts w:ascii="Times New Roman" w:hAnsi="Times New Roman" w:cs="Times New Roman"/>
          <w:sz w:val="24"/>
          <w:szCs w:val="24"/>
        </w:rPr>
      </w:pPr>
    </w:p>
    <w:p w14:paraId="0532FAB6" w14:textId="3266F22D" w:rsidR="007552B3" w:rsidRPr="009960D2" w:rsidRDefault="007552B3" w:rsidP="00B853E7">
      <w:pPr>
        <w:rPr>
          <w:rFonts w:ascii="Times New Roman" w:hAnsi="Times New Roman" w:cs="Times New Roman"/>
          <w:sz w:val="24"/>
          <w:szCs w:val="24"/>
        </w:rPr>
      </w:pPr>
    </w:p>
    <w:p w14:paraId="32657407" w14:textId="4A116197" w:rsidR="007552B3" w:rsidRPr="009960D2" w:rsidRDefault="007552B3" w:rsidP="00B853E7">
      <w:pPr>
        <w:rPr>
          <w:rFonts w:ascii="Times New Roman" w:hAnsi="Times New Roman" w:cs="Times New Roman"/>
          <w:sz w:val="24"/>
          <w:szCs w:val="24"/>
        </w:rPr>
      </w:pPr>
    </w:p>
    <w:p w14:paraId="17D9ADF5" w14:textId="1DDFC309" w:rsidR="007552B3" w:rsidRPr="009960D2" w:rsidRDefault="007552B3" w:rsidP="00B853E7">
      <w:pPr>
        <w:rPr>
          <w:rFonts w:ascii="Times New Roman" w:hAnsi="Times New Roman" w:cs="Times New Roman"/>
          <w:sz w:val="24"/>
          <w:szCs w:val="24"/>
        </w:rPr>
      </w:pPr>
    </w:p>
    <w:p w14:paraId="2C49E46C" w14:textId="776E6AFC" w:rsidR="007552B3" w:rsidRPr="009960D2" w:rsidRDefault="007552B3" w:rsidP="00B853E7">
      <w:pPr>
        <w:rPr>
          <w:rFonts w:ascii="Times New Roman" w:hAnsi="Times New Roman" w:cs="Times New Roman"/>
          <w:sz w:val="24"/>
          <w:szCs w:val="24"/>
        </w:rPr>
      </w:pPr>
    </w:p>
    <w:p w14:paraId="620B375C" w14:textId="4B733116" w:rsidR="007552B3" w:rsidRPr="009960D2" w:rsidRDefault="007552B3" w:rsidP="00B853E7">
      <w:pPr>
        <w:rPr>
          <w:rFonts w:ascii="Times New Roman" w:hAnsi="Times New Roman" w:cs="Times New Roman"/>
          <w:sz w:val="24"/>
          <w:szCs w:val="24"/>
        </w:rPr>
      </w:pPr>
    </w:p>
    <w:p w14:paraId="43F1B7BF" w14:textId="51B499C6" w:rsidR="00C028E7" w:rsidRPr="009960D2" w:rsidRDefault="00C028E7" w:rsidP="00B853E7">
      <w:pPr>
        <w:rPr>
          <w:rFonts w:ascii="Times New Roman" w:hAnsi="Times New Roman" w:cs="Times New Roman"/>
          <w:sz w:val="24"/>
          <w:szCs w:val="24"/>
        </w:rPr>
      </w:pPr>
    </w:p>
    <w:p w14:paraId="065B1A53" w14:textId="23E80166" w:rsidR="00B061A2" w:rsidRPr="009960D2" w:rsidRDefault="007552B3" w:rsidP="00B853E7">
      <w:pPr>
        <w:rPr>
          <w:rFonts w:ascii="Times New Roman" w:hAnsi="Times New Roman" w:cs="Times New Roman"/>
          <w:b/>
          <w:sz w:val="24"/>
          <w:szCs w:val="24"/>
        </w:rPr>
      </w:pPr>
      <w:r w:rsidRPr="009960D2">
        <w:rPr>
          <w:rFonts w:ascii="Times New Roman" w:hAnsi="Times New Roman" w:cs="Times New Roman"/>
          <w:b/>
          <w:sz w:val="24"/>
          <w:szCs w:val="24"/>
        </w:rPr>
        <w:t>APPENDIX</w:t>
      </w:r>
    </w:p>
    <w:tbl>
      <w:tblPr>
        <w:tblW w:w="0" w:type="auto"/>
        <w:tblInd w:w="-284" w:type="dxa"/>
        <w:tblLayout w:type="fixed"/>
        <w:tblCellMar>
          <w:left w:w="0" w:type="dxa"/>
          <w:right w:w="0" w:type="dxa"/>
        </w:tblCellMar>
        <w:tblLook w:val="0000" w:firstRow="0" w:lastRow="0" w:firstColumn="0" w:lastColumn="0" w:noHBand="0" w:noVBand="0"/>
      </w:tblPr>
      <w:tblGrid>
        <w:gridCol w:w="2434"/>
        <w:gridCol w:w="1394"/>
        <w:gridCol w:w="1134"/>
        <w:gridCol w:w="1134"/>
        <w:gridCol w:w="1276"/>
      </w:tblGrid>
      <w:tr w:rsidR="00B061A2" w:rsidRPr="009960D2" w14:paraId="3A0E342A" w14:textId="77777777" w:rsidTr="007169FA">
        <w:trPr>
          <w:trHeight w:val="220"/>
        </w:trPr>
        <w:tc>
          <w:tcPr>
            <w:tcW w:w="7372" w:type="dxa"/>
            <w:gridSpan w:val="5"/>
            <w:tcBorders>
              <w:top w:val="nil"/>
              <w:left w:val="nil"/>
              <w:bottom w:val="nil"/>
              <w:right w:val="nil"/>
            </w:tcBorders>
            <w:vAlign w:val="bottom"/>
          </w:tcPr>
          <w:p w14:paraId="6EF7F8BC"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ARDL Cointegrating And Long Run Form</w:t>
            </w:r>
          </w:p>
        </w:tc>
      </w:tr>
      <w:tr w:rsidR="00B061A2" w:rsidRPr="009960D2" w14:paraId="32C2AFCA" w14:textId="77777777" w:rsidTr="007169FA">
        <w:trPr>
          <w:trHeight w:val="220"/>
        </w:trPr>
        <w:tc>
          <w:tcPr>
            <w:tcW w:w="6096" w:type="dxa"/>
            <w:gridSpan w:val="4"/>
            <w:tcBorders>
              <w:top w:val="nil"/>
              <w:left w:val="nil"/>
              <w:bottom w:val="nil"/>
              <w:right w:val="nil"/>
            </w:tcBorders>
            <w:vAlign w:val="bottom"/>
          </w:tcPr>
          <w:p w14:paraId="4DF41070"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Dependent Variable: LNSII</w:t>
            </w:r>
          </w:p>
        </w:tc>
        <w:tc>
          <w:tcPr>
            <w:tcW w:w="1276" w:type="dxa"/>
            <w:tcBorders>
              <w:top w:val="nil"/>
              <w:left w:val="nil"/>
              <w:bottom w:val="nil"/>
              <w:right w:val="nil"/>
            </w:tcBorders>
            <w:vAlign w:val="bottom"/>
          </w:tcPr>
          <w:p w14:paraId="27278915" w14:textId="77777777" w:rsidR="00B061A2" w:rsidRPr="009960D2" w:rsidRDefault="00B061A2" w:rsidP="00C028E7">
            <w:pPr>
              <w:rPr>
                <w:rFonts w:ascii="Times New Roman" w:hAnsi="Times New Roman" w:cs="Times New Roman"/>
                <w:color w:val="000000"/>
                <w:sz w:val="24"/>
                <w:szCs w:val="24"/>
              </w:rPr>
            </w:pPr>
          </w:p>
        </w:tc>
      </w:tr>
      <w:tr w:rsidR="00B061A2" w:rsidRPr="009960D2" w14:paraId="056B3D46" w14:textId="77777777" w:rsidTr="007169FA">
        <w:trPr>
          <w:trHeight w:val="220"/>
        </w:trPr>
        <w:tc>
          <w:tcPr>
            <w:tcW w:w="7372" w:type="dxa"/>
            <w:gridSpan w:val="5"/>
            <w:tcBorders>
              <w:top w:val="nil"/>
              <w:left w:val="nil"/>
              <w:bottom w:val="nil"/>
              <w:right w:val="nil"/>
            </w:tcBorders>
            <w:vAlign w:val="bottom"/>
          </w:tcPr>
          <w:p w14:paraId="71DEA4F5"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Selected Model: ARDL(2, 3, 3, 3, 3)</w:t>
            </w:r>
          </w:p>
        </w:tc>
      </w:tr>
      <w:tr w:rsidR="00B061A2" w:rsidRPr="009960D2" w14:paraId="458A3FD0" w14:textId="77777777" w:rsidTr="007169FA">
        <w:trPr>
          <w:trHeight w:val="220"/>
        </w:trPr>
        <w:tc>
          <w:tcPr>
            <w:tcW w:w="6096" w:type="dxa"/>
            <w:gridSpan w:val="4"/>
            <w:tcBorders>
              <w:top w:val="nil"/>
              <w:left w:val="nil"/>
              <w:bottom w:val="nil"/>
              <w:right w:val="nil"/>
            </w:tcBorders>
            <w:vAlign w:val="bottom"/>
          </w:tcPr>
          <w:p w14:paraId="7E1A5A0D"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21:03</w:t>
            </w:r>
          </w:p>
        </w:tc>
        <w:tc>
          <w:tcPr>
            <w:tcW w:w="1276" w:type="dxa"/>
            <w:tcBorders>
              <w:top w:val="nil"/>
              <w:left w:val="nil"/>
              <w:bottom w:val="nil"/>
              <w:right w:val="nil"/>
            </w:tcBorders>
            <w:vAlign w:val="bottom"/>
          </w:tcPr>
          <w:p w14:paraId="53FDAAB2" w14:textId="77777777" w:rsidR="00B061A2" w:rsidRPr="009960D2" w:rsidRDefault="00B061A2" w:rsidP="00C028E7">
            <w:pPr>
              <w:rPr>
                <w:rFonts w:ascii="Times New Roman" w:hAnsi="Times New Roman" w:cs="Times New Roman"/>
                <w:color w:val="000000"/>
                <w:sz w:val="24"/>
                <w:szCs w:val="24"/>
              </w:rPr>
            </w:pPr>
          </w:p>
        </w:tc>
      </w:tr>
      <w:tr w:rsidR="00B061A2" w:rsidRPr="009960D2" w14:paraId="7123D035" w14:textId="77777777" w:rsidTr="007169FA">
        <w:trPr>
          <w:trHeight w:val="220"/>
        </w:trPr>
        <w:tc>
          <w:tcPr>
            <w:tcW w:w="4962" w:type="dxa"/>
            <w:gridSpan w:val="3"/>
            <w:tcBorders>
              <w:top w:val="nil"/>
              <w:left w:val="nil"/>
              <w:bottom w:val="nil"/>
              <w:right w:val="nil"/>
            </w:tcBorders>
            <w:vAlign w:val="bottom"/>
          </w:tcPr>
          <w:p w14:paraId="63BEDD89"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2000 2024</w:t>
            </w:r>
          </w:p>
        </w:tc>
        <w:tc>
          <w:tcPr>
            <w:tcW w:w="1134" w:type="dxa"/>
            <w:tcBorders>
              <w:top w:val="nil"/>
              <w:left w:val="nil"/>
              <w:bottom w:val="nil"/>
              <w:right w:val="nil"/>
            </w:tcBorders>
            <w:vAlign w:val="bottom"/>
          </w:tcPr>
          <w:p w14:paraId="2C45BBD8"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nil"/>
              <w:right w:val="nil"/>
            </w:tcBorders>
            <w:vAlign w:val="bottom"/>
          </w:tcPr>
          <w:p w14:paraId="0A44169A" w14:textId="77777777" w:rsidR="00B061A2" w:rsidRPr="009960D2" w:rsidRDefault="00B061A2" w:rsidP="00C028E7">
            <w:pPr>
              <w:rPr>
                <w:rFonts w:ascii="Times New Roman" w:hAnsi="Times New Roman" w:cs="Times New Roman"/>
                <w:color w:val="000000"/>
                <w:sz w:val="24"/>
                <w:szCs w:val="24"/>
              </w:rPr>
            </w:pPr>
          </w:p>
        </w:tc>
      </w:tr>
      <w:tr w:rsidR="00B061A2" w:rsidRPr="009960D2" w14:paraId="211353A7" w14:textId="77777777" w:rsidTr="007169FA">
        <w:trPr>
          <w:trHeight w:val="220"/>
        </w:trPr>
        <w:tc>
          <w:tcPr>
            <w:tcW w:w="6096" w:type="dxa"/>
            <w:gridSpan w:val="4"/>
            <w:tcBorders>
              <w:top w:val="nil"/>
              <w:left w:val="nil"/>
              <w:bottom w:val="nil"/>
              <w:right w:val="nil"/>
            </w:tcBorders>
            <w:vAlign w:val="bottom"/>
          </w:tcPr>
          <w:p w14:paraId="05F77F4A"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Included observations: 22</w:t>
            </w:r>
          </w:p>
        </w:tc>
        <w:tc>
          <w:tcPr>
            <w:tcW w:w="1276" w:type="dxa"/>
            <w:tcBorders>
              <w:top w:val="nil"/>
              <w:left w:val="nil"/>
              <w:bottom w:val="nil"/>
              <w:right w:val="nil"/>
            </w:tcBorders>
            <w:vAlign w:val="bottom"/>
          </w:tcPr>
          <w:p w14:paraId="02DADB15" w14:textId="77777777" w:rsidR="00B061A2" w:rsidRPr="009960D2" w:rsidRDefault="00B061A2" w:rsidP="00C028E7">
            <w:pPr>
              <w:rPr>
                <w:rFonts w:ascii="Times New Roman" w:hAnsi="Times New Roman" w:cs="Times New Roman"/>
                <w:color w:val="000000"/>
                <w:sz w:val="24"/>
                <w:szCs w:val="24"/>
              </w:rPr>
            </w:pPr>
          </w:p>
        </w:tc>
      </w:tr>
      <w:tr w:rsidR="00B061A2" w:rsidRPr="009960D2" w14:paraId="7A62CF32" w14:textId="77777777" w:rsidTr="007169FA">
        <w:trPr>
          <w:trHeight w:hRule="exact" w:val="88"/>
        </w:trPr>
        <w:tc>
          <w:tcPr>
            <w:tcW w:w="2434" w:type="dxa"/>
            <w:tcBorders>
              <w:top w:val="nil"/>
              <w:left w:val="nil"/>
              <w:bottom w:val="double" w:sz="6" w:space="2" w:color="auto"/>
              <w:right w:val="nil"/>
            </w:tcBorders>
            <w:vAlign w:val="bottom"/>
          </w:tcPr>
          <w:p w14:paraId="7D7CE8C9"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double" w:sz="6" w:space="2" w:color="auto"/>
              <w:right w:val="nil"/>
            </w:tcBorders>
            <w:vAlign w:val="bottom"/>
          </w:tcPr>
          <w:p w14:paraId="3BFB63ED"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36354D25"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35DD5A4F"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double" w:sz="6" w:space="2" w:color="auto"/>
              <w:right w:val="nil"/>
            </w:tcBorders>
            <w:vAlign w:val="bottom"/>
          </w:tcPr>
          <w:p w14:paraId="07DE68B0" w14:textId="77777777" w:rsidR="00B061A2" w:rsidRPr="009960D2" w:rsidRDefault="00B061A2" w:rsidP="00C028E7">
            <w:pPr>
              <w:rPr>
                <w:rFonts w:ascii="Times New Roman" w:hAnsi="Times New Roman" w:cs="Times New Roman"/>
                <w:color w:val="000000"/>
                <w:sz w:val="24"/>
                <w:szCs w:val="24"/>
              </w:rPr>
            </w:pPr>
          </w:p>
        </w:tc>
      </w:tr>
      <w:tr w:rsidR="00B061A2" w:rsidRPr="009960D2" w14:paraId="6CC9E792" w14:textId="77777777" w:rsidTr="007169FA">
        <w:trPr>
          <w:trHeight w:hRule="exact" w:val="132"/>
        </w:trPr>
        <w:tc>
          <w:tcPr>
            <w:tcW w:w="2434" w:type="dxa"/>
            <w:tcBorders>
              <w:top w:val="nil"/>
              <w:left w:val="nil"/>
              <w:bottom w:val="nil"/>
              <w:right w:val="nil"/>
            </w:tcBorders>
            <w:vAlign w:val="bottom"/>
          </w:tcPr>
          <w:p w14:paraId="3BB3B843"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nil"/>
              <w:right w:val="nil"/>
            </w:tcBorders>
            <w:vAlign w:val="bottom"/>
          </w:tcPr>
          <w:p w14:paraId="78B0A8FE"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2C50237E"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196E5F22"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nil"/>
              <w:right w:val="nil"/>
            </w:tcBorders>
            <w:vAlign w:val="bottom"/>
          </w:tcPr>
          <w:p w14:paraId="3A446455" w14:textId="77777777" w:rsidR="00B061A2" w:rsidRPr="009960D2" w:rsidRDefault="00B061A2" w:rsidP="00C028E7">
            <w:pPr>
              <w:rPr>
                <w:rFonts w:ascii="Times New Roman" w:hAnsi="Times New Roman" w:cs="Times New Roman"/>
                <w:color w:val="000000"/>
                <w:sz w:val="24"/>
                <w:szCs w:val="24"/>
              </w:rPr>
            </w:pPr>
          </w:p>
        </w:tc>
      </w:tr>
      <w:tr w:rsidR="00B061A2" w:rsidRPr="009960D2" w14:paraId="72624FEF" w14:textId="77777777" w:rsidTr="007169FA">
        <w:trPr>
          <w:trHeight w:val="220"/>
        </w:trPr>
        <w:tc>
          <w:tcPr>
            <w:tcW w:w="7372" w:type="dxa"/>
            <w:gridSpan w:val="5"/>
            <w:tcBorders>
              <w:top w:val="nil"/>
              <w:left w:val="nil"/>
              <w:bottom w:val="nil"/>
              <w:right w:val="nil"/>
            </w:tcBorders>
            <w:vAlign w:val="bottom"/>
          </w:tcPr>
          <w:p w14:paraId="18C5ABF3"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Cointegrating Form</w:t>
            </w:r>
          </w:p>
        </w:tc>
      </w:tr>
      <w:tr w:rsidR="00B061A2" w:rsidRPr="009960D2" w14:paraId="270E9D60" w14:textId="77777777" w:rsidTr="007169FA">
        <w:trPr>
          <w:trHeight w:hRule="exact" w:val="88"/>
        </w:trPr>
        <w:tc>
          <w:tcPr>
            <w:tcW w:w="2434" w:type="dxa"/>
            <w:tcBorders>
              <w:top w:val="nil"/>
              <w:left w:val="nil"/>
              <w:bottom w:val="double" w:sz="6" w:space="2" w:color="auto"/>
              <w:right w:val="nil"/>
            </w:tcBorders>
            <w:vAlign w:val="bottom"/>
          </w:tcPr>
          <w:p w14:paraId="40A168AE"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double" w:sz="6" w:space="2" w:color="auto"/>
              <w:right w:val="nil"/>
            </w:tcBorders>
            <w:vAlign w:val="bottom"/>
          </w:tcPr>
          <w:p w14:paraId="0B39A192"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3CF82705"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16FDC183"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double" w:sz="6" w:space="2" w:color="auto"/>
              <w:right w:val="nil"/>
            </w:tcBorders>
            <w:vAlign w:val="bottom"/>
          </w:tcPr>
          <w:p w14:paraId="1FF57823" w14:textId="77777777" w:rsidR="00B061A2" w:rsidRPr="009960D2" w:rsidRDefault="00B061A2" w:rsidP="00C028E7">
            <w:pPr>
              <w:rPr>
                <w:rFonts w:ascii="Times New Roman" w:hAnsi="Times New Roman" w:cs="Times New Roman"/>
                <w:color w:val="000000"/>
                <w:sz w:val="24"/>
                <w:szCs w:val="24"/>
              </w:rPr>
            </w:pPr>
          </w:p>
        </w:tc>
      </w:tr>
      <w:tr w:rsidR="00B061A2" w:rsidRPr="009960D2" w14:paraId="3C07CEDA" w14:textId="77777777" w:rsidTr="007169FA">
        <w:trPr>
          <w:trHeight w:hRule="exact" w:val="132"/>
        </w:trPr>
        <w:tc>
          <w:tcPr>
            <w:tcW w:w="2434" w:type="dxa"/>
            <w:tcBorders>
              <w:top w:val="nil"/>
              <w:left w:val="nil"/>
              <w:bottom w:val="nil"/>
              <w:right w:val="nil"/>
            </w:tcBorders>
            <w:vAlign w:val="bottom"/>
          </w:tcPr>
          <w:p w14:paraId="76B82A5D"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nil"/>
              <w:right w:val="nil"/>
            </w:tcBorders>
            <w:vAlign w:val="bottom"/>
          </w:tcPr>
          <w:p w14:paraId="123E1E5C"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741F6A8A"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74471608"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nil"/>
              <w:right w:val="nil"/>
            </w:tcBorders>
            <w:vAlign w:val="bottom"/>
          </w:tcPr>
          <w:p w14:paraId="6625324E" w14:textId="77777777" w:rsidR="00B061A2" w:rsidRPr="009960D2" w:rsidRDefault="00B061A2" w:rsidP="00C028E7">
            <w:pPr>
              <w:rPr>
                <w:rFonts w:ascii="Times New Roman" w:hAnsi="Times New Roman" w:cs="Times New Roman"/>
                <w:color w:val="000000"/>
                <w:sz w:val="24"/>
                <w:szCs w:val="24"/>
              </w:rPr>
            </w:pPr>
          </w:p>
        </w:tc>
      </w:tr>
      <w:tr w:rsidR="00B061A2" w:rsidRPr="009960D2" w14:paraId="6B3467A0" w14:textId="77777777" w:rsidTr="007169FA">
        <w:trPr>
          <w:trHeight w:val="220"/>
        </w:trPr>
        <w:tc>
          <w:tcPr>
            <w:tcW w:w="2434" w:type="dxa"/>
            <w:tcBorders>
              <w:top w:val="nil"/>
              <w:left w:val="nil"/>
              <w:bottom w:val="nil"/>
              <w:right w:val="nil"/>
            </w:tcBorders>
            <w:vAlign w:val="bottom"/>
          </w:tcPr>
          <w:p w14:paraId="129745FC"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Variable</w:t>
            </w:r>
          </w:p>
        </w:tc>
        <w:tc>
          <w:tcPr>
            <w:tcW w:w="1394" w:type="dxa"/>
            <w:tcBorders>
              <w:top w:val="nil"/>
              <w:left w:val="nil"/>
              <w:bottom w:val="nil"/>
              <w:right w:val="nil"/>
            </w:tcBorders>
            <w:vAlign w:val="bottom"/>
          </w:tcPr>
          <w:p w14:paraId="50647E48"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Coefficient</w:t>
            </w:r>
          </w:p>
        </w:tc>
        <w:tc>
          <w:tcPr>
            <w:tcW w:w="1134" w:type="dxa"/>
            <w:tcBorders>
              <w:top w:val="nil"/>
              <w:left w:val="nil"/>
              <w:bottom w:val="nil"/>
              <w:right w:val="nil"/>
            </w:tcBorders>
            <w:vAlign w:val="bottom"/>
          </w:tcPr>
          <w:p w14:paraId="3A4D70AA"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Std. Error</w:t>
            </w:r>
          </w:p>
        </w:tc>
        <w:tc>
          <w:tcPr>
            <w:tcW w:w="1134" w:type="dxa"/>
            <w:tcBorders>
              <w:top w:val="nil"/>
              <w:left w:val="nil"/>
              <w:bottom w:val="nil"/>
              <w:right w:val="nil"/>
            </w:tcBorders>
            <w:vAlign w:val="bottom"/>
          </w:tcPr>
          <w:p w14:paraId="47E801CC"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1276" w:type="dxa"/>
            <w:tcBorders>
              <w:top w:val="nil"/>
              <w:left w:val="nil"/>
              <w:bottom w:val="nil"/>
              <w:right w:val="nil"/>
            </w:tcBorders>
            <w:vAlign w:val="bottom"/>
          </w:tcPr>
          <w:p w14:paraId="2A99D95C"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   </w:t>
            </w:r>
          </w:p>
        </w:tc>
      </w:tr>
      <w:tr w:rsidR="00B061A2" w:rsidRPr="009960D2" w14:paraId="6879947F" w14:textId="77777777" w:rsidTr="007169FA">
        <w:trPr>
          <w:trHeight w:hRule="exact" w:val="88"/>
        </w:trPr>
        <w:tc>
          <w:tcPr>
            <w:tcW w:w="2434" w:type="dxa"/>
            <w:tcBorders>
              <w:top w:val="nil"/>
              <w:left w:val="nil"/>
              <w:bottom w:val="double" w:sz="6" w:space="2" w:color="auto"/>
              <w:right w:val="nil"/>
            </w:tcBorders>
            <w:vAlign w:val="bottom"/>
          </w:tcPr>
          <w:p w14:paraId="547850B9"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double" w:sz="6" w:space="2" w:color="auto"/>
              <w:right w:val="nil"/>
            </w:tcBorders>
            <w:vAlign w:val="bottom"/>
          </w:tcPr>
          <w:p w14:paraId="26BD9CC1"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53335FE5"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74F2AE7A"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double" w:sz="6" w:space="2" w:color="auto"/>
              <w:right w:val="nil"/>
            </w:tcBorders>
            <w:vAlign w:val="bottom"/>
          </w:tcPr>
          <w:p w14:paraId="1D1C79CE" w14:textId="77777777" w:rsidR="00B061A2" w:rsidRPr="009960D2" w:rsidRDefault="00B061A2" w:rsidP="00C028E7">
            <w:pPr>
              <w:rPr>
                <w:rFonts w:ascii="Times New Roman" w:hAnsi="Times New Roman" w:cs="Times New Roman"/>
                <w:color w:val="000000"/>
                <w:sz w:val="24"/>
                <w:szCs w:val="24"/>
              </w:rPr>
            </w:pPr>
          </w:p>
        </w:tc>
      </w:tr>
      <w:tr w:rsidR="00B061A2" w:rsidRPr="009960D2" w14:paraId="48765A64" w14:textId="77777777" w:rsidTr="007169FA">
        <w:trPr>
          <w:trHeight w:hRule="exact" w:val="132"/>
        </w:trPr>
        <w:tc>
          <w:tcPr>
            <w:tcW w:w="2434" w:type="dxa"/>
            <w:tcBorders>
              <w:top w:val="nil"/>
              <w:left w:val="nil"/>
              <w:bottom w:val="nil"/>
              <w:right w:val="nil"/>
            </w:tcBorders>
            <w:vAlign w:val="bottom"/>
          </w:tcPr>
          <w:p w14:paraId="1B42C2FA"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nil"/>
              <w:right w:val="nil"/>
            </w:tcBorders>
            <w:vAlign w:val="bottom"/>
          </w:tcPr>
          <w:p w14:paraId="6B3EA771"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5DAA83D9"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719107F3"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nil"/>
              <w:right w:val="nil"/>
            </w:tcBorders>
            <w:vAlign w:val="bottom"/>
          </w:tcPr>
          <w:p w14:paraId="63EAF999" w14:textId="77777777" w:rsidR="00B061A2" w:rsidRPr="009960D2" w:rsidRDefault="00B061A2" w:rsidP="00C028E7">
            <w:pPr>
              <w:rPr>
                <w:rFonts w:ascii="Times New Roman" w:hAnsi="Times New Roman" w:cs="Times New Roman"/>
                <w:color w:val="000000"/>
                <w:sz w:val="24"/>
                <w:szCs w:val="24"/>
              </w:rPr>
            </w:pPr>
          </w:p>
        </w:tc>
      </w:tr>
      <w:tr w:rsidR="00B061A2" w:rsidRPr="009960D2" w14:paraId="184B3CC8" w14:textId="77777777" w:rsidTr="007169FA">
        <w:trPr>
          <w:trHeight w:val="220"/>
        </w:trPr>
        <w:tc>
          <w:tcPr>
            <w:tcW w:w="2434" w:type="dxa"/>
            <w:tcBorders>
              <w:top w:val="nil"/>
              <w:left w:val="nil"/>
              <w:bottom w:val="nil"/>
              <w:right w:val="nil"/>
            </w:tcBorders>
            <w:vAlign w:val="bottom"/>
          </w:tcPr>
          <w:p w14:paraId="7F76992C"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D(LNSII(-1))</w:t>
            </w:r>
          </w:p>
        </w:tc>
        <w:tc>
          <w:tcPr>
            <w:tcW w:w="1394" w:type="dxa"/>
            <w:tcBorders>
              <w:top w:val="nil"/>
              <w:left w:val="nil"/>
              <w:bottom w:val="nil"/>
              <w:right w:val="nil"/>
            </w:tcBorders>
            <w:vAlign w:val="bottom"/>
          </w:tcPr>
          <w:p w14:paraId="03DF2DF1"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0.728058</w:t>
            </w:r>
          </w:p>
        </w:tc>
        <w:tc>
          <w:tcPr>
            <w:tcW w:w="1134" w:type="dxa"/>
            <w:tcBorders>
              <w:top w:val="nil"/>
              <w:left w:val="nil"/>
              <w:bottom w:val="nil"/>
              <w:right w:val="nil"/>
            </w:tcBorders>
            <w:vAlign w:val="bottom"/>
          </w:tcPr>
          <w:p w14:paraId="23F21AE5"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0.217433</w:t>
            </w:r>
          </w:p>
        </w:tc>
        <w:tc>
          <w:tcPr>
            <w:tcW w:w="1134" w:type="dxa"/>
            <w:tcBorders>
              <w:top w:val="nil"/>
              <w:left w:val="nil"/>
              <w:bottom w:val="nil"/>
              <w:right w:val="nil"/>
            </w:tcBorders>
            <w:vAlign w:val="bottom"/>
          </w:tcPr>
          <w:p w14:paraId="19FE7A57"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3.348434</w:t>
            </w:r>
          </w:p>
        </w:tc>
        <w:tc>
          <w:tcPr>
            <w:tcW w:w="1276" w:type="dxa"/>
            <w:tcBorders>
              <w:top w:val="nil"/>
              <w:left w:val="nil"/>
              <w:bottom w:val="nil"/>
              <w:right w:val="nil"/>
            </w:tcBorders>
            <w:vAlign w:val="bottom"/>
          </w:tcPr>
          <w:p w14:paraId="52A82975"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0.0441</w:t>
            </w:r>
          </w:p>
        </w:tc>
      </w:tr>
      <w:tr w:rsidR="00B061A2" w:rsidRPr="009960D2" w14:paraId="1B6EAA23" w14:textId="77777777" w:rsidTr="007169FA">
        <w:trPr>
          <w:trHeight w:val="220"/>
        </w:trPr>
        <w:tc>
          <w:tcPr>
            <w:tcW w:w="2434" w:type="dxa"/>
            <w:tcBorders>
              <w:top w:val="nil"/>
              <w:left w:val="nil"/>
              <w:bottom w:val="nil"/>
              <w:right w:val="nil"/>
            </w:tcBorders>
            <w:vAlign w:val="bottom"/>
          </w:tcPr>
          <w:p w14:paraId="19677EE1"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D(LNREN_SHARES)</w:t>
            </w:r>
          </w:p>
        </w:tc>
        <w:tc>
          <w:tcPr>
            <w:tcW w:w="1394" w:type="dxa"/>
            <w:tcBorders>
              <w:top w:val="nil"/>
              <w:left w:val="nil"/>
              <w:bottom w:val="nil"/>
              <w:right w:val="nil"/>
            </w:tcBorders>
            <w:vAlign w:val="bottom"/>
          </w:tcPr>
          <w:p w14:paraId="327B3663"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0.000234</w:t>
            </w:r>
          </w:p>
        </w:tc>
        <w:tc>
          <w:tcPr>
            <w:tcW w:w="1134" w:type="dxa"/>
            <w:tcBorders>
              <w:top w:val="nil"/>
              <w:left w:val="nil"/>
              <w:bottom w:val="nil"/>
              <w:right w:val="nil"/>
            </w:tcBorders>
            <w:vAlign w:val="bottom"/>
          </w:tcPr>
          <w:p w14:paraId="3BE233BB"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0.106801</w:t>
            </w:r>
          </w:p>
        </w:tc>
        <w:tc>
          <w:tcPr>
            <w:tcW w:w="1134" w:type="dxa"/>
            <w:tcBorders>
              <w:top w:val="nil"/>
              <w:left w:val="nil"/>
              <w:bottom w:val="nil"/>
              <w:right w:val="nil"/>
            </w:tcBorders>
            <w:vAlign w:val="bottom"/>
          </w:tcPr>
          <w:p w14:paraId="6FE75683"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0.002196</w:t>
            </w:r>
          </w:p>
        </w:tc>
        <w:tc>
          <w:tcPr>
            <w:tcW w:w="1276" w:type="dxa"/>
            <w:tcBorders>
              <w:top w:val="nil"/>
              <w:left w:val="nil"/>
              <w:bottom w:val="nil"/>
              <w:right w:val="nil"/>
            </w:tcBorders>
            <w:vAlign w:val="bottom"/>
          </w:tcPr>
          <w:p w14:paraId="18EEC7AB"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0.9984</w:t>
            </w:r>
          </w:p>
        </w:tc>
      </w:tr>
      <w:tr w:rsidR="00B061A2" w:rsidRPr="009960D2" w14:paraId="19C1BD41" w14:textId="77777777" w:rsidTr="007169FA">
        <w:trPr>
          <w:trHeight w:val="220"/>
        </w:trPr>
        <w:tc>
          <w:tcPr>
            <w:tcW w:w="2434" w:type="dxa"/>
            <w:tcBorders>
              <w:top w:val="nil"/>
              <w:left w:val="nil"/>
              <w:bottom w:val="nil"/>
              <w:right w:val="nil"/>
            </w:tcBorders>
            <w:vAlign w:val="bottom"/>
          </w:tcPr>
          <w:p w14:paraId="7F81D156"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D(LNREN_SHARES(-1))</w:t>
            </w:r>
          </w:p>
        </w:tc>
        <w:tc>
          <w:tcPr>
            <w:tcW w:w="1394" w:type="dxa"/>
            <w:tcBorders>
              <w:top w:val="nil"/>
              <w:left w:val="nil"/>
              <w:bottom w:val="nil"/>
              <w:right w:val="nil"/>
            </w:tcBorders>
            <w:vAlign w:val="bottom"/>
          </w:tcPr>
          <w:p w14:paraId="3248BB2B"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-0.012442</w:t>
            </w:r>
          </w:p>
        </w:tc>
        <w:tc>
          <w:tcPr>
            <w:tcW w:w="1134" w:type="dxa"/>
            <w:tcBorders>
              <w:top w:val="nil"/>
              <w:left w:val="nil"/>
              <w:bottom w:val="nil"/>
              <w:right w:val="nil"/>
            </w:tcBorders>
            <w:vAlign w:val="bottom"/>
          </w:tcPr>
          <w:p w14:paraId="2B411BE4"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0.045717</w:t>
            </w:r>
          </w:p>
        </w:tc>
        <w:tc>
          <w:tcPr>
            <w:tcW w:w="1134" w:type="dxa"/>
            <w:tcBorders>
              <w:top w:val="nil"/>
              <w:left w:val="nil"/>
              <w:bottom w:val="nil"/>
              <w:right w:val="nil"/>
            </w:tcBorders>
            <w:vAlign w:val="bottom"/>
          </w:tcPr>
          <w:p w14:paraId="7BD7C74D"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-0.272143</w:t>
            </w:r>
          </w:p>
        </w:tc>
        <w:tc>
          <w:tcPr>
            <w:tcW w:w="1276" w:type="dxa"/>
            <w:tcBorders>
              <w:top w:val="nil"/>
              <w:left w:val="nil"/>
              <w:bottom w:val="nil"/>
              <w:right w:val="nil"/>
            </w:tcBorders>
            <w:vAlign w:val="bottom"/>
          </w:tcPr>
          <w:p w14:paraId="2005CE22"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0.8032</w:t>
            </w:r>
          </w:p>
        </w:tc>
      </w:tr>
      <w:tr w:rsidR="00B061A2" w:rsidRPr="009960D2" w14:paraId="7E06CE7A" w14:textId="77777777" w:rsidTr="007169FA">
        <w:trPr>
          <w:trHeight w:val="220"/>
        </w:trPr>
        <w:tc>
          <w:tcPr>
            <w:tcW w:w="2434" w:type="dxa"/>
            <w:tcBorders>
              <w:top w:val="nil"/>
              <w:left w:val="nil"/>
              <w:bottom w:val="nil"/>
              <w:right w:val="nil"/>
            </w:tcBorders>
            <w:vAlign w:val="bottom"/>
          </w:tcPr>
          <w:p w14:paraId="3886245B"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D(LNREN_SHARES(-2))</w:t>
            </w:r>
          </w:p>
        </w:tc>
        <w:tc>
          <w:tcPr>
            <w:tcW w:w="1394" w:type="dxa"/>
            <w:tcBorders>
              <w:top w:val="nil"/>
              <w:left w:val="nil"/>
              <w:bottom w:val="nil"/>
              <w:right w:val="nil"/>
            </w:tcBorders>
            <w:vAlign w:val="bottom"/>
          </w:tcPr>
          <w:p w14:paraId="0D2D8450"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-0.139692</w:t>
            </w:r>
          </w:p>
        </w:tc>
        <w:tc>
          <w:tcPr>
            <w:tcW w:w="1134" w:type="dxa"/>
            <w:tcBorders>
              <w:top w:val="nil"/>
              <w:left w:val="nil"/>
              <w:bottom w:val="nil"/>
              <w:right w:val="nil"/>
            </w:tcBorders>
            <w:vAlign w:val="bottom"/>
          </w:tcPr>
          <w:p w14:paraId="2639AEF5"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0.059259</w:t>
            </w:r>
          </w:p>
        </w:tc>
        <w:tc>
          <w:tcPr>
            <w:tcW w:w="1134" w:type="dxa"/>
            <w:tcBorders>
              <w:top w:val="nil"/>
              <w:left w:val="nil"/>
              <w:bottom w:val="nil"/>
              <w:right w:val="nil"/>
            </w:tcBorders>
            <w:vAlign w:val="bottom"/>
          </w:tcPr>
          <w:p w14:paraId="0DF9A1D5"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-2.357323</w:t>
            </w:r>
          </w:p>
        </w:tc>
        <w:tc>
          <w:tcPr>
            <w:tcW w:w="1276" w:type="dxa"/>
            <w:tcBorders>
              <w:top w:val="nil"/>
              <w:left w:val="nil"/>
              <w:bottom w:val="nil"/>
              <w:right w:val="nil"/>
            </w:tcBorders>
            <w:vAlign w:val="bottom"/>
          </w:tcPr>
          <w:p w14:paraId="3CC21E07"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0.0996</w:t>
            </w:r>
          </w:p>
        </w:tc>
      </w:tr>
      <w:tr w:rsidR="00B061A2" w:rsidRPr="009960D2" w14:paraId="4AFD50E1" w14:textId="77777777" w:rsidTr="007169FA">
        <w:trPr>
          <w:trHeight w:val="220"/>
        </w:trPr>
        <w:tc>
          <w:tcPr>
            <w:tcW w:w="2434" w:type="dxa"/>
            <w:tcBorders>
              <w:top w:val="nil"/>
              <w:left w:val="nil"/>
              <w:bottom w:val="nil"/>
              <w:right w:val="nil"/>
            </w:tcBorders>
            <w:vAlign w:val="bottom"/>
          </w:tcPr>
          <w:p w14:paraId="662C19A6"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D(LNGDP_PER_CAPITA)</w:t>
            </w:r>
          </w:p>
        </w:tc>
        <w:tc>
          <w:tcPr>
            <w:tcW w:w="1394" w:type="dxa"/>
            <w:tcBorders>
              <w:top w:val="nil"/>
              <w:left w:val="nil"/>
              <w:bottom w:val="nil"/>
              <w:right w:val="nil"/>
            </w:tcBorders>
            <w:vAlign w:val="bottom"/>
          </w:tcPr>
          <w:p w14:paraId="44E0F4E8"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-0.867913</w:t>
            </w:r>
          </w:p>
        </w:tc>
        <w:tc>
          <w:tcPr>
            <w:tcW w:w="1134" w:type="dxa"/>
            <w:tcBorders>
              <w:top w:val="nil"/>
              <w:left w:val="nil"/>
              <w:bottom w:val="nil"/>
              <w:right w:val="nil"/>
            </w:tcBorders>
            <w:vAlign w:val="bottom"/>
          </w:tcPr>
          <w:p w14:paraId="05204EF0"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0.413146</w:t>
            </w:r>
          </w:p>
        </w:tc>
        <w:tc>
          <w:tcPr>
            <w:tcW w:w="1134" w:type="dxa"/>
            <w:tcBorders>
              <w:top w:val="nil"/>
              <w:left w:val="nil"/>
              <w:bottom w:val="nil"/>
              <w:right w:val="nil"/>
            </w:tcBorders>
            <w:vAlign w:val="bottom"/>
          </w:tcPr>
          <w:p w14:paraId="4380FAD2"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-2.100740</w:t>
            </w:r>
          </w:p>
        </w:tc>
        <w:tc>
          <w:tcPr>
            <w:tcW w:w="1276" w:type="dxa"/>
            <w:tcBorders>
              <w:top w:val="nil"/>
              <w:left w:val="nil"/>
              <w:bottom w:val="nil"/>
              <w:right w:val="nil"/>
            </w:tcBorders>
            <w:vAlign w:val="bottom"/>
          </w:tcPr>
          <w:p w14:paraId="46231584"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0.1265</w:t>
            </w:r>
          </w:p>
        </w:tc>
      </w:tr>
      <w:tr w:rsidR="00B061A2" w:rsidRPr="009960D2" w14:paraId="111A5534" w14:textId="77777777" w:rsidTr="007169FA">
        <w:trPr>
          <w:trHeight w:val="220"/>
        </w:trPr>
        <w:tc>
          <w:tcPr>
            <w:tcW w:w="2434" w:type="dxa"/>
            <w:tcBorders>
              <w:top w:val="nil"/>
              <w:left w:val="nil"/>
              <w:bottom w:val="nil"/>
              <w:right w:val="nil"/>
            </w:tcBorders>
            <w:vAlign w:val="bottom"/>
          </w:tcPr>
          <w:p w14:paraId="73149F1A"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D(LNGDP_PER_CAPITA(-1))</w:t>
            </w:r>
          </w:p>
        </w:tc>
        <w:tc>
          <w:tcPr>
            <w:tcW w:w="1394" w:type="dxa"/>
            <w:tcBorders>
              <w:top w:val="nil"/>
              <w:left w:val="nil"/>
              <w:bottom w:val="nil"/>
              <w:right w:val="nil"/>
            </w:tcBorders>
            <w:vAlign w:val="bottom"/>
          </w:tcPr>
          <w:p w14:paraId="7928A0B4"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0.777233</w:t>
            </w:r>
          </w:p>
        </w:tc>
        <w:tc>
          <w:tcPr>
            <w:tcW w:w="1134" w:type="dxa"/>
            <w:tcBorders>
              <w:top w:val="nil"/>
              <w:left w:val="nil"/>
              <w:bottom w:val="nil"/>
              <w:right w:val="nil"/>
            </w:tcBorders>
            <w:vAlign w:val="bottom"/>
          </w:tcPr>
          <w:p w14:paraId="26AA07C3"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0.432865</w:t>
            </w:r>
          </w:p>
        </w:tc>
        <w:tc>
          <w:tcPr>
            <w:tcW w:w="1134" w:type="dxa"/>
            <w:tcBorders>
              <w:top w:val="nil"/>
              <w:left w:val="nil"/>
              <w:bottom w:val="nil"/>
              <w:right w:val="nil"/>
            </w:tcBorders>
            <w:vAlign w:val="bottom"/>
          </w:tcPr>
          <w:p w14:paraId="63F88CBE"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1.795554</w:t>
            </w:r>
          </w:p>
        </w:tc>
        <w:tc>
          <w:tcPr>
            <w:tcW w:w="1276" w:type="dxa"/>
            <w:tcBorders>
              <w:top w:val="nil"/>
              <w:left w:val="nil"/>
              <w:bottom w:val="nil"/>
              <w:right w:val="nil"/>
            </w:tcBorders>
            <w:vAlign w:val="bottom"/>
          </w:tcPr>
          <w:p w14:paraId="513C4B1C"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0.1704</w:t>
            </w:r>
          </w:p>
        </w:tc>
      </w:tr>
      <w:tr w:rsidR="00B061A2" w:rsidRPr="009960D2" w14:paraId="73EEC06A" w14:textId="77777777" w:rsidTr="007169FA">
        <w:trPr>
          <w:trHeight w:val="220"/>
        </w:trPr>
        <w:tc>
          <w:tcPr>
            <w:tcW w:w="2434" w:type="dxa"/>
            <w:tcBorders>
              <w:top w:val="nil"/>
              <w:left w:val="nil"/>
              <w:bottom w:val="nil"/>
              <w:right w:val="nil"/>
            </w:tcBorders>
            <w:vAlign w:val="bottom"/>
          </w:tcPr>
          <w:p w14:paraId="3A43722D"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D(LNGDP_PER_CAPITA(-2))</w:t>
            </w:r>
          </w:p>
        </w:tc>
        <w:tc>
          <w:tcPr>
            <w:tcW w:w="1394" w:type="dxa"/>
            <w:tcBorders>
              <w:top w:val="nil"/>
              <w:left w:val="nil"/>
              <w:bottom w:val="nil"/>
              <w:right w:val="nil"/>
            </w:tcBorders>
            <w:vAlign w:val="bottom"/>
          </w:tcPr>
          <w:p w14:paraId="487FEA5C"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0.849399</w:t>
            </w:r>
          </w:p>
        </w:tc>
        <w:tc>
          <w:tcPr>
            <w:tcW w:w="1134" w:type="dxa"/>
            <w:tcBorders>
              <w:top w:val="nil"/>
              <w:left w:val="nil"/>
              <w:bottom w:val="nil"/>
              <w:right w:val="nil"/>
            </w:tcBorders>
            <w:vAlign w:val="bottom"/>
          </w:tcPr>
          <w:p w14:paraId="6E4EA63C"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0.359781</w:t>
            </w:r>
          </w:p>
        </w:tc>
        <w:tc>
          <w:tcPr>
            <w:tcW w:w="1134" w:type="dxa"/>
            <w:tcBorders>
              <w:top w:val="nil"/>
              <w:left w:val="nil"/>
              <w:bottom w:val="nil"/>
              <w:right w:val="nil"/>
            </w:tcBorders>
            <w:vAlign w:val="bottom"/>
          </w:tcPr>
          <w:p w14:paraId="5A4C2B54"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2.360876</w:t>
            </w:r>
          </w:p>
        </w:tc>
        <w:tc>
          <w:tcPr>
            <w:tcW w:w="1276" w:type="dxa"/>
            <w:tcBorders>
              <w:top w:val="nil"/>
              <w:left w:val="nil"/>
              <w:bottom w:val="nil"/>
              <w:right w:val="nil"/>
            </w:tcBorders>
            <w:vAlign w:val="bottom"/>
          </w:tcPr>
          <w:p w14:paraId="37272622"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0.0993</w:t>
            </w:r>
          </w:p>
        </w:tc>
      </w:tr>
      <w:tr w:rsidR="00B061A2" w:rsidRPr="009960D2" w14:paraId="579FB4DD" w14:textId="77777777" w:rsidTr="007169FA">
        <w:trPr>
          <w:trHeight w:val="220"/>
        </w:trPr>
        <w:tc>
          <w:tcPr>
            <w:tcW w:w="2434" w:type="dxa"/>
            <w:tcBorders>
              <w:top w:val="nil"/>
              <w:left w:val="nil"/>
              <w:bottom w:val="nil"/>
              <w:right w:val="nil"/>
            </w:tcBorders>
            <w:vAlign w:val="bottom"/>
          </w:tcPr>
          <w:p w14:paraId="29588916"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D(UNEMP)</w:t>
            </w:r>
          </w:p>
        </w:tc>
        <w:tc>
          <w:tcPr>
            <w:tcW w:w="1394" w:type="dxa"/>
            <w:tcBorders>
              <w:top w:val="nil"/>
              <w:left w:val="nil"/>
              <w:bottom w:val="nil"/>
              <w:right w:val="nil"/>
            </w:tcBorders>
            <w:vAlign w:val="bottom"/>
          </w:tcPr>
          <w:p w14:paraId="448FDE18"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-0.060651</w:t>
            </w:r>
          </w:p>
        </w:tc>
        <w:tc>
          <w:tcPr>
            <w:tcW w:w="1134" w:type="dxa"/>
            <w:tcBorders>
              <w:top w:val="nil"/>
              <w:left w:val="nil"/>
              <w:bottom w:val="nil"/>
              <w:right w:val="nil"/>
            </w:tcBorders>
            <w:vAlign w:val="bottom"/>
          </w:tcPr>
          <w:p w14:paraId="5E481509"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0.021960</w:t>
            </w:r>
          </w:p>
        </w:tc>
        <w:tc>
          <w:tcPr>
            <w:tcW w:w="1134" w:type="dxa"/>
            <w:tcBorders>
              <w:top w:val="nil"/>
              <w:left w:val="nil"/>
              <w:bottom w:val="nil"/>
              <w:right w:val="nil"/>
            </w:tcBorders>
            <w:vAlign w:val="bottom"/>
          </w:tcPr>
          <w:p w14:paraId="0E5BDDB4"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-2.761814</w:t>
            </w:r>
          </w:p>
        </w:tc>
        <w:tc>
          <w:tcPr>
            <w:tcW w:w="1276" w:type="dxa"/>
            <w:tcBorders>
              <w:top w:val="nil"/>
              <w:left w:val="nil"/>
              <w:bottom w:val="nil"/>
              <w:right w:val="nil"/>
            </w:tcBorders>
            <w:vAlign w:val="bottom"/>
          </w:tcPr>
          <w:p w14:paraId="7554F749"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0.0700</w:t>
            </w:r>
          </w:p>
        </w:tc>
      </w:tr>
      <w:tr w:rsidR="00B061A2" w:rsidRPr="009960D2" w14:paraId="0957FE88" w14:textId="77777777" w:rsidTr="007169FA">
        <w:trPr>
          <w:trHeight w:val="220"/>
        </w:trPr>
        <w:tc>
          <w:tcPr>
            <w:tcW w:w="2434" w:type="dxa"/>
            <w:tcBorders>
              <w:top w:val="nil"/>
              <w:left w:val="nil"/>
              <w:bottom w:val="nil"/>
              <w:right w:val="nil"/>
            </w:tcBorders>
            <w:vAlign w:val="bottom"/>
          </w:tcPr>
          <w:p w14:paraId="24EA5A2E"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D(UNEMP(-1))</w:t>
            </w:r>
          </w:p>
        </w:tc>
        <w:tc>
          <w:tcPr>
            <w:tcW w:w="1394" w:type="dxa"/>
            <w:tcBorders>
              <w:top w:val="nil"/>
              <w:left w:val="nil"/>
              <w:bottom w:val="nil"/>
              <w:right w:val="nil"/>
            </w:tcBorders>
            <w:vAlign w:val="bottom"/>
          </w:tcPr>
          <w:p w14:paraId="4D924CA9"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0.021415</w:t>
            </w:r>
          </w:p>
        </w:tc>
        <w:tc>
          <w:tcPr>
            <w:tcW w:w="1134" w:type="dxa"/>
            <w:tcBorders>
              <w:top w:val="nil"/>
              <w:left w:val="nil"/>
              <w:bottom w:val="nil"/>
              <w:right w:val="nil"/>
            </w:tcBorders>
            <w:vAlign w:val="bottom"/>
          </w:tcPr>
          <w:p w14:paraId="0093C0D9"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0.020424</w:t>
            </w:r>
          </w:p>
        </w:tc>
        <w:tc>
          <w:tcPr>
            <w:tcW w:w="1134" w:type="dxa"/>
            <w:tcBorders>
              <w:top w:val="nil"/>
              <w:left w:val="nil"/>
              <w:bottom w:val="nil"/>
              <w:right w:val="nil"/>
            </w:tcBorders>
            <w:vAlign w:val="bottom"/>
          </w:tcPr>
          <w:p w14:paraId="3F59E2F4"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1.048504</w:t>
            </w:r>
          </w:p>
        </w:tc>
        <w:tc>
          <w:tcPr>
            <w:tcW w:w="1276" w:type="dxa"/>
            <w:tcBorders>
              <w:top w:val="nil"/>
              <w:left w:val="nil"/>
              <w:bottom w:val="nil"/>
              <w:right w:val="nil"/>
            </w:tcBorders>
            <w:vAlign w:val="bottom"/>
          </w:tcPr>
          <w:p w14:paraId="7664853A"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0.3714</w:t>
            </w:r>
          </w:p>
        </w:tc>
      </w:tr>
      <w:tr w:rsidR="00B061A2" w:rsidRPr="009960D2" w14:paraId="4BFADC44" w14:textId="77777777" w:rsidTr="007169FA">
        <w:trPr>
          <w:trHeight w:val="220"/>
        </w:trPr>
        <w:tc>
          <w:tcPr>
            <w:tcW w:w="2434" w:type="dxa"/>
            <w:tcBorders>
              <w:top w:val="nil"/>
              <w:left w:val="nil"/>
              <w:bottom w:val="nil"/>
              <w:right w:val="nil"/>
            </w:tcBorders>
            <w:vAlign w:val="bottom"/>
          </w:tcPr>
          <w:p w14:paraId="0FCC4FA5"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D(UNEMP(-2))</w:t>
            </w:r>
          </w:p>
        </w:tc>
        <w:tc>
          <w:tcPr>
            <w:tcW w:w="1394" w:type="dxa"/>
            <w:tcBorders>
              <w:top w:val="nil"/>
              <w:left w:val="nil"/>
              <w:bottom w:val="nil"/>
              <w:right w:val="nil"/>
            </w:tcBorders>
            <w:vAlign w:val="bottom"/>
          </w:tcPr>
          <w:p w14:paraId="2C18352C"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0.026432</w:t>
            </w:r>
          </w:p>
        </w:tc>
        <w:tc>
          <w:tcPr>
            <w:tcW w:w="1134" w:type="dxa"/>
            <w:tcBorders>
              <w:top w:val="nil"/>
              <w:left w:val="nil"/>
              <w:bottom w:val="nil"/>
              <w:right w:val="nil"/>
            </w:tcBorders>
            <w:vAlign w:val="bottom"/>
          </w:tcPr>
          <w:p w14:paraId="37BCB6B8"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0.014351</w:t>
            </w:r>
          </w:p>
        </w:tc>
        <w:tc>
          <w:tcPr>
            <w:tcW w:w="1134" w:type="dxa"/>
            <w:tcBorders>
              <w:top w:val="nil"/>
              <w:left w:val="nil"/>
              <w:bottom w:val="nil"/>
              <w:right w:val="nil"/>
            </w:tcBorders>
            <w:vAlign w:val="bottom"/>
          </w:tcPr>
          <w:p w14:paraId="5DBA9399"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1.841775</w:t>
            </w:r>
          </w:p>
        </w:tc>
        <w:tc>
          <w:tcPr>
            <w:tcW w:w="1276" w:type="dxa"/>
            <w:tcBorders>
              <w:top w:val="nil"/>
              <w:left w:val="nil"/>
              <w:bottom w:val="nil"/>
              <w:right w:val="nil"/>
            </w:tcBorders>
            <w:vAlign w:val="bottom"/>
          </w:tcPr>
          <w:p w14:paraId="59BD3DDB"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0.1628</w:t>
            </w:r>
          </w:p>
        </w:tc>
      </w:tr>
      <w:tr w:rsidR="00B061A2" w:rsidRPr="009960D2" w14:paraId="0703D693" w14:textId="77777777" w:rsidTr="007169FA">
        <w:trPr>
          <w:trHeight w:val="220"/>
        </w:trPr>
        <w:tc>
          <w:tcPr>
            <w:tcW w:w="2434" w:type="dxa"/>
            <w:tcBorders>
              <w:top w:val="nil"/>
              <w:left w:val="nil"/>
              <w:bottom w:val="nil"/>
              <w:right w:val="nil"/>
            </w:tcBorders>
            <w:vAlign w:val="bottom"/>
          </w:tcPr>
          <w:p w14:paraId="71E0F125"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D(PM25)</w:t>
            </w:r>
          </w:p>
        </w:tc>
        <w:tc>
          <w:tcPr>
            <w:tcW w:w="1394" w:type="dxa"/>
            <w:tcBorders>
              <w:top w:val="nil"/>
              <w:left w:val="nil"/>
              <w:bottom w:val="nil"/>
              <w:right w:val="nil"/>
            </w:tcBorders>
            <w:vAlign w:val="bottom"/>
          </w:tcPr>
          <w:p w14:paraId="5D900D7A"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0.047391</w:t>
            </w:r>
          </w:p>
        </w:tc>
        <w:tc>
          <w:tcPr>
            <w:tcW w:w="1134" w:type="dxa"/>
            <w:tcBorders>
              <w:top w:val="nil"/>
              <w:left w:val="nil"/>
              <w:bottom w:val="nil"/>
              <w:right w:val="nil"/>
            </w:tcBorders>
            <w:vAlign w:val="bottom"/>
          </w:tcPr>
          <w:p w14:paraId="7A61F708"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0.023434</w:t>
            </w:r>
          </w:p>
        </w:tc>
        <w:tc>
          <w:tcPr>
            <w:tcW w:w="1134" w:type="dxa"/>
            <w:tcBorders>
              <w:top w:val="nil"/>
              <w:left w:val="nil"/>
              <w:bottom w:val="nil"/>
              <w:right w:val="nil"/>
            </w:tcBorders>
            <w:vAlign w:val="bottom"/>
          </w:tcPr>
          <w:p w14:paraId="1B4ED576"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2.022298</w:t>
            </w:r>
          </w:p>
        </w:tc>
        <w:tc>
          <w:tcPr>
            <w:tcW w:w="1276" w:type="dxa"/>
            <w:tcBorders>
              <w:top w:val="nil"/>
              <w:left w:val="nil"/>
              <w:bottom w:val="nil"/>
              <w:right w:val="nil"/>
            </w:tcBorders>
            <w:vAlign w:val="bottom"/>
          </w:tcPr>
          <w:p w14:paraId="3A5FC48B"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0.1364</w:t>
            </w:r>
          </w:p>
        </w:tc>
      </w:tr>
      <w:tr w:rsidR="00B061A2" w:rsidRPr="009960D2" w14:paraId="260E2A65" w14:textId="77777777" w:rsidTr="007169FA">
        <w:trPr>
          <w:trHeight w:val="220"/>
        </w:trPr>
        <w:tc>
          <w:tcPr>
            <w:tcW w:w="2434" w:type="dxa"/>
            <w:tcBorders>
              <w:top w:val="nil"/>
              <w:left w:val="nil"/>
              <w:bottom w:val="nil"/>
              <w:right w:val="nil"/>
            </w:tcBorders>
            <w:vAlign w:val="bottom"/>
          </w:tcPr>
          <w:p w14:paraId="394B8338"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D(PM25(-1))</w:t>
            </w:r>
          </w:p>
        </w:tc>
        <w:tc>
          <w:tcPr>
            <w:tcW w:w="1394" w:type="dxa"/>
            <w:tcBorders>
              <w:top w:val="nil"/>
              <w:left w:val="nil"/>
              <w:bottom w:val="nil"/>
              <w:right w:val="nil"/>
            </w:tcBorders>
            <w:vAlign w:val="bottom"/>
          </w:tcPr>
          <w:p w14:paraId="20F5CF91"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-0.043697</w:t>
            </w:r>
          </w:p>
        </w:tc>
        <w:tc>
          <w:tcPr>
            <w:tcW w:w="1134" w:type="dxa"/>
            <w:tcBorders>
              <w:top w:val="nil"/>
              <w:left w:val="nil"/>
              <w:bottom w:val="nil"/>
              <w:right w:val="nil"/>
            </w:tcBorders>
            <w:vAlign w:val="bottom"/>
          </w:tcPr>
          <w:p w14:paraId="1128A773"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0.018579</w:t>
            </w:r>
          </w:p>
        </w:tc>
        <w:tc>
          <w:tcPr>
            <w:tcW w:w="1134" w:type="dxa"/>
            <w:tcBorders>
              <w:top w:val="nil"/>
              <w:left w:val="nil"/>
              <w:bottom w:val="nil"/>
              <w:right w:val="nil"/>
            </w:tcBorders>
            <w:vAlign w:val="bottom"/>
          </w:tcPr>
          <w:p w14:paraId="5FAC9BFA"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-2.352012</w:t>
            </w:r>
          </w:p>
        </w:tc>
        <w:tc>
          <w:tcPr>
            <w:tcW w:w="1276" w:type="dxa"/>
            <w:tcBorders>
              <w:top w:val="nil"/>
              <w:left w:val="nil"/>
              <w:bottom w:val="nil"/>
              <w:right w:val="nil"/>
            </w:tcBorders>
            <w:vAlign w:val="bottom"/>
          </w:tcPr>
          <w:p w14:paraId="7BE89E4F"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0.1001</w:t>
            </w:r>
          </w:p>
        </w:tc>
      </w:tr>
      <w:tr w:rsidR="00B061A2" w:rsidRPr="009960D2" w14:paraId="6BB044A7" w14:textId="77777777" w:rsidTr="007169FA">
        <w:trPr>
          <w:trHeight w:val="220"/>
        </w:trPr>
        <w:tc>
          <w:tcPr>
            <w:tcW w:w="2434" w:type="dxa"/>
            <w:tcBorders>
              <w:top w:val="nil"/>
              <w:left w:val="nil"/>
              <w:bottom w:val="nil"/>
              <w:right w:val="nil"/>
            </w:tcBorders>
            <w:vAlign w:val="bottom"/>
          </w:tcPr>
          <w:p w14:paraId="087D3B89"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D(PM25(-2))</w:t>
            </w:r>
          </w:p>
        </w:tc>
        <w:tc>
          <w:tcPr>
            <w:tcW w:w="1394" w:type="dxa"/>
            <w:tcBorders>
              <w:top w:val="nil"/>
              <w:left w:val="nil"/>
              <w:bottom w:val="nil"/>
              <w:right w:val="nil"/>
            </w:tcBorders>
            <w:vAlign w:val="bottom"/>
          </w:tcPr>
          <w:p w14:paraId="4761BE40"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0.064084</w:t>
            </w:r>
          </w:p>
        </w:tc>
        <w:tc>
          <w:tcPr>
            <w:tcW w:w="1134" w:type="dxa"/>
            <w:tcBorders>
              <w:top w:val="nil"/>
              <w:left w:val="nil"/>
              <w:bottom w:val="nil"/>
              <w:right w:val="nil"/>
            </w:tcBorders>
            <w:vAlign w:val="bottom"/>
          </w:tcPr>
          <w:p w14:paraId="0BCC8208"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0.017850</w:t>
            </w:r>
          </w:p>
        </w:tc>
        <w:tc>
          <w:tcPr>
            <w:tcW w:w="1134" w:type="dxa"/>
            <w:tcBorders>
              <w:top w:val="nil"/>
              <w:left w:val="nil"/>
              <w:bottom w:val="nil"/>
              <w:right w:val="nil"/>
            </w:tcBorders>
            <w:vAlign w:val="bottom"/>
          </w:tcPr>
          <w:p w14:paraId="3FA52C25"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3.590031</w:t>
            </w:r>
          </w:p>
        </w:tc>
        <w:tc>
          <w:tcPr>
            <w:tcW w:w="1276" w:type="dxa"/>
            <w:tcBorders>
              <w:top w:val="nil"/>
              <w:left w:val="nil"/>
              <w:bottom w:val="nil"/>
              <w:right w:val="nil"/>
            </w:tcBorders>
            <w:vAlign w:val="bottom"/>
          </w:tcPr>
          <w:p w14:paraId="3E9B6CF8"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0.0370</w:t>
            </w:r>
          </w:p>
        </w:tc>
      </w:tr>
      <w:tr w:rsidR="00B061A2" w:rsidRPr="009960D2" w14:paraId="5FE297AF" w14:textId="77777777" w:rsidTr="007169FA">
        <w:trPr>
          <w:trHeight w:val="220"/>
        </w:trPr>
        <w:tc>
          <w:tcPr>
            <w:tcW w:w="2434" w:type="dxa"/>
            <w:tcBorders>
              <w:top w:val="nil"/>
              <w:left w:val="nil"/>
              <w:bottom w:val="nil"/>
              <w:right w:val="nil"/>
            </w:tcBorders>
            <w:vAlign w:val="bottom"/>
          </w:tcPr>
          <w:p w14:paraId="64469D59"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CointEq(-1)</w:t>
            </w:r>
          </w:p>
        </w:tc>
        <w:tc>
          <w:tcPr>
            <w:tcW w:w="1394" w:type="dxa"/>
            <w:tcBorders>
              <w:top w:val="nil"/>
              <w:left w:val="nil"/>
              <w:bottom w:val="nil"/>
              <w:right w:val="nil"/>
            </w:tcBorders>
            <w:vAlign w:val="bottom"/>
          </w:tcPr>
          <w:p w14:paraId="040F41B8"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-1.256757</w:t>
            </w:r>
          </w:p>
        </w:tc>
        <w:tc>
          <w:tcPr>
            <w:tcW w:w="1134" w:type="dxa"/>
            <w:tcBorders>
              <w:top w:val="nil"/>
              <w:left w:val="nil"/>
              <w:bottom w:val="nil"/>
              <w:right w:val="nil"/>
            </w:tcBorders>
            <w:vAlign w:val="bottom"/>
          </w:tcPr>
          <w:p w14:paraId="5858CFE9"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0.230677</w:t>
            </w:r>
          </w:p>
        </w:tc>
        <w:tc>
          <w:tcPr>
            <w:tcW w:w="1134" w:type="dxa"/>
            <w:tcBorders>
              <w:top w:val="nil"/>
              <w:left w:val="nil"/>
              <w:bottom w:val="nil"/>
              <w:right w:val="nil"/>
            </w:tcBorders>
            <w:vAlign w:val="bottom"/>
          </w:tcPr>
          <w:p w14:paraId="622D13F4"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-5.448137</w:t>
            </w:r>
          </w:p>
        </w:tc>
        <w:tc>
          <w:tcPr>
            <w:tcW w:w="1276" w:type="dxa"/>
            <w:tcBorders>
              <w:top w:val="nil"/>
              <w:left w:val="nil"/>
              <w:bottom w:val="nil"/>
              <w:right w:val="nil"/>
            </w:tcBorders>
            <w:vAlign w:val="bottom"/>
          </w:tcPr>
          <w:p w14:paraId="76637092"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0.0121</w:t>
            </w:r>
          </w:p>
        </w:tc>
      </w:tr>
      <w:tr w:rsidR="00B061A2" w:rsidRPr="009960D2" w14:paraId="20FCDFCA" w14:textId="77777777" w:rsidTr="007169FA">
        <w:trPr>
          <w:trHeight w:hRule="exact" w:val="88"/>
        </w:trPr>
        <w:tc>
          <w:tcPr>
            <w:tcW w:w="2434" w:type="dxa"/>
            <w:tcBorders>
              <w:top w:val="nil"/>
              <w:left w:val="nil"/>
              <w:bottom w:val="double" w:sz="6" w:space="2" w:color="auto"/>
              <w:right w:val="nil"/>
            </w:tcBorders>
            <w:vAlign w:val="bottom"/>
          </w:tcPr>
          <w:p w14:paraId="12E1FE27"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double" w:sz="6" w:space="2" w:color="auto"/>
              <w:right w:val="nil"/>
            </w:tcBorders>
            <w:vAlign w:val="bottom"/>
          </w:tcPr>
          <w:p w14:paraId="02DFCF06"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5F15DD23"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64D17E40"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double" w:sz="6" w:space="2" w:color="auto"/>
              <w:right w:val="nil"/>
            </w:tcBorders>
            <w:vAlign w:val="bottom"/>
          </w:tcPr>
          <w:p w14:paraId="53E55BBA" w14:textId="77777777" w:rsidR="00B061A2" w:rsidRPr="009960D2" w:rsidRDefault="00B061A2" w:rsidP="00C028E7">
            <w:pPr>
              <w:rPr>
                <w:rFonts w:ascii="Times New Roman" w:hAnsi="Times New Roman" w:cs="Times New Roman"/>
                <w:color w:val="000000"/>
                <w:sz w:val="24"/>
                <w:szCs w:val="24"/>
              </w:rPr>
            </w:pPr>
          </w:p>
        </w:tc>
      </w:tr>
      <w:tr w:rsidR="00B061A2" w:rsidRPr="009960D2" w14:paraId="132F1AD8" w14:textId="77777777" w:rsidTr="007169FA">
        <w:trPr>
          <w:trHeight w:hRule="exact" w:val="132"/>
        </w:trPr>
        <w:tc>
          <w:tcPr>
            <w:tcW w:w="2434" w:type="dxa"/>
            <w:tcBorders>
              <w:top w:val="nil"/>
              <w:left w:val="nil"/>
              <w:bottom w:val="nil"/>
              <w:right w:val="nil"/>
            </w:tcBorders>
            <w:vAlign w:val="bottom"/>
          </w:tcPr>
          <w:p w14:paraId="20220D78"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nil"/>
              <w:right w:val="nil"/>
            </w:tcBorders>
            <w:vAlign w:val="bottom"/>
          </w:tcPr>
          <w:p w14:paraId="556B7A33"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173BECEB"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70FCA68B"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nil"/>
              <w:right w:val="nil"/>
            </w:tcBorders>
            <w:vAlign w:val="bottom"/>
          </w:tcPr>
          <w:p w14:paraId="278E2506" w14:textId="77777777" w:rsidR="00B061A2" w:rsidRPr="009960D2" w:rsidRDefault="00B061A2" w:rsidP="00C028E7">
            <w:pPr>
              <w:rPr>
                <w:rFonts w:ascii="Times New Roman" w:hAnsi="Times New Roman" w:cs="Times New Roman"/>
                <w:color w:val="000000"/>
                <w:sz w:val="24"/>
                <w:szCs w:val="24"/>
              </w:rPr>
            </w:pPr>
          </w:p>
        </w:tc>
      </w:tr>
      <w:tr w:rsidR="00B061A2" w:rsidRPr="009960D2" w14:paraId="67634B29" w14:textId="77777777" w:rsidTr="007169FA">
        <w:trPr>
          <w:trHeight w:val="220"/>
        </w:trPr>
        <w:tc>
          <w:tcPr>
            <w:tcW w:w="7372" w:type="dxa"/>
            <w:gridSpan w:val="5"/>
            <w:tcBorders>
              <w:top w:val="nil"/>
              <w:left w:val="nil"/>
              <w:bottom w:val="nil"/>
              <w:right w:val="nil"/>
            </w:tcBorders>
            <w:vAlign w:val="bottom"/>
          </w:tcPr>
          <w:p w14:paraId="112584C6"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Cointeq = LNSII - (0.1106*LNREN_SHARES  -2.6761</w:t>
            </w:r>
          </w:p>
        </w:tc>
      </w:tr>
      <w:tr w:rsidR="00B061A2" w:rsidRPr="009960D2" w14:paraId="37BB518F" w14:textId="77777777" w:rsidTr="007169FA">
        <w:trPr>
          <w:trHeight w:val="220"/>
        </w:trPr>
        <w:tc>
          <w:tcPr>
            <w:tcW w:w="7372" w:type="dxa"/>
            <w:gridSpan w:val="5"/>
            <w:tcBorders>
              <w:top w:val="nil"/>
              <w:left w:val="nil"/>
              <w:bottom w:val="nil"/>
              <w:right w:val="nil"/>
            </w:tcBorders>
            <w:vAlign w:val="bottom"/>
          </w:tcPr>
          <w:p w14:paraId="67475CAD"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*LNGDP_PER_CAPITA  -0.1430*UNEMP  -0.0289*PM25 + 30.5002 )</w:t>
            </w:r>
          </w:p>
        </w:tc>
      </w:tr>
      <w:tr w:rsidR="00B061A2" w:rsidRPr="009960D2" w14:paraId="611F5212" w14:textId="77777777" w:rsidTr="007169FA">
        <w:trPr>
          <w:trHeight w:hRule="exact" w:val="88"/>
        </w:trPr>
        <w:tc>
          <w:tcPr>
            <w:tcW w:w="2434" w:type="dxa"/>
            <w:tcBorders>
              <w:top w:val="nil"/>
              <w:left w:val="nil"/>
              <w:bottom w:val="double" w:sz="6" w:space="2" w:color="auto"/>
              <w:right w:val="nil"/>
            </w:tcBorders>
            <w:vAlign w:val="bottom"/>
          </w:tcPr>
          <w:p w14:paraId="2834A654"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double" w:sz="6" w:space="2" w:color="auto"/>
              <w:right w:val="nil"/>
            </w:tcBorders>
            <w:vAlign w:val="bottom"/>
          </w:tcPr>
          <w:p w14:paraId="06DDB405"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024FCC95"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4A681C69"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double" w:sz="6" w:space="2" w:color="auto"/>
              <w:right w:val="nil"/>
            </w:tcBorders>
            <w:vAlign w:val="bottom"/>
          </w:tcPr>
          <w:p w14:paraId="1716CF67" w14:textId="77777777" w:rsidR="00B061A2" w:rsidRPr="009960D2" w:rsidRDefault="00B061A2" w:rsidP="00C028E7">
            <w:pPr>
              <w:rPr>
                <w:rFonts w:ascii="Times New Roman" w:hAnsi="Times New Roman" w:cs="Times New Roman"/>
                <w:color w:val="000000"/>
                <w:sz w:val="24"/>
                <w:szCs w:val="24"/>
              </w:rPr>
            </w:pPr>
          </w:p>
        </w:tc>
      </w:tr>
      <w:tr w:rsidR="00B061A2" w:rsidRPr="009960D2" w14:paraId="348333BC" w14:textId="77777777" w:rsidTr="007169FA">
        <w:trPr>
          <w:trHeight w:hRule="exact" w:val="132"/>
        </w:trPr>
        <w:tc>
          <w:tcPr>
            <w:tcW w:w="2434" w:type="dxa"/>
            <w:tcBorders>
              <w:top w:val="nil"/>
              <w:left w:val="nil"/>
              <w:bottom w:val="nil"/>
              <w:right w:val="nil"/>
            </w:tcBorders>
            <w:vAlign w:val="bottom"/>
          </w:tcPr>
          <w:p w14:paraId="099C6A76"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nil"/>
              <w:right w:val="nil"/>
            </w:tcBorders>
            <w:vAlign w:val="bottom"/>
          </w:tcPr>
          <w:p w14:paraId="50ACF640"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166FD6BC"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5B8DA9D6"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nil"/>
              <w:right w:val="nil"/>
            </w:tcBorders>
            <w:vAlign w:val="bottom"/>
          </w:tcPr>
          <w:p w14:paraId="64B951C7" w14:textId="77777777" w:rsidR="00B061A2" w:rsidRPr="009960D2" w:rsidRDefault="00B061A2" w:rsidP="00C028E7">
            <w:pPr>
              <w:rPr>
                <w:rFonts w:ascii="Times New Roman" w:hAnsi="Times New Roman" w:cs="Times New Roman"/>
                <w:color w:val="000000"/>
                <w:sz w:val="24"/>
                <w:szCs w:val="24"/>
              </w:rPr>
            </w:pPr>
          </w:p>
        </w:tc>
      </w:tr>
      <w:tr w:rsidR="00B061A2" w:rsidRPr="009960D2" w14:paraId="257C9366" w14:textId="77777777" w:rsidTr="007169FA">
        <w:trPr>
          <w:trHeight w:val="220"/>
        </w:trPr>
        <w:tc>
          <w:tcPr>
            <w:tcW w:w="2434" w:type="dxa"/>
            <w:tcBorders>
              <w:top w:val="nil"/>
              <w:left w:val="nil"/>
              <w:bottom w:val="nil"/>
              <w:right w:val="nil"/>
            </w:tcBorders>
            <w:vAlign w:val="bottom"/>
          </w:tcPr>
          <w:p w14:paraId="2864711D"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nil"/>
              <w:right w:val="nil"/>
            </w:tcBorders>
            <w:vAlign w:val="bottom"/>
          </w:tcPr>
          <w:p w14:paraId="305439C1"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2A38813F"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54C32973"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nil"/>
              <w:right w:val="nil"/>
            </w:tcBorders>
            <w:vAlign w:val="bottom"/>
          </w:tcPr>
          <w:p w14:paraId="5E19F944" w14:textId="77777777" w:rsidR="00B061A2" w:rsidRPr="009960D2" w:rsidRDefault="00B061A2" w:rsidP="00C028E7">
            <w:pPr>
              <w:rPr>
                <w:rFonts w:ascii="Times New Roman" w:hAnsi="Times New Roman" w:cs="Times New Roman"/>
                <w:color w:val="000000"/>
                <w:sz w:val="24"/>
                <w:szCs w:val="24"/>
              </w:rPr>
            </w:pPr>
          </w:p>
        </w:tc>
      </w:tr>
      <w:tr w:rsidR="00B061A2" w:rsidRPr="009960D2" w14:paraId="3556ED0A" w14:textId="77777777" w:rsidTr="007169FA">
        <w:trPr>
          <w:trHeight w:val="220"/>
        </w:trPr>
        <w:tc>
          <w:tcPr>
            <w:tcW w:w="7372" w:type="dxa"/>
            <w:gridSpan w:val="5"/>
            <w:tcBorders>
              <w:top w:val="nil"/>
              <w:left w:val="nil"/>
              <w:bottom w:val="nil"/>
              <w:right w:val="nil"/>
            </w:tcBorders>
            <w:vAlign w:val="bottom"/>
          </w:tcPr>
          <w:p w14:paraId="372F86E6"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Long Run Coefficients</w:t>
            </w:r>
          </w:p>
        </w:tc>
      </w:tr>
      <w:tr w:rsidR="00B061A2" w:rsidRPr="009960D2" w14:paraId="5FBA6D1A" w14:textId="77777777" w:rsidTr="007169FA">
        <w:trPr>
          <w:trHeight w:hRule="exact" w:val="88"/>
        </w:trPr>
        <w:tc>
          <w:tcPr>
            <w:tcW w:w="2434" w:type="dxa"/>
            <w:tcBorders>
              <w:top w:val="nil"/>
              <w:left w:val="nil"/>
              <w:bottom w:val="double" w:sz="6" w:space="2" w:color="auto"/>
              <w:right w:val="nil"/>
            </w:tcBorders>
            <w:vAlign w:val="bottom"/>
          </w:tcPr>
          <w:p w14:paraId="62D0570C"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double" w:sz="6" w:space="2" w:color="auto"/>
              <w:right w:val="nil"/>
            </w:tcBorders>
            <w:vAlign w:val="bottom"/>
          </w:tcPr>
          <w:p w14:paraId="6DA84CF6"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6C9D5EE5"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6C4E55D3"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double" w:sz="6" w:space="2" w:color="auto"/>
              <w:right w:val="nil"/>
            </w:tcBorders>
            <w:vAlign w:val="bottom"/>
          </w:tcPr>
          <w:p w14:paraId="143F6961" w14:textId="77777777" w:rsidR="00B061A2" w:rsidRPr="009960D2" w:rsidRDefault="00B061A2" w:rsidP="00C028E7">
            <w:pPr>
              <w:rPr>
                <w:rFonts w:ascii="Times New Roman" w:hAnsi="Times New Roman" w:cs="Times New Roman"/>
                <w:color w:val="000000"/>
                <w:sz w:val="24"/>
                <w:szCs w:val="24"/>
              </w:rPr>
            </w:pPr>
          </w:p>
        </w:tc>
      </w:tr>
      <w:tr w:rsidR="00B061A2" w:rsidRPr="009960D2" w14:paraId="20D05ABF" w14:textId="77777777" w:rsidTr="007169FA">
        <w:trPr>
          <w:trHeight w:hRule="exact" w:val="132"/>
        </w:trPr>
        <w:tc>
          <w:tcPr>
            <w:tcW w:w="2434" w:type="dxa"/>
            <w:tcBorders>
              <w:top w:val="nil"/>
              <w:left w:val="nil"/>
              <w:bottom w:val="nil"/>
              <w:right w:val="nil"/>
            </w:tcBorders>
            <w:vAlign w:val="bottom"/>
          </w:tcPr>
          <w:p w14:paraId="0DF86780"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nil"/>
              <w:right w:val="nil"/>
            </w:tcBorders>
            <w:vAlign w:val="bottom"/>
          </w:tcPr>
          <w:p w14:paraId="0DA73FF1"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644CBAFE"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6EAE962F"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nil"/>
              <w:right w:val="nil"/>
            </w:tcBorders>
            <w:vAlign w:val="bottom"/>
          </w:tcPr>
          <w:p w14:paraId="3AC48934" w14:textId="77777777" w:rsidR="00B061A2" w:rsidRPr="009960D2" w:rsidRDefault="00B061A2" w:rsidP="00C028E7">
            <w:pPr>
              <w:rPr>
                <w:rFonts w:ascii="Times New Roman" w:hAnsi="Times New Roman" w:cs="Times New Roman"/>
                <w:color w:val="000000"/>
                <w:sz w:val="24"/>
                <w:szCs w:val="24"/>
              </w:rPr>
            </w:pPr>
          </w:p>
        </w:tc>
      </w:tr>
      <w:tr w:rsidR="00B061A2" w:rsidRPr="009960D2" w14:paraId="03527CD3" w14:textId="77777777" w:rsidTr="007169FA">
        <w:trPr>
          <w:trHeight w:val="220"/>
        </w:trPr>
        <w:tc>
          <w:tcPr>
            <w:tcW w:w="2434" w:type="dxa"/>
            <w:tcBorders>
              <w:top w:val="nil"/>
              <w:left w:val="nil"/>
              <w:bottom w:val="nil"/>
              <w:right w:val="nil"/>
            </w:tcBorders>
            <w:vAlign w:val="bottom"/>
          </w:tcPr>
          <w:p w14:paraId="74361678"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Variable</w:t>
            </w:r>
          </w:p>
        </w:tc>
        <w:tc>
          <w:tcPr>
            <w:tcW w:w="1394" w:type="dxa"/>
            <w:tcBorders>
              <w:top w:val="nil"/>
              <w:left w:val="nil"/>
              <w:bottom w:val="nil"/>
              <w:right w:val="nil"/>
            </w:tcBorders>
            <w:vAlign w:val="bottom"/>
          </w:tcPr>
          <w:p w14:paraId="5A08E590"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Coefficient</w:t>
            </w:r>
          </w:p>
        </w:tc>
        <w:tc>
          <w:tcPr>
            <w:tcW w:w="1134" w:type="dxa"/>
            <w:tcBorders>
              <w:top w:val="nil"/>
              <w:left w:val="nil"/>
              <w:bottom w:val="nil"/>
              <w:right w:val="nil"/>
            </w:tcBorders>
            <w:vAlign w:val="bottom"/>
          </w:tcPr>
          <w:p w14:paraId="225BBBC7"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Std. Error</w:t>
            </w:r>
          </w:p>
        </w:tc>
        <w:tc>
          <w:tcPr>
            <w:tcW w:w="1134" w:type="dxa"/>
            <w:tcBorders>
              <w:top w:val="nil"/>
              <w:left w:val="nil"/>
              <w:bottom w:val="nil"/>
              <w:right w:val="nil"/>
            </w:tcBorders>
            <w:vAlign w:val="bottom"/>
          </w:tcPr>
          <w:p w14:paraId="343F7B70"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1276" w:type="dxa"/>
            <w:tcBorders>
              <w:top w:val="nil"/>
              <w:left w:val="nil"/>
              <w:bottom w:val="nil"/>
              <w:right w:val="nil"/>
            </w:tcBorders>
            <w:vAlign w:val="bottom"/>
          </w:tcPr>
          <w:p w14:paraId="026F4FBB"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   </w:t>
            </w:r>
          </w:p>
        </w:tc>
      </w:tr>
      <w:tr w:rsidR="00B061A2" w:rsidRPr="009960D2" w14:paraId="6AEE9630" w14:textId="77777777" w:rsidTr="007169FA">
        <w:trPr>
          <w:trHeight w:hRule="exact" w:val="88"/>
        </w:trPr>
        <w:tc>
          <w:tcPr>
            <w:tcW w:w="2434" w:type="dxa"/>
            <w:tcBorders>
              <w:top w:val="nil"/>
              <w:left w:val="nil"/>
              <w:bottom w:val="double" w:sz="6" w:space="2" w:color="auto"/>
              <w:right w:val="nil"/>
            </w:tcBorders>
            <w:vAlign w:val="bottom"/>
          </w:tcPr>
          <w:p w14:paraId="0E8B4D80"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double" w:sz="6" w:space="2" w:color="auto"/>
              <w:right w:val="nil"/>
            </w:tcBorders>
            <w:vAlign w:val="bottom"/>
          </w:tcPr>
          <w:p w14:paraId="1128DD5F"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67C1485D"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7D021109"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double" w:sz="6" w:space="2" w:color="auto"/>
              <w:right w:val="nil"/>
            </w:tcBorders>
            <w:vAlign w:val="bottom"/>
          </w:tcPr>
          <w:p w14:paraId="53547A8F" w14:textId="77777777" w:rsidR="00B061A2" w:rsidRPr="009960D2" w:rsidRDefault="00B061A2" w:rsidP="00C028E7">
            <w:pPr>
              <w:rPr>
                <w:rFonts w:ascii="Times New Roman" w:hAnsi="Times New Roman" w:cs="Times New Roman"/>
                <w:color w:val="000000"/>
                <w:sz w:val="24"/>
                <w:szCs w:val="24"/>
              </w:rPr>
            </w:pPr>
          </w:p>
        </w:tc>
      </w:tr>
      <w:tr w:rsidR="00B061A2" w:rsidRPr="009960D2" w14:paraId="2DF387F3" w14:textId="77777777" w:rsidTr="007169FA">
        <w:trPr>
          <w:trHeight w:hRule="exact" w:val="132"/>
        </w:trPr>
        <w:tc>
          <w:tcPr>
            <w:tcW w:w="2434" w:type="dxa"/>
            <w:tcBorders>
              <w:top w:val="nil"/>
              <w:left w:val="nil"/>
              <w:bottom w:val="nil"/>
              <w:right w:val="nil"/>
            </w:tcBorders>
            <w:vAlign w:val="bottom"/>
          </w:tcPr>
          <w:p w14:paraId="5E04B243"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nil"/>
              <w:right w:val="nil"/>
            </w:tcBorders>
            <w:vAlign w:val="bottom"/>
          </w:tcPr>
          <w:p w14:paraId="753793DF"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7030C28D"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19A494D5"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nil"/>
              <w:right w:val="nil"/>
            </w:tcBorders>
            <w:vAlign w:val="bottom"/>
          </w:tcPr>
          <w:p w14:paraId="59EE81B9" w14:textId="77777777" w:rsidR="00B061A2" w:rsidRPr="009960D2" w:rsidRDefault="00B061A2" w:rsidP="00C028E7">
            <w:pPr>
              <w:rPr>
                <w:rFonts w:ascii="Times New Roman" w:hAnsi="Times New Roman" w:cs="Times New Roman"/>
                <w:color w:val="000000"/>
                <w:sz w:val="24"/>
                <w:szCs w:val="24"/>
              </w:rPr>
            </w:pPr>
          </w:p>
        </w:tc>
      </w:tr>
      <w:tr w:rsidR="00B061A2" w:rsidRPr="009960D2" w14:paraId="18BFEA6F" w14:textId="77777777" w:rsidTr="007169FA">
        <w:trPr>
          <w:trHeight w:val="220"/>
        </w:trPr>
        <w:tc>
          <w:tcPr>
            <w:tcW w:w="2434" w:type="dxa"/>
            <w:tcBorders>
              <w:top w:val="nil"/>
              <w:left w:val="nil"/>
              <w:bottom w:val="nil"/>
              <w:right w:val="nil"/>
            </w:tcBorders>
            <w:vAlign w:val="bottom"/>
          </w:tcPr>
          <w:p w14:paraId="72B344C6"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LNREN_SHARES</w:t>
            </w:r>
          </w:p>
        </w:tc>
        <w:tc>
          <w:tcPr>
            <w:tcW w:w="1394" w:type="dxa"/>
            <w:tcBorders>
              <w:top w:val="nil"/>
              <w:left w:val="nil"/>
              <w:bottom w:val="nil"/>
              <w:right w:val="nil"/>
            </w:tcBorders>
            <w:vAlign w:val="bottom"/>
          </w:tcPr>
          <w:p w14:paraId="6262556A"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0.110622</w:t>
            </w:r>
          </w:p>
        </w:tc>
        <w:tc>
          <w:tcPr>
            <w:tcW w:w="1134" w:type="dxa"/>
            <w:tcBorders>
              <w:top w:val="nil"/>
              <w:left w:val="nil"/>
              <w:bottom w:val="nil"/>
              <w:right w:val="nil"/>
            </w:tcBorders>
            <w:vAlign w:val="bottom"/>
          </w:tcPr>
          <w:p w14:paraId="7173BC84"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0.060293</w:t>
            </w:r>
          </w:p>
        </w:tc>
        <w:tc>
          <w:tcPr>
            <w:tcW w:w="1134" w:type="dxa"/>
            <w:tcBorders>
              <w:top w:val="nil"/>
              <w:left w:val="nil"/>
              <w:bottom w:val="nil"/>
              <w:right w:val="nil"/>
            </w:tcBorders>
            <w:vAlign w:val="bottom"/>
          </w:tcPr>
          <w:p w14:paraId="0013FB35"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1.834735</w:t>
            </w:r>
          </w:p>
        </w:tc>
        <w:tc>
          <w:tcPr>
            <w:tcW w:w="1276" w:type="dxa"/>
            <w:tcBorders>
              <w:top w:val="nil"/>
              <w:left w:val="nil"/>
              <w:bottom w:val="nil"/>
              <w:right w:val="nil"/>
            </w:tcBorders>
            <w:vAlign w:val="bottom"/>
          </w:tcPr>
          <w:p w14:paraId="1998DF6C"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0.1639</w:t>
            </w:r>
          </w:p>
        </w:tc>
      </w:tr>
      <w:tr w:rsidR="00B061A2" w:rsidRPr="009960D2" w14:paraId="75AFCA38" w14:textId="77777777" w:rsidTr="007169FA">
        <w:trPr>
          <w:trHeight w:val="220"/>
        </w:trPr>
        <w:tc>
          <w:tcPr>
            <w:tcW w:w="2434" w:type="dxa"/>
            <w:tcBorders>
              <w:top w:val="nil"/>
              <w:left w:val="nil"/>
              <w:bottom w:val="nil"/>
              <w:right w:val="nil"/>
            </w:tcBorders>
            <w:vAlign w:val="bottom"/>
          </w:tcPr>
          <w:p w14:paraId="15916E4D"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LNGDP_PER_CAPITA</w:t>
            </w:r>
          </w:p>
        </w:tc>
        <w:tc>
          <w:tcPr>
            <w:tcW w:w="1394" w:type="dxa"/>
            <w:tcBorders>
              <w:top w:val="nil"/>
              <w:left w:val="nil"/>
              <w:bottom w:val="nil"/>
              <w:right w:val="nil"/>
            </w:tcBorders>
            <w:vAlign w:val="bottom"/>
          </w:tcPr>
          <w:p w14:paraId="07413651"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-2.676099</w:t>
            </w:r>
          </w:p>
        </w:tc>
        <w:tc>
          <w:tcPr>
            <w:tcW w:w="1134" w:type="dxa"/>
            <w:tcBorders>
              <w:top w:val="nil"/>
              <w:left w:val="nil"/>
              <w:bottom w:val="nil"/>
              <w:right w:val="nil"/>
            </w:tcBorders>
            <w:vAlign w:val="bottom"/>
          </w:tcPr>
          <w:p w14:paraId="6BCD8780"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0.921348</w:t>
            </w:r>
          </w:p>
        </w:tc>
        <w:tc>
          <w:tcPr>
            <w:tcW w:w="1134" w:type="dxa"/>
            <w:tcBorders>
              <w:top w:val="nil"/>
              <w:left w:val="nil"/>
              <w:bottom w:val="nil"/>
              <w:right w:val="nil"/>
            </w:tcBorders>
            <w:vAlign w:val="bottom"/>
          </w:tcPr>
          <w:p w14:paraId="46D42B7C"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-2.904549</w:t>
            </w:r>
          </w:p>
        </w:tc>
        <w:tc>
          <w:tcPr>
            <w:tcW w:w="1276" w:type="dxa"/>
            <w:tcBorders>
              <w:top w:val="nil"/>
              <w:left w:val="nil"/>
              <w:bottom w:val="nil"/>
              <w:right w:val="nil"/>
            </w:tcBorders>
            <w:vAlign w:val="bottom"/>
          </w:tcPr>
          <w:p w14:paraId="549510BB"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0.0623</w:t>
            </w:r>
          </w:p>
        </w:tc>
      </w:tr>
      <w:tr w:rsidR="00B061A2" w:rsidRPr="009960D2" w14:paraId="443430AD" w14:textId="77777777" w:rsidTr="007169FA">
        <w:trPr>
          <w:trHeight w:val="220"/>
        </w:trPr>
        <w:tc>
          <w:tcPr>
            <w:tcW w:w="2434" w:type="dxa"/>
            <w:tcBorders>
              <w:top w:val="nil"/>
              <w:left w:val="nil"/>
              <w:bottom w:val="nil"/>
              <w:right w:val="nil"/>
            </w:tcBorders>
            <w:vAlign w:val="bottom"/>
          </w:tcPr>
          <w:p w14:paraId="73EDC2F2"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UNEMP</w:t>
            </w:r>
          </w:p>
        </w:tc>
        <w:tc>
          <w:tcPr>
            <w:tcW w:w="1394" w:type="dxa"/>
            <w:tcBorders>
              <w:top w:val="nil"/>
              <w:left w:val="nil"/>
              <w:bottom w:val="nil"/>
              <w:right w:val="nil"/>
            </w:tcBorders>
            <w:vAlign w:val="bottom"/>
          </w:tcPr>
          <w:p w14:paraId="035CC0D1"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-0.143010</w:t>
            </w:r>
          </w:p>
        </w:tc>
        <w:tc>
          <w:tcPr>
            <w:tcW w:w="1134" w:type="dxa"/>
            <w:tcBorders>
              <w:top w:val="nil"/>
              <w:left w:val="nil"/>
              <w:bottom w:val="nil"/>
              <w:right w:val="nil"/>
            </w:tcBorders>
            <w:vAlign w:val="bottom"/>
          </w:tcPr>
          <w:p w14:paraId="185DD1FE"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0.042503</w:t>
            </w:r>
          </w:p>
        </w:tc>
        <w:tc>
          <w:tcPr>
            <w:tcW w:w="1134" w:type="dxa"/>
            <w:tcBorders>
              <w:top w:val="nil"/>
              <w:left w:val="nil"/>
              <w:bottom w:val="nil"/>
              <w:right w:val="nil"/>
            </w:tcBorders>
            <w:vAlign w:val="bottom"/>
          </w:tcPr>
          <w:p w14:paraId="624DBC5C"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-3.364682</w:t>
            </w:r>
          </w:p>
        </w:tc>
        <w:tc>
          <w:tcPr>
            <w:tcW w:w="1276" w:type="dxa"/>
            <w:tcBorders>
              <w:top w:val="nil"/>
              <w:left w:val="nil"/>
              <w:bottom w:val="nil"/>
              <w:right w:val="nil"/>
            </w:tcBorders>
            <w:vAlign w:val="bottom"/>
          </w:tcPr>
          <w:p w14:paraId="5B401360"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0.0436</w:t>
            </w:r>
          </w:p>
        </w:tc>
      </w:tr>
      <w:tr w:rsidR="00B061A2" w:rsidRPr="009960D2" w14:paraId="41080FD7" w14:textId="77777777" w:rsidTr="007169FA">
        <w:trPr>
          <w:trHeight w:val="220"/>
        </w:trPr>
        <w:tc>
          <w:tcPr>
            <w:tcW w:w="2434" w:type="dxa"/>
            <w:tcBorders>
              <w:top w:val="nil"/>
              <w:left w:val="nil"/>
              <w:bottom w:val="nil"/>
              <w:right w:val="nil"/>
            </w:tcBorders>
            <w:vAlign w:val="bottom"/>
          </w:tcPr>
          <w:p w14:paraId="213C3EC8"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PM25</w:t>
            </w:r>
          </w:p>
        </w:tc>
        <w:tc>
          <w:tcPr>
            <w:tcW w:w="1394" w:type="dxa"/>
            <w:tcBorders>
              <w:top w:val="nil"/>
              <w:left w:val="nil"/>
              <w:bottom w:val="nil"/>
              <w:right w:val="nil"/>
            </w:tcBorders>
            <w:vAlign w:val="bottom"/>
          </w:tcPr>
          <w:p w14:paraId="1F4141A5"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-0.028852</w:t>
            </w:r>
          </w:p>
        </w:tc>
        <w:tc>
          <w:tcPr>
            <w:tcW w:w="1134" w:type="dxa"/>
            <w:tcBorders>
              <w:top w:val="nil"/>
              <w:left w:val="nil"/>
              <w:bottom w:val="nil"/>
              <w:right w:val="nil"/>
            </w:tcBorders>
            <w:vAlign w:val="bottom"/>
          </w:tcPr>
          <w:p w14:paraId="25801941"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0.022519</w:t>
            </w:r>
          </w:p>
        </w:tc>
        <w:tc>
          <w:tcPr>
            <w:tcW w:w="1134" w:type="dxa"/>
            <w:tcBorders>
              <w:top w:val="nil"/>
              <w:left w:val="nil"/>
              <w:bottom w:val="nil"/>
              <w:right w:val="nil"/>
            </w:tcBorders>
            <w:vAlign w:val="bottom"/>
          </w:tcPr>
          <w:p w14:paraId="3E55A2F0"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-1.281234</w:t>
            </w:r>
          </w:p>
        </w:tc>
        <w:tc>
          <w:tcPr>
            <w:tcW w:w="1276" w:type="dxa"/>
            <w:tcBorders>
              <w:top w:val="nil"/>
              <w:left w:val="nil"/>
              <w:bottom w:val="nil"/>
              <w:right w:val="nil"/>
            </w:tcBorders>
            <w:vAlign w:val="bottom"/>
          </w:tcPr>
          <w:p w14:paraId="7658A03C"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0.2902</w:t>
            </w:r>
          </w:p>
        </w:tc>
      </w:tr>
      <w:tr w:rsidR="00B061A2" w:rsidRPr="009960D2" w14:paraId="6D113F45" w14:textId="77777777" w:rsidTr="007169FA">
        <w:trPr>
          <w:trHeight w:val="220"/>
        </w:trPr>
        <w:tc>
          <w:tcPr>
            <w:tcW w:w="2434" w:type="dxa"/>
            <w:tcBorders>
              <w:top w:val="nil"/>
              <w:left w:val="nil"/>
              <w:bottom w:val="nil"/>
              <w:right w:val="nil"/>
            </w:tcBorders>
            <w:vAlign w:val="bottom"/>
          </w:tcPr>
          <w:p w14:paraId="6D547043"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w:t>
            </w:r>
          </w:p>
        </w:tc>
        <w:tc>
          <w:tcPr>
            <w:tcW w:w="1394" w:type="dxa"/>
            <w:tcBorders>
              <w:top w:val="nil"/>
              <w:left w:val="nil"/>
              <w:bottom w:val="nil"/>
              <w:right w:val="nil"/>
            </w:tcBorders>
            <w:vAlign w:val="bottom"/>
          </w:tcPr>
          <w:p w14:paraId="5B63AD47"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30.500172</w:t>
            </w:r>
          </w:p>
        </w:tc>
        <w:tc>
          <w:tcPr>
            <w:tcW w:w="1134" w:type="dxa"/>
            <w:tcBorders>
              <w:top w:val="nil"/>
              <w:left w:val="nil"/>
              <w:bottom w:val="nil"/>
              <w:right w:val="nil"/>
            </w:tcBorders>
            <w:vAlign w:val="bottom"/>
          </w:tcPr>
          <w:p w14:paraId="19FB6F36"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9.873957</w:t>
            </w:r>
          </w:p>
        </w:tc>
        <w:tc>
          <w:tcPr>
            <w:tcW w:w="1134" w:type="dxa"/>
            <w:tcBorders>
              <w:top w:val="nil"/>
              <w:left w:val="nil"/>
              <w:bottom w:val="nil"/>
              <w:right w:val="nil"/>
            </w:tcBorders>
            <w:vAlign w:val="bottom"/>
          </w:tcPr>
          <w:p w14:paraId="5DE62C1A"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3.088951</w:t>
            </w:r>
          </w:p>
        </w:tc>
        <w:tc>
          <w:tcPr>
            <w:tcW w:w="1276" w:type="dxa"/>
            <w:tcBorders>
              <w:top w:val="nil"/>
              <w:left w:val="nil"/>
              <w:bottom w:val="nil"/>
              <w:right w:val="nil"/>
            </w:tcBorders>
            <w:vAlign w:val="bottom"/>
          </w:tcPr>
          <w:p w14:paraId="6236D834" w14:textId="77777777" w:rsidR="00B061A2" w:rsidRPr="009960D2" w:rsidRDefault="00B061A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0.0538</w:t>
            </w:r>
          </w:p>
        </w:tc>
      </w:tr>
      <w:tr w:rsidR="00B061A2" w:rsidRPr="009960D2" w14:paraId="55FCA514" w14:textId="77777777" w:rsidTr="007169FA">
        <w:trPr>
          <w:trHeight w:hRule="exact" w:val="88"/>
        </w:trPr>
        <w:tc>
          <w:tcPr>
            <w:tcW w:w="2434" w:type="dxa"/>
            <w:tcBorders>
              <w:top w:val="nil"/>
              <w:left w:val="nil"/>
              <w:bottom w:val="double" w:sz="6" w:space="2" w:color="auto"/>
              <w:right w:val="nil"/>
            </w:tcBorders>
            <w:vAlign w:val="bottom"/>
          </w:tcPr>
          <w:p w14:paraId="49B527FC"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double" w:sz="6" w:space="2" w:color="auto"/>
              <w:right w:val="nil"/>
            </w:tcBorders>
            <w:vAlign w:val="bottom"/>
          </w:tcPr>
          <w:p w14:paraId="45CBDA5E"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38853099"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double" w:sz="6" w:space="2" w:color="auto"/>
              <w:right w:val="nil"/>
            </w:tcBorders>
            <w:vAlign w:val="bottom"/>
          </w:tcPr>
          <w:p w14:paraId="68A63F5C"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double" w:sz="6" w:space="2" w:color="auto"/>
              <w:right w:val="nil"/>
            </w:tcBorders>
            <w:vAlign w:val="bottom"/>
          </w:tcPr>
          <w:p w14:paraId="4CD9AE32" w14:textId="77777777" w:rsidR="00B061A2" w:rsidRPr="009960D2" w:rsidRDefault="00B061A2" w:rsidP="00C028E7">
            <w:pPr>
              <w:rPr>
                <w:rFonts w:ascii="Times New Roman" w:hAnsi="Times New Roman" w:cs="Times New Roman"/>
                <w:color w:val="000000"/>
                <w:sz w:val="24"/>
                <w:szCs w:val="24"/>
              </w:rPr>
            </w:pPr>
          </w:p>
        </w:tc>
      </w:tr>
      <w:tr w:rsidR="00B061A2" w:rsidRPr="009960D2" w14:paraId="6C59E5EA" w14:textId="77777777" w:rsidTr="007169FA">
        <w:trPr>
          <w:trHeight w:hRule="exact" w:val="132"/>
        </w:trPr>
        <w:tc>
          <w:tcPr>
            <w:tcW w:w="2434" w:type="dxa"/>
            <w:tcBorders>
              <w:top w:val="nil"/>
              <w:left w:val="nil"/>
              <w:bottom w:val="nil"/>
              <w:right w:val="nil"/>
            </w:tcBorders>
            <w:vAlign w:val="bottom"/>
          </w:tcPr>
          <w:p w14:paraId="5855E634"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nil"/>
              <w:right w:val="nil"/>
            </w:tcBorders>
            <w:vAlign w:val="bottom"/>
          </w:tcPr>
          <w:p w14:paraId="726D2EFB"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61B04812"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42C9C22A"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nil"/>
              <w:right w:val="nil"/>
            </w:tcBorders>
            <w:vAlign w:val="bottom"/>
          </w:tcPr>
          <w:p w14:paraId="512AA71D" w14:textId="77777777" w:rsidR="00B061A2" w:rsidRPr="009960D2" w:rsidRDefault="00B061A2" w:rsidP="00C028E7">
            <w:pPr>
              <w:rPr>
                <w:rFonts w:ascii="Times New Roman" w:hAnsi="Times New Roman" w:cs="Times New Roman"/>
                <w:color w:val="000000"/>
                <w:sz w:val="24"/>
                <w:szCs w:val="24"/>
              </w:rPr>
            </w:pPr>
          </w:p>
        </w:tc>
      </w:tr>
      <w:tr w:rsidR="00B061A2" w:rsidRPr="009960D2" w14:paraId="1695383B" w14:textId="77777777" w:rsidTr="007169FA">
        <w:trPr>
          <w:trHeight w:val="220"/>
        </w:trPr>
        <w:tc>
          <w:tcPr>
            <w:tcW w:w="2434" w:type="dxa"/>
            <w:tcBorders>
              <w:top w:val="nil"/>
              <w:left w:val="nil"/>
              <w:bottom w:val="nil"/>
              <w:right w:val="nil"/>
            </w:tcBorders>
            <w:vAlign w:val="bottom"/>
          </w:tcPr>
          <w:p w14:paraId="4FD62ECE" w14:textId="77777777" w:rsidR="00B061A2" w:rsidRPr="009960D2" w:rsidRDefault="00B061A2" w:rsidP="00C028E7">
            <w:pPr>
              <w:rPr>
                <w:rFonts w:ascii="Times New Roman" w:hAnsi="Times New Roman" w:cs="Times New Roman"/>
                <w:color w:val="000000"/>
                <w:sz w:val="24"/>
                <w:szCs w:val="24"/>
              </w:rPr>
            </w:pPr>
          </w:p>
        </w:tc>
        <w:tc>
          <w:tcPr>
            <w:tcW w:w="1394" w:type="dxa"/>
            <w:tcBorders>
              <w:top w:val="nil"/>
              <w:left w:val="nil"/>
              <w:bottom w:val="nil"/>
              <w:right w:val="nil"/>
            </w:tcBorders>
            <w:vAlign w:val="bottom"/>
          </w:tcPr>
          <w:p w14:paraId="66CE64C8"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16FD4598" w14:textId="77777777" w:rsidR="00B061A2" w:rsidRPr="009960D2" w:rsidRDefault="00B061A2" w:rsidP="00C028E7">
            <w:pPr>
              <w:rPr>
                <w:rFonts w:ascii="Times New Roman" w:hAnsi="Times New Roman" w:cs="Times New Roman"/>
                <w:color w:val="000000"/>
                <w:sz w:val="24"/>
                <w:szCs w:val="24"/>
              </w:rPr>
            </w:pPr>
          </w:p>
        </w:tc>
        <w:tc>
          <w:tcPr>
            <w:tcW w:w="1134" w:type="dxa"/>
            <w:tcBorders>
              <w:top w:val="nil"/>
              <w:left w:val="nil"/>
              <w:bottom w:val="nil"/>
              <w:right w:val="nil"/>
            </w:tcBorders>
            <w:vAlign w:val="bottom"/>
          </w:tcPr>
          <w:p w14:paraId="0D639224" w14:textId="77777777" w:rsidR="00B061A2" w:rsidRPr="009960D2" w:rsidRDefault="00B061A2" w:rsidP="00C028E7">
            <w:pPr>
              <w:rPr>
                <w:rFonts w:ascii="Times New Roman" w:hAnsi="Times New Roman" w:cs="Times New Roman"/>
                <w:color w:val="000000"/>
                <w:sz w:val="24"/>
                <w:szCs w:val="24"/>
              </w:rPr>
            </w:pPr>
          </w:p>
        </w:tc>
        <w:tc>
          <w:tcPr>
            <w:tcW w:w="1276" w:type="dxa"/>
            <w:tcBorders>
              <w:top w:val="nil"/>
              <w:left w:val="nil"/>
              <w:bottom w:val="nil"/>
              <w:right w:val="nil"/>
            </w:tcBorders>
            <w:vAlign w:val="bottom"/>
          </w:tcPr>
          <w:p w14:paraId="3FEA3237" w14:textId="77777777" w:rsidR="00B061A2" w:rsidRPr="009960D2" w:rsidRDefault="00B061A2" w:rsidP="00C028E7">
            <w:pPr>
              <w:rPr>
                <w:rFonts w:ascii="Times New Roman" w:hAnsi="Times New Roman" w:cs="Times New Roman"/>
                <w:color w:val="000000"/>
                <w:sz w:val="24"/>
                <w:szCs w:val="24"/>
              </w:rPr>
            </w:pPr>
          </w:p>
        </w:tc>
      </w:tr>
    </w:tbl>
    <w:p w14:paraId="45978AA0" w14:textId="77777777" w:rsidR="00B061A2" w:rsidRPr="009960D2" w:rsidRDefault="00B061A2" w:rsidP="00B853E7">
      <w:pPr>
        <w:rPr>
          <w:rFonts w:ascii="Times New Roman" w:hAnsi="Times New Roman" w:cs="Times New Roman"/>
          <w:b/>
          <w:sz w:val="24"/>
          <w:szCs w:val="24"/>
        </w:rPr>
      </w:pPr>
    </w:p>
    <w:tbl>
      <w:tblPr>
        <w:tblW w:w="0" w:type="auto"/>
        <w:tblInd w:w="-284" w:type="dxa"/>
        <w:tblLayout w:type="fixed"/>
        <w:tblCellMar>
          <w:left w:w="0" w:type="dxa"/>
          <w:right w:w="0" w:type="dxa"/>
        </w:tblCellMar>
        <w:tblLook w:val="0000" w:firstRow="0" w:lastRow="0" w:firstColumn="0" w:lastColumn="0" w:noHBand="0" w:noVBand="0"/>
      </w:tblPr>
      <w:tblGrid>
        <w:gridCol w:w="2234"/>
        <w:gridCol w:w="1050"/>
        <w:gridCol w:w="1150"/>
        <w:gridCol w:w="1150"/>
        <w:gridCol w:w="950"/>
      </w:tblGrid>
      <w:tr w:rsidR="001359A5" w:rsidRPr="009960D2" w14:paraId="59159EBD" w14:textId="77777777" w:rsidTr="00C028E7">
        <w:trPr>
          <w:trHeight w:val="220"/>
        </w:trPr>
        <w:tc>
          <w:tcPr>
            <w:tcW w:w="6534" w:type="dxa"/>
            <w:gridSpan w:val="5"/>
            <w:tcBorders>
              <w:top w:val="nil"/>
              <w:left w:val="nil"/>
              <w:bottom w:val="nil"/>
              <w:right w:val="nil"/>
            </w:tcBorders>
            <w:vAlign w:val="bottom"/>
          </w:tcPr>
          <w:p w14:paraId="3E6F90DF" w14:textId="77777777" w:rsidR="001359A5" w:rsidRPr="009960D2" w:rsidRDefault="001359A5" w:rsidP="00C028E7">
            <w:pPr>
              <w:rPr>
                <w:rFonts w:ascii="Times New Roman" w:hAnsi="Times New Roman" w:cs="Times New Roman"/>
                <w:b/>
                <w:color w:val="000000"/>
                <w:sz w:val="24"/>
                <w:szCs w:val="24"/>
              </w:rPr>
            </w:pPr>
            <w:r w:rsidRPr="009960D2">
              <w:rPr>
                <w:rFonts w:ascii="Times New Roman" w:hAnsi="Times New Roman" w:cs="Times New Roman"/>
                <w:b/>
                <w:color w:val="000000"/>
                <w:sz w:val="24"/>
                <w:szCs w:val="24"/>
              </w:rPr>
              <w:t>Null Hypothesis: SII has a unit root</w:t>
            </w:r>
          </w:p>
        </w:tc>
      </w:tr>
      <w:tr w:rsidR="001359A5" w:rsidRPr="009960D2" w14:paraId="6D059761" w14:textId="77777777" w:rsidTr="00C028E7">
        <w:trPr>
          <w:trHeight w:val="220"/>
        </w:trPr>
        <w:tc>
          <w:tcPr>
            <w:tcW w:w="4434" w:type="dxa"/>
            <w:gridSpan w:val="3"/>
            <w:tcBorders>
              <w:top w:val="nil"/>
              <w:left w:val="nil"/>
              <w:bottom w:val="nil"/>
              <w:right w:val="nil"/>
            </w:tcBorders>
            <w:vAlign w:val="bottom"/>
          </w:tcPr>
          <w:p w14:paraId="2D77AFCC"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Exogenous: Constant</w:t>
            </w:r>
          </w:p>
        </w:tc>
        <w:tc>
          <w:tcPr>
            <w:tcW w:w="1150" w:type="dxa"/>
            <w:tcBorders>
              <w:top w:val="nil"/>
              <w:left w:val="nil"/>
              <w:bottom w:val="nil"/>
              <w:right w:val="nil"/>
            </w:tcBorders>
            <w:vAlign w:val="bottom"/>
          </w:tcPr>
          <w:p w14:paraId="639FF79B"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0AEACEA0" w14:textId="77777777" w:rsidR="001359A5" w:rsidRPr="009960D2" w:rsidRDefault="001359A5" w:rsidP="00C028E7">
            <w:pPr>
              <w:rPr>
                <w:rFonts w:ascii="Times New Roman" w:hAnsi="Times New Roman" w:cs="Times New Roman"/>
                <w:color w:val="000000"/>
                <w:sz w:val="24"/>
                <w:szCs w:val="24"/>
              </w:rPr>
            </w:pPr>
          </w:p>
        </w:tc>
      </w:tr>
      <w:tr w:rsidR="001359A5" w:rsidRPr="009960D2" w14:paraId="6BD4C612" w14:textId="77777777" w:rsidTr="00C028E7">
        <w:trPr>
          <w:trHeight w:val="220"/>
        </w:trPr>
        <w:tc>
          <w:tcPr>
            <w:tcW w:w="6534" w:type="dxa"/>
            <w:gridSpan w:val="5"/>
            <w:tcBorders>
              <w:top w:val="nil"/>
              <w:left w:val="nil"/>
              <w:bottom w:val="nil"/>
              <w:right w:val="nil"/>
            </w:tcBorders>
            <w:vAlign w:val="bottom"/>
          </w:tcPr>
          <w:p w14:paraId="0A8D5A7B"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Lag Length: 0 (Automatic - based on SIC, maxlag=5)</w:t>
            </w:r>
          </w:p>
        </w:tc>
      </w:tr>
      <w:tr w:rsidR="001359A5" w:rsidRPr="009960D2" w14:paraId="2F4EA1F3" w14:textId="77777777" w:rsidTr="00C028E7">
        <w:trPr>
          <w:trHeight w:hRule="exact" w:val="88"/>
        </w:trPr>
        <w:tc>
          <w:tcPr>
            <w:tcW w:w="2234" w:type="dxa"/>
            <w:tcBorders>
              <w:top w:val="nil"/>
              <w:left w:val="nil"/>
              <w:bottom w:val="double" w:sz="6" w:space="2" w:color="auto"/>
              <w:right w:val="nil"/>
            </w:tcBorders>
            <w:vAlign w:val="bottom"/>
          </w:tcPr>
          <w:p w14:paraId="5CBF92E1"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3C72A2C5"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14DB4206"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A80AD95"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758FF8F4" w14:textId="77777777" w:rsidR="001359A5" w:rsidRPr="009960D2" w:rsidRDefault="001359A5" w:rsidP="00C028E7">
            <w:pPr>
              <w:rPr>
                <w:rFonts w:ascii="Times New Roman" w:hAnsi="Times New Roman" w:cs="Times New Roman"/>
                <w:color w:val="000000"/>
                <w:sz w:val="24"/>
                <w:szCs w:val="24"/>
              </w:rPr>
            </w:pPr>
          </w:p>
        </w:tc>
      </w:tr>
      <w:tr w:rsidR="001359A5" w:rsidRPr="009960D2" w14:paraId="1F72DA72" w14:textId="77777777" w:rsidTr="00C028E7">
        <w:trPr>
          <w:trHeight w:hRule="exact" w:val="132"/>
        </w:trPr>
        <w:tc>
          <w:tcPr>
            <w:tcW w:w="2234" w:type="dxa"/>
            <w:tcBorders>
              <w:top w:val="nil"/>
              <w:left w:val="nil"/>
              <w:bottom w:val="nil"/>
              <w:right w:val="nil"/>
            </w:tcBorders>
            <w:vAlign w:val="bottom"/>
          </w:tcPr>
          <w:p w14:paraId="76A7C41C"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D1B6866"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F80DF35"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DFFB90A"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666A84BB" w14:textId="77777777" w:rsidR="001359A5" w:rsidRPr="009960D2" w:rsidRDefault="001359A5" w:rsidP="00C028E7">
            <w:pPr>
              <w:rPr>
                <w:rFonts w:ascii="Times New Roman" w:hAnsi="Times New Roman" w:cs="Times New Roman"/>
                <w:color w:val="000000"/>
                <w:sz w:val="24"/>
                <w:szCs w:val="24"/>
              </w:rPr>
            </w:pPr>
          </w:p>
        </w:tc>
      </w:tr>
      <w:tr w:rsidR="001359A5" w:rsidRPr="009960D2" w14:paraId="25A1DCA1" w14:textId="77777777" w:rsidTr="00C028E7">
        <w:trPr>
          <w:trHeight w:val="220"/>
        </w:trPr>
        <w:tc>
          <w:tcPr>
            <w:tcW w:w="2234" w:type="dxa"/>
            <w:tcBorders>
              <w:top w:val="nil"/>
              <w:left w:val="nil"/>
              <w:bottom w:val="nil"/>
              <w:right w:val="nil"/>
            </w:tcBorders>
            <w:vAlign w:val="bottom"/>
          </w:tcPr>
          <w:p w14:paraId="1432F918"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28AD19C"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297F084"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9F2BD31"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3050C4FD"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Prob.*</w:t>
            </w:r>
          </w:p>
        </w:tc>
      </w:tr>
      <w:tr w:rsidR="001359A5" w:rsidRPr="009960D2" w14:paraId="1D588216" w14:textId="77777777" w:rsidTr="00C028E7">
        <w:trPr>
          <w:trHeight w:hRule="exact" w:val="88"/>
        </w:trPr>
        <w:tc>
          <w:tcPr>
            <w:tcW w:w="2234" w:type="dxa"/>
            <w:tcBorders>
              <w:top w:val="nil"/>
              <w:left w:val="nil"/>
              <w:bottom w:val="double" w:sz="6" w:space="2" w:color="auto"/>
              <w:right w:val="nil"/>
            </w:tcBorders>
            <w:vAlign w:val="bottom"/>
          </w:tcPr>
          <w:p w14:paraId="4D99C13D"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1E971635"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253BA8F3"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CCD46DE"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6A24B59F" w14:textId="77777777" w:rsidR="001359A5" w:rsidRPr="009960D2" w:rsidRDefault="001359A5" w:rsidP="00C028E7">
            <w:pPr>
              <w:rPr>
                <w:rFonts w:ascii="Times New Roman" w:hAnsi="Times New Roman" w:cs="Times New Roman"/>
                <w:color w:val="000000"/>
                <w:sz w:val="24"/>
                <w:szCs w:val="24"/>
              </w:rPr>
            </w:pPr>
          </w:p>
        </w:tc>
      </w:tr>
      <w:tr w:rsidR="001359A5" w:rsidRPr="009960D2" w14:paraId="12681D99" w14:textId="77777777" w:rsidTr="00C028E7">
        <w:trPr>
          <w:trHeight w:hRule="exact" w:val="132"/>
        </w:trPr>
        <w:tc>
          <w:tcPr>
            <w:tcW w:w="2234" w:type="dxa"/>
            <w:tcBorders>
              <w:top w:val="nil"/>
              <w:left w:val="nil"/>
              <w:bottom w:val="nil"/>
              <w:right w:val="nil"/>
            </w:tcBorders>
            <w:vAlign w:val="bottom"/>
          </w:tcPr>
          <w:p w14:paraId="678339FE"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3054A15D"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9BF2954"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5A14C5C"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7FB6540" w14:textId="77777777" w:rsidR="001359A5" w:rsidRPr="009960D2" w:rsidRDefault="001359A5" w:rsidP="00C028E7">
            <w:pPr>
              <w:rPr>
                <w:rFonts w:ascii="Times New Roman" w:hAnsi="Times New Roman" w:cs="Times New Roman"/>
                <w:color w:val="000000"/>
                <w:sz w:val="24"/>
                <w:szCs w:val="24"/>
              </w:rPr>
            </w:pPr>
          </w:p>
        </w:tc>
      </w:tr>
      <w:tr w:rsidR="001359A5" w:rsidRPr="009960D2" w14:paraId="75BCEA55" w14:textId="77777777" w:rsidTr="00C028E7">
        <w:trPr>
          <w:trHeight w:val="220"/>
        </w:trPr>
        <w:tc>
          <w:tcPr>
            <w:tcW w:w="4434" w:type="dxa"/>
            <w:gridSpan w:val="3"/>
            <w:tcBorders>
              <w:top w:val="nil"/>
              <w:left w:val="nil"/>
              <w:bottom w:val="single" w:sz="6" w:space="0" w:color="auto"/>
              <w:right w:val="nil"/>
            </w:tcBorders>
            <w:vAlign w:val="bottom"/>
          </w:tcPr>
          <w:p w14:paraId="3F4425CA"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statistic</w:t>
            </w:r>
          </w:p>
        </w:tc>
        <w:tc>
          <w:tcPr>
            <w:tcW w:w="1150" w:type="dxa"/>
            <w:tcBorders>
              <w:top w:val="nil"/>
              <w:left w:val="nil"/>
              <w:bottom w:val="single" w:sz="6" w:space="0" w:color="auto"/>
              <w:right w:val="nil"/>
            </w:tcBorders>
            <w:vAlign w:val="bottom"/>
          </w:tcPr>
          <w:p w14:paraId="346A7A7E"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-4.674568</w:t>
            </w:r>
          </w:p>
        </w:tc>
        <w:tc>
          <w:tcPr>
            <w:tcW w:w="950" w:type="dxa"/>
            <w:tcBorders>
              <w:top w:val="nil"/>
              <w:left w:val="nil"/>
              <w:bottom w:val="single" w:sz="6" w:space="0" w:color="auto"/>
              <w:right w:val="nil"/>
            </w:tcBorders>
            <w:vAlign w:val="bottom"/>
          </w:tcPr>
          <w:p w14:paraId="73EA11E1"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0.0011</w:t>
            </w:r>
          </w:p>
        </w:tc>
      </w:tr>
      <w:tr w:rsidR="001359A5" w:rsidRPr="009960D2" w14:paraId="12A7A962" w14:textId="77777777" w:rsidTr="00C028E7">
        <w:trPr>
          <w:trHeight w:val="220"/>
        </w:trPr>
        <w:tc>
          <w:tcPr>
            <w:tcW w:w="2234" w:type="dxa"/>
            <w:tcBorders>
              <w:top w:val="nil"/>
              <w:left w:val="nil"/>
              <w:bottom w:val="nil"/>
              <w:right w:val="nil"/>
            </w:tcBorders>
            <w:vAlign w:val="bottom"/>
          </w:tcPr>
          <w:p w14:paraId="6B76B9FC"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Test critical values:</w:t>
            </w:r>
          </w:p>
        </w:tc>
        <w:tc>
          <w:tcPr>
            <w:tcW w:w="1050" w:type="dxa"/>
            <w:tcBorders>
              <w:top w:val="nil"/>
              <w:left w:val="nil"/>
              <w:bottom w:val="nil"/>
              <w:right w:val="nil"/>
            </w:tcBorders>
            <w:vAlign w:val="bottom"/>
          </w:tcPr>
          <w:p w14:paraId="44C9E32B"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 level</w:t>
            </w:r>
          </w:p>
        </w:tc>
        <w:tc>
          <w:tcPr>
            <w:tcW w:w="1150" w:type="dxa"/>
            <w:tcBorders>
              <w:top w:val="nil"/>
              <w:left w:val="nil"/>
              <w:bottom w:val="nil"/>
              <w:right w:val="nil"/>
            </w:tcBorders>
            <w:vAlign w:val="bottom"/>
          </w:tcPr>
          <w:p w14:paraId="101CD4BF"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D1A5AFC"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-3.737853</w:t>
            </w:r>
          </w:p>
        </w:tc>
        <w:tc>
          <w:tcPr>
            <w:tcW w:w="950" w:type="dxa"/>
            <w:tcBorders>
              <w:top w:val="nil"/>
              <w:left w:val="nil"/>
              <w:bottom w:val="nil"/>
              <w:right w:val="nil"/>
            </w:tcBorders>
            <w:vAlign w:val="bottom"/>
          </w:tcPr>
          <w:p w14:paraId="372146D8" w14:textId="77777777" w:rsidR="001359A5" w:rsidRPr="009960D2" w:rsidRDefault="001359A5" w:rsidP="00C028E7">
            <w:pPr>
              <w:rPr>
                <w:rFonts w:ascii="Times New Roman" w:hAnsi="Times New Roman" w:cs="Times New Roman"/>
                <w:color w:val="000000"/>
                <w:sz w:val="24"/>
                <w:szCs w:val="24"/>
              </w:rPr>
            </w:pPr>
          </w:p>
        </w:tc>
      </w:tr>
      <w:tr w:rsidR="001359A5" w:rsidRPr="009960D2" w14:paraId="46B03C4B" w14:textId="77777777" w:rsidTr="00C028E7">
        <w:trPr>
          <w:trHeight w:val="220"/>
        </w:trPr>
        <w:tc>
          <w:tcPr>
            <w:tcW w:w="2234" w:type="dxa"/>
            <w:tcBorders>
              <w:top w:val="nil"/>
              <w:left w:val="nil"/>
              <w:bottom w:val="nil"/>
              <w:right w:val="nil"/>
            </w:tcBorders>
            <w:vAlign w:val="bottom"/>
          </w:tcPr>
          <w:p w14:paraId="4519D112"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A76696C"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 level</w:t>
            </w:r>
          </w:p>
        </w:tc>
        <w:tc>
          <w:tcPr>
            <w:tcW w:w="1150" w:type="dxa"/>
            <w:tcBorders>
              <w:top w:val="nil"/>
              <w:left w:val="nil"/>
              <w:bottom w:val="nil"/>
              <w:right w:val="nil"/>
            </w:tcBorders>
            <w:vAlign w:val="bottom"/>
          </w:tcPr>
          <w:p w14:paraId="7BB70B74"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83F5C53"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-2.991878</w:t>
            </w:r>
          </w:p>
        </w:tc>
        <w:tc>
          <w:tcPr>
            <w:tcW w:w="950" w:type="dxa"/>
            <w:tcBorders>
              <w:top w:val="nil"/>
              <w:left w:val="nil"/>
              <w:bottom w:val="nil"/>
              <w:right w:val="nil"/>
            </w:tcBorders>
            <w:vAlign w:val="bottom"/>
          </w:tcPr>
          <w:p w14:paraId="71C5A74D" w14:textId="77777777" w:rsidR="001359A5" w:rsidRPr="009960D2" w:rsidRDefault="001359A5" w:rsidP="00C028E7">
            <w:pPr>
              <w:rPr>
                <w:rFonts w:ascii="Times New Roman" w:hAnsi="Times New Roman" w:cs="Times New Roman"/>
                <w:color w:val="000000"/>
                <w:sz w:val="24"/>
                <w:szCs w:val="24"/>
              </w:rPr>
            </w:pPr>
          </w:p>
        </w:tc>
      </w:tr>
      <w:tr w:rsidR="001359A5" w:rsidRPr="009960D2" w14:paraId="7EB63E87" w14:textId="77777777" w:rsidTr="00C028E7">
        <w:trPr>
          <w:trHeight w:val="220"/>
        </w:trPr>
        <w:tc>
          <w:tcPr>
            <w:tcW w:w="2234" w:type="dxa"/>
            <w:tcBorders>
              <w:top w:val="nil"/>
              <w:left w:val="nil"/>
              <w:bottom w:val="nil"/>
              <w:right w:val="nil"/>
            </w:tcBorders>
            <w:vAlign w:val="bottom"/>
          </w:tcPr>
          <w:p w14:paraId="7205E4E1"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672A918F"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10% level</w:t>
            </w:r>
          </w:p>
        </w:tc>
        <w:tc>
          <w:tcPr>
            <w:tcW w:w="1150" w:type="dxa"/>
            <w:tcBorders>
              <w:top w:val="nil"/>
              <w:left w:val="nil"/>
              <w:bottom w:val="nil"/>
              <w:right w:val="nil"/>
            </w:tcBorders>
            <w:vAlign w:val="bottom"/>
          </w:tcPr>
          <w:p w14:paraId="671F04AC"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C031FA4"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-2.635542</w:t>
            </w:r>
          </w:p>
        </w:tc>
        <w:tc>
          <w:tcPr>
            <w:tcW w:w="950" w:type="dxa"/>
            <w:tcBorders>
              <w:top w:val="nil"/>
              <w:left w:val="nil"/>
              <w:bottom w:val="nil"/>
              <w:right w:val="nil"/>
            </w:tcBorders>
            <w:vAlign w:val="bottom"/>
          </w:tcPr>
          <w:p w14:paraId="0EE1924D" w14:textId="77777777" w:rsidR="001359A5" w:rsidRPr="009960D2" w:rsidRDefault="001359A5" w:rsidP="00C028E7">
            <w:pPr>
              <w:rPr>
                <w:rFonts w:ascii="Times New Roman" w:hAnsi="Times New Roman" w:cs="Times New Roman"/>
                <w:color w:val="000000"/>
                <w:sz w:val="24"/>
                <w:szCs w:val="24"/>
              </w:rPr>
            </w:pPr>
          </w:p>
        </w:tc>
      </w:tr>
      <w:tr w:rsidR="001359A5" w:rsidRPr="009960D2" w14:paraId="386AD756" w14:textId="77777777" w:rsidTr="00C028E7">
        <w:trPr>
          <w:trHeight w:hRule="exact" w:val="88"/>
        </w:trPr>
        <w:tc>
          <w:tcPr>
            <w:tcW w:w="2234" w:type="dxa"/>
            <w:tcBorders>
              <w:top w:val="nil"/>
              <w:left w:val="nil"/>
              <w:bottom w:val="double" w:sz="6" w:space="2" w:color="auto"/>
              <w:right w:val="nil"/>
            </w:tcBorders>
            <w:vAlign w:val="bottom"/>
          </w:tcPr>
          <w:p w14:paraId="3089C7D7"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30C45441"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6E11096"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3463591"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2781C4E2" w14:textId="77777777" w:rsidR="001359A5" w:rsidRPr="009960D2" w:rsidRDefault="001359A5" w:rsidP="00C028E7">
            <w:pPr>
              <w:rPr>
                <w:rFonts w:ascii="Times New Roman" w:hAnsi="Times New Roman" w:cs="Times New Roman"/>
                <w:color w:val="000000"/>
                <w:sz w:val="24"/>
                <w:szCs w:val="24"/>
              </w:rPr>
            </w:pPr>
          </w:p>
        </w:tc>
      </w:tr>
      <w:tr w:rsidR="001359A5" w:rsidRPr="009960D2" w14:paraId="7D7B18B5" w14:textId="77777777" w:rsidTr="00C028E7">
        <w:trPr>
          <w:trHeight w:hRule="exact" w:val="132"/>
        </w:trPr>
        <w:tc>
          <w:tcPr>
            <w:tcW w:w="2234" w:type="dxa"/>
            <w:tcBorders>
              <w:top w:val="nil"/>
              <w:left w:val="nil"/>
              <w:bottom w:val="nil"/>
              <w:right w:val="nil"/>
            </w:tcBorders>
            <w:vAlign w:val="bottom"/>
          </w:tcPr>
          <w:p w14:paraId="75D3D1C9"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5A23FA2A"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140F7B3"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46B4AB9"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31E53A1" w14:textId="77777777" w:rsidR="001359A5" w:rsidRPr="009960D2" w:rsidRDefault="001359A5" w:rsidP="00C028E7">
            <w:pPr>
              <w:rPr>
                <w:rFonts w:ascii="Times New Roman" w:hAnsi="Times New Roman" w:cs="Times New Roman"/>
                <w:color w:val="000000"/>
                <w:sz w:val="24"/>
                <w:szCs w:val="24"/>
              </w:rPr>
            </w:pPr>
          </w:p>
        </w:tc>
      </w:tr>
      <w:tr w:rsidR="001359A5" w:rsidRPr="009960D2" w14:paraId="3B272A7A" w14:textId="77777777" w:rsidTr="00C028E7">
        <w:trPr>
          <w:trHeight w:val="220"/>
        </w:trPr>
        <w:tc>
          <w:tcPr>
            <w:tcW w:w="6534" w:type="dxa"/>
            <w:gridSpan w:val="5"/>
            <w:tcBorders>
              <w:top w:val="nil"/>
              <w:left w:val="nil"/>
              <w:bottom w:val="nil"/>
              <w:right w:val="nil"/>
            </w:tcBorders>
            <w:vAlign w:val="bottom"/>
          </w:tcPr>
          <w:p w14:paraId="766FD40F"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*MacKinnon (1996) one-sided p-values.</w:t>
            </w:r>
          </w:p>
        </w:tc>
      </w:tr>
      <w:tr w:rsidR="001359A5" w:rsidRPr="009960D2" w14:paraId="508D62A3" w14:textId="77777777" w:rsidTr="00C028E7">
        <w:trPr>
          <w:trHeight w:val="220"/>
        </w:trPr>
        <w:tc>
          <w:tcPr>
            <w:tcW w:w="2234" w:type="dxa"/>
            <w:tcBorders>
              <w:top w:val="nil"/>
              <w:left w:val="nil"/>
              <w:bottom w:val="nil"/>
              <w:right w:val="nil"/>
            </w:tcBorders>
            <w:vAlign w:val="bottom"/>
          </w:tcPr>
          <w:p w14:paraId="68955ADE"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44CBDA9A"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B8E2B9F"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82C5F41"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594F416A" w14:textId="77777777" w:rsidR="001359A5" w:rsidRPr="009960D2" w:rsidRDefault="001359A5" w:rsidP="00C028E7">
            <w:pPr>
              <w:rPr>
                <w:rFonts w:ascii="Times New Roman" w:hAnsi="Times New Roman" w:cs="Times New Roman"/>
                <w:color w:val="000000"/>
                <w:sz w:val="24"/>
                <w:szCs w:val="24"/>
              </w:rPr>
            </w:pPr>
          </w:p>
        </w:tc>
      </w:tr>
      <w:tr w:rsidR="001359A5" w:rsidRPr="009960D2" w14:paraId="57832517" w14:textId="77777777" w:rsidTr="00C028E7">
        <w:trPr>
          <w:trHeight w:val="220"/>
        </w:trPr>
        <w:tc>
          <w:tcPr>
            <w:tcW w:w="2234" w:type="dxa"/>
            <w:tcBorders>
              <w:top w:val="nil"/>
              <w:left w:val="nil"/>
              <w:bottom w:val="nil"/>
              <w:right w:val="nil"/>
            </w:tcBorders>
            <w:vAlign w:val="bottom"/>
          </w:tcPr>
          <w:p w14:paraId="5B0DECF7"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4048B332"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00F5B7B"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835611D"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22DB70CD" w14:textId="77777777" w:rsidR="001359A5" w:rsidRPr="009960D2" w:rsidRDefault="001359A5" w:rsidP="00C028E7">
            <w:pPr>
              <w:rPr>
                <w:rFonts w:ascii="Times New Roman" w:hAnsi="Times New Roman" w:cs="Times New Roman"/>
                <w:color w:val="000000"/>
                <w:sz w:val="24"/>
                <w:szCs w:val="24"/>
              </w:rPr>
            </w:pPr>
          </w:p>
        </w:tc>
      </w:tr>
      <w:tr w:rsidR="001359A5" w:rsidRPr="009960D2" w14:paraId="7E435C53" w14:textId="77777777" w:rsidTr="00C028E7">
        <w:trPr>
          <w:trHeight w:val="220"/>
        </w:trPr>
        <w:tc>
          <w:tcPr>
            <w:tcW w:w="6534" w:type="dxa"/>
            <w:gridSpan w:val="5"/>
            <w:tcBorders>
              <w:top w:val="nil"/>
              <w:left w:val="nil"/>
              <w:bottom w:val="nil"/>
              <w:right w:val="nil"/>
            </w:tcBorders>
            <w:vAlign w:val="bottom"/>
          </w:tcPr>
          <w:p w14:paraId="5D32BB2C"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Equation</w:t>
            </w:r>
          </w:p>
        </w:tc>
      </w:tr>
      <w:tr w:rsidR="001359A5" w:rsidRPr="009960D2" w14:paraId="5D2EEB5F" w14:textId="77777777" w:rsidTr="00C028E7">
        <w:trPr>
          <w:trHeight w:val="220"/>
        </w:trPr>
        <w:tc>
          <w:tcPr>
            <w:tcW w:w="5584" w:type="dxa"/>
            <w:gridSpan w:val="4"/>
            <w:tcBorders>
              <w:top w:val="nil"/>
              <w:left w:val="nil"/>
              <w:bottom w:val="nil"/>
              <w:right w:val="nil"/>
            </w:tcBorders>
            <w:vAlign w:val="bottom"/>
          </w:tcPr>
          <w:p w14:paraId="7939D815"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Dependent Variable: D(SII)</w:t>
            </w:r>
          </w:p>
        </w:tc>
        <w:tc>
          <w:tcPr>
            <w:tcW w:w="950" w:type="dxa"/>
            <w:tcBorders>
              <w:top w:val="nil"/>
              <w:left w:val="nil"/>
              <w:bottom w:val="nil"/>
              <w:right w:val="nil"/>
            </w:tcBorders>
            <w:vAlign w:val="bottom"/>
          </w:tcPr>
          <w:p w14:paraId="3B238841" w14:textId="77777777" w:rsidR="001359A5" w:rsidRPr="009960D2" w:rsidRDefault="001359A5" w:rsidP="00C028E7">
            <w:pPr>
              <w:rPr>
                <w:rFonts w:ascii="Times New Roman" w:hAnsi="Times New Roman" w:cs="Times New Roman"/>
                <w:color w:val="000000"/>
                <w:sz w:val="24"/>
                <w:szCs w:val="24"/>
              </w:rPr>
            </w:pPr>
          </w:p>
        </w:tc>
      </w:tr>
      <w:tr w:rsidR="001359A5" w:rsidRPr="009960D2" w14:paraId="6862E299" w14:textId="77777777" w:rsidTr="00C028E7">
        <w:trPr>
          <w:trHeight w:val="220"/>
        </w:trPr>
        <w:tc>
          <w:tcPr>
            <w:tcW w:w="5584" w:type="dxa"/>
            <w:gridSpan w:val="4"/>
            <w:tcBorders>
              <w:top w:val="nil"/>
              <w:left w:val="nil"/>
              <w:bottom w:val="nil"/>
              <w:right w:val="nil"/>
            </w:tcBorders>
            <w:vAlign w:val="bottom"/>
          </w:tcPr>
          <w:p w14:paraId="6C087978"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Method: Least Squares</w:t>
            </w:r>
          </w:p>
        </w:tc>
        <w:tc>
          <w:tcPr>
            <w:tcW w:w="950" w:type="dxa"/>
            <w:tcBorders>
              <w:top w:val="nil"/>
              <w:left w:val="nil"/>
              <w:bottom w:val="nil"/>
              <w:right w:val="nil"/>
            </w:tcBorders>
            <w:vAlign w:val="bottom"/>
          </w:tcPr>
          <w:p w14:paraId="1C28E842" w14:textId="77777777" w:rsidR="001359A5" w:rsidRPr="009960D2" w:rsidRDefault="001359A5" w:rsidP="00C028E7">
            <w:pPr>
              <w:rPr>
                <w:rFonts w:ascii="Times New Roman" w:hAnsi="Times New Roman" w:cs="Times New Roman"/>
                <w:color w:val="000000"/>
                <w:sz w:val="24"/>
                <w:szCs w:val="24"/>
              </w:rPr>
            </w:pPr>
          </w:p>
        </w:tc>
      </w:tr>
      <w:tr w:rsidR="001359A5" w:rsidRPr="009960D2" w14:paraId="45CF6162" w14:textId="77777777" w:rsidTr="00C028E7">
        <w:trPr>
          <w:trHeight w:val="220"/>
        </w:trPr>
        <w:tc>
          <w:tcPr>
            <w:tcW w:w="5584" w:type="dxa"/>
            <w:gridSpan w:val="4"/>
            <w:tcBorders>
              <w:top w:val="nil"/>
              <w:left w:val="nil"/>
              <w:bottom w:val="nil"/>
              <w:right w:val="nil"/>
            </w:tcBorders>
            <w:vAlign w:val="bottom"/>
          </w:tcPr>
          <w:p w14:paraId="349BF162"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20:23</w:t>
            </w:r>
          </w:p>
        </w:tc>
        <w:tc>
          <w:tcPr>
            <w:tcW w:w="950" w:type="dxa"/>
            <w:tcBorders>
              <w:top w:val="nil"/>
              <w:left w:val="nil"/>
              <w:bottom w:val="nil"/>
              <w:right w:val="nil"/>
            </w:tcBorders>
            <w:vAlign w:val="bottom"/>
          </w:tcPr>
          <w:p w14:paraId="5D88025C" w14:textId="77777777" w:rsidR="001359A5" w:rsidRPr="009960D2" w:rsidRDefault="001359A5" w:rsidP="00C028E7">
            <w:pPr>
              <w:rPr>
                <w:rFonts w:ascii="Times New Roman" w:hAnsi="Times New Roman" w:cs="Times New Roman"/>
                <w:color w:val="000000"/>
                <w:sz w:val="24"/>
                <w:szCs w:val="24"/>
              </w:rPr>
            </w:pPr>
          </w:p>
        </w:tc>
      </w:tr>
      <w:tr w:rsidR="001359A5" w:rsidRPr="009960D2" w14:paraId="6BB4A10F" w14:textId="77777777" w:rsidTr="00C028E7">
        <w:trPr>
          <w:trHeight w:val="220"/>
        </w:trPr>
        <w:tc>
          <w:tcPr>
            <w:tcW w:w="5584" w:type="dxa"/>
            <w:gridSpan w:val="4"/>
            <w:tcBorders>
              <w:top w:val="nil"/>
              <w:left w:val="nil"/>
              <w:bottom w:val="nil"/>
              <w:right w:val="nil"/>
            </w:tcBorders>
            <w:vAlign w:val="bottom"/>
          </w:tcPr>
          <w:p w14:paraId="3FD7BDE6"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(adjusted): 2001 2024</w:t>
            </w:r>
          </w:p>
        </w:tc>
        <w:tc>
          <w:tcPr>
            <w:tcW w:w="950" w:type="dxa"/>
            <w:tcBorders>
              <w:top w:val="nil"/>
              <w:left w:val="nil"/>
              <w:bottom w:val="nil"/>
              <w:right w:val="nil"/>
            </w:tcBorders>
            <w:vAlign w:val="bottom"/>
          </w:tcPr>
          <w:p w14:paraId="529CFD77" w14:textId="77777777" w:rsidR="001359A5" w:rsidRPr="009960D2" w:rsidRDefault="001359A5" w:rsidP="00C028E7">
            <w:pPr>
              <w:rPr>
                <w:rFonts w:ascii="Times New Roman" w:hAnsi="Times New Roman" w:cs="Times New Roman"/>
                <w:color w:val="000000"/>
                <w:sz w:val="24"/>
                <w:szCs w:val="24"/>
              </w:rPr>
            </w:pPr>
          </w:p>
        </w:tc>
      </w:tr>
      <w:tr w:rsidR="001359A5" w:rsidRPr="009960D2" w14:paraId="3B54E009" w14:textId="77777777" w:rsidTr="00C028E7">
        <w:trPr>
          <w:trHeight w:val="220"/>
        </w:trPr>
        <w:tc>
          <w:tcPr>
            <w:tcW w:w="6534" w:type="dxa"/>
            <w:gridSpan w:val="5"/>
            <w:tcBorders>
              <w:top w:val="nil"/>
              <w:left w:val="nil"/>
              <w:bottom w:val="nil"/>
              <w:right w:val="nil"/>
            </w:tcBorders>
            <w:vAlign w:val="bottom"/>
          </w:tcPr>
          <w:p w14:paraId="0B93ACB2"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Included observations: 24 after adjustments</w:t>
            </w:r>
          </w:p>
        </w:tc>
      </w:tr>
      <w:tr w:rsidR="001359A5" w:rsidRPr="009960D2" w14:paraId="78E4CFCA" w14:textId="77777777" w:rsidTr="00C028E7">
        <w:trPr>
          <w:trHeight w:hRule="exact" w:val="88"/>
        </w:trPr>
        <w:tc>
          <w:tcPr>
            <w:tcW w:w="2234" w:type="dxa"/>
            <w:tcBorders>
              <w:top w:val="nil"/>
              <w:left w:val="nil"/>
              <w:bottom w:val="double" w:sz="6" w:space="2" w:color="auto"/>
              <w:right w:val="nil"/>
            </w:tcBorders>
            <w:vAlign w:val="bottom"/>
          </w:tcPr>
          <w:p w14:paraId="42239C06"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6B257B74"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17FDF2DA"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045A4348"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15D3C978" w14:textId="77777777" w:rsidR="001359A5" w:rsidRPr="009960D2" w:rsidRDefault="001359A5" w:rsidP="00C028E7">
            <w:pPr>
              <w:rPr>
                <w:rFonts w:ascii="Times New Roman" w:hAnsi="Times New Roman" w:cs="Times New Roman"/>
                <w:color w:val="000000"/>
                <w:sz w:val="24"/>
                <w:szCs w:val="24"/>
              </w:rPr>
            </w:pPr>
          </w:p>
        </w:tc>
      </w:tr>
      <w:tr w:rsidR="001359A5" w:rsidRPr="009960D2" w14:paraId="191B475C" w14:textId="77777777" w:rsidTr="00C028E7">
        <w:trPr>
          <w:trHeight w:hRule="exact" w:val="132"/>
        </w:trPr>
        <w:tc>
          <w:tcPr>
            <w:tcW w:w="2234" w:type="dxa"/>
            <w:tcBorders>
              <w:top w:val="nil"/>
              <w:left w:val="nil"/>
              <w:bottom w:val="nil"/>
              <w:right w:val="nil"/>
            </w:tcBorders>
            <w:vAlign w:val="bottom"/>
          </w:tcPr>
          <w:p w14:paraId="7D04785B"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2F8A448E"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674BB0C"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738B5CB"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5A2FEF1" w14:textId="77777777" w:rsidR="001359A5" w:rsidRPr="009960D2" w:rsidRDefault="001359A5" w:rsidP="00C028E7">
            <w:pPr>
              <w:rPr>
                <w:rFonts w:ascii="Times New Roman" w:hAnsi="Times New Roman" w:cs="Times New Roman"/>
                <w:color w:val="000000"/>
                <w:sz w:val="24"/>
                <w:szCs w:val="24"/>
              </w:rPr>
            </w:pPr>
          </w:p>
        </w:tc>
      </w:tr>
      <w:tr w:rsidR="001359A5" w:rsidRPr="009960D2" w14:paraId="48191B8E" w14:textId="77777777" w:rsidTr="00C028E7">
        <w:trPr>
          <w:trHeight w:val="220"/>
        </w:trPr>
        <w:tc>
          <w:tcPr>
            <w:tcW w:w="2234" w:type="dxa"/>
            <w:tcBorders>
              <w:top w:val="nil"/>
              <w:left w:val="nil"/>
              <w:bottom w:val="nil"/>
              <w:right w:val="nil"/>
            </w:tcBorders>
            <w:vAlign w:val="bottom"/>
          </w:tcPr>
          <w:p w14:paraId="468D45CD"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Variable</w:t>
            </w:r>
          </w:p>
        </w:tc>
        <w:tc>
          <w:tcPr>
            <w:tcW w:w="1050" w:type="dxa"/>
            <w:tcBorders>
              <w:top w:val="nil"/>
              <w:left w:val="nil"/>
              <w:bottom w:val="nil"/>
              <w:right w:val="nil"/>
            </w:tcBorders>
            <w:vAlign w:val="bottom"/>
          </w:tcPr>
          <w:p w14:paraId="34BB97D9"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Coefficient</w:t>
            </w:r>
          </w:p>
        </w:tc>
        <w:tc>
          <w:tcPr>
            <w:tcW w:w="1150" w:type="dxa"/>
            <w:tcBorders>
              <w:top w:val="nil"/>
              <w:left w:val="nil"/>
              <w:bottom w:val="nil"/>
              <w:right w:val="nil"/>
            </w:tcBorders>
            <w:vAlign w:val="bottom"/>
          </w:tcPr>
          <w:p w14:paraId="1BBD3986"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Std. Error</w:t>
            </w:r>
          </w:p>
        </w:tc>
        <w:tc>
          <w:tcPr>
            <w:tcW w:w="1150" w:type="dxa"/>
            <w:tcBorders>
              <w:top w:val="nil"/>
              <w:left w:val="nil"/>
              <w:bottom w:val="nil"/>
              <w:right w:val="nil"/>
            </w:tcBorders>
            <w:vAlign w:val="bottom"/>
          </w:tcPr>
          <w:p w14:paraId="45548D6A"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57C1FD23"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  </w:t>
            </w:r>
          </w:p>
        </w:tc>
      </w:tr>
      <w:tr w:rsidR="001359A5" w:rsidRPr="009960D2" w14:paraId="536E04B5" w14:textId="77777777" w:rsidTr="00C028E7">
        <w:trPr>
          <w:trHeight w:hRule="exact" w:val="88"/>
        </w:trPr>
        <w:tc>
          <w:tcPr>
            <w:tcW w:w="2234" w:type="dxa"/>
            <w:tcBorders>
              <w:top w:val="nil"/>
              <w:left w:val="nil"/>
              <w:bottom w:val="double" w:sz="6" w:space="2" w:color="auto"/>
              <w:right w:val="nil"/>
            </w:tcBorders>
            <w:vAlign w:val="bottom"/>
          </w:tcPr>
          <w:p w14:paraId="0642E963"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5000236D"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05BE9BC"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5122A2AB"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38C75E00" w14:textId="77777777" w:rsidR="001359A5" w:rsidRPr="009960D2" w:rsidRDefault="001359A5" w:rsidP="00C028E7">
            <w:pPr>
              <w:rPr>
                <w:rFonts w:ascii="Times New Roman" w:hAnsi="Times New Roman" w:cs="Times New Roman"/>
                <w:color w:val="000000"/>
                <w:sz w:val="24"/>
                <w:szCs w:val="24"/>
              </w:rPr>
            </w:pPr>
          </w:p>
        </w:tc>
      </w:tr>
      <w:tr w:rsidR="001359A5" w:rsidRPr="009960D2" w14:paraId="30677E48" w14:textId="77777777" w:rsidTr="00C028E7">
        <w:trPr>
          <w:trHeight w:hRule="exact" w:val="132"/>
        </w:trPr>
        <w:tc>
          <w:tcPr>
            <w:tcW w:w="2234" w:type="dxa"/>
            <w:tcBorders>
              <w:top w:val="nil"/>
              <w:left w:val="nil"/>
              <w:bottom w:val="nil"/>
              <w:right w:val="nil"/>
            </w:tcBorders>
            <w:vAlign w:val="bottom"/>
          </w:tcPr>
          <w:p w14:paraId="3EB7845F"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215E0A94"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FC88FFB"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C485D36"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3F2CAFF7" w14:textId="77777777" w:rsidR="001359A5" w:rsidRPr="009960D2" w:rsidRDefault="001359A5" w:rsidP="00C028E7">
            <w:pPr>
              <w:rPr>
                <w:rFonts w:ascii="Times New Roman" w:hAnsi="Times New Roman" w:cs="Times New Roman"/>
                <w:color w:val="000000"/>
                <w:sz w:val="24"/>
                <w:szCs w:val="24"/>
              </w:rPr>
            </w:pPr>
          </w:p>
        </w:tc>
      </w:tr>
      <w:tr w:rsidR="001359A5" w:rsidRPr="009960D2" w14:paraId="411302C5" w14:textId="77777777" w:rsidTr="00C028E7">
        <w:trPr>
          <w:trHeight w:val="220"/>
        </w:trPr>
        <w:tc>
          <w:tcPr>
            <w:tcW w:w="2234" w:type="dxa"/>
            <w:tcBorders>
              <w:top w:val="nil"/>
              <w:left w:val="nil"/>
              <w:bottom w:val="nil"/>
              <w:right w:val="nil"/>
            </w:tcBorders>
            <w:vAlign w:val="bottom"/>
          </w:tcPr>
          <w:p w14:paraId="0D646B0C"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SII(-1)</w:t>
            </w:r>
          </w:p>
        </w:tc>
        <w:tc>
          <w:tcPr>
            <w:tcW w:w="1050" w:type="dxa"/>
            <w:tcBorders>
              <w:top w:val="nil"/>
              <w:left w:val="nil"/>
              <w:bottom w:val="nil"/>
              <w:right w:val="nil"/>
            </w:tcBorders>
            <w:vAlign w:val="bottom"/>
          </w:tcPr>
          <w:p w14:paraId="606B6B7F"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-1.025206</w:t>
            </w:r>
          </w:p>
        </w:tc>
        <w:tc>
          <w:tcPr>
            <w:tcW w:w="1150" w:type="dxa"/>
            <w:tcBorders>
              <w:top w:val="nil"/>
              <w:left w:val="nil"/>
              <w:bottom w:val="nil"/>
              <w:right w:val="nil"/>
            </w:tcBorders>
            <w:vAlign w:val="bottom"/>
          </w:tcPr>
          <w:p w14:paraId="1407D390"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0.219316</w:t>
            </w:r>
          </w:p>
        </w:tc>
        <w:tc>
          <w:tcPr>
            <w:tcW w:w="1150" w:type="dxa"/>
            <w:tcBorders>
              <w:top w:val="nil"/>
              <w:left w:val="nil"/>
              <w:bottom w:val="nil"/>
              <w:right w:val="nil"/>
            </w:tcBorders>
            <w:vAlign w:val="bottom"/>
          </w:tcPr>
          <w:p w14:paraId="0B4BE86C"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-4.674568</w:t>
            </w:r>
          </w:p>
        </w:tc>
        <w:tc>
          <w:tcPr>
            <w:tcW w:w="950" w:type="dxa"/>
            <w:tcBorders>
              <w:top w:val="nil"/>
              <w:left w:val="nil"/>
              <w:bottom w:val="nil"/>
              <w:right w:val="nil"/>
            </w:tcBorders>
            <w:vAlign w:val="bottom"/>
          </w:tcPr>
          <w:p w14:paraId="7A20380B"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0.0001</w:t>
            </w:r>
          </w:p>
        </w:tc>
      </w:tr>
      <w:tr w:rsidR="001359A5" w:rsidRPr="009960D2" w14:paraId="7DA814A5" w14:textId="77777777" w:rsidTr="00C028E7">
        <w:trPr>
          <w:trHeight w:val="220"/>
        </w:trPr>
        <w:tc>
          <w:tcPr>
            <w:tcW w:w="2234" w:type="dxa"/>
            <w:tcBorders>
              <w:top w:val="nil"/>
              <w:left w:val="nil"/>
              <w:bottom w:val="nil"/>
              <w:right w:val="nil"/>
            </w:tcBorders>
            <w:vAlign w:val="bottom"/>
          </w:tcPr>
          <w:p w14:paraId="115E1450"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w:t>
            </w:r>
          </w:p>
        </w:tc>
        <w:tc>
          <w:tcPr>
            <w:tcW w:w="1050" w:type="dxa"/>
            <w:tcBorders>
              <w:top w:val="nil"/>
              <w:left w:val="nil"/>
              <w:bottom w:val="nil"/>
              <w:right w:val="nil"/>
            </w:tcBorders>
            <w:vAlign w:val="bottom"/>
          </w:tcPr>
          <w:p w14:paraId="613E053F"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6.943424</w:t>
            </w:r>
          </w:p>
        </w:tc>
        <w:tc>
          <w:tcPr>
            <w:tcW w:w="1150" w:type="dxa"/>
            <w:tcBorders>
              <w:top w:val="nil"/>
              <w:left w:val="nil"/>
              <w:bottom w:val="nil"/>
              <w:right w:val="nil"/>
            </w:tcBorders>
            <w:vAlign w:val="bottom"/>
          </w:tcPr>
          <w:p w14:paraId="235C26F8"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1.487477</w:t>
            </w:r>
          </w:p>
        </w:tc>
        <w:tc>
          <w:tcPr>
            <w:tcW w:w="1150" w:type="dxa"/>
            <w:tcBorders>
              <w:top w:val="nil"/>
              <w:left w:val="nil"/>
              <w:bottom w:val="nil"/>
              <w:right w:val="nil"/>
            </w:tcBorders>
            <w:vAlign w:val="bottom"/>
          </w:tcPr>
          <w:p w14:paraId="214FACD8"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4.667921</w:t>
            </w:r>
          </w:p>
        </w:tc>
        <w:tc>
          <w:tcPr>
            <w:tcW w:w="950" w:type="dxa"/>
            <w:tcBorders>
              <w:top w:val="nil"/>
              <w:left w:val="nil"/>
              <w:bottom w:val="nil"/>
              <w:right w:val="nil"/>
            </w:tcBorders>
            <w:vAlign w:val="bottom"/>
          </w:tcPr>
          <w:p w14:paraId="08A6AF84"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0.0001</w:t>
            </w:r>
          </w:p>
        </w:tc>
      </w:tr>
      <w:tr w:rsidR="001359A5" w:rsidRPr="009960D2" w14:paraId="1276F52E" w14:textId="77777777" w:rsidTr="00C028E7">
        <w:trPr>
          <w:trHeight w:hRule="exact" w:val="88"/>
        </w:trPr>
        <w:tc>
          <w:tcPr>
            <w:tcW w:w="2234" w:type="dxa"/>
            <w:tcBorders>
              <w:top w:val="nil"/>
              <w:left w:val="nil"/>
              <w:bottom w:val="double" w:sz="6" w:space="2" w:color="auto"/>
              <w:right w:val="nil"/>
            </w:tcBorders>
            <w:vAlign w:val="bottom"/>
          </w:tcPr>
          <w:p w14:paraId="342CF8E6"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3C556C3E"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4265473"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D829605"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55C21A47" w14:textId="77777777" w:rsidR="001359A5" w:rsidRPr="009960D2" w:rsidRDefault="001359A5" w:rsidP="00C028E7">
            <w:pPr>
              <w:rPr>
                <w:rFonts w:ascii="Times New Roman" w:hAnsi="Times New Roman" w:cs="Times New Roman"/>
                <w:color w:val="000000"/>
                <w:sz w:val="24"/>
                <w:szCs w:val="24"/>
              </w:rPr>
            </w:pPr>
          </w:p>
        </w:tc>
      </w:tr>
      <w:tr w:rsidR="001359A5" w:rsidRPr="009960D2" w14:paraId="38E054BD" w14:textId="77777777" w:rsidTr="00C028E7">
        <w:trPr>
          <w:trHeight w:hRule="exact" w:val="132"/>
        </w:trPr>
        <w:tc>
          <w:tcPr>
            <w:tcW w:w="2234" w:type="dxa"/>
            <w:tcBorders>
              <w:top w:val="nil"/>
              <w:left w:val="nil"/>
              <w:bottom w:val="nil"/>
              <w:right w:val="nil"/>
            </w:tcBorders>
            <w:vAlign w:val="bottom"/>
          </w:tcPr>
          <w:p w14:paraId="78A8A1F3"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7859E8FA"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C4BA8D8"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D994134"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2B6766D2" w14:textId="77777777" w:rsidR="001359A5" w:rsidRPr="009960D2" w:rsidRDefault="001359A5" w:rsidP="00C028E7">
            <w:pPr>
              <w:rPr>
                <w:rFonts w:ascii="Times New Roman" w:hAnsi="Times New Roman" w:cs="Times New Roman"/>
                <w:color w:val="000000"/>
                <w:sz w:val="24"/>
                <w:szCs w:val="24"/>
              </w:rPr>
            </w:pPr>
          </w:p>
        </w:tc>
      </w:tr>
      <w:tr w:rsidR="001359A5" w:rsidRPr="009960D2" w14:paraId="066375C8" w14:textId="77777777" w:rsidTr="00C028E7">
        <w:trPr>
          <w:trHeight w:val="220"/>
        </w:trPr>
        <w:tc>
          <w:tcPr>
            <w:tcW w:w="2234" w:type="dxa"/>
            <w:tcBorders>
              <w:top w:val="nil"/>
              <w:left w:val="nil"/>
              <w:bottom w:val="nil"/>
              <w:right w:val="nil"/>
            </w:tcBorders>
            <w:vAlign w:val="bottom"/>
          </w:tcPr>
          <w:p w14:paraId="111FB752"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R-squared</w:t>
            </w:r>
          </w:p>
        </w:tc>
        <w:tc>
          <w:tcPr>
            <w:tcW w:w="1050" w:type="dxa"/>
            <w:tcBorders>
              <w:top w:val="nil"/>
              <w:left w:val="nil"/>
              <w:bottom w:val="nil"/>
              <w:right w:val="nil"/>
            </w:tcBorders>
            <w:vAlign w:val="bottom"/>
          </w:tcPr>
          <w:p w14:paraId="08C88468"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0.498308</w:t>
            </w:r>
          </w:p>
        </w:tc>
        <w:tc>
          <w:tcPr>
            <w:tcW w:w="2300" w:type="dxa"/>
            <w:gridSpan w:val="2"/>
            <w:tcBorders>
              <w:top w:val="nil"/>
              <w:left w:val="nil"/>
              <w:bottom w:val="nil"/>
              <w:right w:val="nil"/>
            </w:tcBorders>
            <w:vAlign w:val="bottom"/>
          </w:tcPr>
          <w:p w14:paraId="0F8C456D"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Mean dependent var</w:t>
            </w:r>
          </w:p>
        </w:tc>
        <w:tc>
          <w:tcPr>
            <w:tcW w:w="950" w:type="dxa"/>
            <w:tcBorders>
              <w:top w:val="nil"/>
              <w:left w:val="nil"/>
              <w:bottom w:val="nil"/>
              <w:right w:val="nil"/>
            </w:tcBorders>
            <w:vAlign w:val="bottom"/>
          </w:tcPr>
          <w:p w14:paraId="1350308E"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-0.005179</w:t>
            </w:r>
          </w:p>
        </w:tc>
      </w:tr>
      <w:tr w:rsidR="001359A5" w:rsidRPr="009960D2" w14:paraId="10053297" w14:textId="77777777" w:rsidTr="00C028E7">
        <w:trPr>
          <w:trHeight w:val="220"/>
        </w:trPr>
        <w:tc>
          <w:tcPr>
            <w:tcW w:w="2234" w:type="dxa"/>
            <w:tcBorders>
              <w:top w:val="nil"/>
              <w:left w:val="nil"/>
              <w:bottom w:val="nil"/>
              <w:right w:val="nil"/>
            </w:tcBorders>
            <w:vAlign w:val="bottom"/>
          </w:tcPr>
          <w:p w14:paraId="30AA23FE"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Adjusted R-squared</w:t>
            </w:r>
          </w:p>
        </w:tc>
        <w:tc>
          <w:tcPr>
            <w:tcW w:w="1050" w:type="dxa"/>
            <w:tcBorders>
              <w:top w:val="nil"/>
              <w:left w:val="nil"/>
              <w:bottom w:val="nil"/>
              <w:right w:val="nil"/>
            </w:tcBorders>
            <w:vAlign w:val="bottom"/>
          </w:tcPr>
          <w:p w14:paraId="0A3392CE"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0.475504</w:t>
            </w:r>
          </w:p>
        </w:tc>
        <w:tc>
          <w:tcPr>
            <w:tcW w:w="2300" w:type="dxa"/>
            <w:gridSpan w:val="2"/>
            <w:tcBorders>
              <w:top w:val="nil"/>
              <w:left w:val="nil"/>
              <w:bottom w:val="nil"/>
              <w:right w:val="nil"/>
            </w:tcBorders>
            <w:vAlign w:val="bottom"/>
          </w:tcPr>
          <w:p w14:paraId="77939FE8"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S.D. dependent var</w:t>
            </w:r>
          </w:p>
        </w:tc>
        <w:tc>
          <w:tcPr>
            <w:tcW w:w="950" w:type="dxa"/>
            <w:tcBorders>
              <w:top w:val="nil"/>
              <w:left w:val="nil"/>
              <w:bottom w:val="nil"/>
              <w:right w:val="nil"/>
            </w:tcBorders>
            <w:vAlign w:val="bottom"/>
          </w:tcPr>
          <w:p w14:paraId="756A7486"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0.370214</w:t>
            </w:r>
          </w:p>
        </w:tc>
      </w:tr>
      <w:tr w:rsidR="001359A5" w:rsidRPr="009960D2" w14:paraId="58A95954" w14:textId="77777777" w:rsidTr="00C028E7">
        <w:trPr>
          <w:trHeight w:val="220"/>
        </w:trPr>
        <w:tc>
          <w:tcPr>
            <w:tcW w:w="2234" w:type="dxa"/>
            <w:tcBorders>
              <w:top w:val="nil"/>
              <w:left w:val="nil"/>
              <w:bottom w:val="nil"/>
              <w:right w:val="nil"/>
            </w:tcBorders>
            <w:vAlign w:val="bottom"/>
          </w:tcPr>
          <w:p w14:paraId="327292B6"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S.E. of regression</w:t>
            </w:r>
          </w:p>
        </w:tc>
        <w:tc>
          <w:tcPr>
            <w:tcW w:w="1050" w:type="dxa"/>
            <w:tcBorders>
              <w:top w:val="nil"/>
              <w:left w:val="nil"/>
              <w:bottom w:val="nil"/>
              <w:right w:val="nil"/>
            </w:tcBorders>
            <w:vAlign w:val="bottom"/>
          </w:tcPr>
          <w:p w14:paraId="7073315F"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0.268117</w:t>
            </w:r>
          </w:p>
        </w:tc>
        <w:tc>
          <w:tcPr>
            <w:tcW w:w="2300" w:type="dxa"/>
            <w:gridSpan w:val="2"/>
            <w:tcBorders>
              <w:top w:val="nil"/>
              <w:left w:val="nil"/>
              <w:bottom w:val="nil"/>
              <w:right w:val="nil"/>
            </w:tcBorders>
            <w:vAlign w:val="bottom"/>
          </w:tcPr>
          <w:p w14:paraId="0E3A00E0"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Akaike info criterion</w:t>
            </w:r>
          </w:p>
        </w:tc>
        <w:tc>
          <w:tcPr>
            <w:tcW w:w="950" w:type="dxa"/>
            <w:tcBorders>
              <w:top w:val="nil"/>
              <w:left w:val="nil"/>
              <w:bottom w:val="nil"/>
              <w:right w:val="nil"/>
            </w:tcBorders>
            <w:vAlign w:val="bottom"/>
          </w:tcPr>
          <w:p w14:paraId="6240527C"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0.284869</w:t>
            </w:r>
          </w:p>
        </w:tc>
      </w:tr>
      <w:tr w:rsidR="001359A5" w:rsidRPr="009960D2" w14:paraId="569A516D" w14:textId="77777777" w:rsidTr="00C028E7">
        <w:trPr>
          <w:trHeight w:val="220"/>
        </w:trPr>
        <w:tc>
          <w:tcPr>
            <w:tcW w:w="2234" w:type="dxa"/>
            <w:tcBorders>
              <w:top w:val="nil"/>
              <w:left w:val="nil"/>
              <w:bottom w:val="nil"/>
              <w:right w:val="nil"/>
            </w:tcBorders>
            <w:vAlign w:val="bottom"/>
          </w:tcPr>
          <w:p w14:paraId="73D4D623"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Sum squared resid</w:t>
            </w:r>
          </w:p>
        </w:tc>
        <w:tc>
          <w:tcPr>
            <w:tcW w:w="1050" w:type="dxa"/>
            <w:tcBorders>
              <w:top w:val="nil"/>
              <w:left w:val="nil"/>
              <w:bottom w:val="nil"/>
              <w:right w:val="nil"/>
            </w:tcBorders>
            <w:vAlign w:val="bottom"/>
          </w:tcPr>
          <w:p w14:paraId="4727E8C3"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1.581508</w:t>
            </w:r>
          </w:p>
        </w:tc>
        <w:tc>
          <w:tcPr>
            <w:tcW w:w="2300" w:type="dxa"/>
            <w:gridSpan w:val="2"/>
            <w:tcBorders>
              <w:top w:val="nil"/>
              <w:left w:val="nil"/>
              <w:bottom w:val="nil"/>
              <w:right w:val="nil"/>
            </w:tcBorders>
            <w:vAlign w:val="bottom"/>
          </w:tcPr>
          <w:p w14:paraId="611957FB"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Schwarz criterion</w:t>
            </w:r>
          </w:p>
        </w:tc>
        <w:tc>
          <w:tcPr>
            <w:tcW w:w="950" w:type="dxa"/>
            <w:tcBorders>
              <w:top w:val="nil"/>
              <w:left w:val="nil"/>
              <w:bottom w:val="nil"/>
              <w:right w:val="nil"/>
            </w:tcBorders>
            <w:vAlign w:val="bottom"/>
          </w:tcPr>
          <w:p w14:paraId="24511B8A"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0.383040</w:t>
            </w:r>
          </w:p>
        </w:tc>
      </w:tr>
      <w:tr w:rsidR="001359A5" w:rsidRPr="009960D2" w14:paraId="39126857" w14:textId="77777777" w:rsidTr="00C028E7">
        <w:trPr>
          <w:trHeight w:val="220"/>
        </w:trPr>
        <w:tc>
          <w:tcPr>
            <w:tcW w:w="2234" w:type="dxa"/>
            <w:tcBorders>
              <w:top w:val="nil"/>
              <w:left w:val="nil"/>
              <w:bottom w:val="nil"/>
              <w:right w:val="nil"/>
            </w:tcBorders>
            <w:vAlign w:val="bottom"/>
          </w:tcPr>
          <w:p w14:paraId="7932A9B2"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Log likelihood</w:t>
            </w:r>
          </w:p>
        </w:tc>
        <w:tc>
          <w:tcPr>
            <w:tcW w:w="1050" w:type="dxa"/>
            <w:tcBorders>
              <w:top w:val="nil"/>
              <w:left w:val="nil"/>
              <w:bottom w:val="nil"/>
              <w:right w:val="nil"/>
            </w:tcBorders>
            <w:vAlign w:val="bottom"/>
          </w:tcPr>
          <w:p w14:paraId="27A50F78"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-1.418424</w:t>
            </w:r>
          </w:p>
        </w:tc>
        <w:tc>
          <w:tcPr>
            <w:tcW w:w="2300" w:type="dxa"/>
            <w:gridSpan w:val="2"/>
            <w:tcBorders>
              <w:top w:val="nil"/>
              <w:left w:val="nil"/>
              <w:bottom w:val="nil"/>
              <w:right w:val="nil"/>
            </w:tcBorders>
            <w:vAlign w:val="bottom"/>
          </w:tcPr>
          <w:p w14:paraId="024F478A"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Hannan-Quinn criter.</w:t>
            </w:r>
          </w:p>
        </w:tc>
        <w:tc>
          <w:tcPr>
            <w:tcW w:w="950" w:type="dxa"/>
            <w:tcBorders>
              <w:top w:val="nil"/>
              <w:left w:val="nil"/>
              <w:bottom w:val="nil"/>
              <w:right w:val="nil"/>
            </w:tcBorders>
            <w:vAlign w:val="bottom"/>
          </w:tcPr>
          <w:p w14:paraId="36781D8D"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0.310914</w:t>
            </w:r>
          </w:p>
        </w:tc>
      </w:tr>
      <w:tr w:rsidR="001359A5" w:rsidRPr="009960D2" w14:paraId="6E718AB7" w14:textId="77777777" w:rsidTr="00C028E7">
        <w:trPr>
          <w:trHeight w:val="220"/>
        </w:trPr>
        <w:tc>
          <w:tcPr>
            <w:tcW w:w="2234" w:type="dxa"/>
            <w:tcBorders>
              <w:top w:val="nil"/>
              <w:left w:val="nil"/>
              <w:bottom w:val="nil"/>
              <w:right w:val="nil"/>
            </w:tcBorders>
            <w:vAlign w:val="bottom"/>
          </w:tcPr>
          <w:p w14:paraId="1239B257"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F-statistic</w:t>
            </w:r>
          </w:p>
        </w:tc>
        <w:tc>
          <w:tcPr>
            <w:tcW w:w="1050" w:type="dxa"/>
            <w:tcBorders>
              <w:top w:val="nil"/>
              <w:left w:val="nil"/>
              <w:bottom w:val="nil"/>
              <w:right w:val="nil"/>
            </w:tcBorders>
            <w:vAlign w:val="bottom"/>
          </w:tcPr>
          <w:p w14:paraId="4A7B7A30"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21.85159</w:t>
            </w:r>
          </w:p>
        </w:tc>
        <w:tc>
          <w:tcPr>
            <w:tcW w:w="2300" w:type="dxa"/>
            <w:gridSpan w:val="2"/>
            <w:tcBorders>
              <w:top w:val="nil"/>
              <w:left w:val="nil"/>
              <w:bottom w:val="nil"/>
              <w:right w:val="nil"/>
            </w:tcBorders>
            <w:vAlign w:val="bottom"/>
          </w:tcPr>
          <w:p w14:paraId="7E0B6152"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Durbin-Watson stat</w:t>
            </w:r>
          </w:p>
        </w:tc>
        <w:tc>
          <w:tcPr>
            <w:tcW w:w="950" w:type="dxa"/>
            <w:tcBorders>
              <w:top w:val="nil"/>
              <w:left w:val="nil"/>
              <w:bottom w:val="nil"/>
              <w:right w:val="nil"/>
            </w:tcBorders>
            <w:vAlign w:val="bottom"/>
          </w:tcPr>
          <w:p w14:paraId="15A1777C"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1.673485</w:t>
            </w:r>
          </w:p>
        </w:tc>
      </w:tr>
      <w:tr w:rsidR="001359A5" w:rsidRPr="009960D2" w14:paraId="5DFA51AD" w14:textId="77777777" w:rsidTr="00C028E7">
        <w:trPr>
          <w:trHeight w:val="220"/>
        </w:trPr>
        <w:tc>
          <w:tcPr>
            <w:tcW w:w="2234" w:type="dxa"/>
            <w:tcBorders>
              <w:top w:val="nil"/>
              <w:left w:val="nil"/>
              <w:bottom w:val="nil"/>
              <w:right w:val="nil"/>
            </w:tcBorders>
            <w:vAlign w:val="bottom"/>
          </w:tcPr>
          <w:p w14:paraId="14E370F0"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Prob(F-statistic)</w:t>
            </w:r>
          </w:p>
        </w:tc>
        <w:tc>
          <w:tcPr>
            <w:tcW w:w="1050" w:type="dxa"/>
            <w:tcBorders>
              <w:top w:val="nil"/>
              <w:left w:val="nil"/>
              <w:bottom w:val="nil"/>
              <w:right w:val="nil"/>
            </w:tcBorders>
            <w:vAlign w:val="bottom"/>
          </w:tcPr>
          <w:p w14:paraId="747074BC" w14:textId="77777777" w:rsidR="001359A5" w:rsidRPr="009960D2" w:rsidRDefault="001359A5"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0.000116</w:t>
            </w:r>
          </w:p>
        </w:tc>
        <w:tc>
          <w:tcPr>
            <w:tcW w:w="1150" w:type="dxa"/>
            <w:tcBorders>
              <w:top w:val="nil"/>
              <w:left w:val="nil"/>
              <w:bottom w:val="nil"/>
              <w:right w:val="nil"/>
            </w:tcBorders>
            <w:vAlign w:val="bottom"/>
          </w:tcPr>
          <w:p w14:paraId="193B506D"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3893074"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114973A" w14:textId="77777777" w:rsidR="001359A5" w:rsidRPr="009960D2" w:rsidRDefault="001359A5" w:rsidP="00C028E7">
            <w:pPr>
              <w:rPr>
                <w:rFonts w:ascii="Times New Roman" w:hAnsi="Times New Roman" w:cs="Times New Roman"/>
                <w:color w:val="000000"/>
                <w:sz w:val="24"/>
                <w:szCs w:val="24"/>
              </w:rPr>
            </w:pPr>
          </w:p>
        </w:tc>
      </w:tr>
      <w:tr w:rsidR="001359A5" w:rsidRPr="009960D2" w14:paraId="1A3EA24C" w14:textId="77777777" w:rsidTr="00C028E7">
        <w:trPr>
          <w:trHeight w:hRule="exact" w:val="88"/>
        </w:trPr>
        <w:tc>
          <w:tcPr>
            <w:tcW w:w="2234" w:type="dxa"/>
            <w:tcBorders>
              <w:top w:val="nil"/>
              <w:left w:val="nil"/>
              <w:bottom w:val="double" w:sz="6" w:space="0" w:color="auto"/>
              <w:right w:val="nil"/>
            </w:tcBorders>
            <w:vAlign w:val="bottom"/>
          </w:tcPr>
          <w:p w14:paraId="671C503B"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double" w:sz="6" w:space="0" w:color="auto"/>
              <w:right w:val="nil"/>
            </w:tcBorders>
            <w:vAlign w:val="bottom"/>
          </w:tcPr>
          <w:p w14:paraId="443EE756"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3C3DAA68"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24BF1B4B"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double" w:sz="6" w:space="0" w:color="auto"/>
              <w:right w:val="nil"/>
            </w:tcBorders>
            <w:vAlign w:val="bottom"/>
          </w:tcPr>
          <w:p w14:paraId="5286D8F9" w14:textId="77777777" w:rsidR="001359A5" w:rsidRPr="009960D2" w:rsidRDefault="001359A5" w:rsidP="00C028E7">
            <w:pPr>
              <w:rPr>
                <w:rFonts w:ascii="Times New Roman" w:hAnsi="Times New Roman" w:cs="Times New Roman"/>
                <w:color w:val="000000"/>
                <w:sz w:val="24"/>
                <w:szCs w:val="24"/>
              </w:rPr>
            </w:pPr>
          </w:p>
        </w:tc>
      </w:tr>
      <w:tr w:rsidR="001359A5" w:rsidRPr="009960D2" w14:paraId="0496F1E0" w14:textId="77777777" w:rsidTr="00C028E7">
        <w:trPr>
          <w:trHeight w:hRule="exact" w:val="132"/>
        </w:trPr>
        <w:tc>
          <w:tcPr>
            <w:tcW w:w="2234" w:type="dxa"/>
            <w:tcBorders>
              <w:top w:val="nil"/>
              <w:left w:val="nil"/>
              <w:bottom w:val="nil"/>
              <w:right w:val="nil"/>
            </w:tcBorders>
            <w:vAlign w:val="bottom"/>
          </w:tcPr>
          <w:p w14:paraId="6FE50F47" w14:textId="77777777" w:rsidR="001359A5" w:rsidRPr="009960D2" w:rsidRDefault="001359A5"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4188168C"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CD5C729" w14:textId="77777777" w:rsidR="001359A5" w:rsidRPr="009960D2" w:rsidRDefault="001359A5"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046429D" w14:textId="77777777" w:rsidR="001359A5" w:rsidRPr="009960D2" w:rsidRDefault="001359A5"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32766F41" w14:textId="77777777" w:rsidR="001359A5" w:rsidRPr="009960D2" w:rsidRDefault="001359A5" w:rsidP="00C028E7">
            <w:pPr>
              <w:rPr>
                <w:rFonts w:ascii="Times New Roman" w:hAnsi="Times New Roman" w:cs="Times New Roman"/>
                <w:color w:val="000000"/>
                <w:sz w:val="24"/>
                <w:szCs w:val="24"/>
              </w:rPr>
            </w:pPr>
          </w:p>
        </w:tc>
      </w:tr>
    </w:tbl>
    <w:p w14:paraId="3D183B8C" w14:textId="49AEF332" w:rsidR="004006C2" w:rsidRPr="009960D2" w:rsidRDefault="004006C2" w:rsidP="00B853E7">
      <w:pPr>
        <w:rPr>
          <w:rFonts w:ascii="Times New Roman" w:hAnsi="Times New Roman" w:cs="Times New Roman"/>
          <w:sz w:val="24"/>
          <w:szCs w:val="24"/>
        </w:rPr>
      </w:pPr>
    </w:p>
    <w:tbl>
      <w:tblPr>
        <w:tblW w:w="0" w:type="auto"/>
        <w:tblInd w:w="-284" w:type="dxa"/>
        <w:tblLayout w:type="fixed"/>
        <w:tblCellMar>
          <w:left w:w="0" w:type="dxa"/>
          <w:right w:w="0" w:type="dxa"/>
        </w:tblCellMar>
        <w:tblLook w:val="0000" w:firstRow="0" w:lastRow="0" w:firstColumn="0" w:lastColumn="0" w:noHBand="0" w:noVBand="0"/>
      </w:tblPr>
      <w:tblGrid>
        <w:gridCol w:w="2234"/>
        <w:gridCol w:w="1050"/>
        <w:gridCol w:w="1150"/>
        <w:gridCol w:w="1150"/>
        <w:gridCol w:w="950"/>
      </w:tblGrid>
      <w:tr w:rsidR="00AD5B6F" w:rsidRPr="009960D2" w14:paraId="22FE5169" w14:textId="77777777" w:rsidTr="00C028E7">
        <w:trPr>
          <w:trHeight w:val="220"/>
        </w:trPr>
        <w:tc>
          <w:tcPr>
            <w:tcW w:w="6534" w:type="dxa"/>
            <w:gridSpan w:val="5"/>
            <w:tcBorders>
              <w:top w:val="nil"/>
              <w:left w:val="nil"/>
              <w:bottom w:val="nil"/>
              <w:right w:val="nil"/>
            </w:tcBorders>
            <w:vAlign w:val="bottom"/>
          </w:tcPr>
          <w:p w14:paraId="2199C3EE" w14:textId="77777777" w:rsidR="00AD5B6F" w:rsidRPr="009960D2" w:rsidRDefault="00AD5B6F" w:rsidP="00C028E7">
            <w:pPr>
              <w:rPr>
                <w:rFonts w:ascii="Times New Roman" w:hAnsi="Times New Roman" w:cs="Times New Roman"/>
                <w:b/>
                <w:color w:val="000000"/>
                <w:sz w:val="24"/>
                <w:szCs w:val="24"/>
              </w:rPr>
            </w:pPr>
            <w:r w:rsidRPr="009960D2">
              <w:rPr>
                <w:rFonts w:ascii="Times New Roman" w:hAnsi="Times New Roman" w:cs="Times New Roman"/>
                <w:b/>
                <w:color w:val="000000"/>
                <w:sz w:val="24"/>
                <w:szCs w:val="24"/>
              </w:rPr>
              <w:t>Null Hypothesis: UNEMP has a unit root</w:t>
            </w:r>
          </w:p>
        </w:tc>
      </w:tr>
      <w:tr w:rsidR="00AD5B6F" w:rsidRPr="009960D2" w14:paraId="65E9C6DA" w14:textId="77777777" w:rsidTr="00C028E7">
        <w:trPr>
          <w:trHeight w:val="220"/>
        </w:trPr>
        <w:tc>
          <w:tcPr>
            <w:tcW w:w="4434" w:type="dxa"/>
            <w:gridSpan w:val="3"/>
            <w:tcBorders>
              <w:top w:val="nil"/>
              <w:left w:val="nil"/>
              <w:bottom w:val="nil"/>
              <w:right w:val="nil"/>
            </w:tcBorders>
            <w:vAlign w:val="bottom"/>
          </w:tcPr>
          <w:p w14:paraId="1185FBB8"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Exogenous: Constant</w:t>
            </w:r>
          </w:p>
        </w:tc>
        <w:tc>
          <w:tcPr>
            <w:tcW w:w="1150" w:type="dxa"/>
            <w:tcBorders>
              <w:top w:val="nil"/>
              <w:left w:val="nil"/>
              <w:bottom w:val="nil"/>
              <w:right w:val="nil"/>
            </w:tcBorders>
            <w:vAlign w:val="bottom"/>
          </w:tcPr>
          <w:p w14:paraId="5C167BC3"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6596D156" w14:textId="77777777" w:rsidR="00AD5B6F" w:rsidRPr="009960D2" w:rsidRDefault="00AD5B6F" w:rsidP="00C028E7">
            <w:pPr>
              <w:rPr>
                <w:rFonts w:ascii="Times New Roman" w:hAnsi="Times New Roman" w:cs="Times New Roman"/>
                <w:color w:val="000000"/>
                <w:sz w:val="24"/>
                <w:szCs w:val="24"/>
              </w:rPr>
            </w:pPr>
          </w:p>
        </w:tc>
      </w:tr>
      <w:tr w:rsidR="00AD5B6F" w:rsidRPr="009960D2" w14:paraId="15266E61" w14:textId="77777777" w:rsidTr="00C028E7">
        <w:trPr>
          <w:trHeight w:val="220"/>
        </w:trPr>
        <w:tc>
          <w:tcPr>
            <w:tcW w:w="6534" w:type="dxa"/>
            <w:gridSpan w:val="5"/>
            <w:tcBorders>
              <w:top w:val="nil"/>
              <w:left w:val="nil"/>
              <w:bottom w:val="nil"/>
              <w:right w:val="nil"/>
            </w:tcBorders>
            <w:vAlign w:val="bottom"/>
          </w:tcPr>
          <w:p w14:paraId="547E87A4"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Lag Length: 0 (Automatic - based on SIC, maxlag=5)</w:t>
            </w:r>
          </w:p>
        </w:tc>
      </w:tr>
      <w:tr w:rsidR="00AD5B6F" w:rsidRPr="009960D2" w14:paraId="68727633" w14:textId="77777777" w:rsidTr="00C028E7">
        <w:trPr>
          <w:trHeight w:hRule="exact" w:val="88"/>
        </w:trPr>
        <w:tc>
          <w:tcPr>
            <w:tcW w:w="2234" w:type="dxa"/>
            <w:tcBorders>
              <w:top w:val="nil"/>
              <w:left w:val="nil"/>
              <w:bottom w:val="double" w:sz="6" w:space="2" w:color="auto"/>
              <w:right w:val="nil"/>
            </w:tcBorders>
            <w:vAlign w:val="bottom"/>
          </w:tcPr>
          <w:p w14:paraId="7E6543DE"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0DE9AA8A"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58403298"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1E1CF7B"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3EE1687E" w14:textId="77777777" w:rsidR="00AD5B6F" w:rsidRPr="009960D2" w:rsidRDefault="00AD5B6F" w:rsidP="00C028E7">
            <w:pPr>
              <w:rPr>
                <w:rFonts w:ascii="Times New Roman" w:hAnsi="Times New Roman" w:cs="Times New Roman"/>
                <w:color w:val="000000"/>
                <w:sz w:val="24"/>
                <w:szCs w:val="24"/>
              </w:rPr>
            </w:pPr>
          </w:p>
        </w:tc>
      </w:tr>
      <w:tr w:rsidR="00AD5B6F" w:rsidRPr="009960D2" w14:paraId="570016EE" w14:textId="77777777" w:rsidTr="00C028E7">
        <w:trPr>
          <w:trHeight w:hRule="exact" w:val="132"/>
        </w:trPr>
        <w:tc>
          <w:tcPr>
            <w:tcW w:w="2234" w:type="dxa"/>
            <w:tcBorders>
              <w:top w:val="nil"/>
              <w:left w:val="nil"/>
              <w:bottom w:val="nil"/>
              <w:right w:val="nil"/>
            </w:tcBorders>
            <w:vAlign w:val="bottom"/>
          </w:tcPr>
          <w:p w14:paraId="0A2D66DC"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ACFC1B8"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F47615F"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06F55D3"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5A3C5119" w14:textId="77777777" w:rsidR="00AD5B6F" w:rsidRPr="009960D2" w:rsidRDefault="00AD5B6F" w:rsidP="00C028E7">
            <w:pPr>
              <w:rPr>
                <w:rFonts w:ascii="Times New Roman" w:hAnsi="Times New Roman" w:cs="Times New Roman"/>
                <w:color w:val="000000"/>
                <w:sz w:val="24"/>
                <w:szCs w:val="24"/>
              </w:rPr>
            </w:pPr>
          </w:p>
        </w:tc>
      </w:tr>
      <w:tr w:rsidR="00AD5B6F" w:rsidRPr="009960D2" w14:paraId="64EF091D" w14:textId="77777777" w:rsidTr="00C028E7">
        <w:trPr>
          <w:trHeight w:val="220"/>
        </w:trPr>
        <w:tc>
          <w:tcPr>
            <w:tcW w:w="2234" w:type="dxa"/>
            <w:tcBorders>
              <w:top w:val="nil"/>
              <w:left w:val="nil"/>
              <w:bottom w:val="nil"/>
              <w:right w:val="nil"/>
            </w:tcBorders>
            <w:vAlign w:val="bottom"/>
          </w:tcPr>
          <w:p w14:paraId="397C830D"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78BC5459"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BFCD73C"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DDA1135"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11D2F433"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Prob.*</w:t>
            </w:r>
          </w:p>
        </w:tc>
      </w:tr>
      <w:tr w:rsidR="00AD5B6F" w:rsidRPr="009960D2" w14:paraId="7DE53943" w14:textId="77777777" w:rsidTr="00C028E7">
        <w:trPr>
          <w:trHeight w:hRule="exact" w:val="88"/>
        </w:trPr>
        <w:tc>
          <w:tcPr>
            <w:tcW w:w="2234" w:type="dxa"/>
            <w:tcBorders>
              <w:top w:val="nil"/>
              <w:left w:val="nil"/>
              <w:bottom w:val="double" w:sz="6" w:space="2" w:color="auto"/>
              <w:right w:val="nil"/>
            </w:tcBorders>
            <w:vAlign w:val="bottom"/>
          </w:tcPr>
          <w:p w14:paraId="413D8D67"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71668986"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05B6C31C"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4F67AC2A"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57449A6D" w14:textId="77777777" w:rsidR="00AD5B6F" w:rsidRPr="009960D2" w:rsidRDefault="00AD5B6F" w:rsidP="00C028E7">
            <w:pPr>
              <w:rPr>
                <w:rFonts w:ascii="Times New Roman" w:hAnsi="Times New Roman" w:cs="Times New Roman"/>
                <w:color w:val="000000"/>
                <w:sz w:val="24"/>
                <w:szCs w:val="24"/>
              </w:rPr>
            </w:pPr>
          </w:p>
        </w:tc>
      </w:tr>
      <w:tr w:rsidR="00AD5B6F" w:rsidRPr="009960D2" w14:paraId="01E1D116" w14:textId="77777777" w:rsidTr="00C028E7">
        <w:trPr>
          <w:trHeight w:hRule="exact" w:val="132"/>
        </w:trPr>
        <w:tc>
          <w:tcPr>
            <w:tcW w:w="2234" w:type="dxa"/>
            <w:tcBorders>
              <w:top w:val="nil"/>
              <w:left w:val="nil"/>
              <w:bottom w:val="nil"/>
              <w:right w:val="nil"/>
            </w:tcBorders>
            <w:vAlign w:val="bottom"/>
          </w:tcPr>
          <w:p w14:paraId="5DD2AE3B"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7673070A"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5E20345"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AA432A0"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83705AE" w14:textId="77777777" w:rsidR="00AD5B6F" w:rsidRPr="009960D2" w:rsidRDefault="00AD5B6F" w:rsidP="00C028E7">
            <w:pPr>
              <w:rPr>
                <w:rFonts w:ascii="Times New Roman" w:hAnsi="Times New Roman" w:cs="Times New Roman"/>
                <w:color w:val="000000"/>
                <w:sz w:val="24"/>
                <w:szCs w:val="24"/>
              </w:rPr>
            </w:pPr>
          </w:p>
        </w:tc>
      </w:tr>
      <w:tr w:rsidR="00AD5B6F" w:rsidRPr="009960D2" w14:paraId="143FDA69" w14:textId="77777777" w:rsidTr="00C028E7">
        <w:trPr>
          <w:trHeight w:val="220"/>
        </w:trPr>
        <w:tc>
          <w:tcPr>
            <w:tcW w:w="4434" w:type="dxa"/>
            <w:gridSpan w:val="3"/>
            <w:tcBorders>
              <w:top w:val="nil"/>
              <w:left w:val="nil"/>
              <w:bottom w:val="single" w:sz="6" w:space="0" w:color="auto"/>
              <w:right w:val="nil"/>
            </w:tcBorders>
            <w:vAlign w:val="bottom"/>
          </w:tcPr>
          <w:p w14:paraId="4F1EE98C"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statistic</w:t>
            </w:r>
          </w:p>
        </w:tc>
        <w:tc>
          <w:tcPr>
            <w:tcW w:w="1150" w:type="dxa"/>
            <w:tcBorders>
              <w:top w:val="nil"/>
              <w:left w:val="nil"/>
              <w:bottom w:val="single" w:sz="6" w:space="0" w:color="auto"/>
              <w:right w:val="nil"/>
            </w:tcBorders>
            <w:vAlign w:val="bottom"/>
          </w:tcPr>
          <w:p w14:paraId="6FF26E4F"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-2.605282</w:t>
            </w:r>
          </w:p>
        </w:tc>
        <w:tc>
          <w:tcPr>
            <w:tcW w:w="950" w:type="dxa"/>
            <w:tcBorders>
              <w:top w:val="nil"/>
              <w:left w:val="nil"/>
              <w:bottom w:val="single" w:sz="6" w:space="0" w:color="auto"/>
              <w:right w:val="nil"/>
            </w:tcBorders>
            <w:vAlign w:val="bottom"/>
          </w:tcPr>
          <w:p w14:paraId="427EC45C"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0.1057</w:t>
            </w:r>
          </w:p>
        </w:tc>
      </w:tr>
      <w:tr w:rsidR="00AD5B6F" w:rsidRPr="009960D2" w14:paraId="7378547A" w14:textId="77777777" w:rsidTr="00C028E7">
        <w:trPr>
          <w:trHeight w:val="220"/>
        </w:trPr>
        <w:tc>
          <w:tcPr>
            <w:tcW w:w="2234" w:type="dxa"/>
            <w:tcBorders>
              <w:top w:val="nil"/>
              <w:left w:val="nil"/>
              <w:bottom w:val="nil"/>
              <w:right w:val="nil"/>
            </w:tcBorders>
            <w:vAlign w:val="bottom"/>
          </w:tcPr>
          <w:p w14:paraId="70AAB194"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Test critical values:</w:t>
            </w:r>
          </w:p>
        </w:tc>
        <w:tc>
          <w:tcPr>
            <w:tcW w:w="1050" w:type="dxa"/>
            <w:tcBorders>
              <w:top w:val="nil"/>
              <w:left w:val="nil"/>
              <w:bottom w:val="nil"/>
              <w:right w:val="nil"/>
            </w:tcBorders>
            <w:vAlign w:val="bottom"/>
          </w:tcPr>
          <w:p w14:paraId="5F6B66E3"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 level</w:t>
            </w:r>
          </w:p>
        </w:tc>
        <w:tc>
          <w:tcPr>
            <w:tcW w:w="1150" w:type="dxa"/>
            <w:tcBorders>
              <w:top w:val="nil"/>
              <w:left w:val="nil"/>
              <w:bottom w:val="nil"/>
              <w:right w:val="nil"/>
            </w:tcBorders>
            <w:vAlign w:val="bottom"/>
          </w:tcPr>
          <w:p w14:paraId="3656F080"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05536C4"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-3.737853</w:t>
            </w:r>
          </w:p>
        </w:tc>
        <w:tc>
          <w:tcPr>
            <w:tcW w:w="950" w:type="dxa"/>
            <w:tcBorders>
              <w:top w:val="nil"/>
              <w:left w:val="nil"/>
              <w:bottom w:val="nil"/>
              <w:right w:val="nil"/>
            </w:tcBorders>
            <w:vAlign w:val="bottom"/>
          </w:tcPr>
          <w:p w14:paraId="2022D5FF" w14:textId="77777777" w:rsidR="00AD5B6F" w:rsidRPr="009960D2" w:rsidRDefault="00AD5B6F" w:rsidP="00C028E7">
            <w:pPr>
              <w:rPr>
                <w:rFonts w:ascii="Times New Roman" w:hAnsi="Times New Roman" w:cs="Times New Roman"/>
                <w:color w:val="000000"/>
                <w:sz w:val="24"/>
                <w:szCs w:val="24"/>
              </w:rPr>
            </w:pPr>
          </w:p>
        </w:tc>
      </w:tr>
      <w:tr w:rsidR="00AD5B6F" w:rsidRPr="009960D2" w14:paraId="7170789F" w14:textId="77777777" w:rsidTr="00C028E7">
        <w:trPr>
          <w:trHeight w:val="220"/>
        </w:trPr>
        <w:tc>
          <w:tcPr>
            <w:tcW w:w="2234" w:type="dxa"/>
            <w:tcBorders>
              <w:top w:val="nil"/>
              <w:left w:val="nil"/>
              <w:bottom w:val="nil"/>
              <w:right w:val="nil"/>
            </w:tcBorders>
            <w:vAlign w:val="bottom"/>
          </w:tcPr>
          <w:p w14:paraId="6A4DB90A"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42C0A40D"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 level</w:t>
            </w:r>
          </w:p>
        </w:tc>
        <w:tc>
          <w:tcPr>
            <w:tcW w:w="1150" w:type="dxa"/>
            <w:tcBorders>
              <w:top w:val="nil"/>
              <w:left w:val="nil"/>
              <w:bottom w:val="nil"/>
              <w:right w:val="nil"/>
            </w:tcBorders>
            <w:vAlign w:val="bottom"/>
          </w:tcPr>
          <w:p w14:paraId="73626461"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0B1DF64"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-2.991878</w:t>
            </w:r>
          </w:p>
        </w:tc>
        <w:tc>
          <w:tcPr>
            <w:tcW w:w="950" w:type="dxa"/>
            <w:tcBorders>
              <w:top w:val="nil"/>
              <w:left w:val="nil"/>
              <w:bottom w:val="nil"/>
              <w:right w:val="nil"/>
            </w:tcBorders>
            <w:vAlign w:val="bottom"/>
          </w:tcPr>
          <w:p w14:paraId="62D3C66F" w14:textId="77777777" w:rsidR="00AD5B6F" w:rsidRPr="009960D2" w:rsidRDefault="00AD5B6F" w:rsidP="00C028E7">
            <w:pPr>
              <w:rPr>
                <w:rFonts w:ascii="Times New Roman" w:hAnsi="Times New Roman" w:cs="Times New Roman"/>
                <w:color w:val="000000"/>
                <w:sz w:val="24"/>
                <w:szCs w:val="24"/>
              </w:rPr>
            </w:pPr>
          </w:p>
        </w:tc>
      </w:tr>
      <w:tr w:rsidR="00AD5B6F" w:rsidRPr="009960D2" w14:paraId="459837F6" w14:textId="77777777" w:rsidTr="00C028E7">
        <w:trPr>
          <w:trHeight w:val="220"/>
        </w:trPr>
        <w:tc>
          <w:tcPr>
            <w:tcW w:w="2234" w:type="dxa"/>
            <w:tcBorders>
              <w:top w:val="nil"/>
              <w:left w:val="nil"/>
              <w:bottom w:val="nil"/>
              <w:right w:val="nil"/>
            </w:tcBorders>
            <w:vAlign w:val="bottom"/>
          </w:tcPr>
          <w:p w14:paraId="02D065F9"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FE4BED4"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10% level</w:t>
            </w:r>
          </w:p>
        </w:tc>
        <w:tc>
          <w:tcPr>
            <w:tcW w:w="1150" w:type="dxa"/>
            <w:tcBorders>
              <w:top w:val="nil"/>
              <w:left w:val="nil"/>
              <w:bottom w:val="nil"/>
              <w:right w:val="nil"/>
            </w:tcBorders>
            <w:vAlign w:val="bottom"/>
          </w:tcPr>
          <w:p w14:paraId="5579756D"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F9AC019"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-2.635542</w:t>
            </w:r>
          </w:p>
        </w:tc>
        <w:tc>
          <w:tcPr>
            <w:tcW w:w="950" w:type="dxa"/>
            <w:tcBorders>
              <w:top w:val="nil"/>
              <w:left w:val="nil"/>
              <w:bottom w:val="nil"/>
              <w:right w:val="nil"/>
            </w:tcBorders>
            <w:vAlign w:val="bottom"/>
          </w:tcPr>
          <w:p w14:paraId="5EC84F54" w14:textId="77777777" w:rsidR="00AD5B6F" w:rsidRPr="009960D2" w:rsidRDefault="00AD5B6F" w:rsidP="00C028E7">
            <w:pPr>
              <w:rPr>
                <w:rFonts w:ascii="Times New Roman" w:hAnsi="Times New Roman" w:cs="Times New Roman"/>
                <w:color w:val="000000"/>
                <w:sz w:val="24"/>
                <w:szCs w:val="24"/>
              </w:rPr>
            </w:pPr>
          </w:p>
        </w:tc>
      </w:tr>
      <w:tr w:rsidR="00AD5B6F" w:rsidRPr="009960D2" w14:paraId="2DF9E213" w14:textId="77777777" w:rsidTr="00C028E7">
        <w:trPr>
          <w:trHeight w:hRule="exact" w:val="88"/>
        </w:trPr>
        <w:tc>
          <w:tcPr>
            <w:tcW w:w="2234" w:type="dxa"/>
            <w:tcBorders>
              <w:top w:val="nil"/>
              <w:left w:val="nil"/>
              <w:bottom w:val="double" w:sz="6" w:space="2" w:color="auto"/>
              <w:right w:val="nil"/>
            </w:tcBorders>
            <w:vAlign w:val="bottom"/>
          </w:tcPr>
          <w:p w14:paraId="7BA7A82A"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69EB3E41"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00C02C24"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676A2376"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6DDF6385" w14:textId="77777777" w:rsidR="00AD5B6F" w:rsidRPr="009960D2" w:rsidRDefault="00AD5B6F" w:rsidP="00C028E7">
            <w:pPr>
              <w:rPr>
                <w:rFonts w:ascii="Times New Roman" w:hAnsi="Times New Roman" w:cs="Times New Roman"/>
                <w:color w:val="000000"/>
                <w:sz w:val="24"/>
                <w:szCs w:val="24"/>
              </w:rPr>
            </w:pPr>
          </w:p>
        </w:tc>
      </w:tr>
      <w:tr w:rsidR="00AD5B6F" w:rsidRPr="009960D2" w14:paraId="06C1A814" w14:textId="77777777" w:rsidTr="00C028E7">
        <w:trPr>
          <w:trHeight w:hRule="exact" w:val="132"/>
        </w:trPr>
        <w:tc>
          <w:tcPr>
            <w:tcW w:w="2234" w:type="dxa"/>
            <w:tcBorders>
              <w:top w:val="nil"/>
              <w:left w:val="nil"/>
              <w:bottom w:val="nil"/>
              <w:right w:val="nil"/>
            </w:tcBorders>
            <w:vAlign w:val="bottom"/>
          </w:tcPr>
          <w:p w14:paraId="6662B703"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7413CC32"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68D9FC3"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236D095"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3BECCEAD" w14:textId="77777777" w:rsidR="00AD5B6F" w:rsidRPr="009960D2" w:rsidRDefault="00AD5B6F" w:rsidP="00C028E7">
            <w:pPr>
              <w:rPr>
                <w:rFonts w:ascii="Times New Roman" w:hAnsi="Times New Roman" w:cs="Times New Roman"/>
                <w:color w:val="000000"/>
                <w:sz w:val="24"/>
                <w:szCs w:val="24"/>
              </w:rPr>
            </w:pPr>
          </w:p>
        </w:tc>
      </w:tr>
      <w:tr w:rsidR="00AD5B6F" w:rsidRPr="009960D2" w14:paraId="65A56271" w14:textId="77777777" w:rsidTr="00C028E7">
        <w:trPr>
          <w:trHeight w:val="220"/>
        </w:trPr>
        <w:tc>
          <w:tcPr>
            <w:tcW w:w="6534" w:type="dxa"/>
            <w:gridSpan w:val="5"/>
            <w:tcBorders>
              <w:top w:val="nil"/>
              <w:left w:val="nil"/>
              <w:bottom w:val="nil"/>
              <w:right w:val="nil"/>
            </w:tcBorders>
            <w:vAlign w:val="bottom"/>
          </w:tcPr>
          <w:p w14:paraId="4E59C9F4"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*MacKinnon (1996) one-sided p-values.</w:t>
            </w:r>
          </w:p>
        </w:tc>
      </w:tr>
      <w:tr w:rsidR="00AD5B6F" w:rsidRPr="009960D2" w14:paraId="4A5E2041" w14:textId="77777777" w:rsidTr="00C028E7">
        <w:trPr>
          <w:trHeight w:val="220"/>
        </w:trPr>
        <w:tc>
          <w:tcPr>
            <w:tcW w:w="2234" w:type="dxa"/>
            <w:tcBorders>
              <w:top w:val="nil"/>
              <w:left w:val="nil"/>
              <w:bottom w:val="nil"/>
              <w:right w:val="nil"/>
            </w:tcBorders>
            <w:vAlign w:val="bottom"/>
          </w:tcPr>
          <w:p w14:paraId="14BE69DC"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67EFEA78"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A02FDB8"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FCC6CE9"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07B043B" w14:textId="77777777" w:rsidR="00AD5B6F" w:rsidRPr="009960D2" w:rsidRDefault="00AD5B6F" w:rsidP="00C028E7">
            <w:pPr>
              <w:rPr>
                <w:rFonts w:ascii="Times New Roman" w:hAnsi="Times New Roman" w:cs="Times New Roman"/>
                <w:color w:val="000000"/>
                <w:sz w:val="24"/>
                <w:szCs w:val="24"/>
              </w:rPr>
            </w:pPr>
          </w:p>
        </w:tc>
      </w:tr>
      <w:tr w:rsidR="00AD5B6F" w:rsidRPr="009960D2" w14:paraId="5C3D41BB" w14:textId="77777777" w:rsidTr="00C028E7">
        <w:trPr>
          <w:trHeight w:val="220"/>
        </w:trPr>
        <w:tc>
          <w:tcPr>
            <w:tcW w:w="2234" w:type="dxa"/>
            <w:tcBorders>
              <w:top w:val="nil"/>
              <w:left w:val="nil"/>
              <w:bottom w:val="nil"/>
              <w:right w:val="nil"/>
            </w:tcBorders>
            <w:vAlign w:val="bottom"/>
          </w:tcPr>
          <w:p w14:paraId="180828C5"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C10C82A"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ADBA861"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7D7891F"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02B45C15" w14:textId="77777777" w:rsidR="00AD5B6F" w:rsidRPr="009960D2" w:rsidRDefault="00AD5B6F" w:rsidP="00C028E7">
            <w:pPr>
              <w:rPr>
                <w:rFonts w:ascii="Times New Roman" w:hAnsi="Times New Roman" w:cs="Times New Roman"/>
                <w:color w:val="000000"/>
                <w:sz w:val="24"/>
                <w:szCs w:val="24"/>
              </w:rPr>
            </w:pPr>
          </w:p>
        </w:tc>
      </w:tr>
      <w:tr w:rsidR="00AD5B6F" w:rsidRPr="009960D2" w14:paraId="31B937FF" w14:textId="77777777" w:rsidTr="00C028E7">
        <w:trPr>
          <w:trHeight w:val="220"/>
        </w:trPr>
        <w:tc>
          <w:tcPr>
            <w:tcW w:w="6534" w:type="dxa"/>
            <w:gridSpan w:val="5"/>
            <w:tcBorders>
              <w:top w:val="nil"/>
              <w:left w:val="nil"/>
              <w:bottom w:val="nil"/>
              <w:right w:val="nil"/>
            </w:tcBorders>
            <w:vAlign w:val="bottom"/>
          </w:tcPr>
          <w:p w14:paraId="350F944E"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Equation</w:t>
            </w:r>
          </w:p>
        </w:tc>
      </w:tr>
      <w:tr w:rsidR="00AD5B6F" w:rsidRPr="009960D2" w14:paraId="4EB92E76" w14:textId="77777777" w:rsidTr="00C028E7">
        <w:trPr>
          <w:trHeight w:val="220"/>
        </w:trPr>
        <w:tc>
          <w:tcPr>
            <w:tcW w:w="5584" w:type="dxa"/>
            <w:gridSpan w:val="4"/>
            <w:tcBorders>
              <w:top w:val="nil"/>
              <w:left w:val="nil"/>
              <w:bottom w:val="nil"/>
              <w:right w:val="nil"/>
            </w:tcBorders>
            <w:vAlign w:val="bottom"/>
          </w:tcPr>
          <w:p w14:paraId="29A60C4D"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Dependent Variable: D(UNEMP)</w:t>
            </w:r>
          </w:p>
        </w:tc>
        <w:tc>
          <w:tcPr>
            <w:tcW w:w="950" w:type="dxa"/>
            <w:tcBorders>
              <w:top w:val="nil"/>
              <w:left w:val="nil"/>
              <w:bottom w:val="nil"/>
              <w:right w:val="nil"/>
            </w:tcBorders>
            <w:vAlign w:val="bottom"/>
          </w:tcPr>
          <w:p w14:paraId="6232B791" w14:textId="77777777" w:rsidR="00AD5B6F" w:rsidRPr="009960D2" w:rsidRDefault="00AD5B6F" w:rsidP="00C028E7">
            <w:pPr>
              <w:rPr>
                <w:rFonts w:ascii="Times New Roman" w:hAnsi="Times New Roman" w:cs="Times New Roman"/>
                <w:color w:val="000000"/>
                <w:sz w:val="24"/>
                <w:szCs w:val="24"/>
              </w:rPr>
            </w:pPr>
          </w:p>
        </w:tc>
      </w:tr>
      <w:tr w:rsidR="00AD5B6F" w:rsidRPr="009960D2" w14:paraId="3FD30CEC" w14:textId="77777777" w:rsidTr="00C028E7">
        <w:trPr>
          <w:trHeight w:val="220"/>
        </w:trPr>
        <w:tc>
          <w:tcPr>
            <w:tcW w:w="5584" w:type="dxa"/>
            <w:gridSpan w:val="4"/>
            <w:tcBorders>
              <w:top w:val="nil"/>
              <w:left w:val="nil"/>
              <w:bottom w:val="nil"/>
              <w:right w:val="nil"/>
            </w:tcBorders>
            <w:vAlign w:val="bottom"/>
          </w:tcPr>
          <w:p w14:paraId="31383737"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Method: Least Squares</w:t>
            </w:r>
          </w:p>
        </w:tc>
        <w:tc>
          <w:tcPr>
            <w:tcW w:w="950" w:type="dxa"/>
            <w:tcBorders>
              <w:top w:val="nil"/>
              <w:left w:val="nil"/>
              <w:bottom w:val="nil"/>
              <w:right w:val="nil"/>
            </w:tcBorders>
            <w:vAlign w:val="bottom"/>
          </w:tcPr>
          <w:p w14:paraId="54AB045B" w14:textId="77777777" w:rsidR="00AD5B6F" w:rsidRPr="009960D2" w:rsidRDefault="00AD5B6F" w:rsidP="00C028E7">
            <w:pPr>
              <w:rPr>
                <w:rFonts w:ascii="Times New Roman" w:hAnsi="Times New Roman" w:cs="Times New Roman"/>
                <w:color w:val="000000"/>
                <w:sz w:val="24"/>
                <w:szCs w:val="24"/>
              </w:rPr>
            </w:pPr>
          </w:p>
        </w:tc>
      </w:tr>
      <w:tr w:rsidR="00AD5B6F" w:rsidRPr="009960D2" w14:paraId="088ECBEE" w14:textId="77777777" w:rsidTr="00C028E7">
        <w:trPr>
          <w:trHeight w:val="220"/>
        </w:trPr>
        <w:tc>
          <w:tcPr>
            <w:tcW w:w="5584" w:type="dxa"/>
            <w:gridSpan w:val="4"/>
            <w:tcBorders>
              <w:top w:val="nil"/>
              <w:left w:val="nil"/>
              <w:bottom w:val="nil"/>
              <w:right w:val="nil"/>
            </w:tcBorders>
            <w:vAlign w:val="bottom"/>
          </w:tcPr>
          <w:p w14:paraId="1EA388DC"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20:25</w:t>
            </w:r>
          </w:p>
        </w:tc>
        <w:tc>
          <w:tcPr>
            <w:tcW w:w="950" w:type="dxa"/>
            <w:tcBorders>
              <w:top w:val="nil"/>
              <w:left w:val="nil"/>
              <w:bottom w:val="nil"/>
              <w:right w:val="nil"/>
            </w:tcBorders>
            <w:vAlign w:val="bottom"/>
          </w:tcPr>
          <w:p w14:paraId="02C63292" w14:textId="77777777" w:rsidR="00AD5B6F" w:rsidRPr="009960D2" w:rsidRDefault="00AD5B6F" w:rsidP="00C028E7">
            <w:pPr>
              <w:rPr>
                <w:rFonts w:ascii="Times New Roman" w:hAnsi="Times New Roman" w:cs="Times New Roman"/>
                <w:color w:val="000000"/>
                <w:sz w:val="24"/>
                <w:szCs w:val="24"/>
              </w:rPr>
            </w:pPr>
          </w:p>
        </w:tc>
      </w:tr>
      <w:tr w:rsidR="00AD5B6F" w:rsidRPr="009960D2" w14:paraId="0E6844C3" w14:textId="77777777" w:rsidTr="00C028E7">
        <w:trPr>
          <w:trHeight w:val="220"/>
        </w:trPr>
        <w:tc>
          <w:tcPr>
            <w:tcW w:w="5584" w:type="dxa"/>
            <w:gridSpan w:val="4"/>
            <w:tcBorders>
              <w:top w:val="nil"/>
              <w:left w:val="nil"/>
              <w:bottom w:val="nil"/>
              <w:right w:val="nil"/>
            </w:tcBorders>
            <w:vAlign w:val="bottom"/>
          </w:tcPr>
          <w:p w14:paraId="6932287A"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(adjusted): 2001 2024</w:t>
            </w:r>
          </w:p>
        </w:tc>
        <w:tc>
          <w:tcPr>
            <w:tcW w:w="950" w:type="dxa"/>
            <w:tcBorders>
              <w:top w:val="nil"/>
              <w:left w:val="nil"/>
              <w:bottom w:val="nil"/>
              <w:right w:val="nil"/>
            </w:tcBorders>
            <w:vAlign w:val="bottom"/>
          </w:tcPr>
          <w:p w14:paraId="4447B7F0" w14:textId="77777777" w:rsidR="00AD5B6F" w:rsidRPr="009960D2" w:rsidRDefault="00AD5B6F" w:rsidP="00C028E7">
            <w:pPr>
              <w:rPr>
                <w:rFonts w:ascii="Times New Roman" w:hAnsi="Times New Roman" w:cs="Times New Roman"/>
                <w:color w:val="000000"/>
                <w:sz w:val="24"/>
                <w:szCs w:val="24"/>
              </w:rPr>
            </w:pPr>
          </w:p>
        </w:tc>
      </w:tr>
      <w:tr w:rsidR="00AD5B6F" w:rsidRPr="009960D2" w14:paraId="396449FA" w14:textId="77777777" w:rsidTr="00C028E7">
        <w:trPr>
          <w:trHeight w:val="220"/>
        </w:trPr>
        <w:tc>
          <w:tcPr>
            <w:tcW w:w="6534" w:type="dxa"/>
            <w:gridSpan w:val="5"/>
            <w:tcBorders>
              <w:top w:val="nil"/>
              <w:left w:val="nil"/>
              <w:bottom w:val="nil"/>
              <w:right w:val="nil"/>
            </w:tcBorders>
            <w:vAlign w:val="bottom"/>
          </w:tcPr>
          <w:p w14:paraId="5122A6C2"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Included observations: 24 after adjustments</w:t>
            </w:r>
          </w:p>
        </w:tc>
      </w:tr>
      <w:tr w:rsidR="00AD5B6F" w:rsidRPr="009960D2" w14:paraId="0A046A71" w14:textId="77777777" w:rsidTr="00C028E7">
        <w:trPr>
          <w:trHeight w:hRule="exact" w:val="88"/>
        </w:trPr>
        <w:tc>
          <w:tcPr>
            <w:tcW w:w="2234" w:type="dxa"/>
            <w:tcBorders>
              <w:top w:val="nil"/>
              <w:left w:val="nil"/>
              <w:bottom w:val="double" w:sz="6" w:space="2" w:color="auto"/>
              <w:right w:val="nil"/>
            </w:tcBorders>
            <w:vAlign w:val="bottom"/>
          </w:tcPr>
          <w:p w14:paraId="5776CC11"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037F96A0"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50C2218F"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428E55F2"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69840D70" w14:textId="77777777" w:rsidR="00AD5B6F" w:rsidRPr="009960D2" w:rsidRDefault="00AD5B6F" w:rsidP="00C028E7">
            <w:pPr>
              <w:rPr>
                <w:rFonts w:ascii="Times New Roman" w:hAnsi="Times New Roman" w:cs="Times New Roman"/>
                <w:color w:val="000000"/>
                <w:sz w:val="24"/>
                <w:szCs w:val="24"/>
              </w:rPr>
            </w:pPr>
          </w:p>
        </w:tc>
      </w:tr>
      <w:tr w:rsidR="00AD5B6F" w:rsidRPr="009960D2" w14:paraId="7EE2072A" w14:textId="77777777" w:rsidTr="00C028E7">
        <w:trPr>
          <w:trHeight w:hRule="exact" w:val="132"/>
        </w:trPr>
        <w:tc>
          <w:tcPr>
            <w:tcW w:w="2234" w:type="dxa"/>
            <w:tcBorders>
              <w:top w:val="nil"/>
              <w:left w:val="nil"/>
              <w:bottom w:val="nil"/>
              <w:right w:val="nil"/>
            </w:tcBorders>
            <w:vAlign w:val="bottom"/>
          </w:tcPr>
          <w:p w14:paraId="667421FA"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048651D"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45BD596"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21DC359"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ADBD75F" w14:textId="77777777" w:rsidR="00AD5B6F" w:rsidRPr="009960D2" w:rsidRDefault="00AD5B6F" w:rsidP="00C028E7">
            <w:pPr>
              <w:rPr>
                <w:rFonts w:ascii="Times New Roman" w:hAnsi="Times New Roman" w:cs="Times New Roman"/>
                <w:color w:val="000000"/>
                <w:sz w:val="24"/>
                <w:szCs w:val="24"/>
              </w:rPr>
            </w:pPr>
          </w:p>
        </w:tc>
      </w:tr>
      <w:tr w:rsidR="00AD5B6F" w:rsidRPr="009960D2" w14:paraId="0F35B2BF" w14:textId="77777777" w:rsidTr="00C028E7">
        <w:trPr>
          <w:trHeight w:val="220"/>
        </w:trPr>
        <w:tc>
          <w:tcPr>
            <w:tcW w:w="2234" w:type="dxa"/>
            <w:tcBorders>
              <w:top w:val="nil"/>
              <w:left w:val="nil"/>
              <w:bottom w:val="nil"/>
              <w:right w:val="nil"/>
            </w:tcBorders>
            <w:vAlign w:val="bottom"/>
          </w:tcPr>
          <w:p w14:paraId="4039C42E"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Variable</w:t>
            </w:r>
          </w:p>
        </w:tc>
        <w:tc>
          <w:tcPr>
            <w:tcW w:w="1050" w:type="dxa"/>
            <w:tcBorders>
              <w:top w:val="nil"/>
              <w:left w:val="nil"/>
              <w:bottom w:val="nil"/>
              <w:right w:val="nil"/>
            </w:tcBorders>
            <w:vAlign w:val="bottom"/>
          </w:tcPr>
          <w:p w14:paraId="0327DE2C"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Coefficient</w:t>
            </w:r>
          </w:p>
        </w:tc>
        <w:tc>
          <w:tcPr>
            <w:tcW w:w="1150" w:type="dxa"/>
            <w:tcBorders>
              <w:top w:val="nil"/>
              <w:left w:val="nil"/>
              <w:bottom w:val="nil"/>
              <w:right w:val="nil"/>
            </w:tcBorders>
            <w:vAlign w:val="bottom"/>
          </w:tcPr>
          <w:p w14:paraId="2B830013"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Std. Error</w:t>
            </w:r>
          </w:p>
        </w:tc>
        <w:tc>
          <w:tcPr>
            <w:tcW w:w="1150" w:type="dxa"/>
            <w:tcBorders>
              <w:top w:val="nil"/>
              <w:left w:val="nil"/>
              <w:bottom w:val="nil"/>
              <w:right w:val="nil"/>
            </w:tcBorders>
            <w:vAlign w:val="bottom"/>
          </w:tcPr>
          <w:p w14:paraId="5BA69452"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20950035"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  </w:t>
            </w:r>
          </w:p>
        </w:tc>
      </w:tr>
      <w:tr w:rsidR="00AD5B6F" w:rsidRPr="009960D2" w14:paraId="2D80B53A" w14:textId="77777777" w:rsidTr="00C028E7">
        <w:trPr>
          <w:trHeight w:hRule="exact" w:val="88"/>
        </w:trPr>
        <w:tc>
          <w:tcPr>
            <w:tcW w:w="2234" w:type="dxa"/>
            <w:tcBorders>
              <w:top w:val="nil"/>
              <w:left w:val="nil"/>
              <w:bottom w:val="double" w:sz="6" w:space="2" w:color="auto"/>
              <w:right w:val="nil"/>
            </w:tcBorders>
            <w:vAlign w:val="bottom"/>
          </w:tcPr>
          <w:p w14:paraId="1A16F36D"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7D854C40"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DCB212B"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4C45A71"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2BCE8994" w14:textId="77777777" w:rsidR="00AD5B6F" w:rsidRPr="009960D2" w:rsidRDefault="00AD5B6F" w:rsidP="00C028E7">
            <w:pPr>
              <w:rPr>
                <w:rFonts w:ascii="Times New Roman" w:hAnsi="Times New Roman" w:cs="Times New Roman"/>
                <w:color w:val="000000"/>
                <w:sz w:val="24"/>
                <w:szCs w:val="24"/>
              </w:rPr>
            </w:pPr>
          </w:p>
        </w:tc>
      </w:tr>
      <w:tr w:rsidR="00AD5B6F" w:rsidRPr="009960D2" w14:paraId="12E1C358" w14:textId="77777777" w:rsidTr="00C028E7">
        <w:trPr>
          <w:trHeight w:hRule="exact" w:val="132"/>
        </w:trPr>
        <w:tc>
          <w:tcPr>
            <w:tcW w:w="2234" w:type="dxa"/>
            <w:tcBorders>
              <w:top w:val="nil"/>
              <w:left w:val="nil"/>
              <w:bottom w:val="nil"/>
              <w:right w:val="nil"/>
            </w:tcBorders>
            <w:vAlign w:val="bottom"/>
          </w:tcPr>
          <w:p w14:paraId="3DB55055"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6FD793AF"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C49935D"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DA73B1D"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393A9B1" w14:textId="77777777" w:rsidR="00AD5B6F" w:rsidRPr="009960D2" w:rsidRDefault="00AD5B6F" w:rsidP="00C028E7">
            <w:pPr>
              <w:rPr>
                <w:rFonts w:ascii="Times New Roman" w:hAnsi="Times New Roman" w:cs="Times New Roman"/>
                <w:color w:val="000000"/>
                <w:sz w:val="24"/>
                <w:szCs w:val="24"/>
              </w:rPr>
            </w:pPr>
          </w:p>
        </w:tc>
      </w:tr>
      <w:tr w:rsidR="00AD5B6F" w:rsidRPr="009960D2" w14:paraId="091AD543" w14:textId="77777777" w:rsidTr="00C028E7">
        <w:trPr>
          <w:trHeight w:val="220"/>
        </w:trPr>
        <w:tc>
          <w:tcPr>
            <w:tcW w:w="2234" w:type="dxa"/>
            <w:tcBorders>
              <w:top w:val="nil"/>
              <w:left w:val="nil"/>
              <w:bottom w:val="nil"/>
              <w:right w:val="nil"/>
            </w:tcBorders>
            <w:vAlign w:val="bottom"/>
          </w:tcPr>
          <w:p w14:paraId="7A0FCADA"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UNEMP(-1)</w:t>
            </w:r>
          </w:p>
        </w:tc>
        <w:tc>
          <w:tcPr>
            <w:tcW w:w="1050" w:type="dxa"/>
            <w:tcBorders>
              <w:top w:val="nil"/>
              <w:left w:val="nil"/>
              <w:bottom w:val="nil"/>
              <w:right w:val="nil"/>
            </w:tcBorders>
            <w:vAlign w:val="bottom"/>
          </w:tcPr>
          <w:p w14:paraId="4AE5FCC3"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-0.418517</w:t>
            </w:r>
          </w:p>
        </w:tc>
        <w:tc>
          <w:tcPr>
            <w:tcW w:w="1150" w:type="dxa"/>
            <w:tcBorders>
              <w:top w:val="nil"/>
              <w:left w:val="nil"/>
              <w:bottom w:val="nil"/>
              <w:right w:val="nil"/>
            </w:tcBorders>
            <w:vAlign w:val="bottom"/>
          </w:tcPr>
          <w:p w14:paraId="741EB082"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0.160642</w:t>
            </w:r>
          </w:p>
        </w:tc>
        <w:tc>
          <w:tcPr>
            <w:tcW w:w="1150" w:type="dxa"/>
            <w:tcBorders>
              <w:top w:val="nil"/>
              <w:left w:val="nil"/>
              <w:bottom w:val="nil"/>
              <w:right w:val="nil"/>
            </w:tcBorders>
            <w:vAlign w:val="bottom"/>
          </w:tcPr>
          <w:p w14:paraId="58666C1A"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-2.605282</w:t>
            </w:r>
          </w:p>
        </w:tc>
        <w:tc>
          <w:tcPr>
            <w:tcW w:w="950" w:type="dxa"/>
            <w:tcBorders>
              <w:top w:val="nil"/>
              <w:left w:val="nil"/>
              <w:bottom w:val="nil"/>
              <w:right w:val="nil"/>
            </w:tcBorders>
            <w:vAlign w:val="bottom"/>
          </w:tcPr>
          <w:p w14:paraId="6C4E0B77"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0.0162</w:t>
            </w:r>
          </w:p>
        </w:tc>
      </w:tr>
      <w:tr w:rsidR="00AD5B6F" w:rsidRPr="009960D2" w14:paraId="0867BE9A" w14:textId="77777777" w:rsidTr="00C028E7">
        <w:trPr>
          <w:trHeight w:val="220"/>
        </w:trPr>
        <w:tc>
          <w:tcPr>
            <w:tcW w:w="2234" w:type="dxa"/>
            <w:tcBorders>
              <w:top w:val="nil"/>
              <w:left w:val="nil"/>
              <w:bottom w:val="nil"/>
              <w:right w:val="nil"/>
            </w:tcBorders>
            <w:vAlign w:val="bottom"/>
          </w:tcPr>
          <w:p w14:paraId="657416B9"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w:t>
            </w:r>
          </w:p>
        </w:tc>
        <w:tc>
          <w:tcPr>
            <w:tcW w:w="1050" w:type="dxa"/>
            <w:tcBorders>
              <w:top w:val="nil"/>
              <w:left w:val="nil"/>
              <w:bottom w:val="nil"/>
              <w:right w:val="nil"/>
            </w:tcBorders>
            <w:vAlign w:val="bottom"/>
          </w:tcPr>
          <w:p w14:paraId="31989791"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2.627546</w:t>
            </w:r>
          </w:p>
        </w:tc>
        <w:tc>
          <w:tcPr>
            <w:tcW w:w="1150" w:type="dxa"/>
            <w:tcBorders>
              <w:top w:val="nil"/>
              <w:left w:val="nil"/>
              <w:bottom w:val="nil"/>
              <w:right w:val="nil"/>
            </w:tcBorders>
            <w:vAlign w:val="bottom"/>
          </w:tcPr>
          <w:p w14:paraId="45FB5FC8"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0.998296</w:t>
            </w:r>
          </w:p>
        </w:tc>
        <w:tc>
          <w:tcPr>
            <w:tcW w:w="1150" w:type="dxa"/>
            <w:tcBorders>
              <w:top w:val="nil"/>
              <w:left w:val="nil"/>
              <w:bottom w:val="nil"/>
              <w:right w:val="nil"/>
            </w:tcBorders>
            <w:vAlign w:val="bottom"/>
          </w:tcPr>
          <w:p w14:paraId="579647C8"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2.632032</w:t>
            </w:r>
          </w:p>
        </w:tc>
        <w:tc>
          <w:tcPr>
            <w:tcW w:w="950" w:type="dxa"/>
            <w:tcBorders>
              <w:top w:val="nil"/>
              <w:left w:val="nil"/>
              <w:bottom w:val="nil"/>
              <w:right w:val="nil"/>
            </w:tcBorders>
            <w:vAlign w:val="bottom"/>
          </w:tcPr>
          <w:p w14:paraId="3B4CB27A"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0.0152</w:t>
            </w:r>
          </w:p>
        </w:tc>
      </w:tr>
      <w:tr w:rsidR="00AD5B6F" w:rsidRPr="009960D2" w14:paraId="0B7E2C0A" w14:textId="77777777" w:rsidTr="00C028E7">
        <w:trPr>
          <w:trHeight w:hRule="exact" w:val="88"/>
        </w:trPr>
        <w:tc>
          <w:tcPr>
            <w:tcW w:w="2234" w:type="dxa"/>
            <w:tcBorders>
              <w:top w:val="nil"/>
              <w:left w:val="nil"/>
              <w:bottom w:val="double" w:sz="6" w:space="2" w:color="auto"/>
              <w:right w:val="nil"/>
            </w:tcBorders>
            <w:vAlign w:val="bottom"/>
          </w:tcPr>
          <w:p w14:paraId="0F07C9FA"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38DC3FDB"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48A8BB3"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021E3563"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5BF2C50B" w14:textId="77777777" w:rsidR="00AD5B6F" w:rsidRPr="009960D2" w:rsidRDefault="00AD5B6F" w:rsidP="00C028E7">
            <w:pPr>
              <w:rPr>
                <w:rFonts w:ascii="Times New Roman" w:hAnsi="Times New Roman" w:cs="Times New Roman"/>
                <w:color w:val="000000"/>
                <w:sz w:val="24"/>
                <w:szCs w:val="24"/>
              </w:rPr>
            </w:pPr>
          </w:p>
        </w:tc>
      </w:tr>
      <w:tr w:rsidR="00AD5B6F" w:rsidRPr="009960D2" w14:paraId="09B45CBD" w14:textId="77777777" w:rsidTr="00C028E7">
        <w:trPr>
          <w:trHeight w:hRule="exact" w:val="132"/>
        </w:trPr>
        <w:tc>
          <w:tcPr>
            <w:tcW w:w="2234" w:type="dxa"/>
            <w:tcBorders>
              <w:top w:val="nil"/>
              <w:left w:val="nil"/>
              <w:bottom w:val="nil"/>
              <w:right w:val="nil"/>
            </w:tcBorders>
            <w:vAlign w:val="bottom"/>
          </w:tcPr>
          <w:p w14:paraId="026C3B7A"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D326182"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0D375D1"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B5BCF99"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7C37F4B9" w14:textId="77777777" w:rsidR="00AD5B6F" w:rsidRPr="009960D2" w:rsidRDefault="00AD5B6F" w:rsidP="00C028E7">
            <w:pPr>
              <w:rPr>
                <w:rFonts w:ascii="Times New Roman" w:hAnsi="Times New Roman" w:cs="Times New Roman"/>
                <w:color w:val="000000"/>
                <w:sz w:val="24"/>
                <w:szCs w:val="24"/>
              </w:rPr>
            </w:pPr>
          </w:p>
        </w:tc>
      </w:tr>
      <w:tr w:rsidR="00AD5B6F" w:rsidRPr="009960D2" w14:paraId="75F9BFA9" w14:textId="77777777" w:rsidTr="00C028E7">
        <w:trPr>
          <w:trHeight w:val="220"/>
        </w:trPr>
        <w:tc>
          <w:tcPr>
            <w:tcW w:w="2234" w:type="dxa"/>
            <w:tcBorders>
              <w:top w:val="nil"/>
              <w:left w:val="nil"/>
              <w:bottom w:val="nil"/>
              <w:right w:val="nil"/>
            </w:tcBorders>
            <w:vAlign w:val="bottom"/>
          </w:tcPr>
          <w:p w14:paraId="67567821"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R-squared</w:t>
            </w:r>
          </w:p>
        </w:tc>
        <w:tc>
          <w:tcPr>
            <w:tcW w:w="1050" w:type="dxa"/>
            <w:tcBorders>
              <w:top w:val="nil"/>
              <w:left w:val="nil"/>
              <w:bottom w:val="nil"/>
              <w:right w:val="nil"/>
            </w:tcBorders>
            <w:vAlign w:val="bottom"/>
          </w:tcPr>
          <w:p w14:paraId="7B4B700A"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0.235779</w:t>
            </w:r>
          </w:p>
        </w:tc>
        <w:tc>
          <w:tcPr>
            <w:tcW w:w="2300" w:type="dxa"/>
            <w:gridSpan w:val="2"/>
            <w:tcBorders>
              <w:top w:val="nil"/>
              <w:left w:val="nil"/>
              <w:bottom w:val="nil"/>
              <w:right w:val="nil"/>
            </w:tcBorders>
            <w:vAlign w:val="bottom"/>
          </w:tcPr>
          <w:p w14:paraId="1816189C"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Mean dependent var</w:t>
            </w:r>
          </w:p>
        </w:tc>
        <w:tc>
          <w:tcPr>
            <w:tcW w:w="950" w:type="dxa"/>
            <w:tcBorders>
              <w:top w:val="nil"/>
              <w:left w:val="nil"/>
              <w:bottom w:val="nil"/>
              <w:right w:val="nil"/>
            </w:tcBorders>
            <w:vAlign w:val="bottom"/>
          </w:tcPr>
          <w:p w14:paraId="22BADE95"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0.045597</w:t>
            </w:r>
          </w:p>
        </w:tc>
      </w:tr>
      <w:tr w:rsidR="00AD5B6F" w:rsidRPr="009960D2" w14:paraId="76EACE27" w14:textId="77777777" w:rsidTr="00C028E7">
        <w:trPr>
          <w:trHeight w:val="220"/>
        </w:trPr>
        <w:tc>
          <w:tcPr>
            <w:tcW w:w="2234" w:type="dxa"/>
            <w:tcBorders>
              <w:top w:val="nil"/>
              <w:left w:val="nil"/>
              <w:bottom w:val="nil"/>
              <w:right w:val="nil"/>
            </w:tcBorders>
            <w:vAlign w:val="bottom"/>
          </w:tcPr>
          <w:p w14:paraId="093AA5D1"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Adjusted R-squared</w:t>
            </w:r>
          </w:p>
        </w:tc>
        <w:tc>
          <w:tcPr>
            <w:tcW w:w="1050" w:type="dxa"/>
            <w:tcBorders>
              <w:top w:val="nil"/>
              <w:left w:val="nil"/>
              <w:bottom w:val="nil"/>
              <w:right w:val="nil"/>
            </w:tcBorders>
            <w:vAlign w:val="bottom"/>
          </w:tcPr>
          <w:p w14:paraId="29F7FA4D"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0.201042</w:t>
            </w:r>
          </w:p>
        </w:tc>
        <w:tc>
          <w:tcPr>
            <w:tcW w:w="2300" w:type="dxa"/>
            <w:gridSpan w:val="2"/>
            <w:tcBorders>
              <w:top w:val="nil"/>
              <w:left w:val="nil"/>
              <w:bottom w:val="nil"/>
              <w:right w:val="nil"/>
            </w:tcBorders>
            <w:vAlign w:val="bottom"/>
          </w:tcPr>
          <w:p w14:paraId="294A185E"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S.D. dependent var</w:t>
            </w:r>
          </w:p>
        </w:tc>
        <w:tc>
          <w:tcPr>
            <w:tcW w:w="950" w:type="dxa"/>
            <w:tcBorders>
              <w:top w:val="nil"/>
              <w:left w:val="nil"/>
              <w:bottom w:val="nil"/>
              <w:right w:val="nil"/>
            </w:tcBorders>
            <w:vAlign w:val="bottom"/>
          </w:tcPr>
          <w:p w14:paraId="1A959110"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0.658296</w:t>
            </w:r>
          </w:p>
        </w:tc>
      </w:tr>
      <w:tr w:rsidR="00AD5B6F" w:rsidRPr="009960D2" w14:paraId="23DDA0E5" w14:textId="77777777" w:rsidTr="00C028E7">
        <w:trPr>
          <w:trHeight w:val="220"/>
        </w:trPr>
        <w:tc>
          <w:tcPr>
            <w:tcW w:w="2234" w:type="dxa"/>
            <w:tcBorders>
              <w:top w:val="nil"/>
              <w:left w:val="nil"/>
              <w:bottom w:val="nil"/>
              <w:right w:val="nil"/>
            </w:tcBorders>
            <w:vAlign w:val="bottom"/>
          </w:tcPr>
          <w:p w14:paraId="28F3A8FA"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S.E. of regression</w:t>
            </w:r>
          </w:p>
        </w:tc>
        <w:tc>
          <w:tcPr>
            <w:tcW w:w="1050" w:type="dxa"/>
            <w:tcBorders>
              <w:top w:val="nil"/>
              <w:left w:val="nil"/>
              <w:bottom w:val="nil"/>
              <w:right w:val="nil"/>
            </w:tcBorders>
            <w:vAlign w:val="bottom"/>
          </w:tcPr>
          <w:p w14:paraId="26A64D92"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0.588414</w:t>
            </w:r>
          </w:p>
        </w:tc>
        <w:tc>
          <w:tcPr>
            <w:tcW w:w="2300" w:type="dxa"/>
            <w:gridSpan w:val="2"/>
            <w:tcBorders>
              <w:top w:val="nil"/>
              <w:left w:val="nil"/>
              <w:bottom w:val="nil"/>
              <w:right w:val="nil"/>
            </w:tcBorders>
            <w:vAlign w:val="bottom"/>
          </w:tcPr>
          <w:p w14:paraId="54FAB035"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Akaike info criterion</w:t>
            </w:r>
          </w:p>
        </w:tc>
        <w:tc>
          <w:tcPr>
            <w:tcW w:w="950" w:type="dxa"/>
            <w:tcBorders>
              <w:top w:val="nil"/>
              <w:left w:val="nil"/>
              <w:bottom w:val="nil"/>
              <w:right w:val="nil"/>
            </w:tcBorders>
            <w:vAlign w:val="bottom"/>
          </w:tcPr>
          <w:p w14:paraId="3046B6C0"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1.856885</w:t>
            </w:r>
          </w:p>
        </w:tc>
      </w:tr>
      <w:tr w:rsidR="00AD5B6F" w:rsidRPr="009960D2" w14:paraId="4B8344A1" w14:textId="77777777" w:rsidTr="00C028E7">
        <w:trPr>
          <w:trHeight w:val="220"/>
        </w:trPr>
        <w:tc>
          <w:tcPr>
            <w:tcW w:w="2234" w:type="dxa"/>
            <w:tcBorders>
              <w:top w:val="nil"/>
              <w:left w:val="nil"/>
              <w:bottom w:val="nil"/>
              <w:right w:val="nil"/>
            </w:tcBorders>
            <w:vAlign w:val="bottom"/>
          </w:tcPr>
          <w:p w14:paraId="08722D10"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Sum squared resid</w:t>
            </w:r>
          </w:p>
        </w:tc>
        <w:tc>
          <w:tcPr>
            <w:tcW w:w="1050" w:type="dxa"/>
            <w:tcBorders>
              <w:top w:val="nil"/>
              <w:left w:val="nil"/>
              <w:bottom w:val="nil"/>
              <w:right w:val="nil"/>
            </w:tcBorders>
            <w:vAlign w:val="bottom"/>
          </w:tcPr>
          <w:p w14:paraId="1F377750"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7.617095</w:t>
            </w:r>
          </w:p>
        </w:tc>
        <w:tc>
          <w:tcPr>
            <w:tcW w:w="2300" w:type="dxa"/>
            <w:gridSpan w:val="2"/>
            <w:tcBorders>
              <w:top w:val="nil"/>
              <w:left w:val="nil"/>
              <w:bottom w:val="nil"/>
              <w:right w:val="nil"/>
            </w:tcBorders>
            <w:vAlign w:val="bottom"/>
          </w:tcPr>
          <w:p w14:paraId="2DE8E9E4"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Schwarz criterion</w:t>
            </w:r>
          </w:p>
        </w:tc>
        <w:tc>
          <w:tcPr>
            <w:tcW w:w="950" w:type="dxa"/>
            <w:tcBorders>
              <w:top w:val="nil"/>
              <w:left w:val="nil"/>
              <w:bottom w:val="nil"/>
              <w:right w:val="nil"/>
            </w:tcBorders>
            <w:vAlign w:val="bottom"/>
          </w:tcPr>
          <w:p w14:paraId="5B61A1A6"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1.955056</w:t>
            </w:r>
          </w:p>
        </w:tc>
      </w:tr>
      <w:tr w:rsidR="00AD5B6F" w:rsidRPr="009960D2" w14:paraId="6A62396A" w14:textId="77777777" w:rsidTr="00C028E7">
        <w:trPr>
          <w:trHeight w:val="220"/>
        </w:trPr>
        <w:tc>
          <w:tcPr>
            <w:tcW w:w="2234" w:type="dxa"/>
            <w:tcBorders>
              <w:top w:val="nil"/>
              <w:left w:val="nil"/>
              <w:bottom w:val="nil"/>
              <w:right w:val="nil"/>
            </w:tcBorders>
            <w:vAlign w:val="bottom"/>
          </w:tcPr>
          <w:p w14:paraId="05ECC0D7"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Log likelihood</w:t>
            </w:r>
          </w:p>
        </w:tc>
        <w:tc>
          <w:tcPr>
            <w:tcW w:w="1050" w:type="dxa"/>
            <w:tcBorders>
              <w:top w:val="nil"/>
              <w:left w:val="nil"/>
              <w:bottom w:val="nil"/>
              <w:right w:val="nil"/>
            </w:tcBorders>
            <w:vAlign w:val="bottom"/>
          </w:tcPr>
          <w:p w14:paraId="66AE9E3E"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-20.28262</w:t>
            </w:r>
          </w:p>
        </w:tc>
        <w:tc>
          <w:tcPr>
            <w:tcW w:w="2300" w:type="dxa"/>
            <w:gridSpan w:val="2"/>
            <w:tcBorders>
              <w:top w:val="nil"/>
              <w:left w:val="nil"/>
              <w:bottom w:val="nil"/>
              <w:right w:val="nil"/>
            </w:tcBorders>
            <w:vAlign w:val="bottom"/>
          </w:tcPr>
          <w:p w14:paraId="53F99BD2"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Hannan-Quinn criter.</w:t>
            </w:r>
          </w:p>
        </w:tc>
        <w:tc>
          <w:tcPr>
            <w:tcW w:w="950" w:type="dxa"/>
            <w:tcBorders>
              <w:top w:val="nil"/>
              <w:left w:val="nil"/>
              <w:bottom w:val="nil"/>
              <w:right w:val="nil"/>
            </w:tcBorders>
            <w:vAlign w:val="bottom"/>
          </w:tcPr>
          <w:p w14:paraId="29DBA553"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1.882930</w:t>
            </w:r>
          </w:p>
        </w:tc>
      </w:tr>
      <w:tr w:rsidR="00AD5B6F" w:rsidRPr="009960D2" w14:paraId="23DF9D1F" w14:textId="77777777" w:rsidTr="00C028E7">
        <w:trPr>
          <w:trHeight w:val="220"/>
        </w:trPr>
        <w:tc>
          <w:tcPr>
            <w:tcW w:w="2234" w:type="dxa"/>
            <w:tcBorders>
              <w:top w:val="nil"/>
              <w:left w:val="nil"/>
              <w:bottom w:val="nil"/>
              <w:right w:val="nil"/>
            </w:tcBorders>
            <w:vAlign w:val="bottom"/>
          </w:tcPr>
          <w:p w14:paraId="554196A9"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F-statistic</w:t>
            </w:r>
          </w:p>
        </w:tc>
        <w:tc>
          <w:tcPr>
            <w:tcW w:w="1050" w:type="dxa"/>
            <w:tcBorders>
              <w:top w:val="nil"/>
              <w:left w:val="nil"/>
              <w:bottom w:val="nil"/>
              <w:right w:val="nil"/>
            </w:tcBorders>
            <w:vAlign w:val="bottom"/>
          </w:tcPr>
          <w:p w14:paraId="503DB499"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6.787496</w:t>
            </w:r>
          </w:p>
        </w:tc>
        <w:tc>
          <w:tcPr>
            <w:tcW w:w="2300" w:type="dxa"/>
            <w:gridSpan w:val="2"/>
            <w:tcBorders>
              <w:top w:val="nil"/>
              <w:left w:val="nil"/>
              <w:bottom w:val="nil"/>
              <w:right w:val="nil"/>
            </w:tcBorders>
            <w:vAlign w:val="bottom"/>
          </w:tcPr>
          <w:p w14:paraId="6A463E4D"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Durbin-Watson stat</w:t>
            </w:r>
          </w:p>
        </w:tc>
        <w:tc>
          <w:tcPr>
            <w:tcW w:w="950" w:type="dxa"/>
            <w:tcBorders>
              <w:top w:val="nil"/>
              <w:left w:val="nil"/>
              <w:bottom w:val="nil"/>
              <w:right w:val="nil"/>
            </w:tcBorders>
            <w:vAlign w:val="bottom"/>
          </w:tcPr>
          <w:p w14:paraId="23D0FF51"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2.375264</w:t>
            </w:r>
          </w:p>
        </w:tc>
      </w:tr>
      <w:tr w:rsidR="00AD5B6F" w:rsidRPr="009960D2" w14:paraId="20D04846" w14:textId="77777777" w:rsidTr="00C028E7">
        <w:trPr>
          <w:trHeight w:val="220"/>
        </w:trPr>
        <w:tc>
          <w:tcPr>
            <w:tcW w:w="2234" w:type="dxa"/>
            <w:tcBorders>
              <w:top w:val="nil"/>
              <w:left w:val="nil"/>
              <w:bottom w:val="nil"/>
              <w:right w:val="nil"/>
            </w:tcBorders>
            <w:vAlign w:val="bottom"/>
          </w:tcPr>
          <w:p w14:paraId="549B67CE"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Prob(F-statistic)</w:t>
            </w:r>
          </w:p>
        </w:tc>
        <w:tc>
          <w:tcPr>
            <w:tcW w:w="1050" w:type="dxa"/>
            <w:tcBorders>
              <w:top w:val="nil"/>
              <w:left w:val="nil"/>
              <w:bottom w:val="nil"/>
              <w:right w:val="nil"/>
            </w:tcBorders>
            <w:vAlign w:val="bottom"/>
          </w:tcPr>
          <w:p w14:paraId="68EA36DB" w14:textId="77777777" w:rsidR="00AD5B6F" w:rsidRPr="009960D2" w:rsidRDefault="00AD5B6F"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0.016155</w:t>
            </w:r>
          </w:p>
        </w:tc>
        <w:tc>
          <w:tcPr>
            <w:tcW w:w="1150" w:type="dxa"/>
            <w:tcBorders>
              <w:top w:val="nil"/>
              <w:left w:val="nil"/>
              <w:bottom w:val="nil"/>
              <w:right w:val="nil"/>
            </w:tcBorders>
            <w:vAlign w:val="bottom"/>
          </w:tcPr>
          <w:p w14:paraId="7C475469"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77E2CB7"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E8649F7" w14:textId="77777777" w:rsidR="00AD5B6F" w:rsidRPr="009960D2" w:rsidRDefault="00AD5B6F" w:rsidP="00C028E7">
            <w:pPr>
              <w:rPr>
                <w:rFonts w:ascii="Times New Roman" w:hAnsi="Times New Roman" w:cs="Times New Roman"/>
                <w:color w:val="000000"/>
                <w:sz w:val="24"/>
                <w:szCs w:val="24"/>
              </w:rPr>
            </w:pPr>
          </w:p>
        </w:tc>
      </w:tr>
      <w:tr w:rsidR="00AD5B6F" w:rsidRPr="009960D2" w14:paraId="034272C6" w14:textId="77777777" w:rsidTr="00C028E7">
        <w:trPr>
          <w:trHeight w:hRule="exact" w:val="88"/>
        </w:trPr>
        <w:tc>
          <w:tcPr>
            <w:tcW w:w="2234" w:type="dxa"/>
            <w:tcBorders>
              <w:top w:val="nil"/>
              <w:left w:val="nil"/>
              <w:bottom w:val="double" w:sz="6" w:space="0" w:color="auto"/>
              <w:right w:val="nil"/>
            </w:tcBorders>
            <w:vAlign w:val="bottom"/>
          </w:tcPr>
          <w:p w14:paraId="71715A1A"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double" w:sz="6" w:space="0" w:color="auto"/>
              <w:right w:val="nil"/>
            </w:tcBorders>
            <w:vAlign w:val="bottom"/>
          </w:tcPr>
          <w:p w14:paraId="249A8BE3"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57F5416E"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76DBFB1D"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double" w:sz="6" w:space="0" w:color="auto"/>
              <w:right w:val="nil"/>
            </w:tcBorders>
            <w:vAlign w:val="bottom"/>
          </w:tcPr>
          <w:p w14:paraId="703D85C9" w14:textId="77777777" w:rsidR="00AD5B6F" w:rsidRPr="009960D2" w:rsidRDefault="00AD5B6F" w:rsidP="00C028E7">
            <w:pPr>
              <w:rPr>
                <w:rFonts w:ascii="Times New Roman" w:hAnsi="Times New Roman" w:cs="Times New Roman"/>
                <w:color w:val="000000"/>
                <w:sz w:val="24"/>
                <w:szCs w:val="24"/>
              </w:rPr>
            </w:pPr>
          </w:p>
        </w:tc>
      </w:tr>
      <w:tr w:rsidR="00AD5B6F" w:rsidRPr="009960D2" w14:paraId="24541801" w14:textId="77777777" w:rsidTr="00C028E7">
        <w:trPr>
          <w:trHeight w:hRule="exact" w:val="132"/>
        </w:trPr>
        <w:tc>
          <w:tcPr>
            <w:tcW w:w="2234" w:type="dxa"/>
            <w:tcBorders>
              <w:top w:val="nil"/>
              <w:left w:val="nil"/>
              <w:bottom w:val="nil"/>
              <w:right w:val="nil"/>
            </w:tcBorders>
            <w:vAlign w:val="bottom"/>
          </w:tcPr>
          <w:p w14:paraId="2739C80F" w14:textId="77777777" w:rsidR="00AD5B6F" w:rsidRPr="009960D2" w:rsidRDefault="00AD5B6F"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6EBCAEC8"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78A1C80" w14:textId="77777777" w:rsidR="00AD5B6F" w:rsidRPr="009960D2" w:rsidRDefault="00AD5B6F"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8743F6D" w14:textId="77777777" w:rsidR="00AD5B6F" w:rsidRPr="009960D2" w:rsidRDefault="00AD5B6F"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EB22C23" w14:textId="77777777" w:rsidR="00AD5B6F" w:rsidRPr="009960D2" w:rsidRDefault="00AD5B6F" w:rsidP="00C028E7">
            <w:pPr>
              <w:rPr>
                <w:rFonts w:ascii="Times New Roman" w:hAnsi="Times New Roman" w:cs="Times New Roman"/>
                <w:color w:val="000000"/>
                <w:sz w:val="24"/>
                <w:szCs w:val="24"/>
              </w:rPr>
            </w:pPr>
          </w:p>
        </w:tc>
      </w:tr>
    </w:tbl>
    <w:p w14:paraId="57B4ACCA" w14:textId="00100669" w:rsidR="00AD5B6F" w:rsidRPr="009960D2" w:rsidRDefault="00AD5B6F" w:rsidP="00B853E7">
      <w:pPr>
        <w:rPr>
          <w:rFonts w:ascii="Times New Roman" w:hAnsi="Times New Roman" w:cs="Times New Roman"/>
          <w:sz w:val="24"/>
          <w:szCs w:val="24"/>
        </w:rPr>
      </w:pPr>
    </w:p>
    <w:tbl>
      <w:tblPr>
        <w:tblW w:w="0" w:type="auto"/>
        <w:tblInd w:w="-284" w:type="dxa"/>
        <w:tblLayout w:type="fixed"/>
        <w:tblCellMar>
          <w:left w:w="0" w:type="dxa"/>
          <w:right w:w="0" w:type="dxa"/>
        </w:tblCellMar>
        <w:tblLook w:val="0000" w:firstRow="0" w:lastRow="0" w:firstColumn="0" w:lastColumn="0" w:noHBand="0" w:noVBand="0"/>
      </w:tblPr>
      <w:tblGrid>
        <w:gridCol w:w="2234"/>
        <w:gridCol w:w="1050"/>
        <w:gridCol w:w="1150"/>
        <w:gridCol w:w="1150"/>
        <w:gridCol w:w="950"/>
      </w:tblGrid>
      <w:tr w:rsidR="00C55546" w:rsidRPr="009960D2" w14:paraId="3F01FDB4" w14:textId="77777777" w:rsidTr="00C028E7">
        <w:trPr>
          <w:trHeight w:val="220"/>
        </w:trPr>
        <w:tc>
          <w:tcPr>
            <w:tcW w:w="6534" w:type="dxa"/>
            <w:gridSpan w:val="5"/>
            <w:tcBorders>
              <w:top w:val="nil"/>
              <w:left w:val="nil"/>
              <w:bottom w:val="nil"/>
              <w:right w:val="nil"/>
            </w:tcBorders>
            <w:vAlign w:val="bottom"/>
          </w:tcPr>
          <w:p w14:paraId="05E50BCA" w14:textId="77777777" w:rsidR="00C55546" w:rsidRPr="009960D2" w:rsidRDefault="00C55546" w:rsidP="00C028E7">
            <w:pPr>
              <w:rPr>
                <w:rFonts w:ascii="Times New Roman" w:hAnsi="Times New Roman" w:cs="Times New Roman"/>
                <w:b/>
                <w:color w:val="000000"/>
                <w:sz w:val="24"/>
                <w:szCs w:val="24"/>
              </w:rPr>
            </w:pPr>
            <w:r w:rsidRPr="009960D2">
              <w:rPr>
                <w:rFonts w:ascii="Times New Roman" w:hAnsi="Times New Roman" w:cs="Times New Roman"/>
                <w:b/>
                <w:color w:val="000000"/>
                <w:sz w:val="24"/>
                <w:szCs w:val="24"/>
              </w:rPr>
              <w:t>Null Hypothesis: D(UNEMP) has a unit root</w:t>
            </w:r>
          </w:p>
        </w:tc>
      </w:tr>
      <w:tr w:rsidR="00C55546" w:rsidRPr="009960D2" w14:paraId="6A2ACC16" w14:textId="77777777" w:rsidTr="00C028E7">
        <w:trPr>
          <w:trHeight w:val="220"/>
        </w:trPr>
        <w:tc>
          <w:tcPr>
            <w:tcW w:w="4434" w:type="dxa"/>
            <w:gridSpan w:val="3"/>
            <w:tcBorders>
              <w:top w:val="nil"/>
              <w:left w:val="nil"/>
              <w:bottom w:val="nil"/>
              <w:right w:val="nil"/>
            </w:tcBorders>
            <w:vAlign w:val="bottom"/>
          </w:tcPr>
          <w:p w14:paraId="4A6EBA82"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Exogenous: Constant</w:t>
            </w:r>
          </w:p>
        </w:tc>
        <w:tc>
          <w:tcPr>
            <w:tcW w:w="1150" w:type="dxa"/>
            <w:tcBorders>
              <w:top w:val="nil"/>
              <w:left w:val="nil"/>
              <w:bottom w:val="nil"/>
              <w:right w:val="nil"/>
            </w:tcBorders>
            <w:vAlign w:val="bottom"/>
          </w:tcPr>
          <w:p w14:paraId="14F5D815"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366F62B7" w14:textId="77777777" w:rsidR="00C55546" w:rsidRPr="009960D2" w:rsidRDefault="00C55546" w:rsidP="00C028E7">
            <w:pPr>
              <w:rPr>
                <w:rFonts w:ascii="Times New Roman" w:hAnsi="Times New Roman" w:cs="Times New Roman"/>
                <w:color w:val="000000"/>
                <w:sz w:val="24"/>
                <w:szCs w:val="24"/>
              </w:rPr>
            </w:pPr>
          </w:p>
        </w:tc>
      </w:tr>
      <w:tr w:rsidR="00C55546" w:rsidRPr="009960D2" w14:paraId="020588C8" w14:textId="77777777" w:rsidTr="00C028E7">
        <w:trPr>
          <w:trHeight w:val="220"/>
        </w:trPr>
        <w:tc>
          <w:tcPr>
            <w:tcW w:w="6534" w:type="dxa"/>
            <w:gridSpan w:val="5"/>
            <w:tcBorders>
              <w:top w:val="nil"/>
              <w:left w:val="nil"/>
              <w:bottom w:val="nil"/>
              <w:right w:val="nil"/>
            </w:tcBorders>
            <w:vAlign w:val="bottom"/>
          </w:tcPr>
          <w:p w14:paraId="06E45E62"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Lag Length: 0 (Automatic - based on SIC, maxlag=5)</w:t>
            </w:r>
          </w:p>
        </w:tc>
      </w:tr>
      <w:tr w:rsidR="00C55546" w:rsidRPr="009960D2" w14:paraId="7B9942DE" w14:textId="77777777" w:rsidTr="00C028E7">
        <w:trPr>
          <w:trHeight w:hRule="exact" w:val="88"/>
        </w:trPr>
        <w:tc>
          <w:tcPr>
            <w:tcW w:w="2234" w:type="dxa"/>
            <w:tcBorders>
              <w:top w:val="nil"/>
              <w:left w:val="nil"/>
              <w:bottom w:val="double" w:sz="6" w:space="2" w:color="auto"/>
              <w:right w:val="nil"/>
            </w:tcBorders>
            <w:vAlign w:val="bottom"/>
          </w:tcPr>
          <w:p w14:paraId="295D1675"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73334A04"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11AB5F30"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66F5EEB"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29995D33" w14:textId="77777777" w:rsidR="00C55546" w:rsidRPr="009960D2" w:rsidRDefault="00C55546" w:rsidP="00C028E7">
            <w:pPr>
              <w:rPr>
                <w:rFonts w:ascii="Times New Roman" w:hAnsi="Times New Roman" w:cs="Times New Roman"/>
                <w:color w:val="000000"/>
                <w:sz w:val="24"/>
                <w:szCs w:val="24"/>
              </w:rPr>
            </w:pPr>
          </w:p>
        </w:tc>
      </w:tr>
      <w:tr w:rsidR="00C55546" w:rsidRPr="009960D2" w14:paraId="7804E5D7" w14:textId="77777777" w:rsidTr="00C028E7">
        <w:trPr>
          <w:trHeight w:hRule="exact" w:val="132"/>
        </w:trPr>
        <w:tc>
          <w:tcPr>
            <w:tcW w:w="2234" w:type="dxa"/>
            <w:tcBorders>
              <w:top w:val="nil"/>
              <w:left w:val="nil"/>
              <w:bottom w:val="nil"/>
              <w:right w:val="nil"/>
            </w:tcBorders>
            <w:vAlign w:val="bottom"/>
          </w:tcPr>
          <w:p w14:paraId="41A73A94"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477F2A63"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48A0402"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DC8BE14"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931011F" w14:textId="77777777" w:rsidR="00C55546" w:rsidRPr="009960D2" w:rsidRDefault="00C55546" w:rsidP="00C028E7">
            <w:pPr>
              <w:rPr>
                <w:rFonts w:ascii="Times New Roman" w:hAnsi="Times New Roman" w:cs="Times New Roman"/>
                <w:color w:val="000000"/>
                <w:sz w:val="24"/>
                <w:szCs w:val="24"/>
              </w:rPr>
            </w:pPr>
          </w:p>
        </w:tc>
      </w:tr>
      <w:tr w:rsidR="00C55546" w:rsidRPr="009960D2" w14:paraId="6C798B24" w14:textId="77777777" w:rsidTr="00C028E7">
        <w:trPr>
          <w:trHeight w:val="220"/>
        </w:trPr>
        <w:tc>
          <w:tcPr>
            <w:tcW w:w="2234" w:type="dxa"/>
            <w:tcBorders>
              <w:top w:val="nil"/>
              <w:left w:val="nil"/>
              <w:bottom w:val="nil"/>
              <w:right w:val="nil"/>
            </w:tcBorders>
            <w:vAlign w:val="bottom"/>
          </w:tcPr>
          <w:p w14:paraId="6EF2524D"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614C5513"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868928B"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ECAB3C3"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715F34CD"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Prob.*</w:t>
            </w:r>
          </w:p>
        </w:tc>
      </w:tr>
      <w:tr w:rsidR="00C55546" w:rsidRPr="009960D2" w14:paraId="22F05B46" w14:textId="77777777" w:rsidTr="00C028E7">
        <w:trPr>
          <w:trHeight w:hRule="exact" w:val="88"/>
        </w:trPr>
        <w:tc>
          <w:tcPr>
            <w:tcW w:w="2234" w:type="dxa"/>
            <w:tcBorders>
              <w:top w:val="nil"/>
              <w:left w:val="nil"/>
              <w:bottom w:val="double" w:sz="6" w:space="2" w:color="auto"/>
              <w:right w:val="nil"/>
            </w:tcBorders>
            <w:vAlign w:val="bottom"/>
          </w:tcPr>
          <w:p w14:paraId="0DDBC8DC"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43B55F3D"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20136D4C"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2454B0B0"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600B0CA1" w14:textId="77777777" w:rsidR="00C55546" w:rsidRPr="009960D2" w:rsidRDefault="00C55546" w:rsidP="00C028E7">
            <w:pPr>
              <w:rPr>
                <w:rFonts w:ascii="Times New Roman" w:hAnsi="Times New Roman" w:cs="Times New Roman"/>
                <w:color w:val="000000"/>
                <w:sz w:val="24"/>
                <w:szCs w:val="24"/>
              </w:rPr>
            </w:pPr>
          </w:p>
        </w:tc>
      </w:tr>
      <w:tr w:rsidR="00C55546" w:rsidRPr="009960D2" w14:paraId="63B990D8" w14:textId="77777777" w:rsidTr="00C028E7">
        <w:trPr>
          <w:trHeight w:hRule="exact" w:val="132"/>
        </w:trPr>
        <w:tc>
          <w:tcPr>
            <w:tcW w:w="2234" w:type="dxa"/>
            <w:tcBorders>
              <w:top w:val="nil"/>
              <w:left w:val="nil"/>
              <w:bottom w:val="nil"/>
              <w:right w:val="nil"/>
            </w:tcBorders>
            <w:vAlign w:val="bottom"/>
          </w:tcPr>
          <w:p w14:paraId="79EA5DA6"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2F17A59D"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93938B3"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340FB80"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EFD3A7C" w14:textId="77777777" w:rsidR="00C55546" w:rsidRPr="009960D2" w:rsidRDefault="00C55546" w:rsidP="00C028E7">
            <w:pPr>
              <w:rPr>
                <w:rFonts w:ascii="Times New Roman" w:hAnsi="Times New Roman" w:cs="Times New Roman"/>
                <w:color w:val="000000"/>
                <w:sz w:val="24"/>
                <w:szCs w:val="24"/>
              </w:rPr>
            </w:pPr>
          </w:p>
        </w:tc>
      </w:tr>
      <w:tr w:rsidR="00C55546" w:rsidRPr="009960D2" w14:paraId="07550EB2" w14:textId="77777777" w:rsidTr="00C028E7">
        <w:trPr>
          <w:trHeight w:val="220"/>
        </w:trPr>
        <w:tc>
          <w:tcPr>
            <w:tcW w:w="4434" w:type="dxa"/>
            <w:gridSpan w:val="3"/>
            <w:tcBorders>
              <w:top w:val="nil"/>
              <w:left w:val="nil"/>
              <w:bottom w:val="single" w:sz="6" w:space="0" w:color="auto"/>
              <w:right w:val="nil"/>
            </w:tcBorders>
            <w:vAlign w:val="bottom"/>
          </w:tcPr>
          <w:p w14:paraId="60F69A97"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statistic</w:t>
            </w:r>
          </w:p>
        </w:tc>
        <w:tc>
          <w:tcPr>
            <w:tcW w:w="1150" w:type="dxa"/>
            <w:tcBorders>
              <w:top w:val="nil"/>
              <w:left w:val="nil"/>
              <w:bottom w:val="single" w:sz="6" w:space="0" w:color="auto"/>
              <w:right w:val="nil"/>
            </w:tcBorders>
            <w:vAlign w:val="bottom"/>
          </w:tcPr>
          <w:p w14:paraId="6F9570D0"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-7.437726</w:t>
            </w:r>
          </w:p>
        </w:tc>
        <w:tc>
          <w:tcPr>
            <w:tcW w:w="950" w:type="dxa"/>
            <w:tcBorders>
              <w:top w:val="nil"/>
              <w:left w:val="nil"/>
              <w:bottom w:val="single" w:sz="6" w:space="0" w:color="auto"/>
              <w:right w:val="nil"/>
            </w:tcBorders>
            <w:vAlign w:val="bottom"/>
          </w:tcPr>
          <w:p w14:paraId="5315D339"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0.0000</w:t>
            </w:r>
          </w:p>
        </w:tc>
      </w:tr>
      <w:tr w:rsidR="00C55546" w:rsidRPr="009960D2" w14:paraId="3DA66F68" w14:textId="77777777" w:rsidTr="00C028E7">
        <w:trPr>
          <w:trHeight w:val="220"/>
        </w:trPr>
        <w:tc>
          <w:tcPr>
            <w:tcW w:w="2234" w:type="dxa"/>
            <w:tcBorders>
              <w:top w:val="nil"/>
              <w:left w:val="nil"/>
              <w:bottom w:val="nil"/>
              <w:right w:val="nil"/>
            </w:tcBorders>
            <w:vAlign w:val="bottom"/>
          </w:tcPr>
          <w:p w14:paraId="65218619"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Test critical values:</w:t>
            </w:r>
          </w:p>
        </w:tc>
        <w:tc>
          <w:tcPr>
            <w:tcW w:w="1050" w:type="dxa"/>
            <w:tcBorders>
              <w:top w:val="nil"/>
              <w:left w:val="nil"/>
              <w:bottom w:val="nil"/>
              <w:right w:val="nil"/>
            </w:tcBorders>
            <w:vAlign w:val="bottom"/>
          </w:tcPr>
          <w:p w14:paraId="52225934"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 level</w:t>
            </w:r>
          </w:p>
        </w:tc>
        <w:tc>
          <w:tcPr>
            <w:tcW w:w="1150" w:type="dxa"/>
            <w:tcBorders>
              <w:top w:val="nil"/>
              <w:left w:val="nil"/>
              <w:bottom w:val="nil"/>
              <w:right w:val="nil"/>
            </w:tcBorders>
            <w:vAlign w:val="bottom"/>
          </w:tcPr>
          <w:p w14:paraId="0AC4FDDB"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24B657E"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-3.752946</w:t>
            </w:r>
          </w:p>
        </w:tc>
        <w:tc>
          <w:tcPr>
            <w:tcW w:w="950" w:type="dxa"/>
            <w:tcBorders>
              <w:top w:val="nil"/>
              <w:left w:val="nil"/>
              <w:bottom w:val="nil"/>
              <w:right w:val="nil"/>
            </w:tcBorders>
            <w:vAlign w:val="bottom"/>
          </w:tcPr>
          <w:p w14:paraId="61816FAF" w14:textId="77777777" w:rsidR="00C55546" w:rsidRPr="009960D2" w:rsidRDefault="00C55546" w:rsidP="00C028E7">
            <w:pPr>
              <w:rPr>
                <w:rFonts w:ascii="Times New Roman" w:hAnsi="Times New Roman" w:cs="Times New Roman"/>
                <w:color w:val="000000"/>
                <w:sz w:val="24"/>
                <w:szCs w:val="24"/>
              </w:rPr>
            </w:pPr>
          </w:p>
        </w:tc>
      </w:tr>
      <w:tr w:rsidR="00C55546" w:rsidRPr="009960D2" w14:paraId="43181B14" w14:textId="77777777" w:rsidTr="00C028E7">
        <w:trPr>
          <w:trHeight w:val="220"/>
        </w:trPr>
        <w:tc>
          <w:tcPr>
            <w:tcW w:w="2234" w:type="dxa"/>
            <w:tcBorders>
              <w:top w:val="nil"/>
              <w:left w:val="nil"/>
              <w:bottom w:val="nil"/>
              <w:right w:val="nil"/>
            </w:tcBorders>
            <w:vAlign w:val="bottom"/>
          </w:tcPr>
          <w:p w14:paraId="350CB2A9"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432EDAFB"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 level</w:t>
            </w:r>
          </w:p>
        </w:tc>
        <w:tc>
          <w:tcPr>
            <w:tcW w:w="1150" w:type="dxa"/>
            <w:tcBorders>
              <w:top w:val="nil"/>
              <w:left w:val="nil"/>
              <w:bottom w:val="nil"/>
              <w:right w:val="nil"/>
            </w:tcBorders>
            <w:vAlign w:val="bottom"/>
          </w:tcPr>
          <w:p w14:paraId="7793A400"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6078583"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-2.998064</w:t>
            </w:r>
          </w:p>
        </w:tc>
        <w:tc>
          <w:tcPr>
            <w:tcW w:w="950" w:type="dxa"/>
            <w:tcBorders>
              <w:top w:val="nil"/>
              <w:left w:val="nil"/>
              <w:bottom w:val="nil"/>
              <w:right w:val="nil"/>
            </w:tcBorders>
            <w:vAlign w:val="bottom"/>
          </w:tcPr>
          <w:p w14:paraId="1999F9FD" w14:textId="77777777" w:rsidR="00C55546" w:rsidRPr="009960D2" w:rsidRDefault="00C55546" w:rsidP="00C028E7">
            <w:pPr>
              <w:rPr>
                <w:rFonts w:ascii="Times New Roman" w:hAnsi="Times New Roman" w:cs="Times New Roman"/>
                <w:color w:val="000000"/>
                <w:sz w:val="24"/>
                <w:szCs w:val="24"/>
              </w:rPr>
            </w:pPr>
          </w:p>
        </w:tc>
      </w:tr>
      <w:tr w:rsidR="00C55546" w:rsidRPr="009960D2" w14:paraId="7EF355D4" w14:textId="77777777" w:rsidTr="00C028E7">
        <w:trPr>
          <w:trHeight w:val="220"/>
        </w:trPr>
        <w:tc>
          <w:tcPr>
            <w:tcW w:w="2234" w:type="dxa"/>
            <w:tcBorders>
              <w:top w:val="nil"/>
              <w:left w:val="nil"/>
              <w:bottom w:val="nil"/>
              <w:right w:val="nil"/>
            </w:tcBorders>
            <w:vAlign w:val="bottom"/>
          </w:tcPr>
          <w:p w14:paraId="0ED3A2A3"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68130EEB"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10% level</w:t>
            </w:r>
          </w:p>
        </w:tc>
        <w:tc>
          <w:tcPr>
            <w:tcW w:w="1150" w:type="dxa"/>
            <w:tcBorders>
              <w:top w:val="nil"/>
              <w:left w:val="nil"/>
              <w:bottom w:val="nil"/>
              <w:right w:val="nil"/>
            </w:tcBorders>
            <w:vAlign w:val="bottom"/>
          </w:tcPr>
          <w:p w14:paraId="3E30470E"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D22BD53"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-2.638752</w:t>
            </w:r>
          </w:p>
        </w:tc>
        <w:tc>
          <w:tcPr>
            <w:tcW w:w="950" w:type="dxa"/>
            <w:tcBorders>
              <w:top w:val="nil"/>
              <w:left w:val="nil"/>
              <w:bottom w:val="nil"/>
              <w:right w:val="nil"/>
            </w:tcBorders>
            <w:vAlign w:val="bottom"/>
          </w:tcPr>
          <w:p w14:paraId="18C5FFCF" w14:textId="77777777" w:rsidR="00C55546" w:rsidRPr="009960D2" w:rsidRDefault="00C55546" w:rsidP="00C028E7">
            <w:pPr>
              <w:rPr>
                <w:rFonts w:ascii="Times New Roman" w:hAnsi="Times New Roman" w:cs="Times New Roman"/>
                <w:color w:val="000000"/>
                <w:sz w:val="24"/>
                <w:szCs w:val="24"/>
              </w:rPr>
            </w:pPr>
          </w:p>
        </w:tc>
      </w:tr>
      <w:tr w:rsidR="00C55546" w:rsidRPr="009960D2" w14:paraId="48A20018" w14:textId="77777777" w:rsidTr="00C028E7">
        <w:trPr>
          <w:trHeight w:hRule="exact" w:val="88"/>
        </w:trPr>
        <w:tc>
          <w:tcPr>
            <w:tcW w:w="2234" w:type="dxa"/>
            <w:tcBorders>
              <w:top w:val="nil"/>
              <w:left w:val="nil"/>
              <w:bottom w:val="double" w:sz="6" w:space="2" w:color="auto"/>
              <w:right w:val="nil"/>
            </w:tcBorders>
            <w:vAlign w:val="bottom"/>
          </w:tcPr>
          <w:p w14:paraId="5830979B"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5B34FD3C"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1AE3BE2A"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2E032328"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49687D76" w14:textId="77777777" w:rsidR="00C55546" w:rsidRPr="009960D2" w:rsidRDefault="00C55546" w:rsidP="00C028E7">
            <w:pPr>
              <w:rPr>
                <w:rFonts w:ascii="Times New Roman" w:hAnsi="Times New Roman" w:cs="Times New Roman"/>
                <w:color w:val="000000"/>
                <w:sz w:val="24"/>
                <w:szCs w:val="24"/>
              </w:rPr>
            </w:pPr>
          </w:p>
        </w:tc>
      </w:tr>
      <w:tr w:rsidR="00C55546" w:rsidRPr="009960D2" w14:paraId="78CA979D" w14:textId="77777777" w:rsidTr="00C028E7">
        <w:trPr>
          <w:trHeight w:hRule="exact" w:val="132"/>
        </w:trPr>
        <w:tc>
          <w:tcPr>
            <w:tcW w:w="2234" w:type="dxa"/>
            <w:tcBorders>
              <w:top w:val="nil"/>
              <w:left w:val="nil"/>
              <w:bottom w:val="nil"/>
              <w:right w:val="nil"/>
            </w:tcBorders>
            <w:vAlign w:val="bottom"/>
          </w:tcPr>
          <w:p w14:paraId="09EA6599"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0486000"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3978310"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68BFD52"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381E212" w14:textId="77777777" w:rsidR="00C55546" w:rsidRPr="009960D2" w:rsidRDefault="00C55546" w:rsidP="00C028E7">
            <w:pPr>
              <w:rPr>
                <w:rFonts w:ascii="Times New Roman" w:hAnsi="Times New Roman" w:cs="Times New Roman"/>
                <w:color w:val="000000"/>
                <w:sz w:val="24"/>
                <w:szCs w:val="24"/>
              </w:rPr>
            </w:pPr>
          </w:p>
        </w:tc>
      </w:tr>
      <w:tr w:rsidR="00C55546" w:rsidRPr="009960D2" w14:paraId="74F64FA5" w14:textId="77777777" w:rsidTr="00C028E7">
        <w:trPr>
          <w:trHeight w:val="220"/>
        </w:trPr>
        <w:tc>
          <w:tcPr>
            <w:tcW w:w="6534" w:type="dxa"/>
            <w:gridSpan w:val="5"/>
            <w:tcBorders>
              <w:top w:val="nil"/>
              <w:left w:val="nil"/>
              <w:bottom w:val="nil"/>
              <w:right w:val="nil"/>
            </w:tcBorders>
            <w:vAlign w:val="bottom"/>
          </w:tcPr>
          <w:p w14:paraId="0F276264"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*MacKinnon (1996) one-sided p-values.</w:t>
            </w:r>
          </w:p>
        </w:tc>
      </w:tr>
      <w:tr w:rsidR="00C55546" w:rsidRPr="009960D2" w14:paraId="34302969" w14:textId="77777777" w:rsidTr="00C028E7">
        <w:trPr>
          <w:trHeight w:val="220"/>
        </w:trPr>
        <w:tc>
          <w:tcPr>
            <w:tcW w:w="2234" w:type="dxa"/>
            <w:tcBorders>
              <w:top w:val="nil"/>
              <w:left w:val="nil"/>
              <w:bottom w:val="nil"/>
              <w:right w:val="nil"/>
            </w:tcBorders>
            <w:vAlign w:val="bottom"/>
          </w:tcPr>
          <w:p w14:paraId="285A6B6C"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2FD7D917"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06B00C71"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ADA10A9"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0ABDF36C" w14:textId="77777777" w:rsidR="00C55546" w:rsidRPr="009960D2" w:rsidRDefault="00C55546" w:rsidP="00C028E7">
            <w:pPr>
              <w:rPr>
                <w:rFonts w:ascii="Times New Roman" w:hAnsi="Times New Roman" w:cs="Times New Roman"/>
                <w:color w:val="000000"/>
                <w:sz w:val="24"/>
                <w:szCs w:val="24"/>
              </w:rPr>
            </w:pPr>
          </w:p>
        </w:tc>
      </w:tr>
      <w:tr w:rsidR="00C55546" w:rsidRPr="009960D2" w14:paraId="2DA5FA67" w14:textId="77777777" w:rsidTr="00C028E7">
        <w:trPr>
          <w:trHeight w:val="220"/>
        </w:trPr>
        <w:tc>
          <w:tcPr>
            <w:tcW w:w="2234" w:type="dxa"/>
            <w:tcBorders>
              <w:top w:val="nil"/>
              <w:left w:val="nil"/>
              <w:bottom w:val="nil"/>
              <w:right w:val="nil"/>
            </w:tcBorders>
            <w:vAlign w:val="bottom"/>
          </w:tcPr>
          <w:p w14:paraId="36B17D4F"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52210335"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784FB58"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3AB38CF"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7AAF2EDE" w14:textId="77777777" w:rsidR="00C55546" w:rsidRPr="009960D2" w:rsidRDefault="00C55546" w:rsidP="00C028E7">
            <w:pPr>
              <w:rPr>
                <w:rFonts w:ascii="Times New Roman" w:hAnsi="Times New Roman" w:cs="Times New Roman"/>
                <w:color w:val="000000"/>
                <w:sz w:val="24"/>
                <w:szCs w:val="24"/>
              </w:rPr>
            </w:pPr>
          </w:p>
        </w:tc>
      </w:tr>
      <w:tr w:rsidR="00C55546" w:rsidRPr="009960D2" w14:paraId="0C5BD891" w14:textId="77777777" w:rsidTr="00C028E7">
        <w:trPr>
          <w:trHeight w:val="220"/>
        </w:trPr>
        <w:tc>
          <w:tcPr>
            <w:tcW w:w="6534" w:type="dxa"/>
            <w:gridSpan w:val="5"/>
            <w:tcBorders>
              <w:top w:val="nil"/>
              <w:left w:val="nil"/>
              <w:bottom w:val="nil"/>
              <w:right w:val="nil"/>
            </w:tcBorders>
            <w:vAlign w:val="bottom"/>
          </w:tcPr>
          <w:p w14:paraId="53840FB8"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Equation</w:t>
            </w:r>
          </w:p>
        </w:tc>
      </w:tr>
      <w:tr w:rsidR="00C55546" w:rsidRPr="009960D2" w14:paraId="32A48EC2" w14:textId="77777777" w:rsidTr="00C028E7">
        <w:trPr>
          <w:trHeight w:val="220"/>
        </w:trPr>
        <w:tc>
          <w:tcPr>
            <w:tcW w:w="5584" w:type="dxa"/>
            <w:gridSpan w:val="4"/>
            <w:tcBorders>
              <w:top w:val="nil"/>
              <w:left w:val="nil"/>
              <w:bottom w:val="nil"/>
              <w:right w:val="nil"/>
            </w:tcBorders>
            <w:vAlign w:val="bottom"/>
          </w:tcPr>
          <w:p w14:paraId="3A8FFA88"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Dependent Variable: D(UNEMP,2)</w:t>
            </w:r>
          </w:p>
        </w:tc>
        <w:tc>
          <w:tcPr>
            <w:tcW w:w="950" w:type="dxa"/>
            <w:tcBorders>
              <w:top w:val="nil"/>
              <w:left w:val="nil"/>
              <w:bottom w:val="nil"/>
              <w:right w:val="nil"/>
            </w:tcBorders>
            <w:vAlign w:val="bottom"/>
          </w:tcPr>
          <w:p w14:paraId="408B14AA" w14:textId="77777777" w:rsidR="00C55546" w:rsidRPr="009960D2" w:rsidRDefault="00C55546" w:rsidP="00C028E7">
            <w:pPr>
              <w:rPr>
                <w:rFonts w:ascii="Times New Roman" w:hAnsi="Times New Roman" w:cs="Times New Roman"/>
                <w:color w:val="000000"/>
                <w:sz w:val="24"/>
                <w:szCs w:val="24"/>
              </w:rPr>
            </w:pPr>
          </w:p>
        </w:tc>
      </w:tr>
      <w:tr w:rsidR="00C55546" w:rsidRPr="009960D2" w14:paraId="03C1C1BE" w14:textId="77777777" w:rsidTr="00C028E7">
        <w:trPr>
          <w:trHeight w:val="220"/>
        </w:trPr>
        <w:tc>
          <w:tcPr>
            <w:tcW w:w="5584" w:type="dxa"/>
            <w:gridSpan w:val="4"/>
            <w:tcBorders>
              <w:top w:val="nil"/>
              <w:left w:val="nil"/>
              <w:bottom w:val="nil"/>
              <w:right w:val="nil"/>
            </w:tcBorders>
            <w:vAlign w:val="bottom"/>
          </w:tcPr>
          <w:p w14:paraId="6E056983"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Method: Least Squares</w:t>
            </w:r>
          </w:p>
        </w:tc>
        <w:tc>
          <w:tcPr>
            <w:tcW w:w="950" w:type="dxa"/>
            <w:tcBorders>
              <w:top w:val="nil"/>
              <w:left w:val="nil"/>
              <w:bottom w:val="nil"/>
              <w:right w:val="nil"/>
            </w:tcBorders>
            <w:vAlign w:val="bottom"/>
          </w:tcPr>
          <w:p w14:paraId="60ADB9E7" w14:textId="77777777" w:rsidR="00C55546" w:rsidRPr="009960D2" w:rsidRDefault="00C55546" w:rsidP="00C028E7">
            <w:pPr>
              <w:rPr>
                <w:rFonts w:ascii="Times New Roman" w:hAnsi="Times New Roman" w:cs="Times New Roman"/>
                <w:color w:val="000000"/>
                <w:sz w:val="24"/>
                <w:szCs w:val="24"/>
              </w:rPr>
            </w:pPr>
          </w:p>
        </w:tc>
      </w:tr>
      <w:tr w:rsidR="00C55546" w:rsidRPr="009960D2" w14:paraId="4F4AE42A" w14:textId="77777777" w:rsidTr="00C028E7">
        <w:trPr>
          <w:trHeight w:val="220"/>
        </w:trPr>
        <w:tc>
          <w:tcPr>
            <w:tcW w:w="5584" w:type="dxa"/>
            <w:gridSpan w:val="4"/>
            <w:tcBorders>
              <w:top w:val="nil"/>
              <w:left w:val="nil"/>
              <w:bottom w:val="nil"/>
              <w:right w:val="nil"/>
            </w:tcBorders>
            <w:vAlign w:val="bottom"/>
          </w:tcPr>
          <w:p w14:paraId="3B323BF0"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20:26</w:t>
            </w:r>
          </w:p>
        </w:tc>
        <w:tc>
          <w:tcPr>
            <w:tcW w:w="950" w:type="dxa"/>
            <w:tcBorders>
              <w:top w:val="nil"/>
              <w:left w:val="nil"/>
              <w:bottom w:val="nil"/>
              <w:right w:val="nil"/>
            </w:tcBorders>
            <w:vAlign w:val="bottom"/>
          </w:tcPr>
          <w:p w14:paraId="11323C95" w14:textId="77777777" w:rsidR="00C55546" w:rsidRPr="009960D2" w:rsidRDefault="00C55546" w:rsidP="00C028E7">
            <w:pPr>
              <w:rPr>
                <w:rFonts w:ascii="Times New Roman" w:hAnsi="Times New Roman" w:cs="Times New Roman"/>
                <w:color w:val="000000"/>
                <w:sz w:val="24"/>
                <w:szCs w:val="24"/>
              </w:rPr>
            </w:pPr>
          </w:p>
        </w:tc>
      </w:tr>
      <w:tr w:rsidR="00C55546" w:rsidRPr="009960D2" w14:paraId="5D96B270" w14:textId="77777777" w:rsidTr="00C028E7">
        <w:trPr>
          <w:trHeight w:val="220"/>
        </w:trPr>
        <w:tc>
          <w:tcPr>
            <w:tcW w:w="5584" w:type="dxa"/>
            <w:gridSpan w:val="4"/>
            <w:tcBorders>
              <w:top w:val="nil"/>
              <w:left w:val="nil"/>
              <w:bottom w:val="nil"/>
              <w:right w:val="nil"/>
            </w:tcBorders>
            <w:vAlign w:val="bottom"/>
          </w:tcPr>
          <w:p w14:paraId="071FF667"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(adjusted): 2002 2024</w:t>
            </w:r>
          </w:p>
        </w:tc>
        <w:tc>
          <w:tcPr>
            <w:tcW w:w="950" w:type="dxa"/>
            <w:tcBorders>
              <w:top w:val="nil"/>
              <w:left w:val="nil"/>
              <w:bottom w:val="nil"/>
              <w:right w:val="nil"/>
            </w:tcBorders>
            <w:vAlign w:val="bottom"/>
          </w:tcPr>
          <w:p w14:paraId="703C8A68" w14:textId="77777777" w:rsidR="00C55546" w:rsidRPr="009960D2" w:rsidRDefault="00C55546" w:rsidP="00C028E7">
            <w:pPr>
              <w:rPr>
                <w:rFonts w:ascii="Times New Roman" w:hAnsi="Times New Roman" w:cs="Times New Roman"/>
                <w:color w:val="000000"/>
                <w:sz w:val="24"/>
                <w:szCs w:val="24"/>
              </w:rPr>
            </w:pPr>
          </w:p>
        </w:tc>
      </w:tr>
      <w:tr w:rsidR="00C55546" w:rsidRPr="009960D2" w14:paraId="67AC51B1" w14:textId="77777777" w:rsidTr="00C028E7">
        <w:trPr>
          <w:trHeight w:val="220"/>
        </w:trPr>
        <w:tc>
          <w:tcPr>
            <w:tcW w:w="6534" w:type="dxa"/>
            <w:gridSpan w:val="5"/>
            <w:tcBorders>
              <w:top w:val="nil"/>
              <w:left w:val="nil"/>
              <w:bottom w:val="nil"/>
              <w:right w:val="nil"/>
            </w:tcBorders>
            <w:vAlign w:val="bottom"/>
          </w:tcPr>
          <w:p w14:paraId="794859DC"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Included observations: 23 after adjustments</w:t>
            </w:r>
          </w:p>
        </w:tc>
      </w:tr>
      <w:tr w:rsidR="00C55546" w:rsidRPr="009960D2" w14:paraId="2FE259CB" w14:textId="77777777" w:rsidTr="00C028E7">
        <w:trPr>
          <w:trHeight w:hRule="exact" w:val="88"/>
        </w:trPr>
        <w:tc>
          <w:tcPr>
            <w:tcW w:w="2234" w:type="dxa"/>
            <w:tcBorders>
              <w:top w:val="nil"/>
              <w:left w:val="nil"/>
              <w:bottom w:val="double" w:sz="6" w:space="2" w:color="auto"/>
              <w:right w:val="nil"/>
            </w:tcBorders>
            <w:vAlign w:val="bottom"/>
          </w:tcPr>
          <w:p w14:paraId="58C6EE68"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62B4F654"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535AD998"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5F5A7754"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2CA0CCED" w14:textId="77777777" w:rsidR="00C55546" w:rsidRPr="009960D2" w:rsidRDefault="00C55546" w:rsidP="00C028E7">
            <w:pPr>
              <w:rPr>
                <w:rFonts w:ascii="Times New Roman" w:hAnsi="Times New Roman" w:cs="Times New Roman"/>
                <w:color w:val="000000"/>
                <w:sz w:val="24"/>
                <w:szCs w:val="24"/>
              </w:rPr>
            </w:pPr>
          </w:p>
        </w:tc>
      </w:tr>
      <w:tr w:rsidR="00C55546" w:rsidRPr="009960D2" w14:paraId="35A89A95" w14:textId="77777777" w:rsidTr="00C028E7">
        <w:trPr>
          <w:trHeight w:hRule="exact" w:val="132"/>
        </w:trPr>
        <w:tc>
          <w:tcPr>
            <w:tcW w:w="2234" w:type="dxa"/>
            <w:tcBorders>
              <w:top w:val="nil"/>
              <w:left w:val="nil"/>
              <w:bottom w:val="nil"/>
              <w:right w:val="nil"/>
            </w:tcBorders>
            <w:vAlign w:val="bottom"/>
          </w:tcPr>
          <w:p w14:paraId="199B9558"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0BD0739"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ECAB64C"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1C08256"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015504DF" w14:textId="77777777" w:rsidR="00C55546" w:rsidRPr="009960D2" w:rsidRDefault="00C55546" w:rsidP="00C028E7">
            <w:pPr>
              <w:rPr>
                <w:rFonts w:ascii="Times New Roman" w:hAnsi="Times New Roman" w:cs="Times New Roman"/>
                <w:color w:val="000000"/>
                <w:sz w:val="24"/>
                <w:szCs w:val="24"/>
              </w:rPr>
            </w:pPr>
          </w:p>
        </w:tc>
      </w:tr>
      <w:tr w:rsidR="00C55546" w:rsidRPr="009960D2" w14:paraId="7A21AE96" w14:textId="77777777" w:rsidTr="00C028E7">
        <w:trPr>
          <w:trHeight w:val="220"/>
        </w:trPr>
        <w:tc>
          <w:tcPr>
            <w:tcW w:w="2234" w:type="dxa"/>
            <w:tcBorders>
              <w:top w:val="nil"/>
              <w:left w:val="nil"/>
              <w:bottom w:val="nil"/>
              <w:right w:val="nil"/>
            </w:tcBorders>
            <w:vAlign w:val="bottom"/>
          </w:tcPr>
          <w:p w14:paraId="203F091E"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Variable</w:t>
            </w:r>
          </w:p>
        </w:tc>
        <w:tc>
          <w:tcPr>
            <w:tcW w:w="1050" w:type="dxa"/>
            <w:tcBorders>
              <w:top w:val="nil"/>
              <w:left w:val="nil"/>
              <w:bottom w:val="nil"/>
              <w:right w:val="nil"/>
            </w:tcBorders>
            <w:vAlign w:val="bottom"/>
          </w:tcPr>
          <w:p w14:paraId="2D4D91AD"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Coefficient</w:t>
            </w:r>
          </w:p>
        </w:tc>
        <w:tc>
          <w:tcPr>
            <w:tcW w:w="1150" w:type="dxa"/>
            <w:tcBorders>
              <w:top w:val="nil"/>
              <w:left w:val="nil"/>
              <w:bottom w:val="nil"/>
              <w:right w:val="nil"/>
            </w:tcBorders>
            <w:vAlign w:val="bottom"/>
          </w:tcPr>
          <w:p w14:paraId="13DA6228"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Std. Error</w:t>
            </w:r>
          </w:p>
        </w:tc>
        <w:tc>
          <w:tcPr>
            <w:tcW w:w="1150" w:type="dxa"/>
            <w:tcBorders>
              <w:top w:val="nil"/>
              <w:left w:val="nil"/>
              <w:bottom w:val="nil"/>
              <w:right w:val="nil"/>
            </w:tcBorders>
            <w:vAlign w:val="bottom"/>
          </w:tcPr>
          <w:p w14:paraId="3BF456DF"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27B587A6"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  </w:t>
            </w:r>
          </w:p>
        </w:tc>
      </w:tr>
      <w:tr w:rsidR="00C55546" w:rsidRPr="009960D2" w14:paraId="440D91F0" w14:textId="77777777" w:rsidTr="00C028E7">
        <w:trPr>
          <w:trHeight w:hRule="exact" w:val="88"/>
        </w:trPr>
        <w:tc>
          <w:tcPr>
            <w:tcW w:w="2234" w:type="dxa"/>
            <w:tcBorders>
              <w:top w:val="nil"/>
              <w:left w:val="nil"/>
              <w:bottom w:val="double" w:sz="6" w:space="2" w:color="auto"/>
              <w:right w:val="nil"/>
            </w:tcBorders>
            <w:vAlign w:val="bottom"/>
          </w:tcPr>
          <w:p w14:paraId="7933B50A"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4FB526E9"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3A2903C"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E843499"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70E2B383" w14:textId="77777777" w:rsidR="00C55546" w:rsidRPr="009960D2" w:rsidRDefault="00C55546" w:rsidP="00C028E7">
            <w:pPr>
              <w:rPr>
                <w:rFonts w:ascii="Times New Roman" w:hAnsi="Times New Roman" w:cs="Times New Roman"/>
                <w:color w:val="000000"/>
                <w:sz w:val="24"/>
                <w:szCs w:val="24"/>
              </w:rPr>
            </w:pPr>
          </w:p>
        </w:tc>
      </w:tr>
      <w:tr w:rsidR="00C55546" w:rsidRPr="009960D2" w14:paraId="4CD80AC6" w14:textId="77777777" w:rsidTr="00C028E7">
        <w:trPr>
          <w:trHeight w:hRule="exact" w:val="132"/>
        </w:trPr>
        <w:tc>
          <w:tcPr>
            <w:tcW w:w="2234" w:type="dxa"/>
            <w:tcBorders>
              <w:top w:val="nil"/>
              <w:left w:val="nil"/>
              <w:bottom w:val="nil"/>
              <w:right w:val="nil"/>
            </w:tcBorders>
            <w:vAlign w:val="bottom"/>
          </w:tcPr>
          <w:p w14:paraId="57A48D03"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5EC28A59"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8426580"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63CD24A"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765C4535" w14:textId="77777777" w:rsidR="00C55546" w:rsidRPr="009960D2" w:rsidRDefault="00C55546" w:rsidP="00C028E7">
            <w:pPr>
              <w:rPr>
                <w:rFonts w:ascii="Times New Roman" w:hAnsi="Times New Roman" w:cs="Times New Roman"/>
                <w:color w:val="000000"/>
                <w:sz w:val="24"/>
                <w:szCs w:val="24"/>
              </w:rPr>
            </w:pPr>
          </w:p>
        </w:tc>
      </w:tr>
      <w:tr w:rsidR="00C55546" w:rsidRPr="009960D2" w14:paraId="207F2CA2" w14:textId="77777777" w:rsidTr="00C028E7">
        <w:trPr>
          <w:trHeight w:val="220"/>
        </w:trPr>
        <w:tc>
          <w:tcPr>
            <w:tcW w:w="2234" w:type="dxa"/>
            <w:tcBorders>
              <w:top w:val="nil"/>
              <w:left w:val="nil"/>
              <w:bottom w:val="nil"/>
              <w:right w:val="nil"/>
            </w:tcBorders>
            <w:vAlign w:val="bottom"/>
          </w:tcPr>
          <w:p w14:paraId="172225F9"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D(UNEMP(-1))</w:t>
            </w:r>
          </w:p>
        </w:tc>
        <w:tc>
          <w:tcPr>
            <w:tcW w:w="1050" w:type="dxa"/>
            <w:tcBorders>
              <w:top w:val="nil"/>
              <w:left w:val="nil"/>
              <w:bottom w:val="nil"/>
              <w:right w:val="nil"/>
            </w:tcBorders>
            <w:vAlign w:val="bottom"/>
          </w:tcPr>
          <w:p w14:paraId="14178558"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-1.437551</w:t>
            </w:r>
          </w:p>
        </w:tc>
        <w:tc>
          <w:tcPr>
            <w:tcW w:w="1150" w:type="dxa"/>
            <w:tcBorders>
              <w:top w:val="nil"/>
              <w:left w:val="nil"/>
              <w:bottom w:val="nil"/>
              <w:right w:val="nil"/>
            </w:tcBorders>
            <w:vAlign w:val="bottom"/>
          </w:tcPr>
          <w:p w14:paraId="65634A2C"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0.193278</w:t>
            </w:r>
          </w:p>
        </w:tc>
        <w:tc>
          <w:tcPr>
            <w:tcW w:w="1150" w:type="dxa"/>
            <w:tcBorders>
              <w:top w:val="nil"/>
              <w:left w:val="nil"/>
              <w:bottom w:val="nil"/>
              <w:right w:val="nil"/>
            </w:tcBorders>
            <w:vAlign w:val="bottom"/>
          </w:tcPr>
          <w:p w14:paraId="2D216595"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-7.437726</w:t>
            </w:r>
          </w:p>
        </w:tc>
        <w:tc>
          <w:tcPr>
            <w:tcW w:w="950" w:type="dxa"/>
            <w:tcBorders>
              <w:top w:val="nil"/>
              <w:left w:val="nil"/>
              <w:bottom w:val="nil"/>
              <w:right w:val="nil"/>
            </w:tcBorders>
            <w:vAlign w:val="bottom"/>
          </w:tcPr>
          <w:p w14:paraId="7542D8AC"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0.0000</w:t>
            </w:r>
          </w:p>
        </w:tc>
      </w:tr>
      <w:tr w:rsidR="00C55546" w:rsidRPr="009960D2" w14:paraId="3EE2C806" w14:textId="77777777" w:rsidTr="00C028E7">
        <w:trPr>
          <w:trHeight w:val="220"/>
        </w:trPr>
        <w:tc>
          <w:tcPr>
            <w:tcW w:w="2234" w:type="dxa"/>
            <w:tcBorders>
              <w:top w:val="nil"/>
              <w:left w:val="nil"/>
              <w:bottom w:val="nil"/>
              <w:right w:val="nil"/>
            </w:tcBorders>
            <w:vAlign w:val="bottom"/>
          </w:tcPr>
          <w:p w14:paraId="49DFF6ED"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w:t>
            </w:r>
          </w:p>
        </w:tc>
        <w:tc>
          <w:tcPr>
            <w:tcW w:w="1050" w:type="dxa"/>
            <w:tcBorders>
              <w:top w:val="nil"/>
              <w:left w:val="nil"/>
              <w:bottom w:val="nil"/>
              <w:right w:val="nil"/>
            </w:tcBorders>
            <w:vAlign w:val="bottom"/>
          </w:tcPr>
          <w:p w14:paraId="3010C527"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0.046816</w:t>
            </w:r>
          </w:p>
        </w:tc>
        <w:tc>
          <w:tcPr>
            <w:tcW w:w="1150" w:type="dxa"/>
            <w:tcBorders>
              <w:top w:val="nil"/>
              <w:left w:val="nil"/>
              <w:bottom w:val="nil"/>
              <w:right w:val="nil"/>
            </w:tcBorders>
            <w:vAlign w:val="bottom"/>
          </w:tcPr>
          <w:p w14:paraId="0E6847F5"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0.127395</w:t>
            </w:r>
          </w:p>
        </w:tc>
        <w:tc>
          <w:tcPr>
            <w:tcW w:w="1150" w:type="dxa"/>
            <w:tcBorders>
              <w:top w:val="nil"/>
              <w:left w:val="nil"/>
              <w:bottom w:val="nil"/>
              <w:right w:val="nil"/>
            </w:tcBorders>
            <w:vAlign w:val="bottom"/>
          </w:tcPr>
          <w:p w14:paraId="519D2CDD"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0.367488</w:t>
            </w:r>
          </w:p>
        </w:tc>
        <w:tc>
          <w:tcPr>
            <w:tcW w:w="950" w:type="dxa"/>
            <w:tcBorders>
              <w:top w:val="nil"/>
              <w:left w:val="nil"/>
              <w:bottom w:val="nil"/>
              <w:right w:val="nil"/>
            </w:tcBorders>
            <w:vAlign w:val="bottom"/>
          </w:tcPr>
          <w:p w14:paraId="15CEF03B"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0.7169</w:t>
            </w:r>
          </w:p>
        </w:tc>
      </w:tr>
      <w:tr w:rsidR="00C55546" w:rsidRPr="009960D2" w14:paraId="605A3DCA" w14:textId="77777777" w:rsidTr="00C028E7">
        <w:trPr>
          <w:trHeight w:hRule="exact" w:val="88"/>
        </w:trPr>
        <w:tc>
          <w:tcPr>
            <w:tcW w:w="2234" w:type="dxa"/>
            <w:tcBorders>
              <w:top w:val="nil"/>
              <w:left w:val="nil"/>
              <w:bottom w:val="double" w:sz="6" w:space="2" w:color="auto"/>
              <w:right w:val="nil"/>
            </w:tcBorders>
            <w:vAlign w:val="bottom"/>
          </w:tcPr>
          <w:p w14:paraId="1D2057B0"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7CD0B5AE"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6DD6BDA2"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6235DF91"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47CEB749" w14:textId="77777777" w:rsidR="00C55546" w:rsidRPr="009960D2" w:rsidRDefault="00C55546" w:rsidP="00C028E7">
            <w:pPr>
              <w:rPr>
                <w:rFonts w:ascii="Times New Roman" w:hAnsi="Times New Roman" w:cs="Times New Roman"/>
                <w:color w:val="000000"/>
                <w:sz w:val="24"/>
                <w:szCs w:val="24"/>
              </w:rPr>
            </w:pPr>
          </w:p>
        </w:tc>
      </w:tr>
      <w:tr w:rsidR="00C55546" w:rsidRPr="009960D2" w14:paraId="55D4ACDB" w14:textId="77777777" w:rsidTr="00C028E7">
        <w:trPr>
          <w:trHeight w:hRule="exact" w:val="132"/>
        </w:trPr>
        <w:tc>
          <w:tcPr>
            <w:tcW w:w="2234" w:type="dxa"/>
            <w:tcBorders>
              <w:top w:val="nil"/>
              <w:left w:val="nil"/>
              <w:bottom w:val="nil"/>
              <w:right w:val="nil"/>
            </w:tcBorders>
            <w:vAlign w:val="bottom"/>
          </w:tcPr>
          <w:p w14:paraId="01015929"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2BC62727"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BD8D1EB"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7FA0609"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DC691D0" w14:textId="77777777" w:rsidR="00C55546" w:rsidRPr="009960D2" w:rsidRDefault="00C55546" w:rsidP="00C028E7">
            <w:pPr>
              <w:rPr>
                <w:rFonts w:ascii="Times New Roman" w:hAnsi="Times New Roman" w:cs="Times New Roman"/>
                <w:color w:val="000000"/>
                <w:sz w:val="24"/>
                <w:szCs w:val="24"/>
              </w:rPr>
            </w:pPr>
          </w:p>
        </w:tc>
      </w:tr>
      <w:tr w:rsidR="00C55546" w:rsidRPr="009960D2" w14:paraId="01C12B07" w14:textId="77777777" w:rsidTr="00C028E7">
        <w:trPr>
          <w:trHeight w:val="220"/>
        </w:trPr>
        <w:tc>
          <w:tcPr>
            <w:tcW w:w="2234" w:type="dxa"/>
            <w:tcBorders>
              <w:top w:val="nil"/>
              <w:left w:val="nil"/>
              <w:bottom w:val="nil"/>
              <w:right w:val="nil"/>
            </w:tcBorders>
            <w:vAlign w:val="bottom"/>
          </w:tcPr>
          <w:p w14:paraId="5AF834A9"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R-squared</w:t>
            </w:r>
          </w:p>
        </w:tc>
        <w:tc>
          <w:tcPr>
            <w:tcW w:w="1050" w:type="dxa"/>
            <w:tcBorders>
              <w:top w:val="nil"/>
              <w:left w:val="nil"/>
              <w:bottom w:val="nil"/>
              <w:right w:val="nil"/>
            </w:tcBorders>
            <w:vAlign w:val="bottom"/>
          </w:tcPr>
          <w:p w14:paraId="7F090ED5"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0.724842</w:t>
            </w:r>
          </w:p>
        </w:tc>
        <w:tc>
          <w:tcPr>
            <w:tcW w:w="2300" w:type="dxa"/>
            <w:gridSpan w:val="2"/>
            <w:tcBorders>
              <w:top w:val="nil"/>
              <w:left w:val="nil"/>
              <w:bottom w:val="nil"/>
              <w:right w:val="nil"/>
            </w:tcBorders>
            <w:vAlign w:val="bottom"/>
          </w:tcPr>
          <w:p w14:paraId="198B009C"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Mean dependent var</w:t>
            </w:r>
          </w:p>
        </w:tc>
        <w:tc>
          <w:tcPr>
            <w:tcW w:w="950" w:type="dxa"/>
            <w:tcBorders>
              <w:top w:val="nil"/>
              <w:left w:val="nil"/>
              <w:bottom w:val="nil"/>
              <w:right w:val="nil"/>
            </w:tcBorders>
            <w:vAlign w:val="bottom"/>
          </w:tcPr>
          <w:p w14:paraId="04A324A3"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-0.031420</w:t>
            </w:r>
          </w:p>
        </w:tc>
      </w:tr>
      <w:tr w:rsidR="00C55546" w:rsidRPr="009960D2" w14:paraId="6422FE5E" w14:textId="77777777" w:rsidTr="00C028E7">
        <w:trPr>
          <w:trHeight w:val="220"/>
        </w:trPr>
        <w:tc>
          <w:tcPr>
            <w:tcW w:w="2234" w:type="dxa"/>
            <w:tcBorders>
              <w:top w:val="nil"/>
              <w:left w:val="nil"/>
              <w:bottom w:val="nil"/>
              <w:right w:val="nil"/>
            </w:tcBorders>
            <w:vAlign w:val="bottom"/>
          </w:tcPr>
          <w:p w14:paraId="6A9C6CA7"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Adjusted R-squared</w:t>
            </w:r>
          </w:p>
        </w:tc>
        <w:tc>
          <w:tcPr>
            <w:tcW w:w="1050" w:type="dxa"/>
            <w:tcBorders>
              <w:top w:val="nil"/>
              <w:left w:val="nil"/>
              <w:bottom w:val="nil"/>
              <w:right w:val="nil"/>
            </w:tcBorders>
            <w:vAlign w:val="bottom"/>
          </w:tcPr>
          <w:p w14:paraId="0E013CF5"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0.711739</w:t>
            </w:r>
          </w:p>
        </w:tc>
        <w:tc>
          <w:tcPr>
            <w:tcW w:w="2300" w:type="dxa"/>
            <w:gridSpan w:val="2"/>
            <w:tcBorders>
              <w:top w:val="nil"/>
              <w:left w:val="nil"/>
              <w:bottom w:val="nil"/>
              <w:right w:val="nil"/>
            </w:tcBorders>
            <w:vAlign w:val="bottom"/>
          </w:tcPr>
          <w:p w14:paraId="608C37E7"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S.D. dependent var</w:t>
            </w:r>
          </w:p>
        </w:tc>
        <w:tc>
          <w:tcPr>
            <w:tcW w:w="950" w:type="dxa"/>
            <w:tcBorders>
              <w:top w:val="nil"/>
              <w:left w:val="nil"/>
              <w:bottom w:val="nil"/>
              <w:right w:val="nil"/>
            </w:tcBorders>
            <w:vAlign w:val="bottom"/>
          </w:tcPr>
          <w:p w14:paraId="7E497BE5"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1.134062</w:t>
            </w:r>
          </w:p>
        </w:tc>
      </w:tr>
      <w:tr w:rsidR="00C55546" w:rsidRPr="009960D2" w14:paraId="0CED4FE9" w14:textId="77777777" w:rsidTr="00C028E7">
        <w:trPr>
          <w:trHeight w:val="220"/>
        </w:trPr>
        <w:tc>
          <w:tcPr>
            <w:tcW w:w="2234" w:type="dxa"/>
            <w:tcBorders>
              <w:top w:val="nil"/>
              <w:left w:val="nil"/>
              <w:bottom w:val="nil"/>
              <w:right w:val="nil"/>
            </w:tcBorders>
            <w:vAlign w:val="bottom"/>
          </w:tcPr>
          <w:p w14:paraId="2D8557DB"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S.E. of regression</w:t>
            </w:r>
          </w:p>
        </w:tc>
        <w:tc>
          <w:tcPr>
            <w:tcW w:w="1050" w:type="dxa"/>
            <w:tcBorders>
              <w:top w:val="nil"/>
              <w:left w:val="nil"/>
              <w:bottom w:val="nil"/>
              <w:right w:val="nil"/>
            </w:tcBorders>
            <w:vAlign w:val="bottom"/>
          </w:tcPr>
          <w:p w14:paraId="6F884220"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0.608877</w:t>
            </w:r>
          </w:p>
        </w:tc>
        <w:tc>
          <w:tcPr>
            <w:tcW w:w="2300" w:type="dxa"/>
            <w:gridSpan w:val="2"/>
            <w:tcBorders>
              <w:top w:val="nil"/>
              <w:left w:val="nil"/>
              <w:bottom w:val="nil"/>
              <w:right w:val="nil"/>
            </w:tcBorders>
            <w:vAlign w:val="bottom"/>
          </w:tcPr>
          <w:p w14:paraId="595DB019"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Akaike info criterion</w:t>
            </w:r>
          </w:p>
        </w:tc>
        <w:tc>
          <w:tcPr>
            <w:tcW w:w="950" w:type="dxa"/>
            <w:tcBorders>
              <w:top w:val="nil"/>
              <w:left w:val="nil"/>
              <w:bottom w:val="nil"/>
              <w:right w:val="nil"/>
            </w:tcBorders>
            <w:vAlign w:val="bottom"/>
          </w:tcPr>
          <w:p w14:paraId="7A398D43"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1.928541</w:t>
            </w:r>
          </w:p>
        </w:tc>
      </w:tr>
      <w:tr w:rsidR="00C55546" w:rsidRPr="009960D2" w14:paraId="7000B040" w14:textId="77777777" w:rsidTr="00C028E7">
        <w:trPr>
          <w:trHeight w:val="220"/>
        </w:trPr>
        <w:tc>
          <w:tcPr>
            <w:tcW w:w="2234" w:type="dxa"/>
            <w:tcBorders>
              <w:top w:val="nil"/>
              <w:left w:val="nil"/>
              <w:bottom w:val="nil"/>
              <w:right w:val="nil"/>
            </w:tcBorders>
            <w:vAlign w:val="bottom"/>
          </w:tcPr>
          <w:p w14:paraId="071F47D5"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Sum squared resid</w:t>
            </w:r>
          </w:p>
        </w:tc>
        <w:tc>
          <w:tcPr>
            <w:tcW w:w="1050" w:type="dxa"/>
            <w:tcBorders>
              <w:top w:val="nil"/>
              <w:left w:val="nil"/>
              <w:bottom w:val="nil"/>
              <w:right w:val="nil"/>
            </w:tcBorders>
            <w:vAlign w:val="bottom"/>
          </w:tcPr>
          <w:p w14:paraId="561373F8"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7.785360</w:t>
            </w:r>
          </w:p>
        </w:tc>
        <w:tc>
          <w:tcPr>
            <w:tcW w:w="2300" w:type="dxa"/>
            <w:gridSpan w:val="2"/>
            <w:tcBorders>
              <w:top w:val="nil"/>
              <w:left w:val="nil"/>
              <w:bottom w:val="nil"/>
              <w:right w:val="nil"/>
            </w:tcBorders>
            <w:vAlign w:val="bottom"/>
          </w:tcPr>
          <w:p w14:paraId="4354D6C6"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Schwarz criterion</w:t>
            </w:r>
          </w:p>
        </w:tc>
        <w:tc>
          <w:tcPr>
            <w:tcW w:w="950" w:type="dxa"/>
            <w:tcBorders>
              <w:top w:val="nil"/>
              <w:left w:val="nil"/>
              <w:bottom w:val="nil"/>
              <w:right w:val="nil"/>
            </w:tcBorders>
            <w:vAlign w:val="bottom"/>
          </w:tcPr>
          <w:p w14:paraId="28C03010"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2.027280</w:t>
            </w:r>
          </w:p>
        </w:tc>
      </w:tr>
      <w:tr w:rsidR="00C55546" w:rsidRPr="009960D2" w14:paraId="2349EE45" w14:textId="77777777" w:rsidTr="00C028E7">
        <w:trPr>
          <w:trHeight w:val="220"/>
        </w:trPr>
        <w:tc>
          <w:tcPr>
            <w:tcW w:w="2234" w:type="dxa"/>
            <w:tcBorders>
              <w:top w:val="nil"/>
              <w:left w:val="nil"/>
              <w:bottom w:val="nil"/>
              <w:right w:val="nil"/>
            </w:tcBorders>
            <w:vAlign w:val="bottom"/>
          </w:tcPr>
          <w:p w14:paraId="65766A4E"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Log likelihood</w:t>
            </w:r>
          </w:p>
        </w:tc>
        <w:tc>
          <w:tcPr>
            <w:tcW w:w="1050" w:type="dxa"/>
            <w:tcBorders>
              <w:top w:val="nil"/>
              <w:left w:val="nil"/>
              <w:bottom w:val="nil"/>
              <w:right w:val="nil"/>
            </w:tcBorders>
            <w:vAlign w:val="bottom"/>
          </w:tcPr>
          <w:p w14:paraId="0AD91146"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-20.17822</w:t>
            </w:r>
          </w:p>
        </w:tc>
        <w:tc>
          <w:tcPr>
            <w:tcW w:w="2300" w:type="dxa"/>
            <w:gridSpan w:val="2"/>
            <w:tcBorders>
              <w:top w:val="nil"/>
              <w:left w:val="nil"/>
              <w:bottom w:val="nil"/>
              <w:right w:val="nil"/>
            </w:tcBorders>
            <w:vAlign w:val="bottom"/>
          </w:tcPr>
          <w:p w14:paraId="4478633A"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Hannan-Quinn criter.</w:t>
            </w:r>
          </w:p>
        </w:tc>
        <w:tc>
          <w:tcPr>
            <w:tcW w:w="950" w:type="dxa"/>
            <w:tcBorders>
              <w:top w:val="nil"/>
              <w:left w:val="nil"/>
              <w:bottom w:val="nil"/>
              <w:right w:val="nil"/>
            </w:tcBorders>
            <w:vAlign w:val="bottom"/>
          </w:tcPr>
          <w:p w14:paraId="598375C5"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1.953373</w:t>
            </w:r>
          </w:p>
        </w:tc>
      </w:tr>
      <w:tr w:rsidR="00C55546" w:rsidRPr="009960D2" w14:paraId="0A236EFB" w14:textId="77777777" w:rsidTr="00C028E7">
        <w:trPr>
          <w:trHeight w:val="220"/>
        </w:trPr>
        <w:tc>
          <w:tcPr>
            <w:tcW w:w="2234" w:type="dxa"/>
            <w:tcBorders>
              <w:top w:val="nil"/>
              <w:left w:val="nil"/>
              <w:bottom w:val="nil"/>
              <w:right w:val="nil"/>
            </w:tcBorders>
            <w:vAlign w:val="bottom"/>
          </w:tcPr>
          <w:p w14:paraId="66468F87"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F-statistic</w:t>
            </w:r>
          </w:p>
        </w:tc>
        <w:tc>
          <w:tcPr>
            <w:tcW w:w="1050" w:type="dxa"/>
            <w:tcBorders>
              <w:top w:val="nil"/>
              <w:left w:val="nil"/>
              <w:bottom w:val="nil"/>
              <w:right w:val="nil"/>
            </w:tcBorders>
            <w:vAlign w:val="bottom"/>
          </w:tcPr>
          <w:p w14:paraId="3BFD0C4E"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55.31977</w:t>
            </w:r>
          </w:p>
        </w:tc>
        <w:tc>
          <w:tcPr>
            <w:tcW w:w="2300" w:type="dxa"/>
            <w:gridSpan w:val="2"/>
            <w:tcBorders>
              <w:top w:val="nil"/>
              <w:left w:val="nil"/>
              <w:bottom w:val="nil"/>
              <w:right w:val="nil"/>
            </w:tcBorders>
            <w:vAlign w:val="bottom"/>
          </w:tcPr>
          <w:p w14:paraId="75CDD324"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Durbin-Watson stat</w:t>
            </w:r>
          </w:p>
        </w:tc>
        <w:tc>
          <w:tcPr>
            <w:tcW w:w="950" w:type="dxa"/>
            <w:tcBorders>
              <w:top w:val="nil"/>
              <w:left w:val="nil"/>
              <w:bottom w:val="nil"/>
              <w:right w:val="nil"/>
            </w:tcBorders>
            <w:vAlign w:val="bottom"/>
          </w:tcPr>
          <w:p w14:paraId="7429FEDE"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2.258517</w:t>
            </w:r>
          </w:p>
        </w:tc>
      </w:tr>
      <w:tr w:rsidR="00C55546" w:rsidRPr="009960D2" w14:paraId="539DC0FB" w14:textId="77777777" w:rsidTr="00C028E7">
        <w:trPr>
          <w:trHeight w:val="220"/>
        </w:trPr>
        <w:tc>
          <w:tcPr>
            <w:tcW w:w="2234" w:type="dxa"/>
            <w:tcBorders>
              <w:top w:val="nil"/>
              <w:left w:val="nil"/>
              <w:bottom w:val="nil"/>
              <w:right w:val="nil"/>
            </w:tcBorders>
            <w:vAlign w:val="bottom"/>
          </w:tcPr>
          <w:p w14:paraId="0C654F0E"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Prob(F-statistic)</w:t>
            </w:r>
          </w:p>
        </w:tc>
        <w:tc>
          <w:tcPr>
            <w:tcW w:w="1050" w:type="dxa"/>
            <w:tcBorders>
              <w:top w:val="nil"/>
              <w:left w:val="nil"/>
              <w:bottom w:val="nil"/>
              <w:right w:val="nil"/>
            </w:tcBorders>
            <w:vAlign w:val="bottom"/>
          </w:tcPr>
          <w:p w14:paraId="25968495" w14:textId="77777777" w:rsidR="00C55546" w:rsidRPr="009960D2" w:rsidRDefault="00C55546"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0.000000</w:t>
            </w:r>
          </w:p>
        </w:tc>
        <w:tc>
          <w:tcPr>
            <w:tcW w:w="1150" w:type="dxa"/>
            <w:tcBorders>
              <w:top w:val="nil"/>
              <w:left w:val="nil"/>
              <w:bottom w:val="nil"/>
              <w:right w:val="nil"/>
            </w:tcBorders>
            <w:vAlign w:val="bottom"/>
          </w:tcPr>
          <w:p w14:paraId="1A692052"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E09BB9C"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666F36FF" w14:textId="77777777" w:rsidR="00C55546" w:rsidRPr="009960D2" w:rsidRDefault="00C55546" w:rsidP="00C028E7">
            <w:pPr>
              <w:rPr>
                <w:rFonts w:ascii="Times New Roman" w:hAnsi="Times New Roman" w:cs="Times New Roman"/>
                <w:color w:val="000000"/>
                <w:sz w:val="24"/>
                <w:szCs w:val="24"/>
              </w:rPr>
            </w:pPr>
          </w:p>
        </w:tc>
      </w:tr>
      <w:tr w:rsidR="00C55546" w:rsidRPr="009960D2" w14:paraId="12639850" w14:textId="77777777" w:rsidTr="00C028E7">
        <w:trPr>
          <w:trHeight w:hRule="exact" w:val="88"/>
        </w:trPr>
        <w:tc>
          <w:tcPr>
            <w:tcW w:w="2234" w:type="dxa"/>
            <w:tcBorders>
              <w:top w:val="nil"/>
              <w:left w:val="nil"/>
              <w:bottom w:val="double" w:sz="6" w:space="0" w:color="auto"/>
              <w:right w:val="nil"/>
            </w:tcBorders>
            <w:vAlign w:val="bottom"/>
          </w:tcPr>
          <w:p w14:paraId="6601500C"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double" w:sz="6" w:space="0" w:color="auto"/>
              <w:right w:val="nil"/>
            </w:tcBorders>
            <w:vAlign w:val="bottom"/>
          </w:tcPr>
          <w:p w14:paraId="5B68C7A8"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5DC05611"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36B2A271"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double" w:sz="6" w:space="0" w:color="auto"/>
              <w:right w:val="nil"/>
            </w:tcBorders>
            <w:vAlign w:val="bottom"/>
          </w:tcPr>
          <w:p w14:paraId="7E0EA1D6" w14:textId="77777777" w:rsidR="00C55546" w:rsidRPr="009960D2" w:rsidRDefault="00C55546" w:rsidP="00C028E7">
            <w:pPr>
              <w:rPr>
                <w:rFonts w:ascii="Times New Roman" w:hAnsi="Times New Roman" w:cs="Times New Roman"/>
                <w:color w:val="000000"/>
                <w:sz w:val="24"/>
                <w:szCs w:val="24"/>
              </w:rPr>
            </w:pPr>
          </w:p>
        </w:tc>
      </w:tr>
      <w:tr w:rsidR="00C55546" w:rsidRPr="009960D2" w14:paraId="7ED2DB13" w14:textId="77777777" w:rsidTr="00C028E7">
        <w:trPr>
          <w:trHeight w:hRule="exact" w:val="132"/>
        </w:trPr>
        <w:tc>
          <w:tcPr>
            <w:tcW w:w="2234" w:type="dxa"/>
            <w:tcBorders>
              <w:top w:val="nil"/>
              <w:left w:val="nil"/>
              <w:bottom w:val="nil"/>
              <w:right w:val="nil"/>
            </w:tcBorders>
            <w:vAlign w:val="bottom"/>
          </w:tcPr>
          <w:p w14:paraId="11D6FB6C" w14:textId="77777777" w:rsidR="00C55546" w:rsidRPr="009960D2" w:rsidRDefault="00C55546"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7F782736"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F853FAC" w14:textId="77777777" w:rsidR="00C55546" w:rsidRPr="009960D2" w:rsidRDefault="00C55546"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5E88977" w14:textId="77777777" w:rsidR="00C55546" w:rsidRPr="009960D2" w:rsidRDefault="00C55546"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74EE8E37" w14:textId="77777777" w:rsidR="00C55546" w:rsidRPr="009960D2" w:rsidRDefault="00C55546" w:rsidP="00C028E7">
            <w:pPr>
              <w:rPr>
                <w:rFonts w:ascii="Times New Roman" w:hAnsi="Times New Roman" w:cs="Times New Roman"/>
                <w:color w:val="000000"/>
                <w:sz w:val="24"/>
                <w:szCs w:val="24"/>
              </w:rPr>
            </w:pPr>
          </w:p>
        </w:tc>
      </w:tr>
    </w:tbl>
    <w:p w14:paraId="01D29EF9" w14:textId="1521145D" w:rsidR="00C55546" w:rsidRPr="009960D2" w:rsidRDefault="00C55546" w:rsidP="00B853E7">
      <w:pPr>
        <w:rPr>
          <w:rFonts w:ascii="Times New Roman" w:hAnsi="Times New Roman" w:cs="Times New Roman"/>
          <w:sz w:val="24"/>
          <w:szCs w:val="24"/>
        </w:rPr>
      </w:pPr>
    </w:p>
    <w:p w14:paraId="2AEC1253" w14:textId="77777777" w:rsidR="006E7269" w:rsidRPr="009960D2" w:rsidRDefault="006E7269" w:rsidP="006E7269">
      <w:pPr>
        <w:rPr>
          <w:rFonts w:ascii="Times New Roman" w:hAnsi="Times New Roman" w:cs="Times New Roman"/>
          <w:sz w:val="24"/>
          <w:szCs w:val="24"/>
        </w:rPr>
      </w:pPr>
    </w:p>
    <w:p w14:paraId="3D87D1D2" w14:textId="77777777" w:rsidR="006E7269" w:rsidRPr="009960D2" w:rsidRDefault="006E7269" w:rsidP="006E7269">
      <w:pPr>
        <w:rPr>
          <w:rFonts w:ascii="Times New Roman" w:hAnsi="Times New Roman" w:cs="Times New Roman"/>
          <w:sz w:val="24"/>
          <w:szCs w:val="24"/>
        </w:rPr>
      </w:pPr>
    </w:p>
    <w:tbl>
      <w:tblPr>
        <w:tblW w:w="0" w:type="auto"/>
        <w:tblInd w:w="-142" w:type="dxa"/>
        <w:tblLayout w:type="fixed"/>
        <w:tblCellMar>
          <w:left w:w="0" w:type="dxa"/>
          <w:right w:w="0" w:type="dxa"/>
        </w:tblCellMar>
        <w:tblLook w:val="0000" w:firstRow="0" w:lastRow="0" w:firstColumn="0" w:lastColumn="0" w:noHBand="0" w:noVBand="0"/>
      </w:tblPr>
      <w:tblGrid>
        <w:gridCol w:w="2292"/>
        <w:gridCol w:w="1050"/>
        <w:gridCol w:w="1150"/>
        <w:gridCol w:w="1150"/>
        <w:gridCol w:w="950"/>
      </w:tblGrid>
      <w:tr w:rsidR="006E7269" w:rsidRPr="009960D2" w14:paraId="0F84867A" w14:textId="77777777" w:rsidTr="00C028E7">
        <w:trPr>
          <w:trHeight w:val="220"/>
        </w:trPr>
        <w:tc>
          <w:tcPr>
            <w:tcW w:w="6592" w:type="dxa"/>
            <w:gridSpan w:val="5"/>
            <w:tcBorders>
              <w:top w:val="nil"/>
              <w:left w:val="nil"/>
              <w:bottom w:val="nil"/>
              <w:right w:val="nil"/>
            </w:tcBorders>
            <w:vAlign w:val="bottom"/>
          </w:tcPr>
          <w:p w14:paraId="1E892CB3"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xml:space="preserve">Null Hypothesis: </w:t>
            </w:r>
            <w:r w:rsidRPr="009960D2">
              <w:rPr>
                <w:rFonts w:ascii="Times New Roman" w:hAnsi="Times New Roman" w:cs="Times New Roman"/>
                <w:b/>
                <w:color w:val="000000"/>
                <w:sz w:val="24"/>
                <w:szCs w:val="24"/>
              </w:rPr>
              <w:t>LNGDP_PER_CAPITA has a unit root</w:t>
            </w:r>
          </w:p>
        </w:tc>
      </w:tr>
      <w:tr w:rsidR="006E7269" w:rsidRPr="009960D2" w14:paraId="23F15793" w14:textId="77777777" w:rsidTr="00C028E7">
        <w:trPr>
          <w:trHeight w:val="220"/>
        </w:trPr>
        <w:tc>
          <w:tcPr>
            <w:tcW w:w="4492" w:type="dxa"/>
            <w:gridSpan w:val="3"/>
            <w:tcBorders>
              <w:top w:val="nil"/>
              <w:left w:val="nil"/>
              <w:bottom w:val="nil"/>
              <w:right w:val="nil"/>
            </w:tcBorders>
            <w:vAlign w:val="bottom"/>
          </w:tcPr>
          <w:p w14:paraId="6A27B9A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Exogenous: Constant</w:t>
            </w:r>
          </w:p>
        </w:tc>
        <w:tc>
          <w:tcPr>
            <w:tcW w:w="1150" w:type="dxa"/>
            <w:tcBorders>
              <w:top w:val="nil"/>
              <w:left w:val="nil"/>
              <w:bottom w:val="nil"/>
              <w:right w:val="nil"/>
            </w:tcBorders>
            <w:vAlign w:val="bottom"/>
          </w:tcPr>
          <w:p w14:paraId="110B2D5E"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74D82ADD" w14:textId="77777777" w:rsidR="006E7269" w:rsidRPr="009960D2" w:rsidRDefault="006E7269" w:rsidP="00C028E7">
            <w:pPr>
              <w:rPr>
                <w:rFonts w:ascii="Times New Roman" w:hAnsi="Times New Roman" w:cs="Times New Roman"/>
                <w:color w:val="000000"/>
                <w:sz w:val="24"/>
                <w:szCs w:val="24"/>
              </w:rPr>
            </w:pPr>
          </w:p>
        </w:tc>
      </w:tr>
      <w:tr w:rsidR="006E7269" w:rsidRPr="009960D2" w14:paraId="6E1D5F07" w14:textId="77777777" w:rsidTr="00C028E7">
        <w:trPr>
          <w:trHeight w:val="220"/>
        </w:trPr>
        <w:tc>
          <w:tcPr>
            <w:tcW w:w="6592" w:type="dxa"/>
            <w:gridSpan w:val="5"/>
            <w:tcBorders>
              <w:top w:val="nil"/>
              <w:left w:val="nil"/>
              <w:bottom w:val="nil"/>
              <w:right w:val="nil"/>
            </w:tcBorders>
            <w:vAlign w:val="bottom"/>
          </w:tcPr>
          <w:p w14:paraId="7CB95C78"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Lag Length: 0 (Automatic - based on SIC, maxlag=5)</w:t>
            </w:r>
          </w:p>
        </w:tc>
      </w:tr>
      <w:tr w:rsidR="006E7269" w:rsidRPr="009960D2" w14:paraId="28478639" w14:textId="77777777" w:rsidTr="00C028E7">
        <w:trPr>
          <w:trHeight w:hRule="exact" w:val="88"/>
        </w:trPr>
        <w:tc>
          <w:tcPr>
            <w:tcW w:w="2292" w:type="dxa"/>
            <w:tcBorders>
              <w:top w:val="nil"/>
              <w:left w:val="nil"/>
              <w:bottom w:val="double" w:sz="6" w:space="2" w:color="auto"/>
              <w:right w:val="nil"/>
            </w:tcBorders>
            <w:vAlign w:val="bottom"/>
          </w:tcPr>
          <w:p w14:paraId="77D37E0F"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079802A8"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6DAAAE96"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47F89C3D"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278EB1CB" w14:textId="77777777" w:rsidR="006E7269" w:rsidRPr="009960D2" w:rsidRDefault="006E7269" w:rsidP="00C028E7">
            <w:pPr>
              <w:rPr>
                <w:rFonts w:ascii="Times New Roman" w:hAnsi="Times New Roman" w:cs="Times New Roman"/>
                <w:color w:val="000000"/>
                <w:sz w:val="24"/>
                <w:szCs w:val="24"/>
              </w:rPr>
            </w:pPr>
          </w:p>
        </w:tc>
      </w:tr>
      <w:tr w:rsidR="006E7269" w:rsidRPr="009960D2" w14:paraId="1D785F69" w14:textId="77777777" w:rsidTr="00C028E7">
        <w:trPr>
          <w:trHeight w:hRule="exact" w:val="132"/>
        </w:trPr>
        <w:tc>
          <w:tcPr>
            <w:tcW w:w="2292" w:type="dxa"/>
            <w:tcBorders>
              <w:top w:val="nil"/>
              <w:left w:val="nil"/>
              <w:bottom w:val="nil"/>
              <w:right w:val="nil"/>
            </w:tcBorders>
            <w:vAlign w:val="bottom"/>
          </w:tcPr>
          <w:p w14:paraId="5AF50B80"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5C722B1"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38A9713"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6D28546"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54FB24F" w14:textId="77777777" w:rsidR="006E7269" w:rsidRPr="009960D2" w:rsidRDefault="006E7269" w:rsidP="00C028E7">
            <w:pPr>
              <w:rPr>
                <w:rFonts w:ascii="Times New Roman" w:hAnsi="Times New Roman" w:cs="Times New Roman"/>
                <w:color w:val="000000"/>
                <w:sz w:val="24"/>
                <w:szCs w:val="24"/>
              </w:rPr>
            </w:pPr>
          </w:p>
        </w:tc>
      </w:tr>
      <w:tr w:rsidR="006E7269" w:rsidRPr="009960D2" w14:paraId="181AC9C4" w14:textId="77777777" w:rsidTr="00C028E7">
        <w:trPr>
          <w:trHeight w:val="220"/>
        </w:trPr>
        <w:tc>
          <w:tcPr>
            <w:tcW w:w="2292" w:type="dxa"/>
            <w:tcBorders>
              <w:top w:val="nil"/>
              <w:left w:val="nil"/>
              <w:bottom w:val="nil"/>
              <w:right w:val="nil"/>
            </w:tcBorders>
            <w:vAlign w:val="bottom"/>
          </w:tcPr>
          <w:p w14:paraId="2DF10966"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302681F"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E612D79"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11A6E59"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7E081BAD"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Prob.*</w:t>
            </w:r>
          </w:p>
        </w:tc>
      </w:tr>
      <w:tr w:rsidR="006E7269" w:rsidRPr="009960D2" w14:paraId="5A9CD798" w14:textId="77777777" w:rsidTr="00C028E7">
        <w:trPr>
          <w:trHeight w:hRule="exact" w:val="88"/>
        </w:trPr>
        <w:tc>
          <w:tcPr>
            <w:tcW w:w="2292" w:type="dxa"/>
            <w:tcBorders>
              <w:top w:val="nil"/>
              <w:left w:val="nil"/>
              <w:bottom w:val="double" w:sz="6" w:space="2" w:color="auto"/>
              <w:right w:val="nil"/>
            </w:tcBorders>
            <w:vAlign w:val="bottom"/>
          </w:tcPr>
          <w:p w14:paraId="56BB18E0"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62B63DD0"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046E38BF"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1383A53F"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3C671BA8" w14:textId="77777777" w:rsidR="006E7269" w:rsidRPr="009960D2" w:rsidRDefault="006E7269" w:rsidP="00C028E7">
            <w:pPr>
              <w:rPr>
                <w:rFonts w:ascii="Times New Roman" w:hAnsi="Times New Roman" w:cs="Times New Roman"/>
                <w:color w:val="000000"/>
                <w:sz w:val="24"/>
                <w:szCs w:val="24"/>
              </w:rPr>
            </w:pPr>
          </w:p>
        </w:tc>
      </w:tr>
      <w:tr w:rsidR="006E7269" w:rsidRPr="009960D2" w14:paraId="52A15E93" w14:textId="77777777" w:rsidTr="00C028E7">
        <w:trPr>
          <w:trHeight w:hRule="exact" w:val="132"/>
        </w:trPr>
        <w:tc>
          <w:tcPr>
            <w:tcW w:w="2292" w:type="dxa"/>
            <w:tcBorders>
              <w:top w:val="nil"/>
              <w:left w:val="nil"/>
              <w:bottom w:val="nil"/>
              <w:right w:val="nil"/>
            </w:tcBorders>
            <w:vAlign w:val="bottom"/>
          </w:tcPr>
          <w:p w14:paraId="4E07BAB5"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9929F74"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8FBD59F"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03EFC3E"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6B5FBB4D" w14:textId="77777777" w:rsidR="006E7269" w:rsidRPr="009960D2" w:rsidRDefault="006E7269" w:rsidP="00C028E7">
            <w:pPr>
              <w:rPr>
                <w:rFonts w:ascii="Times New Roman" w:hAnsi="Times New Roman" w:cs="Times New Roman"/>
                <w:color w:val="000000"/>
                <w:sz w:val="24"/>
                <w:szCs w:val="24"/>
              </w:rPr>
            </w:pPr>
          </w:p>
        </w:tc>
      </w:tr>
      <w:tr w:rsidR="006E7269" w:rsidRPr="009960D2" w14:paraId="50FEAF71" w14:textId="77777777" w:rsidTr="00C028E7">
        <w:trPr>
          <w:trHeight w:val="220"/>
        </w:trPr>
        <w:tc>
          <w:tcPr>
            <w:tcW w:w="4492" w:type="dxa"/>
            <w:gridSpan w:val="3"/>
            <w:tcBorders>
              <w:top w:val="nil"/>
              <w:left w:val="nil"/>
              <w:bottom w:val="single" w:sz="6" w:space="0" w:color="auto"/>
              <w:right w:val="nil"/>
            </w:tcBorders>
            <w:vAlign w:val="bottom"/>
          </w:tcPr>
          <w:p w14:paraId="13B612EF"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statistic</w:t>
            </w:r>
          </w:p>
        </w:tc>
        <w:tc>
          <w:tcPr>
            <w:tcW w:w="1150" w:type="dxa"/>
            <w:tcBorders>
              <w:top w:val="nil"/>
              <w:left w:val="nil"/>
              <w:bottom w:val="single" w:sz="6" w:space="0" w:color="auto"/>
              <w:right w:val="nil"/>
            </w:tcBorders>
            <w:vAlign w:val="bottom"/>
          </w:tcPr>
          <w:p w14:paraId="4B011305"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-1.616541</w:t>
            </w:r>
          </w:p>
        </w:tc>
        <w:tc>
          <w:tcPr>
            <w:tcW w:w="950" w:type="dxa"/>
            <w:tcBorders>
              <w:top w:val="nil"/>
              <w:left w:val="nil"/>
              <w:bottom w:val="single" w:sz="6" w:space="0" w:color="auto"/>
              <w:right w:val="nil"/>
            </w:tcBorders>
            <w:vAlign w:val="bottom"/>
          </w:tcPr>
          <w:p w14:paraId="03438980"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0.4591</w:t>
            </w:r>
          </w:p>
        </w:tc>
      </w:tr>
      <w:tr w:rsidR="006E7269" w:rsidRPr="009960D2" w14:paraId="3B498E65" w14:textId="77777777" w:rsidTr="00C028E7">
        <w:trPr>
          <w:trHeight w:val="220"/>
        </w:trPr>
        <w:tc>
          <w:tcPr>
            <w:tcW w:w="2292" w:type="dxa"/>
            <w:tcBorders>
              <w:top w:val="nil"/>
              <w:left w:val="nil"/>
              <w:bottom w:val="nil"/>
              <w:right w:val="nil"/>
            </w:tcBorders>
            <w:vAlign w:val="bottom"/>
          </w:tcPr>
          <w:p w14:paraId="559D67E1"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Test critical values:</w:t>
            </w:r>
          </w:p>
        </w:tc>
        <w:tc>
          <w:tcPr>
            <w:tcW w:w="1050" w:type="dxa"/>
            <w:tcBorders>
              <w:top w:val="nil"/>
              <w:left w:val="nil"/>
              <w:bottom w:val="nil"/>
              <w:right w:val="nil"/>
            </w:tcBorders>
            <w:vAlign w:val="bottom"/>
          </w:tcPr>
          <w:p w14:paraId="12A70DD0"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 level</w:t>
            </w:r>
          </w:p>
        </w:tc>
        <w:tc>
          <w:tcPr>
            <w:tcW w:w="1150" w:type="dxa"/>
            <w:tcBorders>
              <w:top w:val="nil"/>
              <w:left w:val="nil"/>
              <w:bottom w:val="nil"/>
              <w:right w:val="nil"/>
            </w:tcBorders>
            <w:vAlign w:val="bottom"/>
          </w:tcPr>
          <w:p w14:paraId="2DC9ADB2"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D1943E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-3.737853</w:t>
            </w:r>
          </w:p>
        </w:tc>
        <w:tc>
          <w:tcPr>
            <w:tcW w:w="950" w:type="dxa"/>
            <w:tcBorders>
              <w:top w:val="nil"/>
              <w:left w:val="nil"/>
              <w:bottom w:val="nil"/>
              <w:right w:val="nil"/>
            </w:tcBorders>
            <w:vAlign w:val="bottom"/>
          </w:tcPr>
          <w:p w14:paraId="3D4FD921" w14:textId="77777777" w:rsidR="006E7269" w:rsidRPr="009960D2" w:rsidRDefault="006E7269" w:rsidP="00C028E7">
            <w:pPr>
              <w:rPr>
                <w:rFonts w:ascii="Times New Roman" w:hAnsi="Times New Roman" w:cs="Times New Roman"/>
                <w:color w:val="000000"/>
                <w:sz w:val="24"/>
                <w:szCs w:val="24"/>
              </w:rPr>
            </w:pPr>
          </w:p>
        </w:tc>
      </w:tr>
      <w:tr w:rsidR="006E7269" w:rsidRPr="009960D2" w14:paraId="00E356F5" w14:textId="77777777" w:rsidTr="00C028E7">
        <w:trPr>
          <w:trHeight w:val="220"/>
        </w:trPr>
        <w:tc>
          <w:tcPr>
            <w:tcW w:w="2292" w:type="dxa"/>
            <w:tcBorders>
              <w:top w:val="nil"/>
              <w:left w:val="nil"/>
              <w:bottom w:val="nil"/>
              <w:right w:val="nil"/>
            </w:tcBorders>
            <w:vAlign w:val="bottom"/>
          </w:tcPr>
          <w:p w14:paraId="0FE89681"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68E29639"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 level</w:t>
            </w:r>
          </w:p>
        </w:tc>
        <w:tc>
          <w:tcPr>
            <w:tcW w:w="1150" w:type="dxa"/>
            <w:tcBorders>
              <w:top w:val="nil"/>
              <w:left w:val="nil"/>
              <w:bottom w:val="nil"/>
              <w:right w:val="nil"/>
            </w:tcBorders>
            <w:vAlign w:val="bottom"/>
          </w:tcPr>
          <w:p w14:paraId="57A9EDDC"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D16F301"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-2.991878</w:t>
            </w:r>
          </w:p>
        </w:tc>
        <w:tc>
          <w:tcPr>
            <w:tcW w:w="950" w:type="dxa"/>
            <w:tcBorders>
              <w:top w:val="nil"/>
              <w:left w:val="nil"/>
              <w:bottom w:val="nil"/>
              <w:right w:val="nil"/>
            </w:tcBorders>
            <w:vAlign w:val="bottom"/>
          </w:tcPr>
          <w:p w14:paraId="64753E49" w14:textId="77777777" w:rsidR="006E7269" w:rsidRPr="009960D2" w:rsidRDefault="006E7269" w:rsidP="00C028E7">
            <w:pPr>
              <w:rPr>
                <w:rFonts w:ascii="Times New Roman" w:hAnsi="Times New Roman" w:cs="Times New Roman"/>
                <w:color w:val="000000"/>
                <w:sz w:val="24"/>
                <w:szCs w:val="24"/>
              </w:rPr>
            </w:pPr>
          </w:p>
        </w:tc>
      </w:tr>
      <w:tr w:rsidR="006E7269" w:rsidRPr="009960D2" w14:paraId="0C80C5FD" w14:textId="77777777" w:rsidTr="00C028E7">
        <w:trPr>
          <w:trHeight w:val="220"/>
        </w:trPr>
        <w:tc>
          <w:tcPr>
            <w:tcW w:w="2292" w:type="dxa"/>
            <w:tcBorders>
              <w:top w:val="nil"/>
              <w:left w:val="nil"/>
              <w:bottom w:val="nil"/>
              <w:right w:val="nil"/>
            </w:tcBorders>
            <w:vAlign w:val="bottom"/>
          </w:tcPr>
          <w:p w14:paraId="2C8B9FB7"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37AF77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10% level</w:t>
            </w:r>
          </w:p>
        </w:tc>
        <w:tc>
          <w:tcPr>
            <w:tcW w:w="1150" w:type="dxa"/>
            <w:tcBorders>
              <w:top w:val="nil"/>
              <w:left w:val="nil"/>
              <w:bottom w:val="nil"/>
              <w:right w:val="nil"/>
            </w:tcBorders>
            <w:vAlign w:val="bottom"/>
          </w:tcPr>
          <w:p w14:paraId="1F754ABF"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1C1326D"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-2.635542</w:t>
            </w:r>
          </w:p>
        </w:tc>
        <w:tc>
          <w:tcPr>
            <w:tcW w:w="950" w:type="dxa"/>
            <w:tcBorders>
              <w:top w:val="nil"/>
              <w:left w:val="nil"/>
              <w:bottom w:val="nil"/>
              <w:right w:val="nil"/>
            </w:tcBorders>
            <w:vAlign w:val="bottom"/>
          </w:tcPr>
          <w:p w14:paraId="1BB8682A" w14:textId="77777777" w:rsidR="006E7269" w:rsidRPr="009960D2" w:rsidRDefault="006E7269" w:rsidP="00C028E7">
            <w:pPr>
              <w:rPr>
                <w:rFonts w:ascii="Times New Roman" w:hAnsi="Times New Roman" w:cs="Times New Roman"/>
                <w:color w:val="000000"/>
                <w:sz w:val="24"/>
                <w:szCs w:val="24"/>
              </w:rPr>
            </w:pPr>
          </w:p>
        </w:tc>
      </w:tr>
      <w:tr w:rsidR="006E7269" w:rsidRPr="009960D2" w14:paraId="46BBAF0F" w14:textId="77777777" w:rsidTr="00C028E7">
        <w:trPr>
          <w:trHeight w:hRule="exact" w:val="88"/>
        </w:trPr>
        <w:tc>
          <w:tcPr>
            <w:tcW w:w="2292" w:type="dxa"/>
            <w:tcBorders>
              <w:top w:val="nil"/>
              <w:left w:val="nil"/>
              <w:bottom w:val="double" w:sz="6" w:space="2" w:color="auto"/>
              <w:right w:val="nil"/>
            </w:tcBorders>
            <w:vAlign w:val="bottom"/>
          </w:tcPr>
          <w:p w14:paraId="43382D43"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5D2D3F93"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2BECDB3F"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8A3C87E"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7E4F63FC" w14:textId="77777777" w:rsidR="006E7269" w:rsidRPr="009960D2" w:rsidRDefault="006E7269" w:rsidP="00C028E7">
            <w:pPr>
              <w:rPr>
                <w:rFonts w:ascii="Times New Roman" w:hAnsi="Times New Roman" w:cs="Times New Roman"/>
                <w:color w:val="000000"/>
                <w:sz w:val="24"/>
                <w:szCs w:val="24"/>
              </w:rPr>
            </w:pPr>
          </w:p>
        </w:tc>
      </w:tr>
      <w:tr w:rsidR="006E7269" w:rsidRPr="009960D2" w14:paraId="69656FCE" w14:textId="77777777" w:rsidTr="00C028E7">
        <w:trPr>
          <w:trHeight w:hRule="exact" w:val="132"/>
        </w:trPr>
        <w:tc>
          <w:tcPr>
            <w:tcW w:w="2292" w:type="dxa"/>
            <w:tcBorders>
              <w:top w:val="nil"/>
              <w:left w:val="nil"/>
              <w:bottom w:val="nil"/>
              <w:right w:val="nil"/>
            </w:tcBorders>
            <w:vAlign w:val="bottom"/>
          </w:tcPr>
          <w:p w14:paraId="2937BDAC"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5A74468D"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9C36B9C"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9041817"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D1CEAB8" w14:textId="77777777" w:rsidR="006E7269" w:rsidRPr="009960D2" w:rsidRDefault="006E7269" w:rsidP="00C028E7">
            <w:pPr>
              <w:rPr>
                <w:rFonts w:ascii="Times New Roman" w:hAnsi="Times New Roman" w:cs="Times New Roman"/>
                <w:color w:val="000000"/>
                <w:sz w:val="24"/>
                <w:szCs w:val="24"/>
              </w:rPr>
            </w:pPr>
          </w:p>
        </w:tc>
      </w:tr>
      <w:tr w:rsidR="006E7269" w:rsidRPr="009960D2" w14:paraId="6EE0DBA2" w14:textId="77777777" w:rsidTr="00C028E7">
        <w:trPr>
          <w:trHeight w:val="220"/>
        </w:trPr>
        <w:tc>
          <w:tcPr>
            <w:tcW w:w="6592" w:type="dxa"/>
            <w:gridSpan w:val="5"/>
            <w:tcBorders>
              <w:top w:val="nil"/>
              <w:left w:val="nil"/>
              <w:bottom w:val="nil"/>
              <w:right w:val="nil"/>
            </w:tcBorders>
            <w:vAlign w:val="bottom"/>
          </w:tcPr>
          <w:p w14:paraId="737F1F4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*MacKinnon (1996) one-sided p-values.</w:t>
            </w:r>
          </w:p>
        </w:tc>
      </w:tr>
      <w:tr w:rsidR="006E7269" w:rsidRPr="009960D2" w14:paraId="48AF2AC0" w14:textId="77777777" w:rsidTr="00C028E7">
        <w:trPr>
          <w:trHeight w:val="220"/>
        </w:trPr>
        <w:tc>
          <w:tcPr>
            <w:tcW w:w="2292" w:type="dxa"/>
            <w:tcBorders>
              <w:top w:val="nil"/>
              <w:left w:val="nil"/>
              <w:bottom w:val="nil"/>
              <w:right w:val="nil"/>
            </w:tcBorders>
            <w:vAlign w:val="bottom"/>
          </w:tcPr>
          <w:p w14:paraId="4356D00F"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7478B32D"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57EBC7C"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A11B3B1"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427748E" w14:textId="77777777" w:rsidR="006E7269" w:rsidRPr="009960D2" w:rsidRDefault="006E7269" w:rsidP="00C028E7">
            <w:pPr>
              <w:rPr>
                <w:rFonts w:ascii="Times New Roman" w:hAnsi="Times New Roman" w:cs="Times New Roman"/>
                <w:color w:val="000000"/>
                <w:sz w:val="24"/>
                <w:szCs w:val="24"/>
              </w:rPr>
            </w:pPr>
          </w:p>
        </w:tc>
      </w:tr>
      <w:tr w:rsidR="006E7269" w:rsidRPr="009960D2" w14:paraId="3095E514" w14:textId="77777777" w:rsidTr="00C028E7">
        <w:trPr>
          <w:trHeight w:val="220"/>
        </w:trPr>
        <w:tc>
          <w:tcPr>
            <w:tcW w:w="2292" w:type="dxa"/>
            <w:tcBorders>
              <w:top w:val="nil"/>
              <w:left w:val="nil"/>
              <w:bottom w:val="nil"/>
              <w:right w:val="nil"/>
            </w:tcBorders>
            <w:vAlign w:val="bottom"/>
          </w:tcPr>
          <w:p w14:paraId="0307E650"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611B4761"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E8E368B"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0CF6F53"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0EEB4AC" w14:textId="77777777" w:rsidR="006E7269" w:rsidRPr="009960D2" w:rsidRDefault="006E7269" w:rsidP="00C028E7">
            <w:pPr>
              <w:rPr>
                <w:rFonts w:ascii="Times New Roman" w:hAnsi="Times New Roman" w:cs="Times New Roman"/>
                <w:color w:val="000000"/>
                <w:sz w:val="24"/>
                <w:szCs w:val="24"/>
              </w:rPr>
            </w:pPr>
          </w:p>
        </w:tc>
      </w:tr>
      <w:tr w:rsidR="006E7269" w:rsidRPr="009960D2" w14:paraId="7509BCA2" w14:textId="77777777" w:rsidTr="00C028E7">
        <w:trPr>
          <w:trHeight w:val="220"/>
        </w:trPr>
        <w:tc>
          <w:tcPr>
            <w:tcW w:w="6592" w:type="dxa"/>
            <w:gridSpan w:val="5"/>
            <w:tcBorders>
              <w:top w:val="nil"/>
              <w:left w:val="nil"/>
              <w:bottom w:val="nil"/>
              <w:right w:val="nil"/>
            </w:tcBorders>
            <w:vAlign w:val="bottom"/>
          </w:tcPr>
          <w:p w14:paraId="01820BC2"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Equation</w:t>
            </w:r>
          </w:p>
        </w:tc>
      </w:tr>
      <w:tr w:rsidR="006E7269" w:rsidRPr="009960D2" w14:paraId="566C7634" w14:textId="77777777" w:rsidTr="00C028E7">
        <w:trPr>
          <w:trHeight w:val="220"/>
        </w:trPr>
        <w:tc>
          <w:tcPr>
            <w:tcW w:w="6592" w:type="dxa"/>
            <w:gridSpan w:val="5"/>
            <w:tcBorders>
              <w:top w:val="nil"/>
              <w:left w:val="nil"/>
              <w:bottom w:val="nil"/>
              <w:right w:val="nil"/>
            </w:tcBorders>
            <w:vAlign w:val="bottom"/>
          </w:tcPr>
          <w:p w14:paraId="119684AC"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Dependent Variable: D(LNGDP_PER_CAPITA)</w:t>
            </w:r>
          </w:p>
        </w:tc>
      </w:tr>
      <w:tr w:rsidR="006E7269" w:rsidRPr="009960D2" w14:paraId="50C007B5" w14:textId="77777777" w:rsidTr="00C028E7">
        <w:trPr>
          <w:trHeight w:val="220"/>
        </w:trPr>
        <w:tc>
          <w:tcPr>
            <w:tcW w:w="5642" w:type="dxa"/>
            <w:gridSpan w:val="4"/>
            <w:tcBorders>
              <w:top w:val="nil"/>
              <w:left w:val="nil"/>
              <w:bottom w:val="nil"/>
              <w:right w:val="nil"/>
            </w:tcBorders>
            <w:vAlign w:val="bottom"/>
          </w:tcPr>
          <w:p w14:paraId="19FF79D1"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Method: Least Squares</w:t>
            </w:r>
          </w:p>
        </w:tc>
        <w:tc>
          <w:tcPr>
            <w:tcW w:w="950" w:type="dxa"/>
            <w:tcBorders>
              <w:top w:val="nil"/>
              <w:left w:val="nil"/>
              <w:bottom w:val="nil"/>
              <w:right w:val="nil"/>
            </w:tcBorders>
            <w:vAlign w:val="bottom"/>
          </w:tcPr>
          <w:p w14:paraId="78F100FE" w14:textId="77777777" w:rsidR="006E7269" w:rsidRPr="009960D2" w:rsidRDefault="006E7269" w:rsidP="00C028E7">
            <w:pPr>
              <w:rPr>
                <w:rFonts w:ascii="Times New Roman" w:hAnsi="Times New Roman" w:cs="Times New Roman"/>
                <w:color w:val="000000"/>
                <w:sz w:val="24"/>
                <w:szCs w:val="24"/>
              </w:rPr>
            </w:pPr>
          </w:p>
        </w:tc>
      </w:tr>
      <w:tr w:rsidR="006E7269" w:rsidRPr="009960D2" w14:paraId="1E070A31" w14:textId="77777777" w:rsidTr="00C028E7">
        <w:trPr>
          <w:trHeight w:val="220"/>
        </w:trPr>
        <w:tc>
          <w:tcPr>
            <w:tcW w:w="5642" w:type="dxa"/>
            <w:gridSpan w:val="4"/>
            <w:tcBorders>
              <w:top w:val="nil"/>
              <w:left w:val="nil"/>
              <w:bottom w:val="nil"/>
              <w:right w:val="nil"/>
            </w:tcBorders>
            <w:vAlign w:val="bottom"/>
          </w:tcPr>
          <w:p w14:paraId="71F49945"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20:29</w:t>
            </w:r>
          </w:p>
        </w:tc>
        <w:tc>
          <w:tcPr>
            <w:tcW w:w="950" w:type="dxa"/>
            <w:tcBorders>
              <w:top w:val="nil"/>
              <w:left w:val="nil"/>
              <w:bottom w:val="nil"/>
              <w:right w:val="nil"/>
            </w:tcBorders>
            <w:vAlign w:val="bottom"/>
          </w:tcPr>
          <w:p w14:paraId="4FA8E932" w14:textId="77777777" w:rsidR="006E7269" w:rsidRPr="009960D2" w:rsidRDefault="006E7269" w:rsidP="00C028E7">
            <w:pPr>
              <w:rPr>
                <w:rFonts w:ascii="Times New Roman" w:hAnsi="Times New Roman" w:cs="Times New Roman"/>
                <w:color w:val="000000"/>
                <w:sz w:val="24"/>
                <w:szCs w:val="24"/>
              </w:rPr>
            </w:pPr>
          </w:p>
        </w:tc>
      </w:tr>
      <w:tr w:rsidR="006E7269" w:rsidRPr="009960D2" w14:paraId="3A43184F" w14:textId="77777777" w:rsidTr="00C028E7">
        <w:trPr>
          <w:trHeight w:val="220"/>
        </w:trPr>
        <w:tc>
          <w:tcPr>
            <w:tcW w:w="5642" w:type="dxa"/>
            <w:gridSpan w:val="4"/>
            <w:tcBorders>
              <w:top w:val="nil"/>
              <w:left w:val="nil"/>
              <w:bottom w:val="nil"/>
              <w:right w:val="nil"/>
            </w:tcBorders>
            <w:vAlign w:val="bottom"/>
          </w:tcPr>
          <w:p w14:paraId="0F1ECA47"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(adjusted): 2001 2024</w:t>
            </w:r>
          </w:p>
        </w:tc>
        <w:tc>
          <w:tcPr>
            <w:tcW w:w="950" w:type="dxa"/>
            <w:tcBorders>
              <w:top w:val="nil"/>
              <w:left w:val="nil"/>
              <w:bottom w:val="nil"/>
              <w:right w:val="nil"/>
            </w:tcBorders>
            <w:vAlign w:val="bottom"/>
          </w:tcPr>
          <w:p w14:paraId="2B42BC6B" w14:textId="77777777" w:rsidR="006E7269" w:rsidRPr="009960D2" w:rsidRDefault="006E7269" w:rsidP="00C028E7">
            <w:pPr>
              <w:rPr>
                <w:rFonts w:ascii="Times New Roman" w:hAnsi="Times New Roman" w:cs="Times New Roman"/>
                <w:color w:val="000000"/>
                <w:sz w:val="24"/>
                <w:szCs w:val="24"/>
              </w:rPr>
            </w:pPr>
          </w:p>
        </w:tc>
      </w:tr>
      <w:tr w:rsidR="006E7269" w:rsidRPr="009960D2" w14:paraId="499CEA77" w14:textId="77777777" w:rsidTr="00C028E7">
        <w:trPr>
          <w:trHeight w:val="220"/>
        </w:trPr>
        <w:tc>
          <w:tcPr>
            <w:tcW w:w="6592" w:type="dxa"/>
            <w:gridSpan w:val="5"/>
            <w:tcBorders>
              <w:top w:val="nil"/>
              <w:left w:val="nil"/>
              <w:bottom w:val="nil"/>
              <w:right w:val="nil"/>
            </w:tcBorders>
            <w:vAlign w:val="bottom"/>
          </w:tcPr>
          <w:p w14:paraId="3B085475"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Included observations: 24 after adjustments</w:t>
            </w:r>
          </w:p>
        </w:tc>
      </w:tr>
      <w:tr w:rsidR="006E7269" w:rsidRPr="009960D2" w14:paraId="147A4F6A" w14:textId="77777777" w:rsidTr="00C028E7">
        <w:trPr>
          <w:trHeight w:hRule="exact" w:val="88"/>
        </w:trPr>
        <w:tc>
          <w:tcPr>
            <w:tcW w:w="2292" w:type="dxa"/>
            <w:tcBorders>
              <w:top w:val="nil"/>
              <w:left w:val="nil"/>
              <w:bottom w:val="double" w:sz="6" w:space="2" w:color="auto"/>
              <w:right w:val="nil"/>
            </w:tcBorders>
            <w:vAlign w:val="bottom"/>
          </w:tcPr>
          <w:p w14:paraId="23DBA888"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3CDD1FF4"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0A1FB67A"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DA809D5"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328E3454" w14:textId="77777777" w:rsidR="006E7269" w:rsidRPr="009960D2" w:rsidRDefault="006E7269" w:rsidP="00C028E7">
            <w:pPr>
              <w:rPr>
                <w:rFonts w:ascii="Times New Roman" w:hAnsi="Times New Roman" w:cs="Times New Roman"/>
                <w:color w:val="000000"/>
                <w:sz w:val="24"/>
                <w:szCs w:val="24"/>
              </w:rPr>
            </w:pPr>
          </w:p>
        </w:tc>
      </w:tr>
      <w:tr w:rsidR="006E7269" w:rsidRPr="009960D2" w14:paraId="2FAF233D" w14:textId="77777777" w:rsidTr="00C028E7">
        <w:trPr>
          <w:trHeight w:hRule="exact" w:val="132"/>
        </w:trPr>
        <w:tc>
          <w:tcPr>
            <w:tcW w:w="2292" w:type="dxa"/>
            <w:tcBorders>
              <w:top w:val="nil"/>
              <w:left w:val="nil"/>
              <w:bottom w:val="nil"/>
              <w:right w:val="nil"/>
            </w:tcBorders>
            <w:vAlign w:val="bottom"/>
          </w:tcPr>
          <w:p w14:paraId="33454144"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2E5AA8B"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FCC4BFF"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B8C43A4"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6F0BB86D" w14:textId="77777777" w:rsidR="006E7269" w:rsidRPr="009960D2" w:rsidRDefault="006E7269" w:rsidP="00C028E7">
            <w:pPr>
              <w:rPr>
                <w:rFonts w:ascii="Times New Roman" w:hAnsi="Times New Roman" w:cs="Times New Roman"/>
                <w:color w:val="000000"/>
                <w:sz w:val="24"/>
                <w:szCs w:val="24"/>
              </w:rPr>
            </w:pPr>
          </w:p>
        </w:tc>
      </w:tr>
      <w:tr w:rsidR="006E7269" w:rsidRPr="009960D2" w14:paraId="1D9D61B5" w14:textId="77777777" w:rsidTr="00C028E7">
        <w:trPr>
          <w:trHeight w:val="220"/>
        </w:trPr>
        <w:tc>
          <w:tcPr>
            <w:tcW w:w="2292" w:type="dxa"/>
            <w:tcBorders>
              <w:top w:val="nil"/>
              <w:left w:val="nil"/>
              <w:bottom w:val="nil"/>
              <w:right w:val="nil"/>
            </w:tcBorders>
            <w:vAlign w:val="bottom"/>
          </w:tcPr>
          <w:p w14:paraId="6CE79587"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Variable</w:t>
            </w:r>
          </w:p>
        </w:tc>
        <w:tc>
          <w:tcPr>
            <w:tcW w:w="1050" w:type="dxa"/>
            <w:tcBorders>
              <w:top w:val="nil"/>
              <w:left w:val="nil"/>
              <w:bottom w:val="nil"/>
              <w:right w:val="nil"/>
            </w:tcBorders>
            <w:vAlign w:val="bottom"/>
          </w:tcPr>
          <w:p w14:paraId="0B6048F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Coefficient</w:t>
            </w:r>
          </w:p>
        </w:tc>
        <w:tc>
          <w:tcPr>
            <w:tcW w:w="1150" w:type="dxa"/>
            <w:tcBorders>
              <w:top w:val="nil"/>
              <w:left w:val="nil"/>
              <w:bottom w:val="nil"/>
              <w:right w:val="nil"/>
            </w:tcBorders>
            <w:vAlign w:val="bottom"/>
          </w:tcPr>
          <w:p w14:paraId="07DCEFF3"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Std. Error</w:t>
            </w:r>
          </w:p>
        </w:tc>
        <w:tc>
          <w:tcPr>
            <w:tcW w:w="1150" w:type="dxa"/>
            <w:tcBorders>
              <w:top w:val="nil"/>
              <w:left w:val="nil"/>
              <w:bottom w:val="nil"/>
              <w:right w:val="nil"/>
            </w:tcBorders>
            <w:vAlign w:val="bottom"/>
          </w:tcPr>
          <w:p w14:paraId="41EDEF2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5FFD9080"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  </w:t>
            </w:r>
          </w:p>
        </w:tc>
      </w:tr>
      <w:tr w:rsidR="006E7269" w:rsidRPr="009960D2" w14:paraId="3A4C2C0D" w14:textId="77777777" w:rsidTr="00C028E7">
        <w:trPr>
          <w:trHeight w:hRule="exact" w:val="88"/>
        </w:trPr>
        <w:tc>
          <w:tcPr>
            <w:tcW w:w="2292" w:type="dxa"/>
            <w:tcBorders>
              <w:top w:val="nil"/>
              <w:left w:val="nil"/>
              <w:bottom w:val="double" w:sz="6" w:space="2" w:color="auto"/>
              <w:right w:val="nil"/>
            </w:tcBorders>
            <w:vAlign w:val="bottom"/>
          </w:tcPr>
          <w:p w14:paraId="39BA231D"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34E1D884"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573C16A5"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73D97DA"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50F74CDA" w14:textId="77777777" w:rsidR="006E7269" w:rsidRPr="009960D2" w:rsidRDefault="006E7269" w:rsidP="00C028E7">
            <w:pPr>
              <w:rPr>
                <w:rFonts w:ascii="Times New Roman" w:hAnsi="Times New Roman" w:cs="Times New Roman"/>
                <w:color w:val="000000"/>
                <w:sz w:val="24"/>
                <w:szCs w:val="24"/>
              </w:rPr>
            </w:pPr>
          </w:p>
        </w:tc>
      </w:tr>
      <w:tr w:rsidR="006E7269" w:rsidRPr="009960D2" w14:paraId="28FA3298" w14:textId="77777777" w:rsidTr="00C028E7">
        <w:trPr>
          <w:trHeight w:hRule="exact" w:val="132"/>
        </w:trPr>
        <w:tc>
          <w:tcPr>
            <w:tcW w:w="2292" w:type="dxa"/>
            <w:tcBorders>
              <w:top w:val="nil"/>
              <w:left w:val="nil"/>
              <w:bottom w:val="nil"/>
              <w:right w:val="nil"/>
            </w:tcBorders>
            <w:vAlign w:val="bottom"/>
          </w:tcPr>
          <w:p w14:paraId="1742B4EF"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7523EFDD"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EB5F694"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5C1915D"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0DF27188" w14:textId="77777777" w:rsidR="006E7269" w:rsidRPr="009960D2" w:rsidRDefault="006E7269" w:rsidP="00C028E7">
            <w:pPr>
              <w:rPr>
                <w:rFonts w:ascii="Times New Roman" w:hAnsi="Times New Roman" w:cs="Times New Roman"/>
                <w:color w:val="000000"/>
                <w:sz w:val="24"/>
                <w:szCs w:val="24"/>
              </w:rPr>
            </w:pPr>
          </w:p>
        </w:tc>
      </w:tr>
      <w:tr w:rsidR="006E7269" w:rsidRPr="009960D2" w14:paraId="3F8EA386" w14:textId="77777777" w:rsidTr="00C028E7">
        <w:trPr>
          <w:trHeight w:val="220"/>
        </w:trPr>
        <w:tc>
          <w:tcPr>
            <w:tcW w:w="2292" w:type="dxa"/>
            <w:tcBorders>
              <w:top w:val="nil"/>
              <w:left w:val="nil"/>
              <w:bottom w:val="nil"/>
              <w:right w:val="nil"/>
            </w:tcBorders>
            <w:vAlign w:val="bottom"/>
          </w:tcPr>
          <w:p w14:paraId="2173AFF0"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LNGDP_PER_CAPITA(-1)</w:t>
            </w:r>
          </w:p>
        </w:tc>
        <w:tc>
          <w:tcPr>
            <w:tcW w:w="1050" w:type="dxa"/>
            <w:tcBorders>
              <w:top w:val="nil"/>
              <w:left w:val="nil"/>
              <w:bottom w:val="nil"/>
              <w:right w:val="nil"/>
            </w:tcBorders>
            <w:vAlign w:val="bottom"/>
          </w:tcPr>
          <w:p w14:paraId="6E313EEF"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-0.232832</w:t>
            </w:r>
          </w:p>
        </w:tc>
        <w:tc>
          <w:tcPr>
            <w:tcW w:w="1150" w:type="dxa"/>
            <w:tcBorders>
              <w:top w:val="nil"/>
              <w:left w:val="nil"/>
              <w:bottom w:val="nil"/>
              <w:right w:val="nil"/>
            </w:tcBorders>
            <w:vAlign w:val="bottom"/>
          </w:tcPr>
          <w:p w14:paraId="7248523A"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0.144031</w:t>
            </w:r>
          </w:p>
        </w:tc>
        <w:tc>
          <w:tcPr>
            <w:tcW w:w="1150" w:type="dxa"/>
            <w:tcBorders>
              <w:top w:val="nil"/>
              <w:left w:val="nil"/>
              <w:bottom w:val="nil"/>
              <w:right w:val="nil"/>
            </w:tcBorders>
            <w:vAlign w:val="bottom"/>
          </w:tcPr>
          <w:p w14:paraId="5B878191"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-1.616541</w:t>
            </w:r>
          </w:p>
        </w:tc>
        <w:tc>
          <w:tcPr>
            <w:tcW w:w="950" w:type="dxa"/>
            <w:tcBorders>
              <w:top w:val="nil"/>
              <w:left w:val="nil"/>
              <w:bottom w:val="nil"/>
              <w:right w:val="nil"/>
            </w:tcBorders>
            <w:vAlign w:val="bottom"/>
          </w:tcPr>
          <w:p w14:paraId="7882734F"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0.1202</w:t>
            </w:r>
          </w:p>
        </w:tc>
      </w:tr>
      <w:tr w:rsidR="006E7269" w:rsidRPr="009960D2" w14:paraId="7DEFF533" w14:textId="77777777" w:rsidTr="00C028E7">
        <w:trPr>
          <w:trHeight w:val="220"/>
        </w:trPr>
        <w:tc>
          <w:tcPr>
            <w:tcW w:w="2292" w:type="dxa"/>
            <w:tcBorders>
              <w:top w:val="nil"/>
              <w:left w:val="nil"/>
              <w:bottom w:val="nil"/>
              <w:right w:val="nil"/>
            </w:tcBorders>
            <w:vAlign w:val="bottom"/>
          </w:tcPr>
          <w:p w14:paraId="5E240F0A"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w:t>
            </w:r>
          </w:p>
        </w:tc>
        <w:tc>
          <w:tcPr>
            <w:tcW w:w="1050" w:type="dxa"/>
            <w:tcBorders>
              <w:top w:val="nil"/>
              <w:left w:val="nil"/>
              <w:bottom w:val="nil"/>
              <w:right w:val="nil"/>
            </w:tcBorders>
            <w:vAlign w:val="bottom"/>
          </w:tcPr>
          <w:p w14:paraId="2861D7CA"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2.411566</w:t>
            </w:r>
          </w:p>
        </w:tc>
        <w:tc>
          <w:tcPr>
            <w:tcW w:w="1150" w:type="dxa"/>
            <w:tcBorders>
              <w:top w:val="nil"/>
              <w:left w:val="nil"/>
              <w:bottom w:val="nil"/>
              <w:right w:val="nil"/>
            </w:tcBorders>
            <w:vAlign w:val="bottom"/>
          </w:tcPr>
          <w:p w14:paraId="4CA01C1A"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1.489061</w:t>
            </w:r>
          </w:p>
        </w:tc>
        <w:tc>
          <w:tcPr>
            <w:tcW w:w="1150" w:type="dxa"/>
            <w:tcBorders>
              <w:top w:val="nil"/>
              <w:left w:val="nil"/>
              <w:bottom w:val="nil"/>
              <w:right w:val="nil"/>
            </w:tcBorders>
            <w:vAlign w:val="bottom"/>
          </w:tcPr>
          <w:p w14:paraId="3562E25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1.619521</w:t>
            </w:r>
          </w:p>
        </w:tc>
        <w:tc>
          <w:tcPr>
            <w:tcW w:w="950" w:type="dxa"/>
            <w:tcBorders>
              <w:top w:val="nil"/>
              <w:left w:val="nil"/>
              <w:bottom w:val="nil"/>
              <w:right w:val="nil"/>
            </w:tcBorders>
            <w:vAlign w:val="bottom"/>
          </w:tcPr>
          <w:p w14:paraId="2D931095"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0.1196</w:t>
            </w:r>
          </w:p>
        </w:tc>
      </w:tr>
      <w:tr w:rsidR="006E7269" w:rsidRPr="009960D2" w14:paraId="51E5AAF7" w14:textId="77777777" w:rsidTr="00C028E7">
        <w:trPr>
          <w:trHeight w:hRule="exact" w:val="88"/>
        </w:trPr>
        <w:tc>
          <w:tcPr>
            <w:tcW w:w="2292" w:type="dxa"/>
            <w:tcBorders>
              <w:top w:val="nil"/>
              <w:left w:val="nil"/>
              <w:bottom w:val="double" w:sz="6" w:space="2" w:color="auto"/>
              <w:right w:val="nil"/>
            </w:tcBorders>
            <w:vAlign w:val="bottom"/>
          </w:tcPr>
          <w:p w14:paraId="799E93E5"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539CA776"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BD129AB"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623849C1"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247259A4" w14:textId="77777777" w:rsidR="006E7269" w:rsidRPr="009960D2" w:rsidRDefault="006E7269" w:rsidP="00C028E7">
            <w:pPr>
              <w:rPr>
                <w:rFonts w:ascii="Times New Roman" w:hAnsi="Times New Roman" w:cs="Times New Roman"/>
                <w:color w:val="000000"/>
                <w:sz w:val="24"/>
                <w:szCs w:val="24"/>
              </w:rPr>
            </w:pPr>
          </w:p>
        </w:tc>
      </w:tr>
      <w:tr w:rsidR="006E7269" w:rsidRPr="009960D2" w14:paraId="2272045A" w14:textId="77777777" w:rsidTr="00C028E7">
        <w:trPr>
          <w:trHeight w:hRule="exact" w:val="132"/>
        </w:trPr>
        <w:tc>
          <w:tcPr>
            <w:tcW w:w="2292" w:type="dxa"/>
            <w:tcBorders>
              <w:top w:val="nil"/>
              <w:left w:val="nil"/>
              <w:bottom w:val="nil"/>
              <w:right w:val="nil"/>
            </w:tcBorders>
            <w:vAlign w:val="bottom"/>
          </w:tcPr>
          <w:p w14:paraId="72DC9D05"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480BA1C"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970903A"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E59C28E"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3489B859" w14:textId="77777777" w:rsidR="006E7269" w:rsidRPr="009960D2" w:rsidRDefault="006E7269" w:rsidP="00C028E7">
            <w:pPr>
              <w:rPr>
                <w:rFonts w:ascii="Times New Roman" w:hAnsi="Times New Roman" w:cs="Times New Roman"/>
                <w:color w:val="000000"/>
                <w:sz w:val="24"/>
                <w:szCs w:val="24"/>
              </w:rPr>
            </w:pPr>
          </w:p>
        </w:tc>
      </w:tr>
      <w:tr w:rsidR="006E7269" w:rsidRPr="009960D2" w14:paraId="4C768183" w14:textId="77777777" w:rsidTr="00C028E7">
        <w:trPr>
          <w:trHeight w:val="220"/>
        </w:trPr>
        <w:tc>
          <w:tcPr>
            <w:tcW w:w="2292" w:type="dxa"/>
            <w:tcBorders>
              <w:top w:val="nil"/>
              <w:left w:val="nil"/>
              <w:bottom w:val="nil"/>
              <w:right w:val="nil"/>
            </w:tcBorders>
            <w:vAlign w:val="bottom"/>
          </w:tcPr>
          <w:p w14:paraId="0B1DB841"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R-squared</w:t>
            </w:r>
          </w:p>
        </w:tc>
        <w:tc>
          <w:tcPr>
            <w:tcW w:w="1050" w:type="dxa"/>
            <w:tcBorders>
              <w:top w:val="nil"/>
              <w:left w:val="nil"/>
              <w:bottom w:val="nil"/>
              <w:right w:val="nil"/>
            </w:tcBorders>
            <w:vAlign w:val="bottom"/>
          </w:tcPr>
          <w:p w14:paraId="0E325B00"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0.106171</w:t>
            </w:r>
          </w:p>
        </w:tc>
        <w:tc>
          <w:tcPr>
            <w:tcW w:w="2300" w:type="dxa"/>
            <w:gridSpan w:val="2"/>
            <w:tcBorders>
              <w:top w:val="nil"/>
              <w:left w:val="nil"/>
              <w:bottom w:val="nil"/>
              <w:right w:val="nil"/>
            </w:tcBorders>
            <w:vAlign w:val="bottom"/>
          </w:tcPr>
          <w:p w14:paraId="3CD9CA1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Mean dependent var</w:t>
            </w:r>
          </w:p>
        </w:tc>
        <w:tc>
          <w:tcPr>
            <w:tcW w:w="950" w:type="dxa"/>
            <w:tcBorders>
              <w:top w:val="nil"/>
              <w:left w:val="nil"/>
              <w:bottom w:val="nil"/>
              <w:right w:val="nil"/>
            </w:tcBorders>
            <w:vAlign w:val="bottom"/>
          </w:tcPr>
          <w:p w14:paraId="0A2BC6C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0.004459</w:t>
            </w:r>
          </w:p>
        </w:tc>
      </w:tr>
      <w:tr w:rsidR="006E7269" w:rsidRPr="009960D2" w14:paraId="28561776" w14:textId="77777777" w:rsidTr="00C028E7">
        <w:trPr>
          <w:trHeight w:val="220"/>
        </w:trPr>
        <w:tc>
          <w:tcPr>
            <w:tcW w:w="2292" w:type="dxa"/>
            <w:tcBorders>
              <w:top w:val="nil"/>
              <w:left w:val="nil"/>
              <w:bottom w:val="nil"/>
              <w:right w:val="nil"/>
            </w:tcBorders>
            <w:vAlign w:val="bottom"/>
          </w:tcPr>
          <w:p w14:paraId="79534CA9"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Adjusted R-squared</w:t>
            </w:r>
          </w:p>
        </w:tc>
        <w:tc>
          <w:tcPr>
            <w:tcW w:w="1050" w:type="dxa"/>
            <w:tcBorders>
              <w:top w:val="nil"/>
              <w:left w:val="nil"/>
              <w:bottom w:val="nil"/>
              <w:right w:val="nil"/>
            </w:tcBorders>
            <w:vAlign w:val="bottom"/>
          </w:tcPr>
          <w:p w14:paraId="0BB0F9F1"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0.065542</w:t>
            </w:r>
          </w:p>
        </w:tc>
        <w:tc>
          <w:tcPr>
            <w:tcW w:w="2300" w:type="dxa"/>
            <w:gridSpan w:val="2"/>
            <w:tcBorders>
              <w:top w:val="nil"/>
              <w:left w:val="nil"/>
              <w:bottom w:val="nil"/>
              <w:right w:val="nil"/>
            </w:tcBorders>
            <w:vAlign w:val="bottom"/>
          </w:tcPr>
          <w:p w14:paraId="1F71407C"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S.D. dependent var</w:t>
            </w:r>
          </w:p>
        </w:tc>
        <w:tc>
          <w:tcPr>
            <w:tcW w:w="950" w:type="dxa"/>
            <w:tcBorders>
              <w:top w:val="nil"/>
              <w:left w:val="nil"/>
              <w:bottom w:val="nil"/>
              <w:right w:val="nil"/>
            </w:tcBorders>
            <w:vAlign w:val="bottom"/>
          </w:tcPr>
          <w:p w14:paraId="56C395C9"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0.031333</w:t>
            </w:r>
          </w:p>
        </w:tc>
      </w:tr>
      <w:tr w:rsidR="006E7269" w:rsidRPr="009960D2" w14:paraId="52CF18AB" w14:textId="77777777" w:rsidTr="00C028E7">
        <w:trPr>
          <w:trHeight w:val="220"/>
        </w:trPr>
        <w:tc>
          <w:tcPr>
            <w:tcW w:w="2292" w:type="dxa"/>
            <w:tcBorders>
              <w:top w:val="nil"/>
              <w:left w:val="nil"/>
              <w:bottom w:val="nil"/>
              <w:right w:val="nil"/>
            </w:tcBorders>
            <w:vAlign w:val="bottom"/>
          </w:tcPr>
          <w:p w14:paraId="09CEE2BC"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S.E. of regression</w:t>
            </w:r>
          </w:p>
        </w:tc>
        <w:tc>
          <w:tcPr>
            <w:tcW w:w="1050" w:type="dxa"/>
            <w:tcBorders>
              <w:top w:val="nil"/>
              <w:left w:val="nil"/>
              <w:bottom w:val="nil"/>
              <w:right w:val="nil"/>
            </w:tcBorders>
            <w:vAlign w:val="bottom"/>
          </w:tcPr>
          <w:p w14:paraId="60DD0A1B"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0.030289</w:t>
            </w:r>
          </w:p>
        </w:tc>
        <w:tc>
          <w:tcPr>
            <w:tcW w:w="2300" w:type="dxa"/>
            <w:gridSpan w:val="2"/>
            <w:tcBorders>
              <w:top w:val="nil"/>
              <w:left w:val="nil"/>
              <w:bottom w:val="nil"/>
              <w:right w:val="nil"/>
            </w:tcBorders>
            <w:vAlign w:val="bottom"/>
          </w:tcPr>
          <w:p w14:paraId="1AD99669"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Akaike info criterion</w:t>
            </w:r>
          </w:p>
        </w:tc>
        <w:tc>
          <w:tcPr>
            <w:tcW w:w="950" w:type="dxa"/>
            <w:tcBorders>
              <w:top w:val="nil"/>
              <w:left w:val="nil"/>
              <w:bottom w:val="nil"/>
              <w:right w:val="nil"/>
            </w:tcBorders>
            <w:vAlign w:val="bottom"/>
          </w:tcPr>
          <w:p w14:paraId="286C0380"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-4.076412</w:t>
            </w:r>
          </w:p>
        </w:tc>
      </w:tr>
      <w:tr w:rsidR="006E7269" w:rsidRPr="009960D2" w14:paraId="5AB4B0DE" w14:textId="77777777" w:rsidTr="00C028E7">
        <w:trPr>
          <w:trHeight w:val="220"/>
        </w:trPr>
        <w:tc>
          <w:tcPr>
            <w:tcW w:w="2292" w:type="dxa"/>
            <w:tcBorders>
              <w:top w:val="nil"/>
              <w:left w:val="nil"/>
              <w:bottom w:val="nil"/>
              <w:right w:val="nil"/>
            </w:tcBorders>
            <w:vAlign w:val="bottom"/>
          </w:tcPr>
          <w:p w14:paraId="6DF249C9"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Sum squared resid</w:t>
            </w:r>
          </w:p>
        </w:tc>
        <w:tc>
          <w:tcPr>
            <w:tcW w:w="1050" w:type="dxa"/>
            <w:tcBorders>
              <w:top w:val="nil"/>
              <w:left w:val="nil"/>
              <w:bottom w:val="nil"/>
              <w:right w:val="nil"/>
            </w:tcBorders>
            <w:vAlign w:val="bottom"/>
          </w:tcPr>
          <w:p w14:paraId="030592EB"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0.020183</w:t>
            </w:r>
          </w:p>
        </w:tc>
        <w:tc>
          <w:tcPr>
            <w:tcW w:w="2300" w:type="dxa"/>
            <w:gridSpan w:val="2"/>
            <w:tcBorders>
              <w:top w:val="nil"/>
              <w:left w:val="nil"/>
              <w:bottom w:val="nil"/>
              <w:right w:val="nil"/>
            </w:tcBorders>
            <w:vAlign w:val="bottom"/>
          </w:tcPr>
          <w:p w14:paraId="07E1EE42"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Schwarz criterion</w:t>
            </w:r>
          </w:p>
        </w:tc>
        <w:tc>
          <w:tcPr>
            <w:tcW w:w="950" w:type="dxa"/>
            <w:tcBorders>
              <w:top w:val="nil"/>
              <w:left w:val="nil"/>
              <w:bottom w:val="nil"/>
              <w:right w:val="nil"/>
            </w:tcBorders>
            <w:vAlign w:val="bottom"/>
          </w:tcPr>
          <w:p w14:paraId="017E05E4"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-3.978241</w:t>
            </w:r>
          </w:p>
        </w:tc>
      </w:tr>
      <w:tr w:rsidR="006E7269" w:rsidRPr="009960D2" w14:paraId="0CBFB5F1" w14:textId="77777777" w:rsidTr="00C028E7">
        <w:trPr>
          <w:trHeight w:val="220"/>
        </w:trPr>
        <w:tc>
          <w:tcPr>
            <w:tcW w:w="2292" w:type="dxa"/>
            <w:tcBorders>
              <w:top w:val="nil"/>
              <w:left w:val="nil"/>
              <w:bottom w:val="nil"/>
              <w:right w:val="nil"/>
            </w:tcBorders>
            <w:vAlign w:val="bottom"/>
          </w:tcPr>
          <w:p w14:paraId="60F2164F"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Log likelihood</w:t>
            </w:r>
          </w:p>
        </w:tc>
        <w:tc>
          <w:tcPr>
            <w:tcW w:w="1050" w:type="dxa"/>
            <w:tcBorders>
              <w:top w:val="nil"/>
              <w:left w:val="nil"/>
              <w:bottom w:val="nil"/>
              <w:right w:val="nil"/>
            </w:tcBorders>
            <w:vAlign w:val="bottom"/>
          </w:tcPr>
          <w:p w14:paraId="424EB50F"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50.91694</w:t>
            </w:r>
          </w:p>
        </w:tc>
        <w:tc>
          <w:tcPr>
            <w:tcW w:w="2300" w:type="dxa"/>
            <w:gridSpan w:val="2"/>
            <w:tcBorders>
              <w:top w:val="nil"/>
              <w:left w:val="nil"/>
              <w:bottom w:val="nil"/>
              <w:right w:val="nil"/>
            </w:tcBorders>
            <w:vAlign w:val="bottom"/>
          </w:tcPr>
          <w:p w14:paraId="6084CA8D"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Hannan-Quinn criter.</w:t>
            </w:r>
          </w:p>
        </w:tc>
        <w:tc>
          <w:tcPr>
            <w:tcW w:w="950" w:type="dxa"/>
            <w:tcBorders>
              <w:top w:val="nil"/>
              <w:left w:val="nil"/>
              <w:bottom w:val="nil"/>
              <w:right w:val="nil"/>
            </w:tcBorders>
            <w:vAlign w:val="bottom"/>
          </w:tcPr>
          <w:p w14:paraId="615B75B6"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-4.050367</w:t>
            </w:r>
          </w:p>
        </w:tc>
      </w:tr>
      <w:tr w:rsidR="006E7269" w:rsidRPr="009960D2" w14:paraId="305711A0" w14:textId="77777777" w:rsidTr="00C028E7">
        <w:trPr>
          <w:trHeight w:val="220"/>
        </w:trPr>
        <w:tc>
          <w:tcPr>
            <w:tcW w:w="2292" w:type="dxa"/>
            <w:tcBorders>
              <w:top w:val="nil"/>
              <w:left w:val="nil"/>
              <w:bottom w:val="nil"/>
              <w:right w:val="nil"/>
            </w:tcBorders>
            <w:vAlign w:val="bottom"/>
          </w:tcPr>
          <w:p w14:paraId="31B38477"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F-statistic</w:t>
            </w:r>
          </w:p>
        </w:tc>
        <w:tc>
          <w:tcPr>
            <w:tcW w:w="1050" w:type="dxa"/>
            <w:tcBorders>
              <w:top w:val="nil"/>
              <w:left w:val="nil"/>
              <w:bottom w:val="nil"/>
              <w:right w:val="nil"/>
            </w:tcBorders>
            <w:vAlign w:val="bottom"/>
          </w:tcPr>
          <w:p w14:paraId="4EED9F9F"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2.613204</w:t>
            </w:r>
          </w:p>
        </w:tc>
        <w:tc>
          <w:tcPr>
            <w:tcW w:w="2300" w:type="dxa"/>
            <w:gridSpan w:val="2"/>
            <w:tcBorders>
              <w:top w:val="nil"/>
              <w:left w:val="nil"/>
              <w:bottom w:val="nil"/>
              <w:right w:val="nil"/>
            </w:tcBorders>
            <w:vAlign w:val="bottom"/>
          </w:tcPr>
          <w:p w14:paraId="0D11812A"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Durbin-Watson stat</w:t>
            </w:r>
          </w:p>
        </w:tc>
        <w:tc>
          <w:tcPr>
            <w:tcW w:w="950" w:type="dxa"/>
            <w:tcBorders>
              <w:top w:val="nil"/>
              <w:left w:val="nil"/>
              <w:bottom w:val="nil"/>
              <w:right w:val="nil"/>
            </w:tcBorders>
            <w:vAlign w:val="bottom"/>
          </w:tcPr>
          <w:p w14:paraId="7394D909"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2.315513</w:t>
            </w:r>
          </w:p>
        </w:tc>
      </w:tr>
      <w:tr w:rsidR="006E7269" w:rsidRPr="009960D2" w14:paraId="418D6C69" w14:textId="77777777" w:rsidTr="00C028E7">
        <w:trPr>
          <w:trHeight w:val="220"/>
        </w:trPr>
        <w:tc>
          <w:tcPr>
            <w:tcW w:w="2292" w:type="dxa"/>
            <w:tcBorders>
              <w:top w:val="nil"/>
              <w:left w:val="nil"/>
              <w:bottom w:val="nil"/>
              <w:right w:val="nil"/>
            </w:tcBorders>
            <w:vAlign w:val="bottom"/>
          </w:tcPr>
          <w:p w14:paraId="174BFB92"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Prob(F-statistic)</w:t>
            </w:r>
          </w:p>
        </w:tc>
        <w:tc>
          <w:tcPr>
            <w:tcW w:w="1050" w:type="dxa"/>
            <w:tcBorders>
              <w:top w:val="nil"/>
              <w:left w:val="nil"/>
              <w:bottom w:val="nil"/>
              <w:right w:val="nil"/>
            </w:tcBorders>
            <w:vAlign w:val="bottom"/>
          </w:tcPr>
          <w:p w14:paraId="58FEDEB6"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0.120228</w:t>
            </w:r>
          </w:p>
        </w:tc>
        <w:tc>
          <w:tcPr>
            <w:tcW w:w="1150" w:type="dxa"/>
            <w:tcBorders>
              <w:top w:val="nil"/>
              <w:left w:val="nil"/>
              <w:bottom w:val="nil"/>
              <w:right w:val="nil"/>
            </w:tcBorders>
            <w:vAlign w:val="bottom"/>
          </w:tcPr>
          <w:p w14:paraId="44B2E1AE"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D88A9D4"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EE7E6C9" w14:textId="77777777" w:rsidR="006E7269" w:rsidRPr="009960D2" w:rsidRDefault="006E7269" w:rsidP="00C028E7">
            <w:pPr>
              <w:rPr>
                <w:rFonts w:ascii="Times New Roman" w:hAnsi="Times New Roman" w:cs="Times New Roman"/>
                <w:color w:val="000000"/>
                <w:sz w:val="24"/>
                <w:szCs w:val="24"/>
              </w:rPr>
            </w:pPr>
          </w:p>
        </w:tc>
      </w:tr>
      <w:tr w:rsidR="006E7269" w:rsidRPr="009960D2" w14:paraId="38E6FD35" w14:textId="77777777" w:rsidTr="00C028E7">
        <w:trPr>
          <w:trHeight w:hRule="exact" w:val="88"/>
        </w:trPr>
        <w:tc>
          <w:tcPr>
            <w:tcW w:w="2292" w:type="dxa"/>
            <w:tcBorders>
              <w:top w:val="nil"/>
              <w:left w:val="nil"/>
              <w:bottom w:val="double" w:sz="6" w:space="0" w:color="auto"/>
              <w:right w:val="nil"/>
            </w:tcBorders>
            <w:vAlign w:val="bottom"/>
          </w:tcPr>
          <w:p w14:paraId="6984C53E"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0" w:color="auto"/>
              <w:right w:val="nil"/>
            </w:tcBorders>
            <w:vAlign w:val="bottom"/>
          </w:tcPr>
          <w:p w14:paraId="258FD835"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1A662653"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5BD8F30D"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0" w:color="auto"/>
              <w:right w:val="nil"/>
            </w:tcBorders>
            <w:vAlign w:val="bottom"/>
          </w:tcPr>
          <w:p w14:paraId="2CF11CB4" w14:textId="77777777" w:rsidR="006E7269" w:rsidRPr="009960D2" w:rsidRDefault="006E7269" w:rsidP="00C028E7">
            <w:pPr>
              <w:rPr>
                <w:rFonts w:ascii="Times New Roman" w:hAnsi="Times New Roman" w:cs="Times New Roman"/>
                <w:color w:val="000000"/>
                <w:sz w:val="24"/>
                <w:szCs w:val="24"/>
              </w:rPr>
            </w:pPr>
          </w:p>
        </w:tc>
      </w:tr>
      <w:tr w:rsidR="006E7269" w:rsidRPr="009960D2" w14:paraId="0E608802" w14:textId="77777777" w:rsidTr="00C028E7">
        <w:trPr>
          <w:trHeight w:hRule="exact" w:val="132"/>
        </w:trPr>
        <w:tc>
          <w:tcPr>
            <w:tcW w:w="2292" w:type="dxa"/>
            <w:tcBorders>
              <w:top w:val="nil"/>
              <w:left w:val="nil"/>
              <w:bottom w:val="nil"/>
              <w:right w:val="nil"/>
            </w:tcBorders>
            <w:vAlign w:val="bottom"/>
          </w:tcPr>
          <w:p w14:paraId="108CAF9A"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0395628"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2AADA47"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F84B3E7"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00F6928B" w14:textId="77777777" w:rsidR="006E7269" w:rsidRPr="009960D2" w:rsidRDefault="006E7269" w:rsidP="00C028E7">
            <w:pPr>
              <w:rPr>
                <w:rFonts w:ascii="Times New Roman" w:hAnsi="Times New Roman" w:cs="Times New Roman"/>
                <w:color w:val="000000"/>
                <w:sz w:val="24"/>
                <w:szCs w:val="24"/>
              </w:rPr>
            </w:pPr>
          </w:p>
        </w:tc>
      </w:tr>
    </w:tbl>
    <w:p w14:paraId="284E8055" w14:textId="77777777" w:rsidR="006E7269" w:rsidRPr="009960D2" w:rsidRDefault="006E7269" w:rsidP="006E7269">
      <w:pPr>
        <w:rPr>
          <w:rFonts w:ascii="Times New Roman" w:hAnsi="Times New Roman" w:cs="Times New Roman"/>
          <w:sz w:val="24"/>
          <w:szCs w:val="24"/>
        </w:rPr>
      </w:pPr>
      <w:r w:rsidRPr="009960D2">
        <w:rPr>
          <w:rFonts w:ascii="Times New Roman" w:hAnsi="Times New Roman" w:cs="Times New Roman"/>
          <w:sz w:val="24"/>
          <w:szCs w:val="24"/>
        </w:rPr>
        <w:br/>
      </w:r>
    </w:p>
    <w:tbl>
      <w:tblPr>
        <w:tblW w:w="0" w:type="auto"/>
        <w:tblInd w:w="-142" w:type="dxa"/>
        <w:tblLayout w:type="fixed"/>
        <w:tblCellMar>
          <w:left w:w="0" w:type="dxa"/>
          <w:right w:w="0" w:type="dxa"/>
        </w:tblCellMar>
        <w:tblLook w:val="0000" w:firstRow="0" w:lastRow="0" w:firstColumn="0" w:lastColumn="0" w:noHBand="0" w:noVBand="0"/>
      </w:tblPr>
      <w:tblGrid>
        <w:gridCol w:w="2592"/>
        <w:gridCol w:w="1050"/>
        <w:gridCol w:w="1150"/>
        <w:gridCol w:w="1150"/>
        <w:gridCol w:w="950"/>
      </w:tblGrid>
      <w:tr w:rsidR="006E7269" w:rsidRPr="009960D2" w14:paraId="57692EA5" w14:textId="77777777" w:rsidTr="00C028E7">
        <w:trPr>
          <w:trHeight w:val="220"/>
        </w:trPr>
        <w:tc>
          <w:tcPr>
            <w:tcW w:w="6892" w:type="dxa"/>
            <w:gridSpan w:val="5"/>
            <w:tcBorders>
              <w:top w:val="nil"/>
              <w:left w:val="nil"/>
              <w:bottom w:val="nil"/>
              <w:right w:val="nil"/>
            </w:tcBorders>
            <w:vAlign w:val="bottom"/>
          </w:tcPr>
          <w:p w14:paraId="669E066B" w14:textId="77777777" w:rsidR="006E7269" w:rsidRPr="009960D2" w:rsidRDefault="006E7269" w:rsidP="00C028E7">
            <w:pPr>
              <w:rPr>
                <w:rFonts w:ascii="Times New Roman" w:hAnsi="Times New Roman" w:cs="Times New Roman"/>
                <w:b/>
                <w:color w:val="000000"/>
                <w:sz w:val="24"/>
                <w:szCs w:val="24"/>
              </w:rPr>
            </w:pPr>
            <w:r w:rsidRPr="009960D2">
              <w:rPr>
                <w:rFonts w:ascii="Times New Roman" w:hAnsi="Times New Roman" w:cs="Times New Roman"/>
                <w:b/>
                <w:color w:val="000000"/>
                <w:sz w:val="24"/>
                <w:szCs w:val="24"/>
              </w:rPr>
              <w:t>Null Hypothesis: D(LNGDP_PER_CAPITA) has a unit root</w:t>
            </w:r>
          </w:p>
        </w:tc>
      </w:tr>
      <w:tr w:rsidR="006E7269" w:rsidRPr="009960D2" w14:paraId="5E3D4D2B" w14:textId="77777777" w:rsidTr="00C028E7">
        <w:trPr>
          <w:trHeight w:val="220"/>
        </w:trPr>
        <w:tc>
          <w:tcPr>
            <w:tcW w:w="4792" w:type="dxa"/>
            <w:gridSpan w:val="3"/>
            <w:tcBorders>
              <w:top w:val="nil"/>
              <w:left w:val="nil"/>
              <w:bottom w:val="nil"/>
              <w:right w:val="nil"/>
            </w:tcBorders>
            <w:vAlign w:val="bottom"/>
          </w:tcPr>
          <w:p w14:paraId="792F4428"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Exogenous: Constant</w:t>
            </w:r>
          </w:p>
        </w:tc>
        <w:tc>
          <w:tcPr>
            <w:tcW w:w="1150" w:type="dxa"/>
            <w:tcBorders>
              <w:top w:val="nil"/>
              <w:left w:val="nil"/>
              <w:bottom w:val="nil"/>
              <w:right w:val="nil"/>
            </w:tcBorders>
            <w:vAlign w:val="bottom"/>
          </w:tcPr>
          <w:p w14:paraId="2556B908"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0B051D2F" w14:textId="77777777" w:rsidR="006E7269" w:rsidRPr="009960D2" w:rsidRDefault="006E7269" w:rsidP="00C028E7">
            <w:pPr>
              <w:rPr>
                <w:rFonts w:ascii="Times New Roman" w:hAnsi="Times New Roman" w:cs="Times New Roman"/>
                <w:color w:val="000000"/>
                <w:sz w:val="24"/>
                <w:szCs w:val="24"/>
              </w:rPr>
            </w:pPr>
          </w:p>
        </w:tc>
      </w:tr>
      <w:tr w:rsidR="006E7269" w:rsidRPr="009960D2" w14:paraId="0398D962" w14:textId="77777777" w:rsidTr="00C028E7">
        <w:trPr>
          <w:trHeight w:val="220"/>
        </w:trPr>
        <w:tc>
          <w:tcPr>
            <w:tcW w:w="6892" w:type="dxa"/>
            <w:gridSpan w:val="5"/>
            <w:tcBorders>
              <w:top w:val="nil"/>
              <w:left w:val="nil"/>
              <w:bottom w:val="nil"/>
              <w:right w:val="nil"/>
            </w:tcBorders>
            <w:vAlign w:val="bottom"/>
          </w:tcPr>
          <w:p w14:paraId="70C65431"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Lag Length: 0 (Automatic - based on SIC, maxlag=5)</w:t>
            </w:r>
          </w:p>
        </w:tc>
      </w:tr>
      <w:tr w:rsidR="006E7269" w:rsidRPr="009960D2" w14:paraId="7D300EEF" w14:textId="77777777" w:rsidTr="00C028E7">
        <w:trPr>
          <w:trHeight w:hRule="exact" w:val="88"/>
        </w:trPr>
        <w:tc>
          <w:tcPr>
            <w:tcW w:w="2592" w:type="dxa"/>
            <w:tcBorders>
              <w:top w:val="nil"/>
              <w:left w:val="nil"/>
              <w:bottom w:val="double" w:sz="6" w:space="2" w:color="auto"/>
              <w:right w:val="nil"/>
            </w:tcBorders>
            <w:vAlign w:val="bottom"/>
          </w:tcPr>
          <w:p w14:paraId="19D84890"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19648C7D"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416E5886"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4146E09A"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57233834" w14:textId="77777777" w:rsidR="006E7269" w:rsidRPr="009960D2" w:rsidRDefault="006E7269" w:rsidP="00C028E7">
            <w:pPr>
              <w:rPr>
                <w:rFonts w:ascii="Times New Roman" w:hAnsi="Times New Roman" w:cs="Times New Roman"/>
                <w:color w:val="000000"/>
                <w:sz w:val="24"/>
                <w:szCs w:val="24"/>
              </w:rPr>
            </w:pPr>
          </w:p>
        </w:tc>
      </w:tr>
      <w:tr w:rsidR="006E7269" w:rsidRPr="009960D2" w14:paraId="0F57C349" w14:textId="77777777" w:rsidTr="00C028E7">
        <w:trPr>
          <w:trHeight w:hRule="exact" w:val="132"/>
        </w:trPr>
        <w:tc>
          <w:tcPr>
            <w:tcW w:w="2592" w:type="dxa"/>
            <w:tcBorders>
              <w:top w:val="nil"/>
              <w:left w:val="nil"/>
              <w:bottom w:val="nil"/>
              <w:right w:val="nil"/>
            </w:tcBorders>
            <w:vAlign w:val="bottom"/>
          </w:tcPr>
          <w:p w14:paraId="37B9E42E"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71738E34"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9234464"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903B8EC"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7EDA14AA" w14:textId="77777777" w:rsidR="006E7269" w:rsidRPr="009960D2" w:rsidRDefault="006E7269" w:rsidP="00C028E7">
            <w:pPr>
              <w:rPr>
                <w:rFonts w:ascii="Times New Roman" w:hAnsi="Times New Roman" w:cs="Times New Roman"/>
                <w:color w:val="000000"/>
                <w:sz w:val="24"/>
                <w:szCs w:val="24"/>
              </w:rPr>
            </w:pPr>
          </w:p>
        </w:tc>
      </w:tr>
      <w:tr w:rsidR="006E7269" w:rsidRPr="009960D2" w14:paraId="6218460C" w14:textId="77777777" w:rsidTr="00C028E7">
        <w:trPr>
          <w:trHeight w:val="220"/>
        </w:trPr>
        <w:tc>
          <w:tcPr>
            <w:tcW w:w="2592" w:type="dxa"/>
            <w:tcBorders>
              <w:top w:val="nil"/>
              <w:left w:val="nil"/>
              <w:bottom w:val="nil"/>
              <w:right w:val="nil"/>
            </w:tcBorders>
            <w:vAlign w:val="bottom"/>
          </w:tcPr>
          <w:p w14:paraId="34EB6F02"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470E6F00"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0FC53396"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B58BA24"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35E9B6D8"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Prob.*</w:t>
            </w:r>
          </w:p>
        </w:tc>
      </w:tr>
      <w:tr w:rsidR="006E7269" w:rsidRPr="009960D2" w14:paraId="7CC7C471" w14:textId="77777777" w:rsidTr="00C028E7">
        <w:trPr>
          <w:trHeight w:hRule="exact" w:val="88"/>
        </w:trPr>
        <w:tc>
          <w:tcPr>
            <w:tcW w:w="2592" w:type="dxa"/>
            <w:tcBorders>
              <w:top w:val="nil"/>
              <w:left w:val="nil"/>
              <w:bottom w:val="double" w:sz="6" w:space="2" w:color="auto"/>
              <w:right w:val="nil"/>
            </w:tcBorders>
            <w:vAlign w:val="bottom"/>
          </w:tcPr>
          <w:p w14:paraId="5844226F"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48E9E1A1"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4F81A724"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BF5FF1F"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67492971" w14:textId="77777777" w:rsidR="006E7269" w:rsidRPr="009960D2" w:rsidRDefault="006E7269" w:rsidP="00C028E7">
            <w:pPr>
              <w:rPr>
                <w:rFonts w:ascii="Times New Roman" w:hAnsi="Times New Roman" w:cs="Times New Roman"/>
                <w:color w:val="000000"/>
                <w:sz w:val="24"/>
                <w:szCs w:val="24"/>
              </w:rPr>
            </w:pPr>
          </w:p>
        </w:tc>
      </w:tr>
      <w:tr w:rsidR="006E7269" w:rsidRPr="009960D2" w14:paraId="5E17095F" w14:textId="77777777" w:rsidTr="00C028E7">
        <w:trPr>
          <w:trHeight w:hRule="exact" w:val="132"/>
        </w:trPr>
        <w:tc>
          <w:tcPr>
            <w:tcW w:w="2592" w:type="dxa"/>
            <w:tcBorders>
              <w:top w:val="nil"/>
              <w:left w:val="nil"/>
              <w:bottom w:val="nil"/>
              <w:right w:val="nil"/>
            </w:tcBorders>
            <w:vAlign w:val="bottom"/>
          </w:tcPr>
          <w:p w14:paraId="16C80E93"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3E3EA0F"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996EDF5"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E33A5CD"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3E6C5C20" w14:textId="77777777" w:rsidR="006E7269" w:rsidRPr="009960D2" w:rsidRDefault="006E7269" w:rsidP="00C028E7">
            <w:pPr>
              <w:rPr>
                <w:rFonts w:ascii="Times New Roman" w:hAnsi="Times New Roman" w:cs="Times New Roman"/>
                <w:color w:val="000000"/>
                <w:sz w:val="24"/>
                <w:szCs w:val="24"/>
              </w:rPr>
            </w:pPr>
          </w:p>
        </w:tc>
      </w:tr>
      <w:tr w:rsidR="006E7269" w:rsidRPr="009960D2" w14:paraId="7FB595FF" w14:textId="77777777" w:rsidTr="00C028E7">
        <w:trPr>
          <w:trHeight w:val="220"/>
        </w:trPr>
        <w:tc>
          <w:tcPr>
            <w:tcW w:w="4792" w:type="dxa"/>
            <w:gridSpan w:val="3"/>
            <w:tcBorders>
              <w:top w:val="nil"/>
              <w:left w:val="nil"/>
              <w:bottom w:val="single" w:sz="6" w:space="0" w:color="auto"/>
              <w:right w:val="nil"/>
            </w:tcBorders>
            <w:vAlign w:val="bottom"/>
          </w:tcPr>
          <w:p w14:paraId="34CF61DF"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statistic</w:t>
            </w:r>
          </w:p>
        </w:tc>
        <w:tc>
          <w:tcPr>
            <w:tcW w:w="1150" w:type="dxa"/>
            <w:tcBorders>
              <w:top w:val="nil"/>
              <w:left w:val="nil"/>
              <w:bottom w:val="single" w:sz="6" w:space="0" w:color="auto"/>
              <w:right w:val="nil"/>
            </w:tcBorders>
            <w:vAlign w:val="bottom"/>
          </w:tcPr>
          <w:p w14:paraId="12EA721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-6.387025</w:t>
            </w:r>
          </w:p>
        </w:tc>
        <w:tc>
          <w:tcPr>
            <w:tcW w:w="950" w:type="dxa"/>
            <w:tcBorders>
              <w:top w:val="nil"/>
              <w:left w:val="nil"/>
              <w:bottom w:val="single" w:sz="6" w:space="0" w:color="auto"/>
              <w:right w:val="nil"/>
            </w:tcBorders>
            <w:vAlign w:val="bottom"/>
          </w:tcPr>
          <w:p w14:paraId="4728B507"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0.0000</w:t>
            </w:r>
          </w:p>
        </w:tc>
      </w:tr>
      <w:tr w:rsidR="006E7269" w:rsidRPr="009960D2" w14:paraId="5039DBEC" w14:textId="77777777" w:rsidTr="00C028E7">
        <w:trPr>
          <w:trHeight w:val="220"/>
        </w:trPr>
        <w:tc>
          <w:tcPr>
            <w:tcW w:w="2592" w:type="dxa"/>
            <w:tcBorders>
              <w:top w:val="nil"/>
              <w:left w:val="nil"/>
              <w:bottom w:val="nil"/>
              <w:right w:val="nil"/>
            </w:tcBorders>
            <w:vAlign w:val="bottom"/>
          </w:tcPr>
          <w:p w14:paraId="74484A46"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Test critical values:</w:t>
            </w:r>
          </w:p>
        </w:tc>
        <w:tc>
          <w:tcPr>
            <w:tcW w:w="1050" w:type="dxa"/>
            <w:tcBorders>
              <w:top w:val="nil"/>
              <w:left w:val="nil"/>
              <w:bottom w:val="nil"/>
              <w:right w:val="nil"/>
            </w:tcBorders>
            <w:vAlign w:val="bottom"/>
          </w:tcPr>
          <w:p w14:paraId="14565C57"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 level</w:t>
            </w:r>
          </w:p>
        </w:tc>
        <w:tc>
          <w:tcPr>
            <w:tcW w:w="1150" w:type="dxa"/>
            <w:tcBorders>
              <w:top w:val="nil"/>
              <w:left w:val="nil"/>
              <w:bottom w:val="nil"/>
              <w:right w:val="nil"/>
            </w:tcBorders>
            <w:vAlign w:val="bottom"/>
          </w:tcPr>
          <w:p w14:paraId="5021214A"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206E9C1"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-3.752946</w:t>
            </w:r>
          </w:p>
        </w:tc>
        <w:tc>
          <w:tcPr>
            <w:tcW w:w="950" w:type="dxa"/>
            <w:tcBorders>
              <w:top w:val="nil"/>
              <w:left w:val="nil"/>
              <w:bottom w:val="nil"/>
              <w:right w:val="nil"/>
            </w:tcBorders>
            <w:vAlign w:val="bottom"/>
          </w:tcPr>
          <w:p w14:paraId="7E424ABB" w14:textId="77777777" w:rsidR="006E7269" w:rsidRPr="009960D2" w:rsidRDefault="006E7269" w:rsidP="00C028E7">
            <w:pPr>
              <w:rPr>
                <w:rFonts w:ascii="Times New Roman" w:hAnsi="Times New Roman" w:cs="Times New Roman"/>
                <w:color w:val="000000"/>
                <w:sz w:val="24"/>
                <w:szCs w:val="24"/>
              </w:rPr>
            </w:pPr>
          </w:p>
        </w:tc>
      </w:tr>
      <w:tr w:rsidR="006E7269" w:rsidRPr="009960D2" w14:paraId="2E0FCA7D" w14:textId="77777777" w:rsidTr="00C028E7">
        <w:trPr>
          <w:trHeight w:val="220"/>
        </w:trPr>
        <w:tc>
          <w:tcPr>
            <w:tcW w:w="2592" w:type="dxa"/>
            <w:tcBorders>
              <w:top w:val="nil"/>
              <w:left w:val="nil"/>
              <w:bottom w:val="nil"/>
              <w:right w:val="nil"/>
            </w:tcBorders>
            <w:vAlign w:val="bottom"/>
          </w:tcPr>
          <w:p w14:paraId="56B6CD77"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3DF53B2D"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 level</w:t>
            </w:r>
          </w:p>
        </w:tc>
        <w:tc>
          <w:tcPr>
            <w:tcW w:w="1150" w:type="dxa"/>
            <w:tcBorders>
              <w:top w:val="nil"/>
              <w:left w:val="nil"/>
              <w:bottom w:val="nil"/>
              <w:right w:val="nil"/>
            </w:tcBorders>
            <w:vAlign w:val="bottom"/>
          </w:tcPr>
          <w:p w14:paraId="03EC0B3D"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177C721"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-2.998064</w:t>
            </w:r>
          </w:p>
        </w:tc>
        <w:tc>
          <w:tcPr>
            <w:tcW w:w="950" w:type="dxa"/>
            <w:tcBorders>
              <w:top w:val="nil"/>
              <w:left w:val="nil"/>
              <w:bottom w:val="nil"/>
              <w:right w:val="nil"/>
            </w:tcBorders>
            <w:vAlign w:val="bottom"/>
          </w:tcPr>
          <w:p w14:paraId="3B1EF7A8" w14:textId="77777777" w:rsidR="006E7269" w:rsidRPr="009960D2" w:rsidRDefault="006E7269" w:rsidP="00C028E7">
            <w:pPr>
              <w:rPr>
                <w:rFonts w:ascii="Times New Roman" w:hAnsi="Times New Roman" w:cs="Times New Roman"/>
                <w:color w:val="000000"/>
                <w:sz w:val="24"/>
                <w:szCs w:val="24"/>
              </w:rPr>
            </w:pPr>
          </w:p>
        </w:tc>
      </w:tr>
      <w:tr w:rsidR="006E7269" w:rsidRPr="009960D2" w14:paraId="300F78C9" w14:textId="77777777" w:rsidTr="00C028E7">
        <w:trPr>
          <w:trHeight w:val="220"/>
        </w:trPr>
        <w:tc>
          <w:tcPr>
            <w:tcW w:w="2592" w:type="dxa"/>
            <w:tcBorders>
              <w:top w:val="nil"/>
              <w:left w:val="nil"/>
              <w:bottom w:val="nil"/>
              <w:right w:val="nil"/>
            </w:tcBorders>
            <w:vAlign w:val="bottom"/>
          </w:tcPr>
          <w:p w14:paraId="2ED7EAD0"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2C57F964"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10% level</w:t>
            </w:r>
          </w:p>
        </w:tc>
        <w:tc>
          <w:tcPr>
            <w:tcW w:w="1150" w:type="dxa"/>
            <w:tcBorders>
              <w:top w:val="nil"/>
              <w:left w:val="nil"/>
              <w:bottom w:val="nil"/>
              <w:right w:val="nil"/>
            </w:tcBorders>
            <w:vAlign w:val="bottom"/>
          </w:tcPr>
          <w:p w14:paraId="46074446"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FD30E31"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-2.638752</w:t>
            </w:r>
          </w:p>
        </w:tc>
        <w:tc>
          <w:tcPr>
            <w:tcW w:w="950" w:type="dxa"/>
            <w:tcBorders>
              <w:top w:val="nil"/>
              <w:left w:val="nil"/>
              <w:bottom w:val="nil"/>
              <w:right w:val="nil"/>
            </w:tcBorders>
            <w:vAlign w:val="bottom"/>
          </w:tcPr>
          <w:p w14:paraId="7ED442B1" w14:textId="77777777" w:rsidR="006E7269" w:rsidRPr="009960D2" w:rsidRDefault="006E7269" w:rsidP="00C028E7">
            <w:pPr>
              <w:rPr>
                <w:rFonts w:ascii="Times New Roman" w:hAnsi="Times New Roman" w:cs="Times New Roman"/>
                <w:color w:val="000000"/>
                <w:sz w:val="24"/>
                <w:szCs w:val="24"/>
              </w:rPr>
            </w:pPr>
          </w:p>
        </w:tc>
      </w:tr>
      <w:tr w:rsidR="006E7269" w:rsidRPr="009960D2" w14:paraId="7F6B14EE" w14:textId="77777777" w:rsidTr="00C028E7">
        <w:trPr>
          <w:trHeight w:hRule="exact" w:val="88"/>
        </w:trPr>
        <w:tc>
          <w:tcPr>
            <w:tcW w:w="2592" w:type="dxa"/>
            <w:tcBorders>
              <w:top w:val="nil"/>
              <w:left w:val="nil"/>
              <w:bottom w:val="double" w:sz="6" w:space="2" w:color="auto"/>
              <w:right w:val="nil"/>
            </w:tcBorders>
            <w:vAlign w:val="bottom"/>
          </w:tcPr>
          <w:p w14:paraId="5C9993DB"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0ACA146D"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057E413D"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57997802"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359DBD11" w14:textId="77777777" w:rsidR="006E7269" w:rsidRPr="009960D2" w:rsidRDefault="006E7269" w:rsidP="00C028E7">
            <w:pPr>
              <w:rPr>
                <w:rFonts w:ascii="Times New Roman" w:hAnsi="Times New Roman" w:cs="Times New Roman"/>
                <w:color w:val="000000"/>
                <w:sz w:val="24"/>
                <w:szCs w:val="24"/>
              </w:rPr>
            </w:pPr>
          </w:p>
        </w:tc>
      </w:tr>
      <w:tr w:rsidR="006E7269" w:rsidRPr="009960D2" w14:paraId="1896E35C" w14:textId="77777777" w:rsidTr="00C028E7">
        <w:trPr>
          <w:trHeight w:hRule="exact" w:val="132"/>
        </w:trPr>
        <w:tc>
          <w:tcPr>
            <w:tcW w:w="2592" w:type="dxa"/>
            <w:tcBorders>
              <w:top w:val="nil"/>
              <w:left w:val="nil"/>
              <w:bottom w:val="nil"/>
              <w:right w:val="nil"/>
            </w:tcBorders>
            <w:vAlign w:val="bottom"/>
          </w:tcPr>
          <w:p w14:paraId="4A0EF3E8"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3AAFF874"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0BDB4692"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62F0D00"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0612C186" w14:textId="77777777" w:rsidR="006E7269" w:rsidRPr="009960D2" w:rsidRDefault="006E7269" w:rsidP="00C028E7">
            <w:pPr>
              <w:rPr>
                <w:rFonts w:ascii="Times New Roman" w:hAnsi="Times New Roman" w:cs="Times New Roman"/>
                <w:color w:val="000000"/>
                <w:sz w:val="24"/>
                <w:szCs w:val="24"/>
              </w:rPr>
            </w:pPr>
          </w:p>
        </w:tc>
      </w:tr>
      <w:tr w:rsidR="006E7269" w:rsidRPr="009960D2" w14:paraId="75BB13E7" w14:textId="77777777" w:rsidTr="00C028E7">
        <w:trPr>
          <w:trHeight w:val="220"/>
        </w:trPr>
        <w:tc>
          <w:tcPr>
            <w:tcW w:w="6892" w:type="dxa"/>
            <w:gridSpan w:val="5"/>
            <w:tcBorders>
              <w:top w:val="nil"/>
              <w:left w:val="nil"/>
              <w:bottom w:val="nil"/>
              <w:right w:val="nil"/>
            </w:tcBorders>
            <w:vAlign w:val="bottom"/>
          </w:tcPr>
          <w:p w14:paraId="6F9D044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*MacKinnon (1996) one-sided p-values.</w:t>
            </w:r>
          </w:p>
        </w:tc>
      </w:tr>
      <w:tr w:rsidR="006E7269" w:rsidRPr="009960D2" w14:paraId="3F871195" w14:textId="77777777" w:rsidTr="00C028E7">
        <w:trPr>
          <w:trHeight w:val="220"/>
        </w:trPr>
        <w:tc>
          <w:tcPr>
            <w:tcW w:w="2592" w:type="dxa"/>
            <w:tcBorders>
              <w:top w:val="nil"/>
              <w:left w:val="nil"/>
              <w:bottom w:val="nil"/>
              <w:right w:val="nil"/>
            </w:tcBorders>
            <w:vAlign w:val="bottom"/>
          </w:tcPr>
          <w:p w14:paraId="24F77098"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43A72B72"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F3A7F0A"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02289F8B"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6B7D432D" w14:textId="77777777" w:rsidR="006E7269" w:rsidRPr="009960D2" w:rsidRDefault="006E7269" w:rsidP="00C028E7">
            <w:pPr>
              <w:rPr>
                <w:rFonts w:ascii="Times New Roman" w:hAnsi="Times New Roman" w:cs="Times New Roman"/>
                <w:color w:val="000000"/>
                <w:sz w:val="24"/>
                <w:szCs w:val="24"/>
              </w:rPr>
            </w:pPr>
          </w:p>
        </w:tc>
      </w:tr>
      <w:tr w:rsidR="006E7269" w:rsidRPr="009960D2" w14:paraId="3DCDB3C6" w14:textId="77777777" w:rsidTr="00C028E7">
        <w:trPr>
          <w:trHeight w:val="220"/>
        </w:trPr>
        <w:tc>
          <w:tcPr>
            <w:tcW w:w="2592" w:type="dxa"/>
            <w:tcBorders>
              <w:top w:val="nil"/>
              <w:left w:val="nil"/>
              <w:bottom w:val="nil"/>
              <w:right w:val="nil"/>
            </w:tcBorders>
            <w:vAlign w:val="bottom"/>
          </w:tcPr>
          <w:p w14:paraId="3BBA51D4"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75E1FD8A"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9C89AEE"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FEC89C9"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506E9818" w14:textId="77777777" w:rsidR="006E7269" w:rsidRPr="009960D2" w:rsidRDefault="006E7269" w:rsidP="00C028E7">
            <w:pPr>
              <w:rPr>
                <w:rFonts w:ascii="Times New Roman" w:hAnsi="Times New Roman" w:cs="Times New Roman"/>
                <w:color w:val="000000"/>
                <w:sz w:val="24"/>
                <w:szCs w:val="24"/>
              </w:rPr>
            </w:pPr>
          </w:p>
        </w:tc>
      </w:tr>
      <w:tr w:rsidR="006E7269" w:rsidRPr="009960D2" w14:paraId="3AC0EAB4" w14:textId="77777777" w:rsidTr="00C028E7">
        <w:trPr>
          <w:trHeight w:val="220"/>
        </w:trPr>
        <w:tc>
          <w:tcPr>
            <w:tcW w:w="6892" w:type="dxa"/>
            <w:gridSpan w:val="5"/>
            <w:tcBorders>
              <w:top w:val="nil"/>
              <w:left w:val="nil"/>
              <w:bottom w:val="nil"/>
              <w:right w:val="nil"/>
            </w:tcBorders>
            <w:vAlign w:val="bottom"/>
          </w:tcPr>
          <w:p w14:paraId="177691B7"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Equation</w:t>
            </w:r>
          </w:p>
        </w:tc>
      </w:tr>
      <w:tr w:rsidR="006E7269" w:rsidRPr="009960D2" w14:paraId="058390D6" w14:textId="77777777" w:rsidTr="00C028E7">
        <w:trPr>
          <w:trHeight w:val="220"/>
        </w:trPr>
        <w:tc>
          <w:tcPr>
            <w:tcW w:w="6892" w:type="dxa"/>
            <w:gridSpan w:val="5"/>
            <w:tcBorders>
              <w:top w:val="nil"/>
              <w:left w:val="nil"/>
              <w:bottom w:val="nil"/>
              <w:right w:val="nil"/>
            </w:tcBorders>
            <w:vAlign w:val="bottom"/>
          </w:tcPr>
          <w:p w14:paraId="15F8D156"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Dependent Variable: D(LNGDP_PER_CAPITA,2)</w:t>
            </w:r>
          </w:p>
        </w:tc>
      </w:tr>
      <w:tr w:rsidR="006E7269" w:rsidRPr="009960D2" w14:paraId="227961AE" w14:textId="77777777" w:rsidTr="00C028E7">
        <w:trPr>
          <w:trHeight w:val="220"/>
        </w:trPr>
        <w:tc>
          <w:tcPr>
            <w:tcW w:w="5942" w:type="dxa"/>
            <w:gridSpan w:val="4"/>
            <w:tcBorders>
              <w:top w:val="nil"/>
              <w:left w:val="nil"/>
              <w:bottom w:val="nil"/>
              <w:right w:val="nil"/>
            </w:tcBorders>
            <w:vAlign w:val="bottom"/>
          </w:tcPr>
          <w:p w14:paraId="235804E3"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Method: Least Squares</w:t>
            </w:r>
          </w:p>
        </w:tc>
        <w:tc>
          <w:tcPr>
            <w:tcW w:w="950" w:type="dxa"/>
            <w:tcBorders>
              <w:top w:val="nil"/>
              <w:left w:val="nil"/>
              <w:bottom w:val="nil"/>
              <w:right w:val="nil"/>
            </w:tcBorders>
            <w:vAlign w:val="bottom"/>
          </w:tcPr>
          <w:p w14:paraId="02C03336" w14:textId="77777777" w:rsidR="006E7269" w:rsidRPr="009960D2" w:rsidRDefault="006E7269" w:rsidP="00C028E7">
            <w:pPr>
              <w:rPr>
                <w:rFonts w:ascii="Times New Roman" w:hAnsi="Times New Roman" w:cs="Times New Roman"/>
                <w:color w:val="000000"/>
                <w:sz w:val="24"/>
                <w:szCs w:val="24"/>
              </w:rPr>
            </w:pPr>
          </w:p>
        </w:tc>
      </w:tr>
      <w:tr w:rsidR="006E7269" w:rsidRPr="009960D2" w14:paraId="45EA388B" w14:textId="77777777" w:rsidTr="00C028E7">
        <w:trPr>
          <w:trHeight w:val="220"/>
        </w:trPr>
        <w:tc>
          <w:tcPr>
            <w:tcW w:w="5942" w:type="dxa"/>
            <w:gridSpan w:val="4"/>
            <w:tcBorders>
              <w:top w:val="nil"/>
              <w:left w:val="nil"/>
              <w:bottom w:val="nil"/>
              <w:right w:val="nil"/>
            </w:tcBorders>
            <w:vAlign w:val="bottom"/>
          </w:tcPr>
          <w:p w14:paraId="25A5197F"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20:29</w:t>
            </w:r>
          </w:p>
        </w:tc>
        <w:tc>
          <w:tcPr>
            <w:tcW w:w="950" w:type="dxa"/>
            <w:tcBorders>
              <w:top w:val="nil"/>
              <w:left w:val="nil"/>
              <w:bottom w:val="nil"/>
              <w:right w:val="nil"/>
            </w:tcBorders>
            <w:vAlign w:val="bottom"/>
          </w:tcPr>
          <w:p w14:paraId="49CFD9FA" w14:textId="77777777" w:rsidR="006E7269" w:rsidRPr="009960D2" w:rsidRDefault="006E7269" w:rsidP="00C028E7">
            <w:pPr>
              <w:rPr>
                <w:rFonts w:ascii="Times New Roman" w:hAnsi="Times New Roman" w:cs="Times New Roman"/>
                <w:color w:val="000000"/>
                <w:sz w:val="24"/>
                <w:szCs w:val="24"/>
              </w:rPr>
            </w:pPr>
          </w:p>
        </w:tc>
      </w:tr>
      <w:tr w:rsidR="006E7269" w:rsidRPr="009960D2" w14:paraId="5695F2FF" w14:textId="77777777" w:rsidTr="00C028E7">
        <w:trPr>
          <w:trHeight w:val="220"/>
        </w:trPr>
        <w:tc>
          <w:tcPr>
            <w:tcW w:w="5942" w:type="dxa"/>
            <w:gridSpan w:val="4"/>
            <w:tcBorders>
              <w:top w:val="nil"/>
              <w:left w:val="nil"/>
              <w:bottom w:val="nil"/>
              <w:right w:val="nil"/>
            </w:tcBorders>
            <w:vAlign w:val="bottom"/>
          </w:tcPr>
          <w:p w14:paraId="4587F57A"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(adjusted): 2002 2024</w:t>
            </w:r>
          </w:p>
        </w:tc>
        <w:tc>
          <w:tcPr>
            <w:tcW w:w="950" w:type="dxa"/>
            <w:tcBorders>
              <w:top w:val="nil"/>
              <w:left w:val="nil"/>
              <w:bottom w:val="nil"/>
              <w:right w:val="nil"/>
            </w:tcBorders>
            <w:vAlign w:val="bottom"/>
          </w:tcPr>
          <w:p w14:paraId="0BE12004" w14:textId="77777777" w:rsidR="006E7269" w:rsidRPr="009960D2" w:rsidRDefault="006E7269" w:rsidP="00C028E7">
            <w:pPr>
              <w:rPr>
                <w:rFonts w:ascii="Times New Roman" w:hAnsi="Times New Roman" w:cs="Times New Roman"/>
                <w:color w:val="000000"/>
                <w:sz w:val="24"/>
                <w:szCs w:val="24"/>
              </w:rPr>
            </w:pPr>
          </w:p>
        </w:tc>
      </w:tr>
      <w:tr w:rsidR="006E7269" w:rsidRPr="009960D2" w14:paraId="5150CAE2" w14:textId="77777777" w:rsidTr="00C028E7">
        <w:trPr>
          <w:trHeight w:val="220"/>
        </w:trPr>
        <w:tc>
          <w:tcPr>
            <w:tcW w:w="6892" w:type="dxa"/>
            <w:gridSpan w:val="5"/>
            <w:tcBorders>
              <w:top w:val="nil"/>
              <w:left w:val="nil"/>
              <w:bottom w:val="nil"/>
              <w:right w:val="nil"/>
            </w:tcBorders>
            <w:vAlign w:val="bottom"/>
          </w:tcPr>
          <w:p w14:paraId="51980DA8"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Included observations: 23 after adjustments</w:t>
            </w:r>
          </w:p>
        </w:tc>
      </w:tr>
      <w:tr w:rsidR="006E7269" w:rsidRPr="009960D2" w14:paraId="48605A1D" w14:textId="77777777" w:rsidTr="00C028E7">
        <w:trPr>
          <w:trHeight w:hRule="exact" w:val="88"/>
        </w:trPr>
        <w:tc>
          <w:tcPr>
            <w:tcW w:w="2592" w:type="dxa"/>
            <w:tcBorders>
              <w:top w:val="nil"/>
              <w:left w:val="nil"/>
              <w:bottom w:val="double" w:sz="6" w:space="2" w:color="auto"/>
              <w:right w:val="nil"/>
            </w:tcBorders>
            <w:vAlign w:val="bottom"/>
          </w:tcPr>
          <w:p w14:paraId="23842CAD"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20B2A3E5"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004640C4"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222F5800"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0D4FC5B5" w14:textId="77777777" w:rsidR="006E7269" w:rsidRPr="009960D2" w:rsidRDefault="006E7269" w:rsidP="00C028E7">
            <w:pPr>
              <w:rPr>
                <w:rFonts w:ascii="Times New Roman" w:hAnsi="Times New Roman" w:cs="Times New Roman"/>
                <w:color w:val="000000"/>
                <w:sz w:val="24"/>
                <w:szCs w:val="24"/>
              </w:rPr>
            </w:pPr>
          </w:p>
        </w:tc>
      </w:tr>
      <w:tr w:rsidR="006E7269" w:rsidRPr="009960D2" w14:paraId="3D626D28" w14:textId="77777777" w:rsidTr="00C028E7">
        <w:trPr>
          <w:trHeight w:hRule="exact" w:val="132"/>
        </w:trPr>
        <w:tc>
          <w:tcPr>
            <w:tcW w:w="2592" w:type="dxa"/>
            <w:tcBorders>
              <w:top w:val="nil"/>
              <w:left w:val="nil"/>
              <w:bottom w:val="nil"/>
              <w:right w:val="nil"/>
            </w:tcBorders>
            <w:vAlign w:val="bottom"/>
          </w:tcPr>
          <w:p w14:paraId="336DEE91"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B65F6F6"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1BFFD61"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D684D0E"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560CB42" w14:textId="77777777" w:rsidR="006E7269" w:rsidRPr="009960D2" w:rsidRDefault="006E7269" w:rsidP="00C028E7">
            <w:pPr>
              <w:rPr>
                <w:rFonts w:ascii="Times New Roman" w:hAnsi="Times New Roman" w:cs="Times New Roman"/>
                <w:color w:val="000000"/>
                <w:sz w:val="24"/>
                <w:szCs w:val="24"/>
              </w:rPr>
            </w:pPr>
          </w:p>
        </w:tc>
      </w:tr>
      <w:tr w:rsidR="006E7269" w:rsidRPr="009960D2" w14:paraId="06C87224" w14:textId="77777777" w:rsidTr="00C028E7">
        <w:trPr>
          <w:trHeight w:val="220"/>
        </w:trPr>
        <w:tc>
          <w:tcPr>
            <w:tcW w:w="2592" w:type="dxa"/>
            <w:tcBorders>
              <w:top w:val="nil"/>
              <w:left w:val="nil"/>
              <w:bottom w:val="nil"/>
              <w:right w:val="nil"/>
            </w:tcBorders>
            <w:vAlign w:val="bottom"/>
          </w:tcPr>
          <w:p w14:paraId="04026AA1"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Variable</w:t>
            </w:r>
          </w:p>
        </w:tc>
        <w:tc>
          <w:tcPr>
            <w:tcW w:w="1050" w:type="dxa"/>
            <w:tcBorders>
              <w:top w:val="nil"/>
              <w:left w:val="nil"/>
              <w:bottom w:val="nil"/>
              <w:right w:val="nil"/>
            </w:tcBorders>
            <w:vAlign w:val="bottom"/>
          </w:tcPr>
          <w:p w14:paraId="6BC166D2"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Coefficient</w:t>
            </w:r>
          </w:p>
        </w:tc>
        <w:tc>
          <w:tcPr>
            <w:tcW w:w="1150" w:type="dxa"/>
            <w:tcBorders>
              <w:top w:val="nil"/>
              <w:left w:val="nil"/>
              <w:bottom w:val="nil"/>
              <w:right w:val="nil"/>
            </w:tcBorders>
            <w:vAlign w:val="bottom"/>
          </w:tcPr>
          <w:p w14:paraId="7592794D"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Std. Error</w:t>
            </w:r>
          </w:p>
        </w:tc>
        <w:tc>
          <w:tcPr>
            <w:tcW w:w="1150" w:type="dxa"/>
            <w:tcBorders>
              <w:top w:val="nil"/>
              <w:left w:val="nil"/>
              <w:bottom w:val="nil"/>
              <w:right w:val="nil"/>
            </w:tcBorders>
            <w:vAlign w:val="bottom"/>
          </w:tcPr>
          <w:p w14:paraId="0F447849"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50C73EF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  </w:t>
            </w:r>
          </w:p>
        </w:tc>
      </w:tr>
      <w:tr w:rsidR="006E7269" w:rsidRPr="009960D2" w14:paraId="75053923" w14:textId="77777777" w:rsidTr="00C028E7">
        <w:trPr>
          <w:trHeight w:hRule="exact" w:val="88"/>
        </w:trPr>
        <w:tc>
          <w:tcPr>
            <w:tcW w:w="2592" w:type="dxa"/>
            <w:tcBorders>
              <w:top w:val="nil"/>
              <w:left w:val="nil"/>
              <w:bottom w:val="double" w:sz="6" w:space="2" w:color="auto"/>
              <w:right w:val="nil"/>
            </w:tcBorders>
            <w:vAlign w:val="bottom"/>
          </w:tcPr>
          <w:p w14:paraId="52CF76B7"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7C0A27B0"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2CA189A5"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4C2A3869"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0AC2FA33" w14:textId="77777777" w:rsidR="006E7269" w:rsidRPr="009960D2" w:rsidRDefault="006E7269" w:rsidP="00C028E7">
            <w:pPr>
              <w:rPr>
                <w:rFonts w:ascii="Times New Roman" w:hAnsi="Times New Roman" w:cs="Times New Roman"/>
                <w:color w:val="000000"/>
                <w:sz w:val="24"/>
                <w:szCs w:val="24"/>
              </w:rPr>
            </w:pPr>
          </w:p>
        </w:tc>
      </w:tr>
      <w:tr w:rsidR="006E7269" w:rsidRPr="009960D2" w14:paraId="085C716B" w14:textId="77777777" w:rsidTr="00C028E7">
        <w:trPr>
          <w:trHeight w:hRule="exact" w:val="132"/>
        </w:trPr>
        <w:tc>
          <w:tcPr>
            <w:tcW w:w="2592" w:type="dxa"/>
            <w:tcBorders>
              <w:top w:val="nil"/>
              <w:left w:val="nil"/>
              <w:bottom w:val="nil"/>
              <w:right w:val="nil"/>
            </w:tcBorders>
            <w:vAlign w:val="bottom"/>
          </w:tcPr>
          <w:p w14:paraId="646DDFE9"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6633D292"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D221E93"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0FBF10D"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6C5B5F1B" w14:textId="77777777" w:rsidR="006E7269" w:rsidRPr="009960D2" w:rsidRDefault="006E7269" w:rsidP="00C028E7">
            <w:pPr>
              <w:rPr>
                <w:rFonts w:ascii="Times New Roman" w:hAnsi="Times New Roman" w:cs="Times New Roman"/>
                <w:color w:val="000000"/>
                <w:sz w:val="24"/>
                <w:szCs w:val="24"/>
              </w:rPr>
            </w:pPr>
          </w:p>
        </w:tc>
      </w:tr>
      <w:tr w:rsidR="006E7269" w:rsidRPr="009960D2" w14:paraId="7899F286" w14:textId="77777777" w:rsidTr="00C028E7">
        <w:trPr>
          <w:trHeight w:val="220"/>
        </w:trPr>
        <w:tc>
          <w:tcPr>
            <w:tcW w:w="2592" w:type="dxa"/>
            <w:tcBorders>
              <w:top w:val="nil"/>
              <w:left w:val="nil"/>
              <w:bottom w:val="nil"/>
              <w:right w:val="nil"/>
            </w:tcBorders>
            <w:vAlign w:val="bottom"/>
          </w:tcPr>
          <w:p w14:paraId="5D77CAD8"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D(LNGDP_PER_CAPITA(-1))</w:t>
            </w:r>
          </w:p>
        </w:tc>
        <w:tc>
          <w:tcPr>
            <w:tcW w:w="1050" w:type="dxa"/>
            <w:tcBorders>
              <w:top w:val="nil"/>
              <w:left w:val="nil"/>
              <w:bottom w:val="nil"/>
              <w:right w:val="nil"/>
            </w:tcBorders>
            <w:vAlign w:val="bottom"/>
          </w:tcPr>
          <w:p w14:paraId="57ADAA6B"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-1.335899</w:t>
            </w:r>
          </w:p>
        </w:tc>
        <w:tc>
          <w:tcPr>
            <w:tcW w:w="1150" w:type="dxa"/>
            <w:tcBorders>
              <w:top w:val="nil"/>
              <w:left w:val="nil"/>
              <w:bottom w:val="nil"/>
              <w:right w:val="nil"/>
            </w:tcBorders>
            <w:vAlign w:val="bottom"/>
          </w:tcPr>
          <w:p w14:paraId="3C6F9E91"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0.209158</w:t>
            </w:r>
          </w:p>
        </w:tc>
        <w:tc>
          <w:tcPr>
            <w:tcW w:w="1150" w:type="dxa"/>
            <w:tcBorders>
              <w:top w:val="nil"/>
              <w:left w:val="nil"/>
              <w:bottom w:val="nil"/>
              <w:right w:val="nil"/>
            </w:tcBorders>
            <w:vAlign w:val="bottom"/>
          </w:tcPr>
          <w:p w14:paraId="2122F665"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-6.387025</w:t>
            </w:r>
          </w:p>
        </w:tc>
        <w:tc>
          <w:tcPr>
            <w:tcW w:w="950" w:type="dxa"/>
            <w:tcBorders>
              <w:top w:val="nil"/>
              <w:left w:val="nil"/>
              <w:bottom w:val="nil"/>
              <w:right w:val="nil"/>
            </w:tcBorders>
            <w:vAlign w:val="bottom"/>
          </w:tcPr>
          <w:p w14:paraId="555352BD"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0.0000</w:t>
            </w:r>
          </w:p>
        </w:tc>
      </w:tr>
      <w:tr w:rsidR="006E7269" w:rsidRPr="009960D2" w14:paraId="26FC09CD" w14:textId="77777777" w:rsidTr="00C028E7">
        <w:trPr>
          <w:trHeight w:val="220"/>
        </w:trPr>
        <w:tc>
          <w:tcPr>
            <w:tcW w:w="2592" w:type="dxa"/>
            <w:tcBorders>
              <w:top w:val="nil"/>
              <w:left w:val="nil"/>
              <w:bottom w:val="nil"/>
              <w:right w:val="nil"/>
            </w:tcBorders>
            <w:vAlign w:val="bottom"/>
          </w:tcPr>
          <w:p w14:paraId="44FA0507"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w:t>
            </w:r>
          </w:p>
        </w:tc>
        <w:tc>
          <w:tcPr>
            <w:tcW w:w="1050" w:type="dxa"/>
            <w:tcBorders>
              <w:top w:val="nil"/>
              <w:left w:val="nil"/>
              <w:bottom w:val="nil"/>
              <w:right w:val="nil"/>
            </w:tcBorders>
            <w:vAlign w:val="bottom"/>
          </w:tcPr>
          <w:p w14:paraId="469FAB3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0.006443</w:t>
            </w:r>
          </w:p>
        </w:tc>
        <w:tc>
          <w:tcPr>
            <w:tcW w:w="1150" w:type="dxa"/>
            <w:tcBorders>
              <w:top w:val="nil"/>
              <w:left w:val="nil"/>
              <w:bottom w:val="nil"/>
              <w:right w:val="nil"/>
            </w:tcBorders>
            <w:vAlign w:val="bottom"/>
          </w:tcPr>
          <w:p w14:paraId="76795139"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0.006557</w:t>
            </w:r>
          </w:p>
        </w:tc>
        <w:tc>
          <w:tcPr>
            <w:tcW w:w="1150" w:type="dxa"/>
            <w:tcBorders>
              <w:top w:val="nil"/>
              <w:left w:val="nil"/>
              <w:bottom w:val="nil"/>
              <w:right w:val="nil"/>
            </w:tcBorders>
            <w:vAlign w:val="bottom"/>
          </w:tcPr>
          <w:p w14:paraId="272DE089"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0.982737</w:t>
            </w:r>
          </w:p>
        </w:tc>
        <w:tc>
          <w:tcPr>
            <w:tcW w:w="950" w:type="dxa"/>
            <w:tcBorders>
              <w:top w:val="nil"/>
              <w:left w:val="nil"/>
              <w:bottom w:val="nil"/>
              <w:right w:val="nil"/>
            </w:tcBorders>
            <w:vAlign w:val="bottom"/>
          </w:tcPr>
          <w:p w14:paraId="260B9FB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0.3369</w:t>
            </w:r>
          </w:p>
        </w:tc>
      </w:tr>
      <w:tr w:rsidR="006E7269" w:rsidRPr="009960D2" w14:paraId="5BF8E1F5" w14:textId="77777777" w:rsidTr="00C028E7">
        <w:trPr>
          <w:trHeight w:hRule="exact" w:val="88"/>
        </w:trPr>
        <w:tc>
          <w:tcPr>
            <w:tcW w:w="2592" w:type="dxa"/>
            <w:tcBorders>
              <w:top w:val="nil"/>
              <w:left w:val="nil"/>
              <w:bottom w:val="double" w:sz="6" w:space="2" w:color="auto"/>
              <w:right w:val="nil"/>
            </w:tcBorders>
            <w:vAlign w:val="bottom"/>
          </w:tcPr>
          <w:p w14:paraId="2E10C5C8"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548047FF"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5856E045"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17E6A0B8"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05B06AAB" w14:textId="77777777" w:rsidR="006E7269" w:rsidRPr="009960D2" w:rsidRDefault="006E7269" w:rsidP="00C028E7">
            <w:pPr>
              <w:rPr>
                <w:rFonts w:ascii="Times New Roman" w:hAnsi="Times New Roman" w:cs="Times New Roman"/>
                <w:color w:val="000000"/>
                <w:sz w:val="24"/>
                <w:szCs w:val="24"/>
              </w:rPr>
            </w:pPr>
          </w:p>
        </w:tc>
      </w:tr>
      <w:tr w:rsidR="006E7269" w:rsidRPr="009960D2" w14:paraId="1421AE28" w14:textId="77777777" w:rsidTr="00C028E7">
        <w:trPr>
          <w:trHeight w:hRule="exact" w:val="132"/>
        </w:trPr>
        <w:tc>
          <w:tcPr>
            <w:tcW w:w="2592" w:type="dxa"/>
            <w:tcBorders>
              <w:top w:val="nil"/>
              <w:left w:val="nil"/>
              <w:bottom w:val="nil"/>
              <w:right w:val="nil"/>
            </w:tcBorders>
            <w:vAlign w:val="bottom"/>
          </w:tcPr>
          <w:p w14:paraId="76016AEA"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2F6F76F7"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233A131"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1BBCF3B"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D0A02FE" w14:textId="77777777" w:rsidR="006E7269" w:rsidRPr="009960D2" w:rsidRDefault="006E7269" w:rsidP="00C028E7">
            <w:pPr>
              <w:rPr>
                <w:rFonts w:ascii="Times New Roman" w:hAnsi="Times New Roman" w:cs="Times New Roman"/>
                <w:color w:val="000000"/>
                <w:sz w:val="24"/>
                <w:szCs w:val="24"/>
              </w:rPr>
            </w:pPr>
          </w:p>
        </w:tc>
      </w:tr>
      <w:tr w:rsidR="006E7269" w:rsidRPr="009960D2" w14:paraId="71899F34" w14:textId="77777777" w:rsidTr="00C028E7">
        <w:trPr>
          <w:trHeight w:val="220"/>
        </w:trPr>
        <w:tc>
          <w:tcPr>
            <w:tcW w:w="2592" w:type="dxa"/>
            <w:tcBorders>
              <w:top w:val="nil"/>
              <w:left w:val="nil"/>
              <w:bottom w:val="nil"/>
              <w:right w:val="nil"/>
            </w:tcBorders>
            <w:vAlign w:val="bottom"/>
          </w:tcPr>
          <w:p w14:paraId="6B22ECE0"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R-squared</w:t>
            </w:r>
          </w:p>
        </w:tc>
        <w:tc>
          <w:tcPr>
            <w:tcW w:w="1050" w:type="dxa"/>
            <w:tcBorders>
              <w:top w:val="nil"/>
              <w:left w:val="nil"/>
              <w:bottom w:val="nil"/>
              <w:right w:val="nil"/>
            </w:tcBorders>
            <w:vAlign w:val="bottom"/>
          </w:tcPr>
          <w:p w14:paraId="35E63DF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0.660162</w:t>
            </w:r>
          </w:p>
        </w:tc>
        <w:tc>
          <w:tcPr>
            <w:tcW w:w="2300" w:type="dxa"/>
            <w:gridSpan w:val="2"/>
            <w:tcBorders>
              <w:top w:val="nil"/>
              <w:left w:val="nil"/>
              <w:bottom w:val="nil"/>
              <w:right w:val="nil"/>
            </w:tcBorders>
            <w:vAlign w:val="bottom"/>
          </w:tcPr>
          <w:p w14:paraId="5CE51369"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Mean dependent var</w:t>
            </w:r>
          </w:p>
        </w:tc>
        <w:tc>
          <w:tcPr>
            <w:tcW w:w="950" w:type="dxa"/>
            <w:tcBorders>
              <w:top w:val="nil"/>
              <w:left w:val="nil"/>
              <w:bottom w:val="nil"/>
              <w:right w:val="nil"/>
            </w:tcBorders>
            <w:vAlign w:val="bottom"/>
          </w:tcPr>
          <w:p w14:paraId="5B2690B0"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-0.001014</w:t>
            </w:r>
          </w:p>
        </w:tc>
      </w:tr>
      <w:tr w:rsidR="006E7269" w:rsidRPr="009960D2" w14:paraId="095F657B" w14:textId="77777777" w:rsidTr="00C028E7">
        <w:trPr>
          <w:trHeight w:val="220"/>
        </w:trPr>
        <w:tc>
          <w:tcPr>
            <w:tcW w:w="2592" w:type="dxa"/>
            <w:tcBorders>
              <w:top w:val="nil"/>
              <w:left w:val="nil"/>
              <w:bottom w:val="nil"/>
              <w:right w:val="nil"/>
            </w:tcBorders>
            <w:vAlign w:val="bottom"/>
          </w:tcPr>
          <w:p w14:paraId="47AD83FA"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Adjusted R-squared</w:t>
            </w:r>
          </w:p>
        </w:tc>
        <w:tc>
          <w:tcPr>
            <w:tcW w:w="1050" w:type="dxa"/>
            <w:tcBorders>
              <w:top w:val="nil"/>
              <w:left w:val="nil"/>
              <w:bottom w:val="nil"/>
              <w:right w:val="nil"/>
            </w:tcBorders>
            <w:vAlign w:val="bottom"/>
          </w:tcPr>
          <w:p w14:paraId="66ACF1D9"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0.643979</w:t>
            </w:r>
          </w:p>
        </w:tc>
        <w:tc>
          <w:tcPr>
            <w:tcW w:w="2300" w:type="dxa"/>
            <w:gridSpan w:val="2"/>
            <w:tcBorders>
              <w:top w:val="nil"/>
              <w:left w:val="nil"/>
              <w:bottom w:val="nil"/>
              <w:right w:val="nil"/>
            </w:tcBorders>
            <w:vAlign w:val="bottom"/>
          </w:tcPr>
          <w:p w14:paraId="13C6FE7B"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S.D. dependent var</w:t>
            </w:r>
          </w:p>
        </w:tc>
        <w:tc>
          <w:tcPr>
            <w:tcW w:w="950" w:type="dxa"/>
            <w:tcBorders>
              <w:top w:val="nil"/>
              <w:left w:val="nil"/>
              <w:bottom w:val="nil"/>
              <w:right w:val="nil"/>
            </w:tcBorders>
            <w:vAlign w:val="bottom"/>
          </w:tcPr>
          <w:p w14:paraId="541D76B2"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0.051857</w:t>
            </w:r>
          </w:p>
        </w:tc>
      </w:tr>
      <w:tr w:rsidR="006E7269" w:rsidRPr="009960D2" w14:paraId="565A2237" w14:textId="77777777" w:rsidTr="00C028E7">
        <w:trPr>
          <w:trHeight w:val="220"/>
        </w:trPr>
        <w:tc>
          <w:tcPr>
            <w:tcW w:w="2592" w:type="dxa"/>
            <w:tcBorders>
              <w:top w:val="nil"/>
              <w:left w:val="nil"/>
              <w:bottom w:val="nil"/>
              <w:right w:val="nil"/>
            </w:tcBorders>
            <w:vAlign w:val="bottom"/>
          </w:tcPr>
          <w:p w14:paraId="2BC4D8DB"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S.E. of regression</w:t>
            </w:r>
          </w:p>
        </w:tc>
        <w:tc>
          <w:tcPr>
            <w:tcW w:w="1050" w:type="dxa"/>
            <w:tcBorders>
              <w:top w:val="nil"/>
              <w:left w:val="nil"/>
              <w:bottom w:val="nil"/>
              <w:right w:val="nil"/>
            </w:tcBorders>
            <w:vAlign w:val="bottom"/>
          </w:tcPr>
          <w:p w14:paraId="39C013BD"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0.030941</w:t>
            </w:r>
          </w:p>
        </w:tc>
        <w:tc>
          <w:tcPr>
            <w:tcW w:w="2300" w:type="dxa"/>
            <w:gridSpan w:val="2"/>
            <w:tcBorders>
              <w:top w:val="nil"/>
              <w:left w:val="nil"/>
              <w:bottom w:val="nil"/>
              <w:right w:val="nil"/>
            </w:tcBorders>
            <w:vAlign w:val="bottom"/>
          </w:tcPr>
          <w:p w14:paraId="18C20CC2"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Akaike info criterion</w:t>
            </w:r>
          </w:p>
        </w:tc>
        <w:tc>
          <w:tcPr>
            <w:tcW w:w="950" w:type="dxa"/>
            <w:tcBorders>
              <w:top w:val="nil"/>
              <w:left w:val="nil"/>
              <w:bottom w:val="nil"/>
              <w:right w:val="nil"/>
            </w:tcBorders>
            <w:vAlign w:val="bottom"/>
          </w:tcPr>
          <w:p w14:paraId="677032CF"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-4.030497</w:t>
            </w:r>
          </w:p>
        </w:tc>
      </w:tr>
      <w:tr w:rsidR="006E7269" w:rsidRPr="009960D2" w14:paraId="225D7BD4" w14:textId="77777777" w:rsidTr="00C028E7">
        <w:trPr>
          <w:trHeight w:val="220"/>
        </w:trPr>
        <w:tc>
          <w:tcPr>
            <w:tcW w:w="2592" w:type="dxa"/>
            <w:tcBorders>
              <w:top w:val="nil"/>
              <w:left w:val="nil"/>
              <w:bottom w:val="nil"/>
              <w:right w:val="nil"/>
            </w:tcBorders>
            <w:vAlign w:val="bottom"/>
          </w:tcPr>
          <w:p w14:paraId="5ADF6ADA"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Sum squared resid</w:t>
            </w:r>
          </w:p>
        </w:tc>
        <w:tc>
          <w:tcPr>
            <w:tcW w:w="1050" w:type="dxa"/>
            <w:tcBorders>
              <w:top w:val="nil"/>
              <w:left w:val="nil"/>
              <w:bottom w:val="nil"/>
              <w:right w:val="nil"/>
            </w:tcBorders>
            <w:vAlign w:val="bottom"/>
          </w:tcPr>
          <w:p w14:paraId="481302FD"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0.020105</w:t>
            </w:r>
          </w:p>
        </w:tc>
        <w:tc>
          <w:tcPr>
            <w:tcW w:w="2300" w:type="dxa"/>
            <w:gridSpan w:val="2"/>
            <w:tcBorders>
              <w:top w:val="nil"/>
              <w:left w:val="nil"/>
              <w:bottom w:val="nil"/>
              <w:right w:val="nil"/>
            </w:tcBorders>
            <w:vAlign w:val="bottom"/>
          </w:tcPr>
          <w:p w14:paraId="1C667CED"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Schwarz criterion</w:t>
            </w:r>
          </w:p>
        </w:tc>
        <w:tc>
          <w:tcPr>
            <w:tcW w:w="950" w:type="dxa"/>
            <w:tcBorders>
              <w:top w:val="nil"/>
              <w:left w:val="nil"/>
              <w:bottom w:val="nil"/>
              <w:right w:val="nil"/>
            </w:tcBorders>
            <w:vAlign w:val="bottom"/>
          </w:tcPr>
          <w:p w14:paraId="22D361D9"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-3.931758</w:t>
            </w:r>
          </w:p>
        </w:tc>
      </w:tr>
      <w:tr w:rsidR="006E7269" w:rsidRPr="009960D2" w14:paraId="357A5001" w14:textId="77777777" w:rsidTr="00C028E7">
        <w:trPr>
          <w:trHeight w:val="220"/>
        </w:trPr>
        <w:tc>
          <w:tcPr>
            <w:tcW w:w="2592" w:type="dxa"/>
            <w:tcBorders>
              <w:top w:val="nil"/>
              <w:left w:val="nil"/>
              <w:bottom w:val="nil"/>
              <w:right w:val="nil"/>
            </w:tcBorders>
            <w:vAlign w:val="bottom"/>
          </w:tcPr>
          <w:p w14:paraId="77643E1E"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Log likelihood</w:t>
            </w:r>
          </w:p>
        </w:tc>
        <w:tc>
          <w:tcPr>
            <w:tcW w:w="1050" w:type="dxa"/>
            <w:tcBorders>
              <w:top w:val="nil"/>
              <w:left w:val="nil"/>
              <w:bottom w:val="nil"/>
              <w:right w:val="nil"/>
            </w:tcBorders>
            <w:vAlign w:val="bottom"/>
          </w:tcPr>
          <w:p w14:paraId="5BAFF763"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48.35071</w:t>
            </w:r>
          </w:p>
        </w:tc>
        <w:tc>
          <w:tcPr>
            <w:tcW w:w="2300" w:type="dxa"/>
            <w:gridSpan w:val="2"/>
            <w:tcBorders>
              <w:top w:val="nil"/>
              <w:left w:val="nil"/>
              <w:bottom w:val="nil"/>
              <w:right w:val="nil"/>
            </w:tcBorders>
            <w:vAlign w:val="bottom"/>
          </w:tcPr>
          <w:p w14:paraId="08B27FCA"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Hannan-Quinn criter.</w:t>
            </w:r>
          </w:p>
        </w:tc>
        <w:tc>
          <w:tcPr>
            <w:tcW w:w="950" w:type="dxa"/>
            <w:tcBorders>
              <w:top w:val="nil"/>
              <w:left w:val="nil"/>
              <w:bottom w:val="nil"/>
              <w:right w:val="nil"/>
            </w:tcBorders>
            <w:vAlign w:val="bottom"/>
          </w:tcPr>
          <w:p w14:paraId="42DD0E4C"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-4.005664</w:t>
            </w:r>
          </w:p>
        </w:tc>
      </w:tr>
      <w:tr w:rsidR="006E7269" w:rsidRPr="009960D2" w14:paraId="1DADA4C7" w14:textId="77777777" w:rsidTr="00C028E7">
        <w:trPr>
          <w:trHeight w:val="220"/>
        </w:trPr>
        <w:tc>
          <w:tcPr>
            <w:tcW w:w="2592" w:type="dxa"/>
            <w:tcBorders>
              <w:top w:val="nil"/>
              <w:left w:val="nil"/>
              <w:bottom w:val="nil"/>
              <w:right w:val="nil"/>
            </w:tcBorders>
            <w:vAlign w:val="bottom"/>
          </w:tcPr>
          <w:p w14:paraId="305BFA66"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F-statistic</w:t>
            </w:r>
          </w:p>
        </w:tc>
        <w:tc>
          <w:tcPr>
            <w:tcW w:w="1050" w:type="dxa"/>
            <w:tcBorders>
              <w:top w:val="nil"/>
              <w:left w:val="nil"/>
              <w:bottom w:val="nil"/>
              <w:right w:val="nil"/>
            </w:tcBorders>
            <w:vAlign w:val="bottom"/>
          </w:tcPr>
          <w:p w14:paraId="53A1F232"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40.79408</w:t>
            </w:r>
          </w:p>
        </w:tc>
        <w:tc>
          <w:tcPr>
            <w:tcW w:w="2300" w:type="dxa"/>
            <w:gridSpan w:val="2"/>
            <w:tcBorders>
              <w:top w:val="nil"/>
              <w:left w:val="nil"/>
              <w:bottom w:val="nil"/>
              <w:right w:val="nil"/>
            </w:tcBorders>
            <w:vAlign w:val="bottom"/>
          </w:tcPr>
          <w:p w14:paraId="06D54B86"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Durbin-Watson stat</w:t>
            </w:r>
          </w:p>
        </w:tc>
        <w:tc>
          <w:tcPr>
            <w:tcW w:w="950" w:type="dxa"/>
            <w:tcBorders>
              <w:top w:val="nil"/>
              <w:left w:val="nil"/>
              <w:bottom w:val="nil"/>
              <w:right w:val="nil"/>
            </w:tcBorders>
            <w:vAlign w:val="bottom"/>
          </w:tcPr>
          <w:p w14:paraId="3FBF019C"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2.240930</w:t>
            </w:r>
          </w:p>
        </w:tc>
      </w:tr>
      <w:tr w:rsidR="006E7269" w:rsidRPr="009960D2" w14:paraId="51491F60" w14:textId="77777777" w:rsidTr="00C028E7">
        <w:trPr>
          <w:trHeight w:val="220"/>
        </w:trPr>
        <w:tc>
          <w:tcPr>
            <w:tcW w:w="2592" w:type="dxa"/>
            <w:tcBorders>
              <w:top w:val="nil"/>
              <w:left w:val="nil"/>
              <w:bottom w:val="nil"/>
              <w:right w:val="nil"/>
            </w:tcBorders>
            <w:vAlign w:val="bottom"/>
          </w:tcPr>
          <w:p w14:paraId="2997175F"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Prob(F-statistic)</w:t>
            </w:r>
          </w:p>
        </w:tc>
        <w:tc>
          <w:tcPr>
            <w:tcW w:w="1050" w:type="dxa"/>
            <w:tcBorders>
              <w:top w:val="nil"/>
              <w:left w:val="nil"/>
              <w:bottom w:val="nil"/>
              <w:right w:val="nil"/>
            </w:tcBorders>
            <w:vAlign w:val="bottom"/>
          </w:tcPr>
          <w:p w14:paraId="24687061" w14:textId="77777777" w:rsidR="006E7269" w:rsidRPr="009960D2" w:rsidRDefault="006E7269"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0.000002</w:t>
            </w:r>
          </w:p>
        </w:tc>
        <w:tc>
          <w:tcPr>
            <w:tcW w:w="1150" w:type="dxa"/>
            <w:tcBorders>
              <w:top w:val="nil"/>
              <w:left w:val="nil"/>
              <w:bottom w:val="nil"/>
              <w:right w:val="nil"/>
            </w:tcBorders>
            <w:vAlign w:val="bottom"/>
          </w:tcPr>
          <w:p w14:paraId="55ABFD0C"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2179DF6"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F13AFB9" w14:textId="77777777" w:rsidR="006E7269" w:rsidRPr="009960D2" w:rsidRDefault="006E7269" w:rsidP="00C028E7">
            <w:pPr>
              <w:rPr>
                <w:rFonts w:ascii="Times New Roman" w:hAnsi="Times New Roman" w:cs="Times New Roman"/>
                <w:color w:val="000000"/>
                <w:sz w:val="24"/>
                <w:szCs w:val="24"/>
              </w:rPr>
            </w:pPr>
          </w:p>
        </w:tc>
      </w:tr>
      <w:tr w:rsidR="006E7269" w:rsidRPr="009960D2" w14:paraId="032D1B91" w14:textId="77777777" w:rsidTr="00C028E7">
        <w:trPr>
          <w:trHeight w:hRule="exact" w:val="88"/>
        </w:trPr>
        <w:tc>
          <w:tcPr>
            <w:tcW w:w="2592" w:type="dxa"/>
            <w:tcBorders>
              <w:top w:val="nil"/>
              <w:left w:val="nil"/>
              <w:bottom w:val="double" w:sz="6" w:space="0" w:color="auto"/>
              <w:right w:val="nil"/>
            </w:tcBorders>
            <w:vAlign w:val="bottom"/>
          </w:tcPr>
          <w:p w14:paraId="7D45978A"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double" w:sz="6" w:space="0" w:color="auto"/>
              <w:right w:val="nil"/>
            </w:tcBorders>
            <w:vAlign w:val="bottom"/>
          </w:tcPr>
          <w:p w14:paraId="71D37806"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58B077CA"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04F052BC"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double" w:sz="6" w:space="0" w:color="auto"/>
              <w:right w:val="nil"/>
            </w:tcBorders>
            <w:vAlign w:val="bottom"/>
          </w:tcPr>
          <w:p w14:paraId="12A29B51" w14:textId="77777777" w:rsidR="006E7269" w:rsidRPr="009960D2" w:rsidRDefault="006E7269" w:rsidP="00C028E7">
            <w:pPr>
              <w:rPr>
                <w:rFonts w:ascii="Times New Roman" w:hAnsi="Times New Roman" w:cs="Times New Roman"/>
                <w:color w:val="000000"/>
                <w:sz w:val="24"/>
                <w:szCs w:val="24"/>
              </w:rPr>
            </w:pPr>
          </w:p>
        </w:tc>
      </w:tr>
      <w:tr w:rsidR="006E7269" w:rsidRPr="009960D2" w14:paraId="0C19B0D3" w14:textId="77777777" w:rsidTr="00C028E7">
        <w:trPr>
          <w:trHeight w:hRule="exact" w:val="132"/>
        </w:trPr>
        <w:tc>
          <w:tcPr>
            <w:tcW w:w="2592" w:type="dxa"/>
            <w:tcBorders>
              <w:top w:val="nil"/>
              <w:left w:val="nil"/>
              <w:bottom w:val="nil"/>
              <w:right w:val="nil"/>
            </w:tcBorders>
            <w:vAlign w:val="bottom"/>
          </w:tcPr>
          <w:p w14:paraId="7487326F" w14:textId="77777777" w:rsidR="006E7269" w:rsidRPr="009960D2" w:rsidRDefault="006E7269"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1A6C557"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5ED4C21" w14:textId="77777777" w:rsidR="006E7269" w:rsidRPr="009960D2" w:rsidRDefault="006E7269"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B8E90AA" w14:textId="77777777" w:rsidR="006E7269" w:rsidRPr="009960D2" w:rsidRDefault="006E7269"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750A6BF" w14:textId="77777777" w:rsidR="006E7269" w:rsidRPr="009960D2" w:rsidRDefault="006E7269" w:rsidP="00C028E7">
            <w:pPr>
              <w:rPr>
                <w:rFonts w:ascii="Times New Roman" w:hAnsi="Times New Roman" w:cs="Times New Roman"/>
                <w:color w:val="000000"/>
                <w:sz w:val="24"/>
                <w:szCs w:val="24"/>
              </w:rPr>
            </w:pPr>
          </w:p>
        </w:tc>
      </w:tr>
    </w:tbl>
    <w:p w14:paraId="50A15469" w14:textId="77777777" w:rsidR="006E7269" w:rsidRPr="009960D2" w:rsidRDefault="006E7269" w:rsidP="006E7269">
      <w:pPr>
        <w:rPr>
          <w:rFonts w:ascii="Times New Roman" w:hAnsi="Times New Roman" w:cs="Times New Roman"/>
          <w:sz w:val="24"/>
          <w:szCs w:val="24"/>
        </w:rPr>
      </w:pPr>
    </w:p>
    <w:p w14:paraId="19BA5D51" w14:textId="77777777" w:rsidR="0065780E" w:rsidRPr="009960D2" w:rsidRDefault="0065780E" w:rsidP="0065780E">
      <w:pPr>
        <w:rPr>
          <w:rFonts w:ascii="Times New Roman" w:hAnsi="Times New Roman" w:cs="Times New Roman"/>
          <w:sz w:val="24"/>
          <w:szCs w:val="24"/>
        </w:rPr>
      </w:pPr>
    </w:p>
    <w:tbl>
      <w:tblPr>
        <w:tblW w:w="0" w:type="auto"/>
        <w:tblInd w:w="30" w:type="dxa"/>
        <w:tblLayout w:type="fixed"/>
        <w:tblCellMar>
          <w:left w:w="0" w:type="dxa"/>
          <w:right w:w="0" w:type="dxa"/>
        </w:tblCellMar>
        <w:tblLook w:val="0000" w:firstRow="0" w:lastRow="0" w:firstColumn="0" w:lastColumn="0" w:noHBand="0" w:noVBand="0"/>
      </w:tblPr>
      <w:tblGrid>
        <w:gridCol w:w="1920"/>
        <w:gridCol w:w="1050"/>
        <w:gridCol w:w="1150"/>
        <w:gridCol w:w="1150"/>
        <w:gridCol w:w="950"/>
      </w:tblGrid>
      <w:tr w:rsidR="0065780E" w:rsidRPr="009960D2" w14:paraId="5208FAAA" w14:textId="77777777" w:rsidTr="00C028E7">
        <w:trPr>
          <w:trHeight w:val="220"/>
        </w:trPr>
        <w:tc>
          <w:tcPr>
            <w:tcW w:w="6220" w:type="dxa"/>
            <w:gridSpan w:val="5"/>
            <w:tcBorders>
              <w:top w:val="nil"/>
              <w:left w:val="nil"/>
              <w:bottom w:val="nil"/>
              <w:right w:val="nil"/>
            </w:tcBorders>
            <w:vAlign w:val="bottom"/>
          </w:tcPr>
          <w:p w14:paraId="1D9AADC4"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xml:space="preserve">Null Hypothesis: </w:t>
            </w:r>
            <w:r w:rsidRPr="009960D2">
              <w:rPr>
                <w:rFonts w:ascii="Times New Roman" w:hAnsi="Times New Roman" w:cs="Times New Roman"/>
                <w:b/>
                <w:color w:val="000000"/>
                <w:sz w:val="24"/>
                <w:szCs w:val="24"/>
              </w:rPr>
              <w:t>PM25 has a unit root</w:t>
            </w:r>
          </w:p>
        </w:tc>
      </w:tr>
      <w:tr w:rsidR="0065780E" w:rsidRPr="009960D2" w14:paraId="7AD7FB8C" w14:textId="77777777" w:rsidTr="00C028E7">
        <w:trPr>
          <w:trHeight w:val="220"/>
        </w:trPr>
        <w:tc>
          <w:tcPr>
            <w:tcW w:w="4120" w:type="dxa"/>
            <w:gridSpan w:val="3"/>
            <w:tcBorders>
              <w:top w:val="nil"/>
              <w:left w:val="nil"/>
              <w:bottom w:val="nil"/>
              <w:right w:val="nil"/>
            </w:tcBorders>
            <w:vAlign w:val="bottom"/>
          </w:tcPr>
          <w:p w14:paraId="3D852A0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Exogenous: Constant</w:t>
            </w:r>
          </w:p>
        </w:tc>
        <w:tc>
          <w:tcPr>
            <w:tcW w:w="1150" w:type="dxa"/>
            <w:tcBorders>
              <w:top w:val="nil"/>
              <w:left w:val="nil"/>
              <w:bottom w:val="nil"/>
              <w:right w:val="nil"/>
            </w:tcBorders>
            <w:vAlign w:val="bottom"/>
          </w:tcPr>
          <w:p w14:paraId="38A9C8A0"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64826E8D" w14:textId="77777777" w:rsidR="0065780E" w:rsidRPr="009960D2" w:rsidRDefault="0065780E" w:rsidP="00C028E7">
            <w:pPr>
              <w:rPr>
                <w:rFonts w:ascii="Times New Roman" w:hAnsi="Times New Roman" w:cs="Times New Roman"/>
                <w:color w:val="000000"/>
                <w:sz w:val="24"/>
                <w:szCs w:val="24"/>
              </w:rPr>
            </w:pPr>
          </w:p>
        </w:tc>
      </w:tr>
      <w:tr w:rsidR="0065780E" w:rsidRPr="009960D2" w14:paraId="2FCB8B48" w14:textId="77777777" w:rsidTr="00C028E7">
        <w:trPr>
          <w:trHeight w:val="220"/>
        </w:trPr>
        <w:tc>
          <w:tcPr>
            <w:tcW w:w="6220" w:type="dxa"/>
            <w:gridSpan w:val="5"/>
            <w:tcBorders>
              <w:top w:val="nil"/>
              <w:left w:val="nil"/>
              <w:bottom w:val="nil"/>
              <w:right w:val="nil"/>
            </w:tcBorders>
            <w:vAlign w:val="bottom"/>
          </w:tcPr>
          <w:p w14:paraId="4ADA3261"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Lag Length: 3 (Automatic - based on SIC, maxlag=5)</w:t>
            </w:r>
          </w:p>
        </w:tc>
      </w:tr>
      <w:tr w:rsidR="0065780E" w:rsidRPr="009960D2" w14:paraId="6AC60BA4" w14:textId="77777777" w:rsidTr="00C028E7">
        <w:trPr>
          <w:trHeight w:hRule="exact" w:val="88"/>
        </w:trPr>
        <w:tc>
          <w:tcPr>
            <w:tcW w:w="1920" w:type="dxa"/>
            <w:tcBorders>
              <w:top w:val="nil"/>
              <w:left w:val="nil"/>
              <w:bottom w:val="double" w:sz="6" w:space="2" w:color="auto"/>
              <w:right w:val="nil"/>
            </w:tcBorders>
            <w:vAlign w:val="bottom"/>
          </w:tcPr>
          <w:p w14:paraId="2EAB0D0B"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73202833"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3B31820"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8B1572B"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4669FAC4" w14:textId="77777777" w:rsidR="0065780E" w:rsidRPr="009960D2" w:rsidRDefault="0065780E" w:rsidP="00C028E7">
            <w:pPr>
              <w:rPr>
                <w:rFonts w:ascii="Times New Roman" w:hAnsi="Times New Roman" w:cs="Times New Roman"/>
                <w:color w:val="000000"/>
                <w:sz w:val="24"/>
                <w:szCs w:val="24"/>
              </w:rPr>
            </w:pPr>
          </w:p>
        </w:tc>
      </w:tr>
      <w:tr w:rsidR="0065780E" w:rsidRPr="009960D2" w14:paraId="68C1BC4B" w14:textId="77777777" w:rsidTr="00C028E7">
        <w:trPr>
          <w:trHeight w:hRule="exact" w:val="132"/>
        </w:trPr>
        <w:tc>
          <w:tcPr>
            <w:tcW w:w="1920" w:type="dxa"/>
            <w:tcBorders>
              <w:top w:val="nil"/>
              <w:left w:val="nil"/>
              <w:bottom w:val="nil"/>
              <w:right w:val="nil"/>
            </w:tcBorders>
            <w:vAlign w:val="bottom"/>
          </w:tcPr>
          <w:p w14:paraId="4AB975A2"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47E2A6C9"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D254C2D"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AE84E69"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3D14F9D9" w14:textId="77777777" w:rsidR="0065780E" w:rsidRPr="009960D2" w:rsidRDefault="0065780E" w:rsidP="00C028E7">
            <w:pPr>
              <w:rPr>
                <w:rFonts w:ascii="Times New Roman" w:hAnsi="Times New Roman" w:cs="Times New Roman"/>
                <w:color w:val="000000"/>
                <w:sz w:val="24"/>
                <w:szCs w:val="24"/>
              </w:rPr>
            </w:pPr>
          </w:p>
        </w:tc>
      </w:tr>
      <w:tr w:rsidR="0065780E" w:rsidRPr="009960D2" w14:paraId="6D1A9421" w14:textId="77777777" w:rsidTr="00C028E7">
        <w:trPr>
          <w:trHeight w:val="220"/>
        </w:trPr>
        <w:tc>
          <w:tcPr>
            <w:tcW w:w="1920" w:type="dxa"/>
            <w:tcBorders>
              <w:top w:val="nil"/>
              <w:left w:val="nil"/>
              <w:bottom w:val="nil"/>
              <w:right w:val="nil"/>
            </w:tcBorders>
            <w:vAlign w:val="bottom"/>
          </w:tcPr>
          <w:p w14:paraId="6B616781"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2CCAD09"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116FEC5"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A38B6DC"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6CCC1A51"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Prob.*</w:t>
            </w:r>
          </w:p>
        </w:tc>
      </w:tr>
      <w:tr w:rsidR="0065780E" w:rsidRPr="009960D2" w14:paraId="270B8C28" w14:textId="77777777" w:rsidTr="00C028E7">
        <w:trPr>
          <w:trHeight w:hRule="exact" w:val="88"/>
        </w:trPr>
        <w:tc>
          <w:tcPr>
            <w:tcW w:w="1920" w:type="dxa"/>
            <w:tcBorders>
              <w:top w:val="nil"/>
              <w:left w:val="nil"/>
              <w:bottom w:val="double" w:sz="6" w:space="2" w:color="auto"/>
              <w:right w:val="nil"/>
            </w:tcBorders>
            <w:vAlign w:val="bottom"/>
          </w:tcPr>
          <w:p w14:paraId="2FB195D3"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4ACD7F6A"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489DF573"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6EDE24DA"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5B38A47F" w14:textId="77777777" w:rsidR="0065780E" w:rsidRPr="009960D2" w:rsidRDefault="0065780E" w:rsidP="00C028E7">
            <w:pPr>
              <w:rPr>
                <w:rFonts w:ascii="Times New Roman" w:hAnsi="Times New Roman" w:cs="Times New Roman"/>
                <w:color w:val="000000"/>
                <w:sz w:val="24"/>
                <w:szCs w:val="24"/>
              </w:rPr>
            </w:pPr>
          </w:p>
        </w:tc>
      </w:tr>
      <w:tr w:rsidR="0065780E" w:rsidRPr="009960D2" w14:paraId="06C224BB" w14:textId="77777777" w:rsidTr="00C028E7">
        <w:trPr>
          <w:trHeight w:hRule="exact" w:val="132"/>
        </w:trPr>
        <w:tc>
          <w:tcPr>
            <w:tcW w:w="1920" w:type="dxa"/>
            <w:tcBorders>
              <w:top w:val="nil"/>
              <w:left w:val="nil"/>
              <w:bottom w:val="nil"/>
              <w:right w:val="nil"/>
            </w:tcBorders>
            <w:vAlign w:val="bottom"/>
          </w:tcPr>
          <w:p w14:paraId="010CA337"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5CDE2FCC"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2DC9581"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360467C"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F7CEDF8" w14:textId="77777777" w:rsidR="0065780E" w:rsidRPr="009960D2" w:rsidRDefault="0065780E" w:rsidP="00C028E7">
            <w:pPr>
              <w:rPr>
                <w:rFonts w:ascii="Times New Roman" w:hAnsi="Times New Roman" w:cs="Times New Roman"/>
                <w:color w:val="000000"/>
                <w:sz w:val="24"/>
                <w:szCs w:val="24"/>
              </w:rPr>
            </w:pPr>
          </w:p>
        </w:tc>
      </w:tr>
      <w:tr w:rsidR="0065780E" w:rsidRPr="009960D2" w14:paraId="6D299531" w14:textId="77777777" w:rsidTr="00C028E7">
        <w:trPr>
          <w:trHeight w:val="220"/>
        </w:trPr>
        <w:tc>
          <w:tcPr>
            <w:tcW w:w="4120" w:type="dxa"/>
            <w:gridSpan w:val="3"/>
            <w:tcBorders>
              <w:top w:val="nil"/>
              <w:left w:val="nil"/>
              <w:bottom w:val="single" w:sz="6" w:space="0" w:color="auto"/>
              <w:right w:val="nil"/>
            </w:tcBorders>
            <w:vAlign w:val="bottom"/>
          </w:tcPr>
          <w:p w14:paraId="6107C10B"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statistic</w:t>
            </w:r>
          </w:p>
        </w:tc>
        <w:tc>
          <w:tcPr>
            <w:tcW w:w="1150" w:type="dxa"/>
            <w:tcBorders>
              <w:top w:val="nil"/>
              <w:left w:val="nil"/>
              <w:bottom w:val="single" w:sz="6" w:space="0" w:color="auto"/>
              <w:right w:val="nil"/>
            </w:tcBorders>
            <w:vAlign w:val="bottom"/>
          </w:tcPr>
          <w:p w14:paraId="0185BC2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1.049024</w:t>
            </w:r>
          </w:p>
        </w:tc>
        <w:tc>
          <w:tcPr>
            <w:tcW w:w="950" w:type="dxa"/>
            <w:tcBorders>
              <w:top w:val="nil"/>
              <w:left w:val="nil"/>
              <w:bottom w:val="single" w:sz="6" w:space="0" w:color="auto"/>
              <w:right w:val="nil"/>
            </w:tcBorders>
            <w:vAlign w:val="bottom"/>
          </w:tcPr>
          <w:p w14:paraId="0290195C"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0.9955</w:t>
            </w:r>
          </w:p>
        </w:tc>
      </w:tr>
      <w:tr w:rsidR="0065780E" w:rsidRPr="009960D2" w14:paraId="5B2899B0" w14:textId="77777777" w:rsidTr="00C028E7">
        <w:trPr>
          <w:trHeight w:val="220"/>
        </w:trPr>
        <w:tc>
          <w:tcPr>
            <w:tcW w:w="1920" w:type="dxa"/>
            <w:tcBorders>
              <w:top w:val="nil"/>
              <w:left w:val="nil"/>
              <w:bottom w:val="nil"/>
              <w:right w:val="nil"/>
            </w:tcBorders>
            <w:vAlign w:val="bottom"/>
          </w:tcPr>
          <w:p w14:paraId="6F4D7C08"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Test critical values:</w:t>
            </w:r>
          </w:p>
        </w:tc>
        <w:tc>
          <w:tcPr>
            <w:tcW w:w="1050" w:type="dxa"/>
            <w:tcBorders>
              <w:top w:val="nil"/>
              <w:left w:val="nil"/>
              <w:bottom w:val="nil"/>
              <w:right w:val="nil"/>
            </w:tcBorders>
            <w:vAlign w:val="bottom"/>
          </w:tcPr>
          <w:p w14:paraId="0A9C40E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 level</w:t>
            </w:r>
          </w:p>
        </w:tc>
        <w:tc>
          <w:tcPr>
            <w:tcW w:w="1150" w:type="dxa"/>
            <w:tcBorders>
              <w:top w:val="nil"/>
              <w:left w:val="nil"/>
              <w:bottom w:val="nil"/>
              <w:right w:val="nil"/>
            </w:tcBorders>
            <w:vAlign w:val="bottom"/>
          </w:tcPr>
          <w:p w14:paraId="2772E3D1"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D9A931A"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-3.788030</w:t>
            </w:r>
          </w:p>
        </w:tc>
        <w:tc>
          <w:tcPr>
            <w:tcW w:w="950" w:type="dxa"/>
            <w:tcBorders>
              <w:top w:val="nil"/>
              <w:left w:val="nil"/>
              <w:bottom w:val="nil"/>
              <w:right w:val="nil"/>
            </w:tcBorders>
            <w:vAlign w:val="bottom"/>
          </w:tcPr>
          <w:p w14:paraId="2E0A45E8" w14:textId="77777777" w:rsidR="0065780E" w:rsidRPr="009960D2" w:rsidRDefault="0065780E" w:rsidP="00C028E7">
            <w:pPr>
              <w:rPr>
                <w:rFonts w:ascii="Times New Roman" w:hAnsi="Times New Roman" w:cs="Times New Roman"/>
                <w:color w:val="000000"/>
                <w:sz w:val="24"/>
                <w:szCs w:val="24"/>
              </w:rPr>
            </w:pPr>
          </w:p>
        </w:tc>
      </w:tr>
      <w:tr w:rsidR="0065780E" w:rsidRPr="009960D2" w14:paraId="5273F063" w14:textId="77777777" w:rsidTr="00C028E7">
        <w:trPr>
          <w:trHeight w:val="220"/>
        </w:trPr>
        <w:tc>
          <w:tcPr>
            <w:tcW w:w="1920" w:type="dxa"/>
            <w:tcBorders>
              <w:top w:val="nil"/>
              <w:left w:val="nil"/>
              <w:bottom w:val="nil"/>
              <w:right w:val="nil"/>
            </w:tcBorders>
            <w:vAlign w:val="bottom"/>
          </w:tcPr>
          <w:p w14:paraId="3F9CEEEC"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286A27D"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 level</w:t>
            </w:r>
          </w:p>
        </w:tc>
        <w:tc>
          <w:tcPr>
            <w:tcW w:w="1150" w:type="dxa"/>
            <w:tcBorders>
              <w:top w:val="nil"/>
              <w:left w:val="nil"/>
              <w:bottom w:val="nil"/>
              <w:right w:val="nil"/>
            </w:tcBorders>
            <w:vAlign w:val="bottom"/>
          </w:tcPr>
          <w:p w14:paraId="02144538"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EB0247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-3.012363</w:t>
            </w:r>
          </w:p>
        </w:tc>
        <w:tc>
          <w:tcPr>
            <w:tcW w:w="950" w:type="dxa"/>
            <w:tcBorders>
              <w:top w:val="nil"/>
              <w:left w:val="nil"/>
              <w:bottom w:val="nil"/>
              <w:right w:val="nil"/>
            </w:tcBorders>
            <w:vAlign w:val="bottom"/>
          </w:tcPr>
          <w:p w14:paraId="26743076" w14:textId="77777777" w:rsidR="0065780E" w:rsidRPr="009960D2" w:rsidRDefault="0065780E" w:rsidP="00C028E7">
            <w:pPr>
              <w:rPr>
                <w:rFonts w:ascii="Times New Roman" w:hAnsi="Times New Roman" w:cs="Times New Roman"/>
                <w:color w:val="000000"/>
                <w:sz w:val="24"/>
                <w:szCs w:val="24"/>
              </w:rPr>
            </w:pPr>
          </w:p>
        </w:tc>
      </w:tr>
      <w:tr w:rsidR="0065780E" w:rsidRPr="009960D2" w14:paraId="75897AAA" w14:textId="77777777" w:rsidTr="00C028E7">
        <w:trPr>
          <w:trHeight w:val="220"/>
        </w:trPr>
        <w:tc>
          <w:tcPr>
            <w:tcW w:w="1920" w:type="dxa"/>
            <w:tcBorders>
              <w:top w:val="nil"/>
              <w:left w:val="nil"/>
              <w:bottom w:val="nil"/>
              <w:right w:val="nil"/>
            </w:tcBorders>
            <w:vAlign w:val="bottom"/>
          </w:tcPr>
          <w:p w14:paraId="44D9F7C8"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79038A1F"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10% level</w:t>
            </w:r>
          </w:p>
        </w:tc>
        <w:tc>
          <w:tcPr>
            <w:tcW w:w="1150" w:type="dxa"/>
            <w:tcBorders>
              <w:top w:val="nil"/>
              <w:left w:val="nil"/>
              <w:bottom w:val="nil"/>
              <w:right w:val="nil"/>
            </w:tcBorders>
            <w:vAlign w:val="bottom"/>
          </w:tcPr>
          <w:p w14:paraId="17D6B8A2"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375CB96"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-2.646119</w:t>
            </w:r>
          </w:p>
        </w:tc>
        <w:tc>
          <w:tcPr>
            <w:tcW w:w="950" w:type="dxa"/>
            <w:tcBorders>
              <w:top w:val="nil"/>
              <w:left w:val="nil"/>
              <w:bottom w:val="nil"/>
              <w:right w:val="nil"/>
            </w:tcBorders>
            <w:vAlign w:val="bottom"/>
          </w:tcPr>
          <w:p w14:paraId="790FFDD3" w14:textId="77777777" w:rsidR="0065780E" w:rsidRPr="009960D2" w:rsidRDefault="0065780E" w:rsidP="00C028E7">
            <w:pPr>
              <w:rPr>
                <w:rFonts w:ascii="Times New Roman" w:hAnsi="Times New Roman" w:cs="Times New Roman"/>
                <w:color w:val="000000"/>
                <w:sz w:val="24"/>
                <w:szCs w:val="24"/>
              </w:rPr>
            </w:pPr>
          </w:p>
        </w:tc>
      </w:tr>
      <w:tr w:rsidR="0065780E" w:rsidRPr="009960D2" w14:paraId="0ABCEF61" w14:textId="77777777" w:rsidTr="00C028E7">
        <w:trPr>
          <w:trHeight w:hRule="exact" w:val="88"/>
        </w:trPr>
        <w:tc>
          <w:tcPr>
            <w:tcW w:w="1920" w:type="dxa"/>
            <w:tcBorders>
              <w:top w:val="nil"/>
              <w:left w:val="nil"/>
              <w:bottom w:val="double" w:sz="6" w:space="2" w:color="auto"/>
              <w:right w:val="nil"/>
            </w:tcBorders>
            <w:vAlign w:val="bottom"/>
          </w:tcPr>
          <w:p w14:paraId="3633C511"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7B1BFA02"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B5320F3"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F23FECB"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62F2769A" w14:textId="77777777" w:rsidR="0065780E" w:rsidRPr="009960D2" w:rsidRDefault="0065780E" w:rsidP="00C028E7">
            <w:pPr>
              <w:rPr>
                <w:rFonts w:ascii="Times New Roman" w:hAnsi="Times New Roman" w:cs="Times New Roman"/>
                <w:color w:val="000000"/>
                <w:sz w:val="24"/>
                <w:szCs w:val="24"/>
              </w:rPr>
            </w:pPr>
          </w:p>
        </w:tc>
      </w:tr>
      <w:tr w:rsidR="0065780E" w:rsidRPr="009960D2" w14:paraId="08C3C83F" w14:textId="77777777" w:rsidTr="00C028E7">
        <w:trPr>
          <w:trHeight w:hRule="exact" w:val="132"/>
        </w:trPr>
        <w:tc>
          <w:tcPr>
            <w:tcW w:w="1920" w:type="dxa"/>
            <w:tcBorders>
              <w:top w:val="nil"/>
              <w:left w:val="nil"/>
              <w:bottom w:val="nil"/>
              <w:right w:val="nil"/>
            </w:tcBorders>
            <w:vAlign w:val="bottom"/>
          </w:tcPr>
          <w:p w14:paraId="0D381244"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3B216CC1"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0C560ED8"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C842911"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55285EA5" w14:textId="77777777" w:rsidR="0065780E" w:rsidRPr="009960D2" w:rsidRDefault="0065780E" w:rsidP="00C028E7">
            <w:pPr>
              <w:rPr>
                <w:rFonts w:ascii="Times New Roman" w:hAnsi="Times New Roman" w:cs="Times New Roman"/>
                <w:color w:val="000000"/>
                <w:sz w:val="24"/>
                <w:szCs w:val="24"/>
              </w:rPr>
            </w:pPr>
          </w:p>
        </w:tc>
      </w:tr>
      <w:tr w:rsidR="0065780E" w:rsidRPr="009960D2" w14:paraId="5EF7E7CD" w14:textId="77777777" w:rsidTr="00C028E7">
        <w:trPr>
          <w:trHeight w:val="220"/>
        </w:trPr>
        <w:tc>
          <w:tcPr>
            <w:tcW w:w="6220" w:type="dxa"/>
            <w:gridSpan w:val="5"/>
            <w:tcBorders>
              <w:top w:val="nil"/>
              <w:left w:val="nil"/>
              <w:bottom w:val="nil"/>
              <w:right w:val="nil"/>
            </w:tcBorders>
            <w:vAlign w:val="bottom"/>
          </w:tcPr>
          <w:p w14:paraId="59E5C65E"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*MacKinnon (1996) one-sided p-values.</w:t>
            </w:r>
          </w:p>
        </w:tc>
      </w:tr>
      <w:tr w:rsidR="0065780E" w:rsidRPr="009960D2" w14:paraId="42749A30" w14:textId="77777777" w:rsidTr="00C028E7">
        <w:trPr>
          <w:trHeight w:val="220"/>
        </w:trPr>
        <w:tc>
          <w:tcPr>
            <w:tcW w:w="1920" w:type="dxa"/>
            <w:tcBorders>
              <w:top w:val="nil"/>
              <w:left w:val="nil"/>
              <w:bottom w:val="nil"/>
              <w:right w:val="nil"/>
            </w:tcBorders>
            <w:vAlign w:val="bottom"/>
          </w:tcPr>
          <w:p w14:paraId="678493A3"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6420D131"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A06441A"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D6F8A96"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7B2480F8" w14:textId="77777777" w:rsidR="0065780E" w:rsidRPr="009960D2" w:rsidRDefault="0065780E" w:rsidP="00C028E7">
            <w:pPr>
              <w:rPr>
                <w:rFonts w:ascii="Times New Roman" w:hAnsi="Times New Roman" w:cs="Times New Roman"/>
                <w:color w:val="000000"/>
                <w:sz w:val="24"/>
                <w:szCs w:val="24"/>
              </w:rPr>
            </w:pPr>
          </w:p>
        </w:tc>
      </w:tr>
      <w:tr w:rsidR="0065780E" w:rsidRPr="009960D2" w14:paraId="1EA40876" w14:textId="77777777" w:rsidTr="00C028E7">
        <w:trPr>
          <w:trHeight w:val="220"/>
        </w:trPr>
        <w:tc>
          <w:tcPr>
            <w:tcW w:w="1920" w:type="dxa"/>
            <w:tcBorders>
              <w:top w:val="nil"/>
              <w:left w:val="nil"/>
              <w:bottom w:val="nil"/>
              <w:right w:val="nil"/>
            </w:tcBorders>
            <w:vAlign w:val="bottom"/>
          </w:tcPr>
          <w:p w14:paraId="0E4BF317"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2B9700E"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F0C937D"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0830A69"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E333C7B" w14:textId="77777777" w:rsidR="0065780E" w:rsidRPr="009960D2" w:rsidRDefault="0065780E" w:rsidP="00C028E7">
            <w:pPr>
              <w:rPr>
                <w:rFonts w:ascii="Times New Roman" w:hAnsi="Times New Roman" w:cs="Times New Roman"/>
                <w:color w:val="000000"/>
                <w:sz w:val="24"/>
                <w:szCs w:val="24"/>
              </w:rPr>
            </w:pPr>
          </w:p>
        </w:tc>
      </w:tr>
      <w:tr w:rsidR="0065780E" w:rsidRPr="009960D2" w14:paraId="1B80FFB1" w14:textId="77777777" w:rsidTr="00C028E7">
        <w:trPr>
          <w:trHeight w:val="220"/>
        </w:trPr>
        <w:tc>
          <w:tcPr>
            <w:tcW w:w="6220" w:type="dxa"/>
            <w:gridSpan w:val="5"/>
            <w:tcBorders>
              <w:top w:val="nil"/>
              <w:left w:val="nil"/>
              <w:bottom w:val="nil"/>
              <w:right w:val="nil"/>
            </w:tcBorders>
            <w:vAlign w:val="bottom"/>
          </w:tcPr>
          <w:p w14:paraId="15E55F2D"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Equation</w:t>
            </w:r>
          </w:p>
        </w:tc>
      </w:tr>
      <w:tr w:rsidR="0065780E" w:rsidRPr="009960D2" w14:paraId="2B194920" w14:textId="77777777" w:rsidTr="00C028E7">
        <w:trPr>
          <w:trHeight w:val="220"/>
        </w:trPr>
        <w:tc>
          <w:tcPr>
            <w:tcW w:w="5270" w:type="dxa"/>
            <w:gridSpan w:val="4"/>
            <w:tcBorders>
              <w:top w:val="nil"/>
              <w:left w:val="nil"/>
              <w:bottom w:val="nil"/>
              <w:right w:val="nil"/>
            </w:tcBorders>
            <w:vAlign w:val="bottom"/>
          </w:tcPr>
          <w:p w14:paraId="3EDDE19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Dependent Variable: D(PM25)</w:t>
            </w:r>
          </w:p>
        </w:tc>
        <w:tc>
          <w:tcPr>
            <w:tcW w:w="950" w:type="dxa"/>
            <w:tcBorders>
              <w:top w:val="nil"/>
              <w:left w:val="nil"/>
              <w:bottom w:val="nil"/>
              <w:right w:val="nil"/>
            </w:tcBorders>
            <w:vAlign w:val="bottom"/>
          </w:tcPr>
          <w:p w14:paraId="612387B0" w14:textId="77777777" w:rsidR="0065780E" w:rsidRPr="009960D2" w:rsidRDefault="0065780E" w:rsidP="00C028E7">
            <w:pPr>
              <w:rPr>
                <w:rFonts w:ascii="Times New Roman" w:hAnsi="Times New Roman" w:cs="Times New Roman"/>
                <w:color w:val="000000"/>
                <w:sz w:val="24"/>
                <w:szCs w:val="24"/>
              </w:rPr>
            </w:pPr>
          </w:p>
        </w:tc>
      </w:tr>
      <w:tr w:rsidR="0065780E" w:rsidRPr="009960D2" w14:paraId="2EB63740" w14:textId="77777777" w:rsidTr="00C028E7">
        <w:trPr>
          <w:trHeight w:val="220"/>
        </w:trPr>
        <w:tc>
          <w:tcPr>
            <w:tcW w:w="5270" w:type="dxa"/>
            <w:gridSpan w:val="4"/>
            <w:tcBorders>
              <w:top w:val="nil"/>
              <w:left w:val="nil"/>
              <w:bottom w:val="nil"/>
              <w:right w:val="nil"/>
            </w:tcBorders>
            <w:vAlign w:val="bottom"/>
          </w:tcPr>
          <w:p w14:paraId="04171078"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Method: Least Squares</w:t>
            </w:r>
          </w:p>
        </w:tc>
        <w:tc>
          <w:tcPr>
            <w:tcW w:w="950" w:type="dxa"/>
            <w:tcBorders>
              <w:top w:val="nil"/>
              <w:left w:val="nil"/>
              <w:bottom w:val="nil"/>
              <w:right w:val="nil"/>
            </w:tcBorders>
            <w:vAlign w:val="bottom"/>
          </w:tcPr>
          <w:p w14:paraId="03DF75C8" w14:textId="77777777" w:rsidR="0065780E" w:rsidRPr="009960D2" w:rsidRDefault="0065780E" w:rsidP="00C028E7">
            <w:pPr>
              <w:rPr>
                <w:rFonts w:ascii="Times New Roman" w:hAnsi="Times New Roman" w:cs="Times New Roman"/>
                <w:color w:val="000000"/>
                <w:sz w:val="24"/>
                <w:szCs w:val="24"/>
              </w:rPr>
            </w:pPr>
          </w:p>
        </w:tc>
      </w:tr>
      <w:tr w:rsidR="0065780E" w:rsidRPr="009960D2" w14:paraId="1B42F8A4" w14:textId="77777777" w:rsidTr="00C028E7">
        <w:trPr>
          <w:trHeight w:val="220"/>
        </w:trPr>
        <w:tc>
          <w:tcPr>
            <w:tcW w:w="5270" w:type="dxa"/>
            <w:gridSpan w:val="4"/>
            <w:tcBorders>
              <w:top w:val="nil"/>
              <w:left w:val="nil"/>
              <w:bottom w:val="nil"/>
              <w:right w:val="nil"/>
            </w:tcBorders>
            <w:vAlign w:val="bottom"/>
          </w:tcPr>
          <w:p w14:paraId="1F725191"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20:34</w:t>
            </w:r>
          </w:p>
        </w:tc>
        <w:tc>
          <w:tcPr>
            <w:tcW w:w="950" w:type="dxa"/>
            <w:tcBorders>
              <w:top w:val="nil"/>
              <w:left w:val="nil"/>
              <w:bottom w:val="nil"/>
              <w:right w:val="nil"/>
            </w:tcBorders>
            <w:vAlign w:val="bottom"/>
          </w:tcPr>
          <w:p w14:paraId="7FAFEDCE" w14:textId="77777777" w:rsidR="0065780E" w:rsidRPr="009960D2" w:rsidRDefault="0065780E" w:rsidP="00C028E7">
            <w:pPr>
              <w:rPr>
                <w:rFonts w:ascii="Times New Roman" w:hAnsi="Times New Roman" w:cs="Times New Roman"/>
                <w:color w:val="000000"/>
                <w:sz w:val="24"/>
                <w:szCs w:val="24"/>
              </w:rPr>
            </w:pPr>
          </w:p>
        </w:tc>
      </w:tr>
      <w:tr w:rsidR="0065780E" w:rsidRPr="009960D2" w14:paraId="212ACF76" w14:textId="77777777" w:rsidTr="00C028E7">
        <w:trPr>
          <w:trHeight w:val="220"/>
        </w:trPr>
        <w:tc>
          <w:tcPr>
            <w:tcW w:w="5270" w:type="dxa"/>
            <w:gridSpan w:val="4"/>
            <w:tcBorders>
              <w:top w:val="nil"/>
              <w:left w:val="nil"/>
              <w:bottom w:val="nil"/>
              <w:right w:val="nil"/>
            </w:tcBorders>
            <w:vAlign w:val="bottom"/>
          </w:tcPr>
          <w:p w14:paraId="73496858"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(adjusted): 2004 2024</w:t>
            </w:r>
          </w:p>
        </w:tc>
        <w:tc>
          <w:tcPr>
            <w:tcW w:w="950" w:type="dxa"/>
            <w:tcBorders>
              <w:top w:val="nil"/>
              <w:left w:val="nil"/>
              <w:bottom w:val="nil"/>
              <w:right w:val="nil"/>
            </w:tcBorders>
            <w:vAlign w:val="bottom"/>
          </w:tcPr>
          <w:p w14:paraId="6234DDB8" w14:textId="77777777" w:rsidR="0065780E" w:rsidRPr="009960D2" w:rsidRDefault="0065780E" w:rsidP="00C028E7">
            <w:pPr>
              <w:rPr>
                <w:rFonts w:ascii="Times New Roman" w:hAnsi="Times New Roman" w:cs="Times New Roman"/>
                <w:color w:val="000000"/>
                <w:sz w:val="24"/>
                <w:szCs w:val="24"/>
              </w:rPr>
            </w:pPr>
          </w:p>
        </w:tc>
      </w:tr>
      <w:tr w:rsidR="0065780E" w:rsidRPr="009960D2" w14:paraId="0FAEB0AB" w14:textId="77777777" w:rsidTr="00C028E7">
        <w:trPr>
          <w:trHeight w:val="220"/>
        </w:trPr>
        <w:tc>
          <w:tcPr>
            <w:tcW w:w="6220" w:type="dxa"/>
            <w:gridSpan w:val="5"/>
            <w:tcBorders>
              <w:top w:val="nil"/>
              <w:left w:val="nil"/>
              <w:bottom w:val="nil"/>
              <w:right w:val="nil"/>
            </w:tcBorders>
            <w:vAlign w:val="bottom"/>
          </w:tcPr>
          <w:p w14:paraId="02659FC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Included observations: 21 after adjustments</w:t>
            </w:r>
          </w:p>
        </w:tc>
      </w:tr>
      <w:tr w:rsidR="0065780E" w:rsidRPr="009960D2" w14:paraId="5DC0C037" w14:textId="77777777" w:rsidTr="00C028E7">
        <w:trPr>
          <w:trHeight w:hRule="exact" w:val="88"/>
        </w:trPr>
        <w:tc>
          <w:tcPr>
            <w:tcW w:w="1920" w:type="dxa"/>
            <w:tcBorders>
              <w:top w:val="nil"/>
              <w:left w:val="nil"/>
              <w:bottom w:val="double" w:sz="6" w:space="2" w:color="auto"/>
              <w:right w:val="nil"/>
            </w:tcBorders>
            <w:vAlign w:val="bottom"/>
          </w:tcPr>
          <w:p w14:paraId="3BBC45C6"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40CD8982"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28210C21"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16DB27E8"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7096A18E" w14:textId="77777777" w:rsidR="0065780E" w:rsidRPr="009960D2" w:rsidRDefault="0065780E" w:rsidP="00C028E7">
            <w:pPr>
              <w:rPr>
                <w:rFonts w:ascii="Times New Roman" w:hAnsi="Times New Roman" w:cs="Times New Roman"/>
                <w:color w:val="000000"/>
                <w:sz w:val="24"/>
                <w:szCs w:val="24"/>
              </w:rPr>
            </w:pPr>
          </w:p>
        </w:tc>
      </w:tr>
      <w:tr w:rsidR="0065780E" w:rsidRPr="009960D2" w14:paraId="6557335D" w14:textId="77777777" w:rsidTr="00C028E7">
        <w:trPr>
          <w:trHeight w:hRule="exact" w:val="132"/>
        </w:trPr>
        <w:tc>
          <w:tcPr>
            <w:tcW w:w="1920" w:type="dxa"/>
            <w:tcBorders>
              <w:top w:val="nil"/>
              <w:left w:val="nil"/>
              <w:bottom w:val="nil"/>
              <w:right w:val="nil"/>
            </w:tcBorders>
            <w:vAlign w:val="bottom"/>
          </w:tcPr>
          <w:p w14:paraId="469AF318"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416CB5E3"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028A9AF6"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A678C83"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1863977" w14:textId="77777777" w:rsidR="0065780E" w:rsidRPr="009960D2" w:rsidRDefault="0065780E" w:rsidP="00C028E7">
            <w:pPr>
              <w:rPr>
                <w:rFonts w:ascii="Times New Roman" w:hAnsi="Times New Roman" w:cs="Times New Roman"/>
                <w:color w:val="000000"/>
                <w:sz w:val="24"/>
                <w:szCs w:val="24"/>
              </w:rPr>
            </w:pPr>
          </w:p>
        </w:tc>
      </w:tr>
      <w:tr w:rsidR="0065780E" w:rsidRPr="009960D2" w14:paraId="41E15D8A" w14:textId="77777777" w:rsidTr="00C028E7">
        <w:trPr>
          <w:trHeight w:val="220"/>
        </w:trPr>
        <w:tc>
          <w:tcPr>
            <w:tcW w:w="1920" w:type="dxa"/>
            <w:tcBorders>
              <w:top w:val="nil"/>
              <w:left w:val="nil"/>
              <w:bottom w:val="nil"/>
              <w:right w:val="nil"/>
            </w:tcBorders>
            <w:vAlign w:val="bottom"/>
          </w:tcPr>
          <w:p w14:paraId="5D5A6C4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Variable</w:t>
            </w:r>
          </w:p>
        </w:tc>
        <w:tc>
          <w:tcPr>
            <w:tcW w:w="1050" w:type="dxa"/>
            <w:tcBorders>
              <w:top w:val="nil"/>
              <w:left w:val="nil"/>
              <w:bottom w:val="nil"/>
              <w:right w:val="nil"/>
            </w:tcBorders>
            <w:vAlign w:val="bottom"/>
          </w:tcPr>
          <w:p w14:paraId="70F88C1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Coefficient</w:t>
            </w:r>
          </w:p>
        </w:tc>
        <w:tc>
          <w:tcPr>
            <w:tcW w:w="1150" w:type="dxa"/>
            <w:tcBorders>
              <w:top w:val="nil"/>
              <w:left w:val="nil"/>
              <w:bottom w:val="nil"/>
              <w:right w:val="nil"/>
            </w:tcBorders>
            <w:vAlign w:val="bottom"/>
          </w:tcPr>
          <w:p w14:paraId="0A229C28"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Std. Error</w:t>
            </w:r>
          </w:p>
        </w:tc>
        <w:tc>
          <w:tcPr>
            <w:tcW w:w="1150" w:type="dxa"/>
            <w:tcBorders>
              <w:top w:val="nil"/>
              <w:left w:val="nil"/>
              <w:bottom w:val="nil"/>
              <w:right w:val="nil"/>
            </w:tcBorders>
            <w:vAlign w:val="bottom"/>
          </w:tcPr>
          <w:p w14:paraId="6CCD69B2"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1F5CB03A"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  </w:t>
            </w:r>
          </w:p>
        </w:tc>
      </w:tr>
      <w:tr w:rsidR="0065780E" w:rsidRPr="009960D2" w14:paraId="4F91B66A" w14:textId="77777777" w:rsidTr="00C028E7">
        <w:trPr>
          <w:trHeight w:hRule="exact" w:val="88"/>
        </w:trPr>
        <w:tc>
          <w:tcPr>
            <w:tcW w:w="1920" w:type="dxa"/>
            <w:tcBorders>
              <w:top w:val="nil"/>
              <w:left w:val="nil"/>
              <w:bottom w:val="double" w:sz="6" w:space="2" w:color="auto"/>
              <w:right w:val="nil"/>
            </w:tcBorders>
            <w:vAlign w:val="bottom"/>
          </w:tcPr>
          <w:p w14:paraId="7DCE4102"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6CA0EDAC"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4CADABD"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25367D39"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366EB139" w14:textId="77777777" w:rsidR="0065780E" w:rsidRPr="009960D2" w:rsidRDefault="0065780E" w:rsidP="00C028E7">
            <w:pPr>
              <w:rPr>
                <w:rFonts w:ascii="Times New Roman" w:hAnsi="Times New Roman" w:cs="Times New Roman"/>
                <w:color w:val="000000"/>
                <w:sz w:val="24"/>
                <w:szCs w:val="24"/>
              </w:rPr>
            </w:pPr>
          </w:p>
        </w:tc>
      </w:tr>
      <w:tr w:rsidR="0065780E" w:rsidRPr="009960D2" w14:paraId="5F4FE908" w14:textId="77777777" w:rsidTr="00C028E7">
        <w:trPr>
          <w:trHeight w:hRule="exact" w:val="132"/>
        </w:trPr>
        <w:tc>
          <w:tcPr>
            <w:tcW w:w="1920" w:type="dxa"/>
            <w:tcBorders>
              <w:top w:val="nil"/>
              <w:left w:val="nil"/>
              <w:bottom w:val="nil"/>
              <w:right w:val="nil"/>
            </w:tcBorders>
            <w:vAlign w:val="bottom"/>
          </w:tcPr>
          <w:p w14:paraId="240FF121"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2A232B1"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37F7083"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B0C44FA"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20BF2089" w14:textId="77777777" w:rsidR="0065780E" w:rsidRPr="009960D2" w:rsidRDefault="0065780E" w:rsidP="00C028E7">
            <w:pPr>
              <w:rPr>
                <w:rFonts w:ascii="Times New Roman" w:hAnsi="Times New Roman" w:cs="Times New Roman"/>
                <w:color w:val="000000"/>
                <w:sz w:val="24"/>
                <w:szCs w:val="24"/>
              </w:rPr>
            </w:pPr>
          </w:p>
        </w:tc>
      </w:tr>
      <w:tr w:rsidR="0065780E" w:rsidRPr="009960D2" w14:paraId="6F67BDD1" w14:textId="77777777" w:rsidTr="00C028E7">
        <w:trPr>
          <w:trHeight w:val="220"/>
        </w:trPr>
        <w:tc>
          <w:tcPr>
            <w:tcW w:w="1920" w:type="dxa"/>
            <w:tcBorders>
              <w:top w:val="nil"/>
              <w:left w:val="nil"/>
              <w:bottom w:val="nil"/>
              <w:right w:val="nil"/>
            </w:tcBorders>
            <w:vAlign w:val="bottom"/>
          </w:tcPr>
          <w:p w14:paraId="17ABB9C4"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PM25(-1)</w:t>
            </w:r>
          </w:p>
        </w:tc>
        <w:tc>
          <w:tcPr>
            <w:tcW w:w="1050" w:type="dxa"/>
            <w:tcBorders>
              <w:top w:val="nil"/>
              <w:left w:val="nil"/>
              <w:bottom w:val="nil"/>
              <w:right w:val="nil"/>
            </w:tcBorders>
            <w:vAlign w:val="bottom"/>
          </w:tcPr>
          <w:p w14:paraId="3202503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0.081076</w:t>
            </w:r>
          </w:p>
        </w:tc>
        <w:tc>
          <w:tcPr>
            <w:tcW w:w="1150" w:type="dxa"/>
            <w:tcBorders>
              <w:top w:val="nil"/>
              <w:left w:val="nil"/>
              <w:bottom w:val="nil"/>
              <w:right w:val="nil"/>
            </w:tcBorders>
            <w:vAlign w:val="bottom"/>
          </w:tcPr>
          <w:p w14:paraId="1DCC6124"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0.077287</w:t>
            </w:r>
          </w:p>
        </w:tc>
        <w:tc>
          <w:tcPr>
            <w:tcW w:w="1150" w:type="dxa"/>
            <w:tcBorders>
              <w:top w:val="nil"/>
              <w:left w:val="nil"/>
              <w:bottom w:val="nil"/>
              <w:right w:val="nil"/>
            </w:tcBorders>
            <w:vAlign w:val="bottom"/>
          </w:tcPr>
          <w:p w14:paraId="44B77207"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1.049024</w:t>
            </w:r>
          </w:p>
        </w:tc>
        <w:tc>
          <w:tcPr>
            <w:tcW w:w="950" w:type="dxa"/>
            <w:tcBorders>
              <w:top w:val="nil"/>
              <w:left w:val="nil"/>
              <w:bottom w:val="nil"/>
              <w:right w:val="nil"/>
            </w:tcBorders>
            <w:vAlign w:val="bottom"/>
          </w:tcPr>
          <w:p w14:paraId="4C9E491D"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0.3098</w:t>
            </w:r>
          </w:p>
        </w:tc>
      </w:tr>
      <w:tr w:rsidR="0065780E" w:rsidRPr="009960D2" w14:paraId="7316CE1B" w14:textId="77777777" w:rsidTr="00C028E7">
        <w:trPr>
          <w:trHeight w:val="220"/>
        </w:trPr>
        <w:tc>
          <w:tcPr>
            <w:tcW w:w="1920" w:type="dxa"/>
            <w:tcBorders>
              <w:top w:val="nil"/>
              <w:left w:val="nil"/>
              <w:bottom w:val="nil"/>
              <w:right w:val="nil"/>
            </w:tcBorders>
            <w:vAlign w:val="bottom"/>
          </w:tcPr>
          <w:p w14:paraId="79E9E46C"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D(PM25(-1))</w:t>
            </w:r>
          </w:p>
        </w:tc>
        <w:tc>
          <w:tcPr>
            <w:tcW w:w="1050" w:type="dxa"/>
            <w:tcBorders>
              <w:top w:val="nil"/>
              <w:left w:val="nil"/>
              <w:bottom w:val="nil"/>
              <w:right w:val="nil"/>
            </w:tcBorders>
            <w:vAlign w:val="bottom"/>
          </w:tcPr>
          <w:p w14:paraId="1CECF9D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-0.991313</w:t>
            </w:r>
          </w:p>
        </w:tc>
        <w:tc>
          <w:tcPr>
            <w:tcW w:w="1150" w:type="dxa"/>
            <w:tcBorders>
              <w:top w:val="nil"/>
              <w:left w:val="nil"/>
              <w:bottom w:val="nil"/>
              <w:right w:val="nil"/>
            </w:tcBorders>
            <w:vAlign w:val="bottom"/>
          </w:tcPr>
          <w:p w14:paraId="4A39C1FD"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0.251791</w:t>
            </w:r>
          </w:p>
        </w:tc>
        <w:tc>
          <w:tcPr>
            <w:tcW w:w="1150" w:type="dxa"/>
            <w:tcBorders>
              <w:top w:val="nil"/>
              <w:left w:val="nil"/>
              <w:bottom w:val="nil"/>
              <w:right w:val="nil"/>
            </w:tcBorders>
            <w:vAlign w:val="bottom"/>
          </w:tcPr>
          <w:p w14:paraId="24D3DDAE"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-3.937044</w:t>
            </w:r>
          </w:p>
        </w:tc>
        <w:tc>
          <w:tcPr>
            <w:tcW w:w="950" w:type="dxa"/>
            <w:tcBorders>
              <w:top w:val="nil"/>
              <w:left w:val="nil"/>
              <w:bottom w:val="nil"/>
              <w:right w:val="nil"/>
            </w:tcBorders>
            <w:vAlign w:val="bottom"/>
          </w:tcPr>
          <w:p w14:paraId="6EEC1CB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0.0012</w:t>
            </w:r>
          </w:p>
        </w:tc>
      </w:tr>
      <w:tr w:rsidR="0065780E" w:rsidRPr="009960D2" w14:paraId="5F7006B4" w14:textId="77777777" w:rsidTr="00C028E7">
        <w:trPr>
          <w:trHeight w:val="220"/>
        </w:trPr>
        <w:tc>
          <w:tcPr>
            <w:tcW w:w="1920" w:type="dxa"/>
            <w:tcBorders>
              <w:top w:val="nil"/>
              <w:left w:val="nil"/>
              <w:bottom w:val="nil"/>
              <w:right w:val="nil"/>
            </w:tcBorders>
            <w:vAlign w:val="bottom"/>
          </w:tcPr>
          <w:p w14:paraId="4CEDC70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D(PM25(-2))</w:t>
            </w:r>
          </w:p>
        </w:tc>
        <w:tc>
          <w:tcPr>
            <w:tcW w:w="1050" w:type="dxa"/>
            <w:tcBorders>
              <w:top w:val="nil"/>
              <w:left w:val="nil"/>
              <w:bottom w:val="nil"/>
              <w:right w:val="nil"/>
            </w:tcBorders>
            <w:vAlign w:val="bottom"/>
          </w:tcPr>
          <w:p w14:paraId="58F98D6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-0.744931</w:t>
            </w:r>
          </w:p>
        </w:tc>
        <w:tc>
          <w:tcPr>
            <w:tcW w:w="1150" w:type="dxa"/>
            <w:tcBorders>
              <w:top w:val="nil"/>
              <w:left w:val="nil"/>
              <w:bottom w:val="nil"/>
              <w:right w:val="nil"/>
            </w:tcBorders>
            <w:vAlign w:val="bottom"/>
          </w:tcPr>
          <w:p w14:paraId="78B22F7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0.283761</w:t>
            </w:r>
          </w:p>
        </w:tc>
        <w:tc>
          <w:tcPr>
            <w:tcW w:w="1150" w:type="dxa"/>
            <w:tcBorders>
              <w:top w:val="nil"/>
              <w:left w:val="nil"/>
              <w:bottom w:val="nil"/>
              <w:right w:val="nil"/>
            </w:tcBorders>
            <w:vAlign w:val="bottom"/>
          </w:tcPr>
          <w:p w14:paraId="66D39E8D"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-2.625201</w:t>
            </w:r>
          </w:p>
        </w:tc>
        <w:tc>
          <w:tcPr>
            <w:tcW w:w="950" w:type="dxa"/>
            <w:tcBorders>
              <w:top w:val="nil"/>
              <w:left w:val="nil"/>
              <w:bottom w:val="nil"/>
              <w:right w:val="nil"/>
            </w:tcBorders>
            <w:vAlign w:val="bottom"/>
          </w:tcPr>
          <w:p w14:paraId="5F767B96"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0.0184</w:t>
            </w:r>
          </w:p>
        </w:tc>
      </w:tr>
      <w:tr w:rsidR="0065780E" w:rsidRPr="009960D2" w14:paraId="088D9C64" w14:textId="77777777" w:rsidTr="00C028E7">
        <w:trPr>
          <w:trHeight w:val="220"/>
        </w:trPr>
        <w:tc>
          <w:tcPr>
            <w:tcW w:w="1920" w:type="dxa"/>
            <w:tcBorders>
              <w:top w:val="nil"/>
              <w:left w:val="nil"/>
              <w:bottom w:val="nil"/>
              <w:right w:val="nil"/>
            </w:tcBorders>
            <w:vAlign w:val="bottom"/>
          </w:tcPr>
          <w:p w14:paraId="67BDFFBB"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D(PM25(-3))</w:t>
            </w:r>
          </w:p>
        </w:tc>
        <w:tc>
          <w:tcPr>
            <w:tcW w:w="1050" w:type="dxa"/>
            <w:tcBorders>
              <w:top w:val="nil"/>
              <w:left w:val="nil"/>
              <w:bottom w:val="nil"/>
              <w:right w:val="nil"/>
            </w:tcBorders>
            <w:vAlign w:val="bottom"/>
          </w:tcPr>
          <w:p w14:paraId="7F0888B0"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-0.374473</w:t>
            </w:r>
          </w:p>
        </w:tc>
        <w:tc>
          <w:tcPr>
            <w:tcW w:w="1150" w:type="dxa"/>
            <w:tcBorders>
              <w:top w:val="nil"/>
              <w:left w:val="nil"/>
              <w:bottom w:val="nil"/>
              <w:right w:val="nil"/>
            </w:tcBorders>
            <w:vAlign w:val="bottom"/>
          </w:tcPr>
          <w:p w14:paraId="0570CD64"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0.233538</w:t>
            </w:r>
          </w:p>
        </w:tc>
        <w:tc>
          <w:tcPr>
            <w:tcW w:w="1150" w:type="dxa"/>
            <w:tcBorders>
              <w:top w:val="nil"/>
              <w:left w:val="nil"/>
              <w:bottom w:val="nil"/>
              <w:right w:val="nil"/>
            </w:tcBorders>
            <w:vAlign w:val="bottom"/>
          </w:tcPr>
          <w:p w14:paraId="538415C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-1.603476</w:t>
            </w:r>
          </w:p>
        </w:tc>
        <w:tc>
          <w:tcPr>
            <w:tcW w:w="950" w:type="dxa"/>
            <w:tcBorders>
              <w:top w:val="nil"/>
              <w:left w:val="nil"/>
              <w:bottom w:val="nil"/>
              <w:right w:val="nil"/>
            </w:tcBorders>
            <w:vAlign w:val="bottom"/>
          </w:tcPr>
          <w:p w14:paraId="0D44195C"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0.1284</w:t>
            </w:r>
          </w:p>
        </w:tc>
      </w:tr>
      <w:tr w:rsidR="0065780E" w:rsidRPr="009960D2" w14:paraId="6C0B1D46" w14:textId="77777777" w:rsidTr="00C028E7">
        <w:trPr>
          <w:trHeight w:val="220"/>
        </w:trPr>
        <w:tc>
          <w:tcPr>
            <w:tcW w:w="1920" w:type="dxa"/>
            <w:tcBorders>
              <w:top w:val="nil"/>
              <w:left w:val="nil"/>
              <w:bottom w:val="nil"/>
              <w:right w:val="nil"/>
            </w:tcBorders>
            <w:vAlign w:val="bottom"/>
          </w:tcPr>
          <w:p w14:paraId="3BB5641F"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w:t>
            </w:r>
          </w:p>
        </w:tc>
        <w:tc>
          <w:tcPr>
            <w:tcW w:w="1050" w:type="dxa"/>
            <w:tcBorders>
              <w:top w:val="nil"/>
              <w:left w:val="nil"/>
              <w:bottom w:val="nil"/>
              <w:right w:val="nil"/>
            </w:tcBorders>
            <w:vAlign w:val="bottom"/>
          </w:tcPr>
          <w:p w14:paraId="38CED127"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-1.619471</w:t>
            </w:r>
          </w:p>
        </w:tc>
        <w:tc>
          <w:tcPr>
            <w:tcW w:w="1150" w:type="dxa"/>
            <w:tcBorders>
              <w:top w:val="nil"/>
              <w:left w:val="nil"/>
              <w:bottom w:val="nil"/>
              <w:right w:val="nil"/>
            </w:tcBorders>
            <w:vAlign w:val="bottom"/>
          </w:tcPr>
          <w:p w14:paraId="713AA17A"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0.904017</w:t>
            </w:r>
          </w:p>
        </w:tc>
        <w:tc>
          <w:tcPr>
            <w:tcW w:w="1150" w:type="dxa"/>
            <w:tcBorders>
              <w:top w:val="nil"/>
              <w:left w:val="nil"/>
              <w:bottom w:val="nil"/>
              <w:right w:val="nil"/>
            </w:tcBorders>
            <w:vAlign w:val="bottom"/>
          </w:tcPr>
          <w:p w14:paraId="7151BD21"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-1.791416</w:t>
            </w:r>
          </w:p>
        </w:tc>
        <w:tc>
          <w:tcPr>
            <w:tcW w:w="950" w:type="dxa"/>
            <w:tcBorders>
              <w:top w:val="nil"/>
              <w:left w:val="nil"/>
              <w:bottom w:val="nil"/>
              <w:right w:val="nil"/>
            </w:tcBorders>
            <w:vAlign w:val="bottom"/>
          </w:tcPr>
          <w:p w14:paraId="67D185E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0.0922</w:t>
            </w:r>
          </w:p>
        </w:tc>
      </w:tr>
      <w:tr w:rsidR="0065780E" w:rsidRPr="009960D2" w14:paraId="60B56E2D" w14:textId="77777777" w:rsidTr="00C028E7">
        <w:trPr>
          <w:trHeight w:hRule="exact" w:val="88"/>
        </w:trPr>
        <w:tc>
          <w:tcPr>
            <w:tcW w:w="1920" w:type="dxa"/>
            <w:tcBorders>
              <w:top w:val="nil"/>
              <w:left w:val="nil"/>
              <w:bottom w:val="double" w:sz="6" w:space="2" w:color="auto"/>
              <w:right w:val="nil"/>
            </w:tcBorders>
            <w:vAlign w:val="bottom"/>
          </w:tcPr>
          <w:p w14:paraId="016EFA46"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1983FC04"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767DBD9"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666A1A97"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0F8AF3BE" w14:textId="77777777" w:rsidR="0065780E" w:rsidRPr="009960D2" w:rsidRDefault="0065780E" w:rsidP="00C028E7">
            <w:pPr>
              <w:rPr>
                <w:rFonts w:ascii="Times New Roman" w:hAnsi="Times New Roman" w:cs="Times New Roman"/>
                <w:color w:val="000000"/>
                <w:sz w:val="24"/>
                <w:szCs w:val="24"/>
              </w:rPr>
            </w:pPr>
          </w:p>
        </w:tc>
      </w:tr>
      <w:tr w:rsidR="0065780E" w:rsidRPr="009960D2" w14:paraId="6A2204DA" w14:textId="77777777" w:rsidTr="00C028E7">
        <w:trPr>
          <w:trHeight w:hRule="exact" w:val="132"/>
        </w:trPr>
        <w:tc>
          <w:tcPr>
            <w:tcW w:w="1920" w:type="dxa"/>
            <w:tcBorders>
              <w:top w:val="nil"/>
              <w:left w:val="nil"/>
              <w:bottom w:val="nil"/>
              <w:right w:val="nil"/>
            </w:tcBorders>
            <w:vAlign w:val="bottom"/>
          </w:tcPr>
          <w:p w14:paraId="2B50B05B"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518A5E23"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44A3EB4"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F545EFF"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2CD5427" w14:textId="77777777" w:rsidR="0065780E" w:rsidRPr="009960D2" w:rsidRDefault="0065780E" w:rsidP="00C028E7">
            <w:pPr>
              <w:rPr>
                <w:rFonts w:ascii="Times New Roman" w:hAnsi="Times New Roman" w:cs="Times New Roman"/>
                <w:color w:val="000000"/>
                <w:sz w:val="24"/>
                <w:szCs w:val="24"/>
              </w:rPr>
            </w:pPr>
          </w:p>
        </w:tc>
      </w:tr>
      <w:tr w:rsidR="0065780E" w:rsidRPr="009960D2" w14:paraId="7001FA3A" w14:textId="77777777" w:rsidTr="00C028E7">
        <w:trPr>
          <w:trHeight w:val="220"/>
        </w:trPr>
        <w:tc>
          <w:tcPr>
            <w:tcW w:w="1920" w:type="dxa"/>
            <w:tcBorders>
              <w:top w:val="nil"/>
              <w:left w:val="nil"/>
              <w:bottom w:val="nil"/>
              <w:right w:val="nil"/>
            </w:tcBorders>
            <w:vAlign w:val="bottom"/>
          </w:tcPr>
          <w:p w14:paraId="3621113D"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R-squared</w:t>
            </w:r>
          </w:p>
        </w:tc>
        <w:tc>
          <w:tcPr>
            <w:tcW w:w="1050" w:type="dxa"/>
            <w:tcBorders>
              <w:top w:val="nil"/>
              <w:left w:val="nil"/>
              <w:bottom w:val="nil"/>
              <w:right w:val="nil"/>
            </w:tcBorders>
            <w:vAlign w:val="bottom"/>
          </w:tcPr>
          <w:p w14:paraId="2D9F162C"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0.503377</w:t>
            </w:r>
          </w:p>
        </w:tc>
        <w:tc>
          <w:tcPr>
            <w:tcW w:w="2300" w:type="dxa"/>
            <w:gridSpan w:val="2"/>
            <w:tcBorders>
              <w:top w:val="nil"/>
              <w:left w:val="nil"/>
              <w:bottom w:val="nil"/>
              <w:right w:val="nil"/>
            </w:tcBorders>
            <w:vAlign w:val="bottom"/>
          </w:tcPr>
          <w:p w14:paraId="4B2254A0"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Mean dependent var</w:t>
            </w:r>
          </w:p>
        </w:tc>
        <w:tc>
          <w:tcPr>
            <w:tcW w:w="950" w:type="dxa"/>
            <w:tcBorders>
              <w:top w:val="nil"/>
              <w:left w:val="nil"/>
              <w:bottom w:val="nil"/>
              <w:right w:val="nil"/>
            </w:tcBorders>
            <w:vAlign w:val="bottom"/>
          </w:tcPr>
          <w:p w14:paraId="7F155244"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-0.280597</w:t>
            </w:r>
          </w:p>
        </w:tc>
      </w:tr>
      <w:tr w:rsidR="0065780E" w:rsidRPr="009960D2" w14:paraId="7A1942A4" w14:textId="77777777" w:rsidTr="00C028E7">
        <w:trPr>
          <w:trHeight w:val="220"/>
        </w:trPr>
        <w:tc>
          <w:tcPr>
            <w:tcW w:w="1920" w:type="dxa"/>
            <w:tcBorders>
              <w:top w:val="nil"/>
              <w:left w:val="nil"/>
              <w:bottom w:val="nil"/>
              <w:right w:val="nil"/>
            </w:tcBorders>
            <w:vAlign w:val="bottom"/>
          </w:tcPr>
          <w:p w14:paraId="16E9894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Adjusted R-squared</w:t>
            </w:r>
          </w:p>
        </w:tc>
        <w:tc>
          <w:tcPr>
            <w:tcW w:w="1050" w:type="dxa"/>
            <w:tcBorders>
              <w:top w:val="nil"/>
              <w:left w:val="nil"/>
              <w:bottom w:val="nil"/>
              <w:right w:val="nil"/>
            </w:tcBorders>
            <w:vAlign w:val="bottom"/>
          </w:tcPr>
          <w:p w14:paraId="1843DBD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0.379221</w:t>
            </w:r>
          </w:p>
        </w:tc>
        <w:tc>
          <w:tcPr>
            <w:tcW w:w="2300" w:type="dxa"/>
            <w:gridSpan w:val="2"/>
            <w:tcBorders>
              <w:top w:val="nil"/>
              <w:left w:val="nil"/>
              <w:bottom w:val="nil"/>
              <w:right w:val="nil"/>
            </w:tcBorders>
            <w:vAlign w:val="bottom"/>
          </w:tcPr>
          <w:p w14:paraId="7E5543F4"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S.D. dependent var</w:t>
            </w:r>
          </w:p>
        </w:tc>
        <w:tc>
          <w:tcPr>
            <w:tcW w:w="950" w:type="dxa"/>
            <w:tcBorders>
              <w:top w:val="nil"/>
              <w:left w:val="nil"/>
              <w:bottom w:val="nil"/>
              <w:right w:val="nil"/>
            </w:tcBorders>
            <w:vAlign w:val="bottom"/>
          </w:tcPr>
          <w:p w14:paraId="281CF61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0.664851</w:t>
            </w:r>
          </w:p>
        </w:tc>
      </w:tr>
      <w:tr w:rsidR="0065780E" w:rsidRPr="009960D2" w14:paraId="480A0C98" w14:textId="77777777" w:rsidTr="00C028E7">
        <w:trPr>
          <w:trHeight w:val="220"/>
        </w:trPr>
        <w:tc>
          <w:tcPr>
            <w:tcW w:w="1920" w:type="dxa"/>
            <w:tcBorders>
              <w:top w:val="nil"/>
              <w:left w:val="nil"/>
              <w:bottom w:val="nil"/>
              <w:right w:val="nil"/>
            </w:tcBorders>
            <w:vAlign w:val="bottom"/>
          </w:tcPr>
          <w:p w14:paraId="361E8491"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S.E. of regression</w:t>
            </w:r>
          </w:p>
        </w:tc>
        <w:tc>
          <w:tcPr>
            <w:tcW w:w="1050" w:type="dxa"/>
            <w:tcBorders>
              <w:top w:val="nil"/>
              <w:left w:val="nil"/>
              <w:bottom w:val="nil"/>
              <w:right w:val="nil"/>
            </w:tcBorders>
            <w:vAlign w:val="bottom"/>
          </w:tcPr>
          <w:p w14:paraId="4BD0733C"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0.523833</w:t>
            </w:r>
          </w:p>
        </w:tc>
        <w:tc>
          <w:tcPr>
            <w:tcW w:w="2300" w:type="dxa"/>
            <w:gridSpan w:val="2"/>
            <w:tcBorders>
              <w:top w:val="nil"/>
              <w:left w:val="nil"/>
              <w:bottom w:val="nil"/>
              <w:right w:val="nil"/>
            </w:tcBorders>
            <w:vAlign w:val="bottom"/>
          </w:tcPr>
          <w:p w14:paraId="16E1A65B"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Akaike info criterion</w:t>
            </w:r>
          </w:p>
        </w:tc>
        <w:tc>
          <w:tcPr>
            <w:tcW w:w="950" w:type="dxa"/>
            <w:tcBorders>
              <w:top w:val="nil"/>
              <w:left w:val="nil"/>
              <w:bottom w:val="nil"/>
              <w:right w:val="nil"/>
            </w:tcBorders>
            <w:vAlign w:val="bottom"/>
          </w:tcPr>
          <w:p w14:paraId="69B7B790"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1.748969</w:t>
            </w:r>
          </w:p>
        </w:tc>
      </w:tr>
      <w:tr w:rsidR="0065780E" w:rsidRPr="009960D2" w14:paraId="7A3510DA" w14:textId="77777777" w:rsidTr="00C028E7">
        <w:trPr>
          <w:trHeight w:val="220"/>
        </w:trPr>
        <w:tc>
          <w:tcPr>
            <w:tcW w:w="1920" w:type="dxa"/>
            <w:tcBorders>
              <w:top w:val="nil"/>
              <w:left w:val="nil"/>
              <w:bottom w:val="nil"/>
              <w:right w:val="nil"/>
            </w:tcBorders>
            <w:vAlign w:val="bottom"/>
          </w:tcPr>
          <w:p w14:paraId="4491F1AB"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Sum squared resid</w:t>
            </w:r>
          </w:p>
        </w:tc>
        <w:tc>
          <w:tcPr>
            <w:tcW w:w="1050" w:type="dxa"/>
            <w:tcBorders>
              <w:top w:val="nil"/>
              <w:left w:val="nil"/>
              <w:bottom w:val="nil"/>
              <w:right w:val="nil"/>
            </w:tcBorders>
            <w:vAlign w:val="bottom"/>
          </w:tcPr>
          <w:p w14:paraId="2DF10DC8"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4.390416</w:t>
            </w:r>
          </w:p>
        </w:tc>
        <w:tc>
          <w:tcPr>
            <w:tcW w:w="2300" w:type="dxa"/>
            <w:gridSpan w:val="2"/>
            <w:tcBorders>
              <w:top w:val="nil"/>
              <w:left w:val="nil"/>
              <w:bottom w:val="nil"/>
              <w:right w:val="nil"/>
            </w:tcBorders>
            <w:vAlign w:val="bottom"/>
          </w:tcPr>
          <w:p w14:paraId="13AA7146"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Schwarz criterion</w:t>
            </w:r>
          </w:p>
        </w:tc>
        <w:tc>
          <w:tcPr>
            <w:tcW w:w="950" w:type="dxa"/>
            <w:tcBorders>
              <w:top w:val="nil"/>
              <w:left w:val="nil"/>
              <w:bottom w:val="nil"/>
              <w:right w:val="nil"/>
            </w:tcBorders>
            <w:vAlign w:val="bottom"/>
          </w:tcPr>
          <w:p w14:paraId="0CC8461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1.997665</w:t>
            </w:r>
          </w:p>
        </w:tc>
      </w:tr>
      <w:tr w:rsidR="0065780E" w:rsidRPr="009960D2" w14:paraId="15A40525" w14:textId="77777777" w:rsidTr="00C028E7">
        <w:trPr>
          <w:trHeight w:val="220"/>
        </w:trPr>
        <w:tc>
          <w:tcPr>
            <w:tcW w:w="1920" w:type="dxa"/>
            <w:tcBorders>
              <w:top w:val="nil"/>
              <w:left w:val="nil"/>
              <w:bottom w:val="nil"/>
              <w:right w:val="nil"/>
            </w:tcBorders>
            <w:vAlign w:val="bottom"/>
          </w:tcPr>
          <w:p w14:paraId="60D4861C"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Log likelihood</w:t>
            </w:r>
          </w:p>
        </w:tc>
        <w:tc>
          <w:tcPr>
            <w:tcW w:w="1050" w:type="dxa"/>
            <w:tcBorders>
              <w:top w:val="nil"/>
              <w:left w:val="nil"/>
              <w:bottom w:val="nil"/>
              <w:right w:val="nil"/>
            </w:tcBorders>
            <w:vAlign w:val="bottom"/>
          </w:tcPr>
          <w:p w14:paraId="5429D762"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-13.36417</w:t>
            </w:r>
          </w:p>
        </w:tc>
        <w:tc>
          <w:tcPr>
            <w:tcW w:w="2300" w:type="dxa"/>
            <w:gridSpan w:val="2"/>
            <w:tcBorders>
              <w:top w:val="nil"/>
              <w:left w:val="nil"/>
              <w:bottom w:val="nil"/>
              <w:right w:val="nil"/>
            </w:tcBorders>
            <w:vAlign w:val="bottom"/>
          </w:tcPr>
          <w:p w14:paraId="6438A410"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Hannan-Quinn criter.</w:t>
            </w:r>
          </w:p>
        </w:tc>
        <w:tc>
          <w:tcPr>
            <w:tcW w:w="950" w:type="dxa"/>
            <w:tcBorders>
              <w:top w:val="nil"/>
              <w:left w:val="nil"/>
              <w:bottom w:val="nil"/>
              <w:right w:val="nil"/>
            </w:tcBorders>
            <w:vAlign w:val="bottom"/>
          </w:tcPr>
          <w:p w14:paraId="6BFAF55E"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1.802942</w:t>
            </w:r>
          </w:p>
        </w:tc>
      </w:tr>
      <w:tr w:rsidR="0065780E" w:rsidRPr="009960D2" w14:paraId="678908EE" w14:textId="77777777" w:rsidTr="00C028E7">
        <w:trPr>
          <w:trHeight w:val="220"/>
        </w:trPr>
        <w:tc>
          <w:tcPr>
            <w:tcW w:w="1920" w:type="dxa"/>
            <w:tcBorders>
              <w:top w:val="nil"/>
              <w:left w:val="nil"/>
              <w:bottom w:val="nil"/>
              <w:right w:val="nil"/>
            </w:tcBorders>
            <w:vAlign w:val="bottom"/>
          </w:tcPr>
          <w:p w14:paraId="506628CB"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F-statistic</w:t>
            </w:r>
          </w:p>
        </w:tc>
        <w:tc>
          <w:tcPr>
            <w:tcW w:w="1050" w:type="dxa"/>
            <w:tcBorders>
              <w:top w:val="nil"/>
              <w:left w:val="nil"/>
              <w:bottom w:val="nil"/>
              <w:right w:val="nil"/>
            </w:tcBorders>
            <w:vAlign w:val="bottom"/>
          </w:tcPr>
          <w:p w14:paraId="7A37D11B"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4.054399</w:t>
            </w:r>
          </w:p>
        </w:tc>
        <w:tc>
          <w:tcPr>
            <w:tcW w:w="2300" w:type="dxa"/>
            <w:gridSpan w:val="2"/>
            <w:tcBorders>
              <w:top w:val="nil"/>
              <w:left w:val="nil"/>
              <w:bottom w:val="nil"/>
              <w:right w:val="nil"/>
            </w:tcBorders>
            <w:vAlign w:val="bottom"/>
          </w:tcPr>
          <w:p w14:paraId="4A5DDF16"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Durbin-Watson stat</w:t>
            </w:r>
          </w:p>
        </w:tc>
        <w:tc>
          <w:tcPr>
            <w:tcW w:w="950" w:type="dxa"/>
            <w:tcBorders>
              <w:top w:val="nil"/>
              <w:left w:val="nil"/>
              <w:bottom w:val="nil"/>
              <w:right w:val="nil"/>
            </w:tcBorders>
            <w:vAlign w:val="bottom"/>
          </w:tcPr>
          <w:p w14:paraId="0E442696"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2.252153</w:t>
            </w:r>
          </w:p>
        </w:tc>
      </w:tr>
      <w:tr w:rsidR="0065780E" w:rsidRPr="009960D2" w14:paraId="49CAFE43" w14:textId="77777777" w:rsidTr="00C028E7">
        <w:trPr>
          <w:trHeight w:val="220"/>
        </w:trPr>
        <w:tc>
          <w:tcPr>
            <w:tcW w:w="1920" w:type="dxa"/>
            <w:tcBorders>
              <w:top w:val="nil"/>
              <w:left w:val="nil"/>
              <w:bottom w:val="nil"/>
              <w:right w:val="nil"/>
            </w:tcBorders>
            <w:vAlign w:val="bottom"/>
          </w:tcPr>
          <w:p w14:paraId="0F28746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Prob(F-statistic)</w:t>
            </w:r>
          </w:p>
        </w:tc>
        <w:tc>
          <w:tcPr>
            <w:tcW w:w="1050" w:type="dxa"/>
            <w:tcBorders>
              <w:top w:val="nil"/>
              <w:left w:val="nil"/>
              <w:bottom w:val="nil"/>
              <w:right w:val="nil"/>
            </w:tcBorders>
            <w:vAlign w:val="bottom"/>
          </w:tcPr>
          <w:p w14:paraId="1E0609AE"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0.018601</w:t>
            </w:r>
          </w:p>
        </w:tc>
        <w:tc>
          <w:tcPr>
            <w:tcW w:w="1150" w:type="dxa"/>
            <w:tcBorders>
              <w:top w:val="nil"/>
              <w:left w:val="nil"/>
              <w:bottom w:val="nil"/>
              <w:right w:val="nil"/>
            </w:tcBorders>
            <w:vAlign w:val="bottom"/>
          </w:tcPr>
          <w:p w14:paraId="68AE1A85"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A3C5700"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77E29069" w14:textId="77777777" w:rsidR="0065780E" w:rsidRPr="009960D2" w:rsidRDefault="0065780E" w:rsidP="00C028E7">
            <w:pPr>
              <w:rPr>
                <w:rFonts w:ascii="Times New Roman" w:hAnsi="Times New Roman" w:cs="Times New Roman"/>
                <w:color w:val="000000"/>
                <w:sz w:val="24"/>
                <w:szCs w:val="24"/>
              </w:rPr>
            </w:pPr>
          </w:p>
        </w:tc>
      </w:tr>
      <w:tr w:rsidR="0065780E" w:rsidRPr="009960D2" w14:paraId="1615B2CF" w14:textId="77777777" w:rsidTr="00C028E7">
        <w:trPr>
          <w:trHeight w:hRule="exact" w:val="88"/>
        </w:trPr>
        <w:tc>
          <w:tcPr>
            <w:tcW w:w="1920" w:type="dxa"/>
            <w:tcBorders>
              <w:top w:val="nil"/>
              <w:left w:val="nil"/>
              <w:bottom w:val="double" w:sz="6" w:space="0" w:color="auto"/>
              <w:right w:val="nil"/>
            </w:tcBorders>
            <w:vAlign w:val="bottom"/>
          </w:tcPr>
          <w:p w14:paraId="0B891C65"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0" w:color="auto"/>
              <w:right w:val="nil"/>
            </w:tcBorders>
            <w:vAlign w:val="bottom"/>
          </w:tcPr>
          <w:p w14:paraId="2613102E"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4460851C"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45DF5931"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0" w:color="auto"/>
              <w:right w:val="nil"/>
            </w:tcBorders>
            <w:vAlign w:val="bottom"/>
          </w:tcPr>
          <w:p w14:paraId="246D745C" w14:textId="77777777" w:rsidR="0065780E" w:rsidRPr="009960D2" w:rsidRDefault="0065780E" w:rsidP="00C028E7">
            <w:pPr>
              <w:rPr>
                <w:rFonts w:ascii="Times New Roman" w:hAnsi="Times New Roman" w:cs="Times New Roman"/>
                <w:color w:val="000000"/>
                <w:sz w:val="24"/>
                <w:szCs w:val="24"/>
              </w:rPr>
            </w:pPr>
          </w:p>
        </w:tc>
      </w:tr>
      <w:tr w:rsidR="0065780E" w:rsidRPr="009960D2" w14:paraId="2E8803A0" w14:textId="77777777" w:rsidTr="00C028E7">
        <w:trPr>
          <w:trHeight w:hRule="exact" w:val="132"/>
        </w:trPr>
        <w:tc>
          <w:tcPr>
            <w:tcW w:w="1920" w:type="dxa"/>
            <w:tcBorders>
              <w:top w:val="nil"/>
              <w:left w:val="nil"/>
              <w:bottom w:val="nil"/>
              <w:right w:val="nil"/>
            </w:tcBorders>
            <w:vAlign w:val="bottom"/>
          </w:tcPr>
          <w:p w14:paraId="59796A51"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21F08B55"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41DF08E"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BA245AA"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0B574894" w14:textId="77777777" w:rsidR="0065780E" w:rsidRPr="009960D2" w:rsidRDefault="0065780E" w:rsidP="00C028E7">
            <w:pPr>
              <w:rPr>
                <w:rFonts w:ascii="Times New Roman" w:hAnsi="Times New Roman" w:cs="Times New Roman"/>
                <w:color w:val="000000"/>
                <w:sz w:val="24"/>
                <w:szCs w:val="24"/>
              </w:rPr>
            </w:pPr>
          </w:p>
        </w:tc>
      </w:tr>
    </w:tbl>
    <w:p w14:paraId="32FFCAE5" w14:textId="77777777" w:rsidR="0065780E" w:rsidRPr="009960D2" w:rsidRDefault="0065780E" w:rsidP="0065780E">
      <w:pPr>
        <w:rPr>
          <w:rFonts w:ascii="Times New Roman" w:hAnsi="Times New Roman" w:cs="Times New Roman"/>
          <w:sz w:val="24"/>
          <w:szCs w:val="24"/>
        </w:rPr>
      </w:pPr>
    </w:p>
    <w:tbl>
      <w:tblPr>
        <w:tblW w:w="0" w:type="auto"/>
        <w:tblInd w:w="30" w:type="dxa"/>
        <w:tblLayout w:type="fixed"/>
        <w:tblCellMar>
          <w:left w:w="0" w:type="dxa"/>
          <w:right w:w="0" w:type="dxa"/>
        </w:tblCellMar>
        <w:tblLook w:val="0000" w:firstRow="0" w:lastRow="0" w:firstColumn="0" w:lastColumn="0" w:noHBand="0" w:noVBand="0"/>
      </w:tblPr>
      <w:tblGrid>
        <w:gridCol w:w="1920"/>
        <w:gridCol w:w="1050"/>
        <w:gridCol w:w="1150"/>
        <w:gridCol w:w="1150"/>
        <w:gridCol w:w="950"/>
      </w:tblGrid>
      <w:tr w:rsidR="0065780E" w:rsidRPr="009960D2" w14:paraId="14CC5A9B" w14:textId="77777777" w:rsidTr="00C028E7">
        <w:trPr>
          <w:trHeight w:val="220"/>
        </w:trPr>
        <w:tc>
          <w:tcPr>
            <w:tcW w:w="6220" w:type="dxa"/>
            <w:gridSpan w:val="5"/>
            <w:tcBorders>
              <w:top w:val="nil"/>
              <w:left w:val="nil"/>
              <w:bottom w:val="nil"/>
              <w:right w:val="nil"/>
            </w:tcBorders>
            <w:vAlign w:val="bottom"/>
          </w:tcPr>
          <w:p w14:paraId="1A178EC2"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xml:space="preserve">Null Hypothesis: </w:t>
            </w:r>
            <w:r w:rsidRPr="009960D2">
              <w:rPr>
                <w:rFonts w:ascii="Times New Roman" w:hAnsi="Times New Roman" w:cs="Times New Roman"/>
                <w:b/>
                <w:color w:val="000000"/>
                <w:sz w:val="24"/>
                <w:szCs w:val="24"/>
              </w:rPr>
              <w:t>D(PM25) has a unit root</w:t>
            </w:r>
          </w:p>
        </w:tc>
      </w:tr>
      <w:tr w:rsidR="0065780E" w:rsidRPr="009960D2" w14:paraId="355E4821" w14:textId="77777777" w:rsidTr="00C028E7">
        <w:trPr>
          <w:trHeight w:val="220"/>
        </w:trPr>
        <w:tc>
          <w:tcPr>
            <w:tcW w:w="4120" w:type="dxa"/>
            <w:gridSpan w:val="3"/>
            <w:tcBorders>
              <w:top w:val="nil"/>
              <w:left w:val="nil"/>
              <w:bottom w:val="nil"/>
              <w:right w:val="nil"/>
            </w:tcBorders>
            <w:vAlign w:val="bottom"/>
          </w:tcPr>
          <w:p w14:paraId="7EBCB3A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Exogenous: Constant</w:t>
            </w:r>
          </w:p>
        </w:tc>
        <w:tc>
          <w:tcPr>
            <w:tcW w:w="1150" w:type="dxa"/>
            <w:tcBorders>
              <w:top w:val="nil"/>
              <w:left w:val="nil"/>
              <w:bottom w:val="nil"/>
              <w:right w:val="nil"/>
            </w:tcBorders>
            <w:vAlign w:val="bottom"/>
          </w:tcPr>
          <w:p w14:paraId="2844716C"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64C003CA" w14:textId="77777777" w:rsidR="0065780E" w:rsidRPr="009960D2" w:rsidRDefault="0065780E" w:rsidP="00C028E7">
            <w:pPr>
              <w:rPr>
                <w:rFonts w:ascii="Times New Roman" w:hAnsi="Times New Roman" w:cs="Times New Roman"/>
                <w:color w:val="000000"/>
                <w:sz w:val="24"/>
                <w:szCs w:val="24"/>
              </w:rPr>
            </w:pPr>
          </w:p>
        </w:tc>
      </w:tr>
      <w:tr w:rsidR="0065780E" w:rsidRPr="009960D2" w14:paraId="5019107F" w14:textId="77777777" w:rsidTr="00C028E7">
        <w:trPr>
          <w:trHeight w:val="220"/>
        </w:trPr>
        <w:tc>
          <w:tcPr>
            <w:tcW w:w="6220" w:type="dxa"/>
            <w:gridSpan w:val="5"/>
            <w:tcBorders>
              <w:top w:val="nil"/>
              <w:left w:val="nil"/>
              <w:bottom w:val="nil"/>
              <w:right w:val="nil"/>
            </w:tcBorders>
            <w:vAlign w:val="bottom"/>
          </w:tcPr>
          <w:p w14:paraId="7D01FB77"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Lag Length: 2 (Automatic - based on SIC, maxlag=5)</w:t>
            </w:r>
          </w:p>
        </w:tc>
      </w:tr>
      <w:tr w:rsidR="0065780E" w:rsidRPr="009960D2" w14:paraId="022F2070" w14:textId="77777777" w:rsidTr="00C028E7">
        <w:trPr>
          <w:trHeight w:hRule="exact" w:val="88"/>
        </w:trPr>
        <w:tc>
          <w:tcPr>
            <w:tcW w:w="1920" w:type="dxa"/>
            <w:tcBorders>
              <w:top w:val="nil"/>
              <w:left w:val="nil"/>
              <w:bottom w:val="double" w:sz="6" w:space="2" w:color="auto"/>
              <w:right w:val="nil"/>
            </w:tcBorders>
            <w:vAlign w:val="bottom"/>
          </w:tcPr>
          <w:p w14:paraId="6C9AB32C"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05D8936D"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609C7A90"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6E16C877"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7B157B7B" w14:textId="77777777" w:rsidR="0065780E" w:rsidRPr="009960D2" w:rsidRDefault="0065780E" w:rsidP="00C028E7">
            <w:pPr>
              <w:rPr>
                <w:rFonts w:ascii="Times New Roman" w:hAnsi="Times New Roman" w:cs="Times New Roman"/>
                <w:color w:val="000000"/>
                <w:sz w:val="24"/>
                <w:szCs w:val="24"/>
              </w:rPr>
            </w:pPr>
          </w:p>
        </w:tc>
      </w:tr>
      <w:tr w:rsidR="0065780E" w:rsidRPr="009960D2" w14:paraId="2B5059D3" w14:textId="77777777" w:rsidTr="00C028E7">
        <w:trPr>
          <w:trHeight w:hRule="exact" w:val="132"/>
        </w:trPr>
        <w:tc>
          <w:tcPr>
            <w:tcW w:w="1920" w:type="dxa"/>
            <w:tcBorders>
              <w:top w:val="nil"/>
              <w:left w:val="nil"/>
              <w:bottom w:val="nil"/>
              <w:right w:val="nil"/>
            </w:tcBorders>
            <w:vAlign w:val="bottom"/>
          </w:tcPr>
          <w:p w14:paraId="64FC1AD0"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369D8B43"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4F450D2"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BCD6D11"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52DE0AC7" w14:textId="77777777" w:rsidR="0065780E" w:rsidRPr="009960D2" w:rsidRDefault="0065780E" w:rsidP="00C028E7">
            <w:pPr>
              <w:rPr>
                <w:rFonts w:ascii="Times New Roman" w:hAnsi="Times New Roman" w:cs="Times New Roman"/>
                <w:color w:val="000000"/>
                <w:sz w:val="24"/>
                <w:szCs w:val="24"/>
              </w:rPr>
            </w:pPr>
          </w:p>
        </w:tc>
      </w:tr>
      <w:tr w:rsidR="0065780E" w:rsidRPr="009960D2" w14:paraId="56784188" w14:textId="77777777" w:rsidTr="00C028E7">
        <w:trPr>
          <w:trHeight w:val="220"/>
        </w:trPr>
        <w:tc>
          <w:tcPr>
            <w:tcW w:w="1920" w:type="dxa"/>
            <w:tcBorders>
              <w:top w:val="nil"/>
              <w:left w:val="nil"/>
              <w:bottom w:val="nil"/>
              <w:right w:val="nil"/>
            </w:tcBorders>
            <w:vAlign w:val="bottom"/>
          </w:tcPr>
          <w:p w14:paraId="4492ABD9"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49D78683"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C5031E5"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B97040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4B8207F6"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Prob.*</w:t>
            </w:r>
          </w:p>
        </w:tc>
      </w:tr>
      <w:tr w:rsidR="0065780E" w:rsidRPr="009960D2" w14:paraId="212ACE09" w14:textId="77777777" w:rsidTr="00C028E7">
        <w:trPr>
          <w:trHeight w:hRule="exact" w:val="88"/>
        </w:trPr>
        <w:tc>
          <w:tcPr>
            <w:tcW w:w="1920" w:type="dxa"/>
            <w:tcBorders>
              <w:top w:val="nil"/>
              <w:left w:val="nil"/>
              <w:bottom w:val="double" w:sz="6" w:space="2" w:color="auto"/>
              <w:right w:val="nil"/>
            </w:tcBorders>
            <w:vAlign w:val="bottom"/>
          </w:tcPr>
          <w:p w14:paraId="5E76DE17"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1132F079"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6A401CCF"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89E1CA6"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24BDD1EA" w14:textId="77777777" w:rsidR="0065780E" w:rsidRPr="009960D2" w:rsidRDefault="0065780E" w:rsidP="00C028E7">
            <w:pPr>
              <w:rPr>
                <w:rFonts w:ascii="Times New Roman" w:hAnsi="Times New Roman" w:cs="Times New Roman"/>
                <w:color w:val="000000"/>
                <w:sz w:val="24"/>
                <w:szCs w:val="24"/>
              </w:rPr>
            </w:pPr>
          </w:p>
        </w:tc>
      </w:tr>
      <w:tr w:rsidR="0065780E" w:rsidRPr="009960D2" w14:paraId="0AF214A4" w14:textId="77777777" w:rsidTr="00C028E7">
        <w:trPr>
          <w:trHeight w:hRule="exact" w:val="132"/>
        </w:trPr>
        <w:tc>
          <w:tcPr>
            <w:tcW w:w="1920" w:type="dxa"/>
            <w:tcBorders>
              <w:top w:val="nil"/>
              <w:left w:val="nil"/>
              <w:bottom w:val="nil"/>
              <w:right w:val="nil"/>
            </w:tcBorders>
            <w:vAlign w:val="bottom"/>
          </w:tcPr>
          <w:p w14:paraId="022EE273"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5BB20B93"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872F047"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C78B786"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E256074" w14:textId="77777777" w:rsidR="0065780E" w:rsidRPr="009960D2" w:rsidRDefault="0065780E" w:rsidP="00C028E7">
            <w:pPr>
              <w:rPr>
                <w:rFonts w:ascii="Times New Roman" w:hAnsi="Times New Roman" w:cs="Times New Roman"/>
                <w:color w:val="000000"/>
                <w:sz w:val="24"/>
                <w:szCs w:val="24"/>
              </w:rPr>
            </w:pPr>
          </w:p>
        </w:tc>
      </w:tr>
      <w:tr w:rsidR="0065780E" w:rsidRPr="009960D2" w14:paraId="748CB174" w14:textId="77777777" w:rsidTr="00C028E7">
        <w:trPr>
          <w:trHeight w:val="220"/>
        </w:trPr>
        <w:tc>
          <w:tcPr>
            <w:tcW w:w="4120" w:type="dxa"/>
            <w:gridSpan w:val="3"/>
            <w:tcBorders>
              <w:top w:val="nil"/>
              <w:left w:val="nil"/>
              <w:bottom w:val="single" w:sz="6" w:space="0" w:color="auto"/>
              <w:right w:val="nil"/>
            </w:tcBorders>
            <w:vAlign w:val="bottom"/>
          </w:tcPr>
          <w:p w14:paraId="040E8A8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statistic</w:t>
            </w:r>
          </w:p>
        </w:tc>
        <w:tc>
          <w:tcPr>
            <w:tcW w:w="1150" w:type="dxa"/>
            <w:tcBorders>
              <w:top w:val="nil"/>
              <w:left w:val="nil"/>
              <w:bottom w:val="single" w:sz="6" w:space="0" w:color="auto"/>
              <w:right w:val="nil"/>
            </w:tcBorders>
            <w:vAlign w:val="bottom"/>
          </w:tcPr>
          <w:p w14:paraId="3CE54AAA"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-4.674592</w:t>
            </w:r>
          </w:p>
        </w:tc>
        <w:tc>
          <w:tcPr>
            <w:tcW w:w="950" w:type="dxa"/>
            <w:tcBorders>
              <w:top w:val="nil"/>
              <w:left w:val="nil"/>
              <w:bottom w:val="single" w:sz="6" w:space="0" w:color="auto"/>
              <w:right w:val="nil"/>
            </w:tcBorders>
            <w:vAlign w:val="bottom"/>
          </w:tcPr>
          <w:p w14:paraId="436E2BA2"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0.0014</w:t>
            </w:r>
          </w:p>
        </w:tc>
      </w:tr>
      <w:tr w:rsidR="0065780E" w:rsidRPr="009960D2" w14:paraId="32E2D30E" w14:textId="77777777" w:rsidTr="00C028E7">
        <w:trPr>
          <w:trHeight w:val="220"/>
        </w:trPr>
        <w:tc>
          <w:tcPr>
            <w:tcW w:w="1920" w:type="dxa"/>
            <w:tcBorders>
              <w:top w:val="nil"/>
              <w:left w:val="nil"/>
              <w:bottom w:val="nil"/>
              <w:right w:val="nil"/>
            </w:tcBorders>
            <w:vAlign w:val="bottom"/>
          </w:tcPr>
          <w:p w14:paraId="5480938B"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Test critical values:</w:t>
            </w:r>
          </w:p>
        </w:tc>
        <w:tc>
          <w:tcPr>
            <w:tcW w:w="1050" w:type="dxa"/>
            <w:tcBorders>
              <w:top w:val="nil"/>
              <w:left w:val="nil"/>
              <w:bottom w:val="nil"/>
              <w:right w:val="nil"/>
            </w:tcBorders>
            <w:vAlign w:val="bottom"/>
          </w:tcPr>
          <w:p w14:paraId="63A9249E"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 level</w:t>
            </w:r>
          </w:p>
        </w:tc>
        <w:tc>
          <w:tcPr>
            <w:tcW w:w="1150" w:type="dxa"/>
            <w:tcBorders>
              <w:top w:val="nil"/>
              <w:left w:val="nil"/>
              <w:bottom w:val="nil"/>
              <w:right w:val="nil"/>
            </w:tcBorders>
            <w:vAlign w:val="bottom"/>
          </w:tcPr>
          <w:p w14:paraId="6AEEBB87"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39D2D17"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-3.788030</w:t>
            </w:r>
          </w:p>
        </w:tc>
        <w:tc>
          <w:tcPr>
            <w:tcW w:w="950" w:type="dxa"/>
            <w:tcBorders>
              <w:top w:val="nil"/>
              <w:left w:val="nil"/>
              <w:bottom w:val="nil"/>
              <w:right w:val="nil"/>
            </w:tcBorders>
            <w:vAlign w:val="bottom"/>
          </w:tcPr>
          <w:p w14:paraId="1FD7BFB9" w14:textId="77777777" w:rsidR="0065780E" w:rsidRPr="009960D2" w:rsidRDefault="0065780E" w:rsidP="00C028E7">
            <w:pPr>
              <w:rPr>
                <w:rFonts w:ascii="Times New Roman" w:hAnsi="Times New Roman" w:cs="Times New Roman"/>
                <w:color w:val="000000"/>
                <w:sz w:val="24"/>
                <w:szCs w:val="24"/>
              </w:rPr>
            </w:pPr>
          </w:p>
        </w:tc>
      </w:tr>
      <w:tr w:rsidR="0065780E" w:rsidRPr="009960D2" w14:paraId="5791910C" w14:textId="77777777" w:rsidTr="00C028E7">
        <w:trPr>
          <w:trHeight w:val="220"/>
        </w:trPr>
        <w:tc>
          <w:tcPr>
            <w:tcW w:w="1920" w:type="dxa"/>
            <w:tcBorders>
              <w:top w:val="nil"/>
              <w:left w:val="nil"/>
              <w:bottom w:val="nil"/>
              <w:right w:val="nil"/>
            </w:tcBorders>
            <w:vAlign w:val="bottom"/>
          </w:tcPr>
          <w:p w14:paraId="42C7986D"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7E2F6D5A"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 level</w:t>
            </w:r>
          </w:p>
        </w:tc>
        <w:tc>
          <w:tcPr>
            <w:tcW w:w="1150" w:type="dxa"/>
            <w:tcBorders>
              <w:top w:val="nil"/>
              <w:left w:val="nil"/>
              <w:bottom w:val="nil"/>
              <w:right w:val="nil"/>
            </w:tcBorders>
            <w:vAlign w:val="bottom"/>
          </w:tcPr>
          <w:p w14:paraId="7C831B24"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CB52140"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-3.012363</w:t>
            </w:r>
          </w:p>
        </w:tc>
        <w:tc>
          <w:tcPr>
            <w:tcW w:w="950" w:type="dxa"/>
            <w:tcBorders>
              <w:top w:val="nil"/>
              <w:left w:val="nil"/>
              <w:bottom w:val="nil"/>
              <w:right w:val="nil"/>
            </w:tcBorders>
            <w:vAlign w:val="bottom"/>
          </w:tcPr>
          <w:p w14:paraId="5BC960C0" w14:textId="77777777" w:rsidR="0065780E" w:rsidRPr="009960D2" w:rsidRDefault="0065780E" w:rsidP="00C028E7">
            <w:pPr>
              <w:rPr>
                <w:rFonts w:ascii="Times New Roman" w:hAnsi="Times New Roman" w:cs="Times New Roman"/>
                <w:color w:val="000000"/>
                <w:sz w:val="24"/>
                <w:szCs w:val="24"/>
              </w:rPr>
            </w:pPr>
          </w:p>
        </w:tc>
      </w:tr>
      <w:tr w:rsidR="0065780E" w:rsidRPr="009960D2" w14:paraId="140911FC" w14:textId="77777777" w:rsidTr="00C028E7">
        <w:trPr>
          <w:trHeight w:val="220"/>
        </w:trPr>
        <w:tc>
          <w:tcPr>
            <w:tcW w:w="1920" w:type="dxa"/>
            <w:tcBorders>
              <w:top w:val="nil"/>
              <w:left w:val="nil"/>
              <w:bottom w:val="nil"/>
              <w:right w:val="nil"/>
            </w:tcBorders>
            <w:vAlign w:val="bottom"/>
          </w:tcPr>
          <w:p w14:paraId="06765766"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50395F6"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10% level</w:t>
            </w:r>
          </w:p>
        </w:tc>
        <w:tc>
          <w:tcPr>
            <w:tcW w:w="1150" w:type="dxa"/>
            <w:tcBorders>
              <w:top w:val="nil"/>
              <w:left w:val="nil"/>
              <w:bottom w:val="nil"/>
              <w:right w:val="nil"/>
            </w:tcBorders>
            <w:vAlign w:val="bottom"/>
          </w:tcPr>
          <w:p w14:paraId="759CB0CA"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7373EF4"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-2.646119</w:t>
            </w:r>
          </w:p>
        </w:tc>
        <w:tc>
          <w:tcPr>
            <w:tcW w:w="950" w:type="dxa"/>
            <w:tcBorders>
              <w:top w:val="nil"/>
              <w:left w:val="nil"/>
              <w:bottom w:val="nil"/>
              <w:right w:val="nil"/>
            </w:tcBorders>
            <w:vAlign w:val="bottom"/>
          </w:tcPr>
          <w:p w14:paraId="3D76DD00" w14:textId="77777777" w:rsidR="0065780E" w:rsidRPr="009960D2" w:rsidRDefault="0065780E" w:rsidP="00C028E7">
            <w:pPr>
              <w:rPr>
                <w:rFonts w:ascii="Times New Roman" w:hAnsi="Times New Roman" w:cs="Times New Roman"/>
                <w:color w:val="000000"/>
                <w:sz w:val="24"/>
                <w:szCs w:val="24"/>
              </w:rPr>
            </w:pPr>
          </w:p>
        </w:tc>
      </w:tr>
      <w:tr w:rsidR="0065780E" w:rsidRPr="009960D2" w14:paraId="4D7C3C7D" w14:textId="77777777" w:rsidTr="00C028E7">
        <w:trPr>
          <w:trHeight w:hRule="exact" w:val="88"/>
        </w:trPr>
        <w:tc>
          <w:tcPr>
            <w:tcW w:w="1920" w:type="dxa"/>
            <w:tcBorders>
              <w:top w:val="nil"/>
              <w:left w:val="nil"/>
              <w:bottom w:val="double" w:sz="6" w:space="2" w:color="auto"/>
              <w:right w:val="nil"/>
            </w:tcBorders>
            <w:vAlign w:val="bottom"/>
          </w:tcPr>
          <w:p w14:paraId="3B03A0E0"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153F9149"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42B5642D"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43D0F734"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42A84C19" w14:textId="77777777" w:rsidR="0065780E" w:rsidRPr="009960D2" w:rsidRDefault="0065780E" w:rsidP="00C028E7">
            <w:pPr>
              <w:rPr>
                <w:rFonts w:ascii="Times New Roman" w:hAnsi="Times New Roman" w:cs="Times New Roman"/>
                <w:color w:val="000000"/>
                <w:sz w:val="24"/>
                <w:szCs w:val="24"/>
              </w:rPr>
            </w:pPr>
          </w:p>
        </w:tc>
      </w:tr>
      <w:tr w:rsidR="0065780E" w:rsidRPr="009960D2" w14:paraId="34062CC9" w14:textId="77777777" w:rsidTr="00C028E7">
        <w:trPr>
          <w:trHeight w:hRule="exact" w:val="132"/>
        </w:trPr>
        <w:tc>
          <w:tcPr>
            <w:tcW w:w="1920" w:type="dxa"/>
            <w:tcBorders>
              <w:top w:val="nil"/>
              <w:left w:val="nil"/>
              <w:bottom w:val="nil"/>
              <w:right w:val="nil"/>
            </w:tcBorders>
            <w:vAlign w:val="bottom"/>
          </w:tcPr>
          <w:p w14:paraId="32296658"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79481D20"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E9248B0"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CFB6FB7"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4F988E9" w14:textId="77777777" w:rsidR="0065780E" w:rsidRPr="009960D2" w:rsidRDefault="0065780E" w:rsidP="00C028E7">
            <w:pPr>
              <w:rPr>
                <w:rFonts w:ascii="Times New Roman" w:hAnsi="Times New Roman" w:cs="Times New Roman"/>
                <w:color w:val="000000"/>
                <w:sz w:val="24"/>
                <w:szCs w:val="24"/>
              </w:rPr>
            </w:pPr>
          </w:p>
        </w:tc>
      </w:tr>
      <w:tr w:rsidR="0065780E" w:rsidRPr="009960D2" w14:paraId="1322ADCD" w14:textId="77777777" w:rsidTr="00C028E7">
        <w:trPr>
          <w:trHeight w:val="220"/>
        </w:trPr>
        <w:tc>
          <w:tcPr>
            <w:tcW w:w="6220" w:type="dxa"/>
            <w:gridSpan w:val="5"/>
            <w:tcBorders>
              <w:top w:val="nil"/>
              <w:left w:val="nil"/>
              <w:bottom w:val="nil"/>
              <w:right w:val="nil"/>
            </w:tcBorders>
            <w:vAlign w:val="bottom"/>
          </w:tcPr>
          <w:p w14:paraId="6BF0E23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*MacKinnon (1996) one-sided p-values.</w:t>
            </w:r>
          </w:p>
        </w:tc>
      </w:tr>
      <w:tr w:rsidR="0065780E" w:rsidRPr="009960D2" w14:paraId="006B3883" w14:textId="77777777" w:rsidTr="00C028E7">
        <w:trPr>
          <w:trHeight w:val="220"/>
        </w:trPr>
        <w:tc>
          <w:tcPr>
            <w:tcW w:w="1920" w:type="dxa"/>
            <w:tcBorders>
              <w:top w:val="nil"/>
              <w:left w:val="nil"/>
              <w:bottom w:val="nil"/>
              <w:right w:val="nil"/>
            </w:tcBorders>
            <w:vAlign w:val="bottom"/>
          </w:tcPr>
          <w:p w14:paraId="34723AE9"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D4AC148"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7E5A951"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09D712E"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530BA2A3" w14:textId="77777777" w:rsidR="0065780E" w:rsidRPr="009960D2" w:rsidRDefault="0065780E" w:rsidP="00C028E7">
            <w:pPr>
              <w:rPr>
                <w:rFonts w:ascii="Times New Roman" w:hAnsi="Times New Roman" w:cs="Times New Roman"/>
                <w:color w:val="000000"/>
                <w:sz w:val="24"/>
                <w:szCs w:val="24"/>
              </w:rPr>
            </w:pPr>
          </w:p>
        </w:tc>
      </w:tr>
      <w:tr w:rsidR="0065780E" w:rsidRPr="009960D2" w14:paraId="4C0D1A04" w14:textId="77777777" w:rsidTr="00C028E7">
        <w:trPr>
          <w:trHeight w:val="220"/>
        </w:trPr>
        <w:tc>
          <w:tcPr>
            <w:tcW w:w="1920" w:type="dxa"/>
            <w:tcBorders>
              <w:top w:val="nil"/>
              <w:left w:val="nil"/>
              <w:bottom w:val="nil"/>
              <w:right w:val="nil"/>
            </w:tcBorders>
            <w:vAlign w:val="bottom"/>
          </w:tcPr>
          <w:p w14:paraId="2C639F48"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4E24EA6"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8EFEBD6"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7377BC6"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69422F0" w14:textId="77777777" w:rsidR="0065780E" w:rsidRPr="009960D2" w:rsidRDefault="0065780E" w:rsidP="00C028E7">
            <w:pPr>
              <w:rPr>
                <w:rFonts w:ascii="Times New Roman" w:hAnsi="Times New Roman" w:cs="Times New Roman"/>
                <w:color w:val="000000"/>
                <w:sz w:val="24"/>
                <w:szCs w:val="24"/>
              </w:rPr>
            </w:pPr>
          </w:p>
        </w:tc>
      </w:tr>
      <w:tr w:rsidR="0065780E" w:rsidRPr="009960D2" w14:paraId="39B89B31" w14:textId="77777777" w:rsidTr="00C028E7">
        <w:trPr>
          <w:trHeight w:val="220"/>
        </w:trPr>
        <w:tc>
          <w:tcPr>
            <w:tcW w:w="6220" w:type="dxa"/>
            <w:gridSpan w:val="5"/>
            <w:tcBorders>
              <w:top w:val="nil"/>
              <w:left w:val="nil"/>
              <w:bottom w:val="nil"/>
              <w:right w:val="nil"/>
            </w:tcBorders>
            <w:vAlign w:val="bottom"/>
          </w:tcPr>
          <w:p w14:paraId="2DABFA9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Equation</w:t>
            </w:r>
          </w:p>
        </w:tc>
      </w:tr>
      <w:tr w:rsidR="0065780E" w:rsidRPr="009960D2" w14:paraId="443A9AB9" w14:textId="77777777" w:rsidTr="00C028E7">
        <w:trPr>
          <w:trHeight w:val="220"/>
        </w:trPr>
        <w:tc>
          <w:tcPr>
            <w:tcW w:w="5270" w:type="dxa"/>
            <w:gridSpan w:val="4"/>
            <w:tcBorders>
              <w:top w:val="nil"/>
              <w:left w:val="nil"/>
              <w:bottom w:val="nil"/>
              <w:right w:val="nil"/>
            </w:tcBorders>
            <w:vAlign w:val="bottom"/>
          </w:tcPr>
          <w:p w14:paraId="7A266CB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Dependent Variable: D(PM25,2)</w:t>
            </w:r>
          </w:p>
        </w:tc>
        <w:tc>
          <w:tcPr>
            <w:tcW w:w="950" w:type="dxa"/>
            <w:tcBorders>
              <w:top w:val="nil"/>
              <w:left w:val="nil"/>
              <w:bottom w:val="nil"/>
              <w:right w:val="nil"/>
            </w:tcBorders>
            <w:vAlign w:val="bottom"/>
          </w:tcPr>
          <w:p w14:paraId="2F2547A7" w14:textId="77777777" w:rsidR="0065780E" w:rsidRPr="009960D2" w:rsidRDefault="0065780E" w:rsidP="00C028E7">
            <w:pPr>
              <w:rPr>
                <w:rFonts w:ascii="Times New Roman" w:hAnsi="Times New Roman" w:cs="Times New Roman"/>
                <w:color w:val="000000"/>
                <w:sz w:val="24"/>
                <w:szCs w:val="24"/>
              </w:rPr>
            </w:pPr>
          </w:p>
        </w:tc>
      </w:tr>
      <w:tr w:rsidR="0065780E" w:rsidRPr="009960D2" w14:paraId="12AFF7B9" w14:textId="77777777" w:rsidTr="00C028E7">
        <w:trPr>
          <w:trHeight w:val="220"/>
        </w:trPr>
        <w:tc>
          <w:tcPr>
            <w:tcW w:w="5270" w:type="dxa"/>
            <w:gridSpan w:val="4"/>
            <w:tcBorders>
              <w:top w:val="nil"/>
              <w:left w:val="nil"/>
              <w:bottom w:val="nil"/>
              <w:right w:val="nil"/>
            </w:tcBorders>
            <w:vAlign w:val="bottom"/>
          </w:tcPr>
          <w:p w14:paraId="174E88DF"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Method: Least Squares</w:t>
            </w:r>
          </w:p>
        </w:tc>
        <w:tc>
          <w:tcPr>
            <w:tcW w:w="950" w:type="dxa"/>
            <w:tcBorders>
              <w:top w:val="nil"/>
              <w:left w:val="nil"/>
              <w:bottom w:val="nil"/>
              <w:right w:val="nil"/>
            </w:tcBorders>
            <w:vAlign w:val="bottom"/>
          </w:tcPr>
          <w:p w14:paraId="3AE58870" w14:textId="77777777" w:rsidR="0065780E" w:rsidRPr="009960D2" w:rsidRDefault="0065780E" w:rsidP="00C028E7">
            <w:pPr>
              <w:rPr>
                <w:rFonts w:ascii="Times New Roman" w:hAnsi="Times New Roman" w:cs="Times New Roman"/>
                <w:color w:val="000000"/>
                <w:sz w:val="24"/>
                <w:szCs w:val="24"/>
              </w:rPr>
            </w:pPr>
          </w:p>
        </w:tc>
      </w:tr>
      <w:tr w:rsidR="0065780E" w:rsidRPr="009960D2" w14:paraId="01494559" w14:textId="77777777" w:rsidTr="00C028E7">
        <w:trPr>
          <w:trHeight w:val="220"/>
        </w:trPr>
        <w:tc>
          <w:tcPr>
            <w:tcW w:w="5270" w:type="dxa"/>
            <w:gridSpan w:val="4"/>
            <w:tcBorders>
              <w:top w:val="nil"/>
              <w:left w:val="nil"/>
              <w:bottom w:val="nil"/>
              <w:right w:val="nil"/>
            </w:tcBorders>
            <w:vAlign w:val="bottom"/>
          </w:tcPr>
          <w:p w14:paraId="03BF2F2E"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20:35</w:t>
            </w:r>
          </w:p>
        </w:tc>
        <w:tc>
          <w:tcPr>
            <w:tcW w:w="950" w:type="dxa"/>
            <w:tcBorders>
              <w:top w:val="nil"/>
              <w:left w:val="nil"/>
              <w:bottom w:val="nil"/>
              <w:right w:val="nil"/>
            </w:tcBorders>
            <w:vAlign w:val="bottom"/>
          </w:tcPr>
          <w:p w14:paraId="5881A950" w14:textId="77777777" w:rsidR="0065780E" w:rsidRPr="009960D2" w:rsidRDefault="0065780E" w:rsidP="00C028E7">
            <w:pPr>
              <w:rPr>
                <w:rFonts w:ascii="Times New Roman" w:hAnsi="Times New Roman" w:cs="Times New Roman"/>
                <w:color w:val="000000"/>
                <w:sz w:val="24"/>
                <w:szCs w:val="24"/>
              </w:rPr>
            </w:pPr>
          </w:p>
        </w:tc>
      </w:tr>
      <w:tr w:rsidR="0065780E" w:rsidRPr="009960D2" w14:paraId="665C6446" w14:textId="77777777" w:rsidTr="00C028E7">
        <w:trPr>
          <w:trHeight w:val="220"/>
        </w:trPr>
        <w:tc>
          <w:tcPr>
            <w:tcW w:w="5270" w:type="dxa"/>
            <w:gridSpan w:val="4"/>
            <w:tcBorders>
              <w:top w:val="nil"/>
              <w:left w:val="nil"/>
              <w:bottom w:val="nil"/>
              <w:right w:val="nil"/>
            </w:tcBorders>
            <w:vAlign w:val="bottom"/>
          </w:tcPr>
          <w:p w14:paraId="72F60E4B"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(adjusted): 2004 2024</w:t>
            </w:r>
          </w:p>
        </w:tc>
        <w:tc>
          <w:tcPr>
            <w:tcW w:w="950" w:type="dxa"/>
            <w:tcBorders>
              <w:top w:val="nil"/>
              <w:left w:val="nil"/>
              <w:bottom w:val="nil"/>
              <w:right w:val="nil"/>
            </w:tcBorders>
            <w:vAlign w:val="bottom"/>
          </w:tcPr>
          <w:p w14:paraId="648F3E78" w14:textId="77777777" w:rsidR="0065780E" w:rsidRPr="009960D2" w:rsidRDefault="0065780E" w:rsidP="00C028E7">
            <w:pPr>
              <w:rPr>
                <w:rFonts w:ascii="Times New Roman" w:hAnsi="Times New Roman" w:cs="Times New Roman"/>
                <w:color w:val="000000"/>
                <w:sz w:val="24"/>
                <w:szCs w:val="24"/>
              </w:rPr>
            </w:pPr>
          </w:p>
        </w:tc>
      </w:tr>
      <w:tr w:rsidR="0065780E" w:rsidRPr="009960D2" w14:paraId="1B1F1921" w14:textId="77777777" w:rsidTr="00C028E7">
        <w:trPr>
          <w:trHeight w:val="220"/>
        </w:trPr>
        <w:tc>
          <w:tcPr>
            <w:tcW w:w="6220" w:type="dxa"/>
            <w:gridSpan w:val="5"/>
            <w:tcBorders>
              <w:top w:val="nil"/>
              <w:left w:val="nil"/>
              <w:bottom w:val="nil"/>
              <w:right w:val="nil"/>
            </w:tcBorders>
            <w:vAlign w:val="bottom"/>
          </w:tcPr>
          <w:p w14:paraId="017FB3BD"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Included observations: 21 after adjustments</w:t>
            </w:r>
          </w:p>
        </w:tc>
      </w:tr>
      <w:tr w:rsidR="0065780E" w:rsidRPr="009960D2" w14:paraId="61433176" w14:textId="77777777" w:rsidTr="00C028E7">
        <w:trPr>
          <w:trHeight w:hRule="exact" w:val="88"/>
        </w:trPr>
        <w:tc>
          <w:tcPr>
            <w:tcW w:w="1920" w:type="dxa"/>
            <w:tcBorders>
              <w:top w:val="nil"/>
              <w:left w:val="nil"/>
              <w:bottom w:val="double" w:sz="6" w:space="2" w:color="auto"/>
              <w:right w:val="nil"/>
            </w:tcBorders>
            <w:vAlign w:val="bottom"/>
          </w:tcPr>
          <w:p w14:paraId="1313B4B3"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7607EE5C"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295031E0"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04963692"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11B82A80" w14:textId="77777777" w:rsidR="0065780E" w:rsidRPr="009960D2" w:rsidRDefault="0065780E" w:rsidP="00C028E7">
            <w:pPr>
              <w:rPr>
                <w:rFonts w:ascii="Times New Roman" w:hAnsi="Times New Roman" w:cs="Times New Roman"/>
                <w:color w:val="000000"/>
                <w:sz w:val="24"/>
                <w:szCs w:val="24"/>
              </w:rPr>
            </w:pPr>
          </w:p>
        </w:tc>
      </w:tr>
      <w:tr w:rsidR="0065780E" w:rsidRPr="009960D2" w14:paraId="2C15C777" w14:textId="77777777" w:rsidTr="00C028E7">
        <w:trPr>
          <w:trHeight w:hRule="exact" w:val="132"/>
        </w:trPr>
        <w:tc>
          <w:tcPr>
            <w:tcW w:w="1920" w:type="dxa"/>
            <w:tcBorders>
              <w:top w:val="nil"/>
              <w:left w:val="nil"/>
              <w:bottom w:val="nil"/>
              <w:right w:val="nil"/>
            </w:tcBorders>
            <w:vAlign w:val="bottom"/>
          </w:tcPr>
          <w:p w14:paraId="69CD6836"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823D27C"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14EA3FB"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0F5B239"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0CC2E69D" w14:textId="77777777" w:rsidR="0065780E" w:rsidRPr="009960D2" w:rsidRDefault="0065780E" w:rsidP="00C028E7">
            <w:pPr>
              <w:rPr>
                <w:rFonts w:ascii="Times New Roman" w:hAnsi="Times New Roman" w:cs="Times New Roman"/>
                <w:color w:val="000000"/>
                <w:sz w:val="24"/>
                <w:szCs w:val="24"/>
              </w:rPr>
            </w:pPr>
          </w:p>
        </w:tc>
      </w:tr>
      <w:tr w:rsidR="0065780E" w:rsidRPr="009960D2" w14:paraId="01CD6AC0" w14:textId="77777777" w:rsidTr="00C028E7">
        <w:trPr>
          <w:trHeight w:val="220"/>
        </w:trPr>
        <w:tc>
          <w:tcPr>
            <w:tcW w:w="1920" w:type="dxa"/>
            <w:tcBorders>
              <w:top w:val="nil"/>
              <w:left w:val="nil"/>
              <w:bottom w:val="nil"/>
              <w:right w:val="nil"/>
            </w:tcBorders>
            <w:vAlign w:val="bottom"/>
          </w:tcPr>
          <w:p w14:paraId="5A91DD12"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Variable</w:t>
            </w:r>
          </w:p>
        </w:tc>
        <w:tc>
          <w:tcPr>
            <w:tcW w:w="1050" w:type="dxa"/>
            <w:tcBorders>
              <w:top w:val="nil"/>
              <w:left w:val="nil"/>
              <w:bottom w:val="nil"/>
              <w:right w:val="nil"/>
            </w:tcBorders>
            <w:vAlign w:val="bottom"/>
          </w:tcPr>
          <w:p w14:paraId="28DAE84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Coefficient</w:t>
            </w:r>
          </w:p>
        </w:tc>
        <w:tc>
          <w:tcPr>
            <w:tcW w:w="1150" w:type="dxa"/>
            <w:tcBorders>
              <w:top w:val="nil"/>
              <w:left w:val="nil"/>
              <w:bottom w:val="nil"/>
              <w:right w:val="nil"/>
            </w:tcBorders>
            <w:vAlign w:val="bottom"/>
          </w:tcPr>
          <w:p w14:paraId="710D1B51"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Std. Error</w:t>
            </w:r>
          </w:p>
        </w:tc>
        <w:tc>
          <w:tcPr>
            <w:tcW w:w="1150" w:type="dxa"/>
            <w:tcBorders>
              <w:top w:val="nil"/>
              <w:left w:val="nil"/>
              <w:bottom w:val="nil"/>
              <w:right w:val="nil"/>
            </w:tcBorders>
            <w:vAlign w:val="bottom"/>
          </w:tcPr>
          <w:p w14:paraId="1EDDEF7C"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433921AB"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  </w:t>
            </w:r>
          </w:p>
        </w:tc>
      </w:tr>
      <w:tr w:rsidR="0065780E" w:rsidRPr="009960D2" w14:paraId="35A75B7E" w14:textId="77777777" w:rsidTr="00C028E7">
        <w:trPr>
          <w:trHeight w:hRule="exact" w:val="88"/>
        </w:trPr>
        <w:tc>
          <w:tcPr>
            <w:tcW w:w="1920" w:type="dxa"/>
            <w:tcBorders>
              <w:top w:val="nil"/>
              <w:left w:val="nil"/>
              <w:bottom w:val="double" w:sz="6" w:space="2" w:color="auto"/>
              <w:right w:val="nil"/>
            </w:tcBorders>
            <w:vAlign w:val="bottom"/>
          </w:tcPr>
          <w:p w14:paraId="4085021F"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49AF25D9"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5F4BC45B"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8B8BEAE"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6278216E" w14:textId="77777777" w:rsidR="0065780E" w:rsidRPr="009960D2" w:rsidRDefault="0065780E" w:rsidP="00C028E7">
            <w:pPr>
              <w:rPr>
                <w:rFonts w:ascii="Times New Roman" w:hAnsi="Times New Roman" w:cs="Times New Roman"/>
                <w:color w:val="000000"/>
                <w:sz w:val="24"/>
                <w:szCs w:val="24"/>
              </w:rPr>
            </w:pPr>
          </w:p>
        </w:tc>
      </w:tr>
      <w:tr w:rsidR="0065780E" w:rsidRPr="009960D2" w14:paraId="05A51064" w14:textId="77777777" w:rsidTr="00C028E7">
        <w:trPr>
          <w:trHeight w:hRule="exact" w:val="132"/>
        </w:trPr>
        <w:tc>
          <w:tcPr>
            <w:tcW w:w="1920" w:type="dxa"/>
            <w:tcBorders>
              <w:top w:val="nil"/>
              <w:left w:val="nil"/>
              <w:bottom w:val="nil"/>
              <w:right w:val="nil"/>
            </w:tcBorders>
            <w:vAlign w:val="bottom"/>
          </w:tcPr>
          <w:p w14:paraId="706DC524"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3E30E426"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4AD5932"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943D9BC"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7B04E3D3" w14:textId="77777777" w:rsidR="0065780E" w:rsidRPr="009960D2" w:rsidRDefault="0065780E" w:rsidP="00C028E7">
            <w:pPr>
              <w:rPr>
                <w:rFonts w:ascii="Times New Roman" w:hAnsi="Times New Roman" w:cs="Times New Roman"/>
                <w:color w:val="000000"/>
                <w:sz w:val="24"/>
                <w:szCs w:val="24"/>
              </w:rPr>
            </w:pPr>
          </w:p>
        </w:tc>
      </w:tr>
      <w:tr w:rsidR="0065780E" w:rsidRPr="009960D2" w14:paraId="315CD53F" w14:textId="77777777" w:rsidTr="00C028E7">
        <w:trPr>
          <w:trHeight w:val="220"/>
        </w:trPr>
        <w:tc>
          <w:tcPr>
            <w:tcW w:w="1920" w:type="dxa"/>
            <w:tcBorders>
              <w:top w:val="nil"/>
              <w:left w:val="nil"/>
              <w:bottom w:val="nil"/>
              <w:right w:val="nil"/>
            </w:tcBorders>
            <w:vAlign w:val="bottom"/>
          </w:tcPr>
          <w:p w14:paraId="28726DD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D(PM25(-1))</w:t>
            </w:r>
          </w:p>
        </w:tc>
        <w:tc>
          <w:tcPr>
            <w:tcW w:w="1050" w:type="dxa"/>
            <w:tcBorders>
              <w:top w:val="nil"/>
              <w:left w:val="nil"/>
              <w:bottom w:val="nil"/>
              <w:right w:val="nil"/>
            </w:tcBorders>
            <w:vAlign w:val="bottom"/>
          </w:tcPr>
          <w:p w14:paraId="48EBF28C"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-2.802883</w:t>
            </w:r>
          </w:p>
        </w:tc>
        <w:tc>
          <w:tcPr>
            <w:tcW w:w="1150" w:type="dxa"/>
            <w:tcBorders>
              <w:top w:val="nil"/>
              <w:left w:val="nil"/>
              <w:bottom w:val="nil"/>
              <w:right w:val="nil"/>
            </w:tcBorders>
            <w:vAlign w:val="bottom"/>
          </w:tcPr>
          <w:p w14:paraId="1EC4B5DC"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0.599600</w:t>
            </w:r>
          </w:p>
        </w:tc>
        <w:tc>
          <w:tcPr>
            <w:tcW w:w="1150" w:type="dxa"/>
            <w:tcBorders>
              <w:top w:val="nil"/>
              <w:left w:val="nil"/>
              <w:bottom w:val="nil"/>
              <w:right w:val="nil"/>
            </w:tcBorders>
            <w:vAlign w:val="bottom"/>
          </w:tcPr>
          <w:p w14:paraId="7B8179F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-4.674592</w:t>
            </w:r>
          </w:p>
        </w:tc>
        <w:tc>
          <w:tcPr>
            <w:tcW w:w="950" w:type="dxa"/>
            <w:tcBorders>
              <w:top w:val="nil"/>
              <w:left w:val="nil"/>
              <w:bottom w:val="nil"/>
              <w:right w:val="nil"/>
            </w:tcBorders>
            <w:vAlign w:val="bottom"/>
          </w:tcPr>
          <w:p w14:paraId="31309F52"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0.0002</w:t>
            </w:r>
          </w:p>
        </w:tc>
      </w:tr>
      <w:tr w:rsidR="0065780E" w:rsidRPr="009960D2" w14:paraId="0C1F3A23" w14:textId="77777777" w:rsidTr="00C028E7">
        <w:trPr>
          <w:trHeight w:val="220"/>
        </w:trPr>
        <w:tc>
          <w:tcPr>
            <w:tcW w:w="1920" w:type="dxa"/>
            <w:tcBorders>
              <w:top w:val="nil"/>
              <w:left w:val="nil"/>
              <w:bottom w:val="nil"/>
              <w:right w:val="nil"/>
            </w:tcBorders>
            <w:vAlign w:val="bottom"/>
          </w:tcPr>
          <w:p w14:paraId="516D9E2A"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D(PM25(-1),2)</w:t>
            </w:r>
          </w:p>
        </w:tc>
        <w:tc>
          <w:tcPr>
            <w:tcW w:w="1050" w:type="dxa"/>
            <w:tcBorders>
              <w:top w:val="nil"/>
              <w:left w:val="nil"/>
              <w:bottom w:val="nil"/>
              <w:right w:val="nil"/>
            </w:tcBorders>
            <w:vAlign w:val="bottom"/>
          </w:tcPr>
          <w:p w14:paraId="755987A6"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0.923709</w:t>
            </w:r>
          </w:p>
        </w:tc>
        <w:tc>
          <w:tcPr>
            <w:tcW w:w="1150" w:type="dxa"/>
            <w:tcBorders>
              <w:top w:val="nil"/>
              <w:left w:val="nil"/>
              <w:bottom w:val="nil"/>
              <w:right w:val="nil"/>
            </w:tcBorders>
            <w:vAlign w:val="bottom"/>
          </w:tcPr>
          <w:p w14:paraId="06B5D5B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0.435891</w:t>
            </w:r>
          </w:p>
        </w:tc>
        <w:tc>
          <w:tcPr>
            <w:tcW w:w="1150" w:type="dxa"/>
            <w:tcBorders>
              <w:top w:val="nil"/>
              <w:left w:val="nil"/>
              <w:bottom w:val="nil"/>
              <w:right w:val="nil"/>
            </w:tcBorders>
            <w:vAlign w:val="bottom"/>
          </w:tcPr>
          <w:p w14:paraId="08D4318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2.119128</w:t>
            </w:r>
          </w:p>
        </w:tc>
        <w:tc>
          <w:tcPr>
            <w:tcW w:w="950" w:type="dxa"/>
            <w:tcBorders>
              <w:top w:val="nil"/>
              <w:left w:val="nil"/>
              <w:bottom w:val="nil"/>
              <w:right w:val="nil"/>
            </w:tcBorders>
            <w:vAlign w:val="bottom"/>
          </w:tcPr>
          <w:p w14:paraId="4F7D11C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0.0491</w:t>
            </w:r>
          </w:p>
        </w:tc>
      </w:tr>
      <w:tr w:rsidR="0065780E" w:rsidRPr="009960D2" w14:paraId="4490E897" w14:textId="77777777" w:rsidTr="00C028E7">
        <w:trPr>
          <w:trHeight w:val="220"/>
        </w:trPr>
        <w:tc>
          <w:tcPr>
            <w:tcW w:w="1920" w:type="dxa"/>
            <w:tcBorders>
              <w:top w:val="nil"/>
              <w:left w:val="nil"/>
              <w:bottom w:val="nil"/>
              <w:right w:val="nil"/>
            </w:tcBorders>
            <w:vAlign w:val="bottom"/>
          </w:tcPr>
          <w:p w14:paraId="25061174"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D(PM25(-2),2)</w:t>
            </w:r>
          </w:p>
        </w:tc>
        <w:tc>
          <w:tcPr>
            <w:tcW w:w="1050" w:type="dxa"/>
            <w:tcBorders>
              <w:top w:val="nil"/>
              <w:left w:val="nil"/>
              <w:bottom w:val="nil"/>
              <w:right w:val="nil"/>
            </w:tcBorders>
            <w:vAlign w:val="bottom"/>
          </w:tcPr>
          <w:p w14:paraId="74D86694"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0.300160</w:t>
            </w:r>
          </w:p>
        </w:tc>
        <w:tc>
          <w:tcPr>
            <w:tcW w:w="1150" w:type="dxa"/>
            <w:tcBorders>
              <w:top w:val="nil"/>
              <w:left w:val="nil"/>
              <w:bottom w:val="nil"/>
              <w:right w:val="nil"/>
            </w:tcBorders>
            <w:vAlign w:val="bottom"/>
          </w:tcPr>
          <w:p w14:paraId="2CE43AFF"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0.223191</w:t>
            </w:r>
          </w:p>
        </w:tc>
        <w:tc>
          <w:tcPr>
            <w:tcW w:w="1150" w:type="dxa"/>
            <w:tcBorders>
              <w:top w:val="nil"/>
              <w:left w:val="nil"/>
              <w:bottom w:val="nil"/>
              <w:right w:val="nil"/>
            </w:tcBorders>
            <w:vAlign w:val="bottom"/>
          </w:tcPr>
          <w:p w14:paraId="4AB80C9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1.344855</w:t>
            </w:r>
          </w:p>
        </w:tc>
        <w:tc>
          <w:tcPr>
            <w:tcW w:w="950" w:type="dxa"/>
            <w:tcBorders>
              <w:top w:val="nil"/>
              <w:left w:val="nil"/>
              <w:bottom w:val="nil"/>
              <w:right w:val="nil"/>
            </w:tcBorders>
            <w:vAlign w:val="bottom"/>
          </w:tcPr>
          <w:p w14:paraId="11C819C2"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0.1963</w:t>
            </w:r>
          </w:p>
        </w:tc>
      </w:tr>
      <w:tr w:rsidR="0065780E" w:rsidRPr="009960D2" w14:paraId="4163462F" w14:textId="77777777" w:rsidTr="00C028E7">
        <w:trPr>
          <w:trHeight w:val="220"/>
        </w:trPr>
        <w:tc>
          <w:tcPr>
            <w:tcW w:w="1920" w:type="dxa"/>
            <w:tcBorders>
              <w:top w:val="nil"/>
              <w:left w:val="nil"/>
              <w:bottom w:val="nil"/>
              <w:right w:val="nil"/>
            </w:tcBorders>
            <w:vAlign w:val="bottom"/>
          </w:tcPr>
          <w:p w14:paraId="0637BCC7"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w:t>
            </w:r>
          </w:p>
        </w:tc>
        <w:tc>
          <w:tcPr>
            <w:tcW w:w="1050" w:type="dxa"/>
            <w:tcBorders>
              <w:top w:val="nil"/>
              <w:left w:val="nil"/>
              <w:bottom w:val="nil"/>
              <w:right w:val="nil"/>
            </w:tcBorders>
            <w:vAlign w:val="bottom"/>
          </w:tcPr>
          <w:p w14:paraId="2351E28E"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-0.689781</w:t>
            </w:r>
          </w:p>
        </w:tc>
        <w:tc>
          <w:tcPr>
            <w:tcW w:w="1150" w:type="dxa"/>
            <w:tcBorders>
              <w:top w:val="nil"/>
              <w:left w:val="nil"/>
              <w:bottom w:val="nil"/>
              <w:right w:val="nil"/>
            </w:tcBorders>
            <w:vAlign w:val="bottom"/>
          </w:tcPr>
          <w:p w14:paraId="176D2746"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0.178907</w:t>
            </w:r>
          </w:p>
        </w:tc>
        <w:tc>
          <w:tcPr>
            <w:tcW w:w="1150" w:type="dxa"/>
            <w:tcBorders>
              <w:top w:val="nil"/>
              <w:left w:val="nil"/>
              <w:bottom w:val="nil"/>
              <w:right w:val="nil"/>
            </w:tcBorders>
            <w:vAlign w:val="bottom"/>
          </w:tcPr>
          <w:p w14:paraId="5188590F"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-3.855526</w:t>
            </w:r>
          </w:p>
        </w:tc>
        <w:tc>
          <w:tcPr>
            <w:tcW w:w="950" w:type="dxa"/>
            <w:tcBorders>
              <w:top w:val="nil"/>
              <w:left w:val="nil"/>
              <w:bottom w:val="nil"/>
              <w:right w:val="nil"/>
            </w:tcBorders>
            <w:vAlign w:val="bottom"/>
          </w:tcPr>
          <w:p w14:paraId="76CD69DD"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0.0013</w:t>
            </w:r>
          </w:p>
        </w:tc>
      </w:tr>
      <w:tr w:rsidR="0065780E" w:rsidRPr="009960D2" w14:paraId="789C77EB" w14:textId="77777777" w:rsidTr="00C028E7">
        <w:trPr>
          <w:trHeight w:hRule="exact" w:val="88"/>
        </w:trPr>
        <w:tc>
          <w:tcPr>
            <w:tcW w:w="1920" w:type="dxa"/>
            <w:tcBorders>
              <w:top w:val="nil"/>
              <w:left w:val="nil"/>
              <w:bottom w:val="double" w:sz="6" w:space="2" w:color="auto"/>
              <w:right w:val="nil"/>
            </w:tcBorders>
            <w:vAlign w:val="bottom"/>
          </w:tcPr>
          <w:p w14:paraId="18885F81"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42C496F4"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0ADFE63C"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4A904C3C"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1CC97BBB" w14:textId="77777777" w:rsidR="0065780E" w:rsidRPr="009960D2" w:rsidRDefault="0065780E" w:rsidP="00C028E7">
            <w:pPr>
              <w:rPr>
                <w:rFonts w:ascii="Times New Roman" w:hAnsi="Times New Roman" w:cs="Times New Roman"/>
                <w:color w:val="000000"/>
                <w:sz w:val="24"/>
                <w:szCs w:val="24"/>
              </w:rPr>
            </w:pPr>
          </w:p>
        </w:tc>
      </w:tr>
      <w:tr w:rsidR="0065780E" w:rsidRPr="009960D2" w14:paraId="7EE3C1D6" w14:textId="77777777" w:rsidTr="00C028E7">
        <w:trPr>
          <w:trHeight w:hRule="exact" w:val="132"/>
        </w:trPr>
        <w:tc>
          <w:tcPr>
            <w:tcW w:w="1920" w:type="dxa"/>
            <w:tcBorders>
              <w:top w:val="nil"/>
              <w:left w:val="nil"/>
              <w:bottom w:val="nil"/>
              <w:right w:val="nil"/>
            </w:tcBorders>
            <w:vAlign w:val="bottom"/>
          </w:tcPr>
          <w:p w14:paraId="25B15B0C"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FFEABC2"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0810077F"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9FC5AB1"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130240D" w14:textId="77777777" w:rsidR="0065780E" w:rsidRPr="009960D2" w:rsidRDefault="0065780E" w:rsidP="00C028E7">
            <w:pPr>
              <w:rPr>
                <w:rFonts w:ascii="Times New Roman" w:hAnsi="Times New Roman" w:cs="Times New Roman"/>
                <w:color w:val="000000"/>
                <w:sz w:val="24"/>
                <w:szCs w:val="24"/>
              </w:rPr>
            </w:pPr>
          </w:p>
        </w:tc>
      </w:tr>
      <w:tr w:rsidR="0065780E" w:rsidRPr="009960D2" w14:paraId="70CACAD7" w14:textId="77777777" w:rsidTr="00C028E7">
        <w:trPr>
          <w:trHeight w:val="220"/>
        </w:trPr>
        <w:tc>
          <w:tcPr>
            <w:tcW w:w="1920" w:type="dxa"/>
            <w:tcBorders>
              <w:top w:val="nil"/>
              <w:left w:val="nil"/>
              <w:bottom w:val="nil"/>
              <w:right w:val="nil"/>
            </w:tcBorders>
            <w:vAlign w:val="bottom"/>
          </w:tcPr>
          <w:p w14:paraId="02903B0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R-squared</w:t>
            </w:r>
          </w:p>
        </w:tc>
        <w:tc>
          <w:tcPr>
            <w:tcW w:w="1050" w:type="dxa"/>
            <w:tcBorders>
              <w:top w:val="nil"/>
              <w:left w:val="nil"/>
              <w:bottom w:val="nil"/>
              <w:right w:val="nil"/>
            </w:tcBorders>
            <w:vAlign w:val="bottom"/>
          </w:tcPr>
          <w:p w14:paraId="723496C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0.823574</w:t>
            </w:r>
          </w:p>
        </w:tc>
        <w:tc>
          <w:tcPr>
            <w:tcW w:w="2300" w:type="dxa"/>
            <w:gridSpan w:val="2"/>
            <w:tcBorders>
              <w:top w:val="nil"/>
              <w:left w:val="nil"/>
              <w:bottom w:val="nil"/>
              <w:right w:val="nil"/>
            </w:tcBorders>
            <w:vAlign w:val="bottom"/>
          </w:tcPr>
          <w:p w14:paraId="6688AB47"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Mean dependent var</w:t>
            </w:r>
          </w:p>
        </w:tc>
        <w:tc>
          <w:tcPr>
            <w:tcW w:w="950" w:type="dxa"/>
            <w:tcBorders>
              <w:top w:val="nil"/>
              <w:left w:val="nil"/>
              <w:bottom w:val="nil"/>
              <w:right w:val="nil"/>
            </w:tcBorders>
            <w:vAlign w:val="bottom"/>
          </w:tcPr>
          <w:p w14:paraId="241FBE0D"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-0.053058</w:t>
            </w:r>
          </w:p>
        </w:tc>
      </w:tr>
      <w:tr w:rsidR="0065780E" w:rsidRPr="009960D2" w14:paraId="4BCA093B" w14:textId="77777777" w:rsidTr="00C028E7">
        <w:trPr>
          <w:trHeight w:val="220"/>
        </w:trPr>
        <w:tc>
          <w:tcPr>
            <w:tcW w:w="1920" w:type="dxa"/>
            <w:tcBorders>
              <w:top w:val="nil"/>
              <w:left w:val="nil"/>
              <w:bottom w:val="nil"/>
              <w:right w:val="nil"/>
            </w:tcBorders>
            <w:vAlign w:val="bottom"/>
          </w:tcPr>
          <w:p w14:paraId="2ED49D4E"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Adjusted R-squared</w:t>
            </w:r>
          </w:p>
        </w:tc>
        <w:tc>
          <w:tcPr>
            <w:tcW w:w="1050" w:type="dxa"/>
            <w:tcBorders>
              <w:top w:val="nil"/>
              <w:left w:val="nil"/>
              <w:bottom w:val="nil"/>
              <w:right w:val="nil"/>
            </w:tcBorders>
            <w:vAlign w:val="bottom"/>
          </w:tcPr>
          <w:p w14:paraId="2DA39546"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0.792441</w:t>
            </w:r>
          </w:p>
        </w:tc>
        <w:tc>
          <w:tcPr>
            <w:tcW w:w="2300" w:type="dxa"/>
            <w:gridSpan w:val="2"/>
            <w:tcBorders>
              <w:top w:val="nil"/>
              <w:left w:val="nil"/>
              <w:bottom w:val="nil"/>
              <w:right w:val="nil"/>
            </w:tcBorders>
            <w:vAlign w:val="bottom"/>
          </w:tcPr>
          <w:p w14:paraId="77A2736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S.D. dependent var</w:t>
            </w:r>
          </w:p>
        </w:tc>
        <w:tc>
          <w:tcPr>
            <w:tcW w:w="950" w:type="dxa"/>
            <w:tcBorders>
              <w:top w:val="nil"/>
              <w:left w:val="nil"/>
              <w:bottom w:val="nil"/>
              <w:right w:val="nil"/>
            </w:tcBorders>
            <w:vAlign w:val="bottom"/>
          </w:tcPr>
          <w:p w14:paraId="2E31E92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1.153190</w:t>
            </w:r>
          </w:p>
        </w:tc>
      </w:tr>
      <w:tr w:rsidR="0065780E" w:rsidRPr="009960D2" w14:paraId="364CB0F9" w14:textId="77777777" w:rsidTr="00C028E7">
        <w:trPr>
          <w:trHeight w:val="220"/>
        </w:trPr>
        <w:tc>
          <w:tcPr>
            <w:tcW w:w="1920" w:type="dxa"/>
            <w:tcBorders>
              <w:top w:val="nil"/>
              <w:left w:val="nil"/>
              <w:bottom w:val="nil"/>
              <w:right w:val="nil"/>
            </w:tcBorders>
            <w:vAlign w:val="bottom"/>
          </w:tcPr>
          <w:p w14:paraId="20D0FFA4"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S.E. of regression</w:t>
            </w:r>
          </w:p>
        </w:tc>
        <w:tc>
          <w:tcPr>
            <w:tcW w:w="1050" w:type="dxa"/>
            <w:tcBorders>
              <w:top w:val="nil"/>
              <w:left w:val="nil"/>
              <w:bottom w:val="nil"/>
              <w:right w:val="nil"/>
            </w:tcBorders>
            <w:vAlign w:val="bottom"/>
          </w:tcPr>
          <w:p w14:paraId="0CEBFCF0"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0.525378</w:t>
            </w:r>
          </w:p>
        </w:tc>
        <w:tc>
          <w:tcPr>
            <w:tcW w:w="2300" w:type="dxa"/>
            <w:gridSpan w:val="2"/>
            <w:tcBorders>
              <w:top w:val="nil"/>
              <w:left w:val="nil"/>
              <w:bottom w:val="nil"/>
              <w:right w:val="nil"/>
            </w:tcBorders>
            <w:vAlign w:val="bottom"/>
          </w:tcPr>
          <w:p w14:paraId="54534C2B"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Akaike info criterion</w:t>
            </w:r>
          </w:p>
        </w:tc>
        <w:tc>
          <w:tcPr>
            <w:tcW w:w="950" w:type="dxa"/>
            <w:tcBorders>
              <w:top w:val="nil"/>
              <w:left w:val="nil"/>
              <w:bottom w:val="nil"/>
              <w:right w:val="nil"/>
            </w:tcBorders>
            <w:vAlign w:val="bottom"/>
          </w:tcPr>
          <w:p w14:paraId="1A9DE451"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1.720247</w:t>
            </w:r>
          </w:p>
        </w:tc>
      </w:tr>
      <w:tr w:rsidR="0065780E" w:rsidRPr="009960D2" w14:paraId="2837DC27" w14:textId="77777777" w:rsidTr="00C028E7">
        <w:trPr>
          <w:trHeight w:val="220"/>
        </w:trPr>
        <w:tc>
          <w:tcPr>
            <w:tcW w:w="1920" w:type="dxa"/>
            <w:tcBorders>
              <w:top w:val="nil"/>
              <w:left w:val="nil"/>
              <w:bottom w:val="nil"/>
              <w:right w:val="nil"/>
            </w:tcBorders>
            <w:vAlign w:val="bottom"/>
          </w:tcPr>
          <w:p w14:paraId="372E071E"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Sum squared resid</w:t>
            </w:r>
          </w:p>
        </w:tc>
        <w:tc>
          <w:tcPr>
            <w:tcW w:w="1050" w:type="dxa"/>
            <w:tcBorders>
              <w:top w:val="nil"/>
              <w:left w:val="nil"/>
              <w:bottom w:val="nil"/>
              <w:right w:val="nil"/>
            </w:tcBorders>
            <w:vAlign w:val="bottom"/>
          </w:tcPr>
          <w:p w14:paraId="7BD3C86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4.692380</w:t>
            </w:r>
          </w:p>
        </w:tc>
        <w:tc>
          <w:tcPr>
            <w:tcW w:w="2300" w:type="dxa"/>
            <w:gridSpan w:val="2"/>
            <w:tcBorders>
              <w:top w:val="nil"/>
              <w:left w:val="nil"/>
              <w:bottom w:val="nil"/>
              <w:right w:val="nil"/>
            </w:tcBorders>
            <w:vAlign w:val="bottom"/>
          </w:tcPr>
          <w:p w14:paraId="06BB6A8A"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Schwarz criterion</w:t>
            </w:r>
          </w:p>
        </w:tc>
        <w:tc>
          <w:tcPr>
            <w:tcW w:w="950" w:type="dxa"/>
            <w:tcBorders>
              <w:top w:val="nil"/>
              <w:left w:val="nil"/>
              <w:bottom w:val="nil"/>
              <w:right w:val="nil"/>
            </w:tcBorders>
            <w:vAlign w:val="bottom"/>
          </w:tcPr>
          <w:p w14:paraId="5EF2EB40"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1.919204</w:t>
            </w:r>
          </w:p>
        </w:tc>
      </w:tr>
      <w:tr w:rsidR="0065780E" w:rsidRPr="009960D2" w14:paraId="683D0A88" w14:textId="77777777" w:rsidTr="00C028E7">
        <w:trPr>
          <w:trHeight w:val="220"/>
        </w:trPr>
        <w:tc>
          <w:tcPr>
            <w:tcW w:w="1920" w:type="dxa"/>
            <w:tcBorders>
              <w:top w:val="nil"/>
              <w:left w:val="nil"/>
              <w:bottom w:val="nil"/>
              <w:right w:val="nil"/>
            </w:tcBorders>
            <w:vAlign w:val="bottom"/>
          </w:tcPr>
          <w:p w14:paraId="02059F36"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Log likelihood</w:t>
            </w:r>
          </w:p>
        </w:tc>
        <w:tc>
          <w:tcPr>
            <w:tcW w:w="1050" w:type="dxa"/>
            <w:tcBorders>
              <w:top w:val="nil"/>
              <w:left w:val="nil"/>
              <w:bottom w:val="nil"/>
              <w:right w:val="nil"/>
            </w:tcBorders>
            <w:vAlign w:val="bottom"/>
          </w:tcPr>
          <w:p w14:paraId="2CB98255"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-14.06259</w:t>
            </w:r>
          </w:p>
        </w:tc>
        <w:tc>
          <w:tcPr>
            <w:tcW w:w="2300" w:type="dxa"/>
            <w:gridSpan w:val="2"/>
            <w:tcBorders>
              <w:top w:val="nil"/>
              <w:left w:val="nil"/>
              <w:bottom w:val="nil"/>
              <w:right w:val="nil"/>
            </w:tcBorders>
            <w:vAlign w:val="bottom"/>
          </w:tcPr>
          <w:p w14:paraId="63C9B4B2"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Hannan-Quinn criter.</w:t>
            </w:r>
          </w:p>
        </w:tc>
        <w:tc>
          <w:tcPr>
            <w:tcW w:w="950" w:type="dxa"/>
            <w:tcBorders>
              <w:top w:val="nil"/>
              <w:left w:val="nil"/>
              <w:bottom w:val="nil"/>
              <w:right w:val="nil"/>
            </w:tcBorders>
            <w:vAlign w:val="bottom"/>
          </w:tcPr>
          <w:p w14:paraId="4C25FBE3"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1.763426</w:t>
            </w:r>
          </w:p>
        </w:tc>
      </w:tr>
      <w:tr w:rsidR="0065780E" w:rsidRPr="009960D2" w14:paraId="15E2E2AE" w14:textId="77777777" w:rsidTr="00C028E7">
        <w:trPr>
          <w:trHeight w:val="220"/>
        </w:trPr>
        <w:tc>
          <w:tcPr>
            <w:tcW w:w="1920" w:type="dxa"/>
            <w:tcBorders>
              <w:top w:val="nil"/>
              <w:left w:val="nil"/>
              <w:bottom w:val="nil"/>
              <w:right w:val="nil"/>
            </w:tcBorders>
            <w:vAlign w:val="bottom"/>
          </w:tcPr>
          <w:p w14:paraId="08C9DFCC"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F-statistic</w:t>
            </w:r>
          </w:p>
        </w:tc>
        <w:tc>
          <w:tcPr>
            <w:tcW w:w="1050" w:type="dxa"/>
            <w:tcBorders>
              <w:top w:val="nil"/>
              <w:left w:val="nil"/>
              <w:bottom w:val="nil"/>
              <w:right w:val="nil"/>
            </w:tcBorders>
            <w:vAlign w:val="bottom"/>
          </w:tcPr>
          <w:p w14:paraId="439B472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26.45265</w:t>
            </w:r>
          </w:p>
        </w:tc>
        <w:tc>
          <w:tcPr>
            <w:tcW w:w="2300" w:type="dxa"/>
            <w:gridSpan w:val="2"/>
            <w:tcBorders>
              <w:top w:val="nil"/>
              <w:left w:val="nil"/>
              <w:bottom w:val="nil"/>
              <w:right w:val="nil"/>
            </w:tcBorders>
            <w:vAlign w:val="bottom"/>
          </w:tcPr>
          <w:p w14:paraId="3705D69F"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Durbin-Watson stat</w:t>
            </w:r>
          </w:p>
        </w:tc>
        <w:tc>
          <w:tcPr>
            <w:tcW w:w="950" w:type="dxa"/>
            <w:tcBorders>
              <w:top w:val="nil"/>
              <w:left w:val="nil"/>
              <w:bottom w:val="nil"/>
              <w:right w:val="nil"/>
            </w:tcBorders>
            <w:vAlign w:val="bottom"/>
          </w:tcPr>
          <w:p w14:paraId="76076CB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2.148993</w:t>
            </w:r>
          </w:p>
        </w:tc>
      </w:tr>
      <w:tr w:rsidR="0065780E" w:rsidRPr="009960D2" w14:paraId="7817AB88" w14:textId="77777777" w:rsidTr="00C028E7">
        <w:trPr>
          <w:trHeight w:val="220"/>
        </w:trPr>
        <w:tc>
          <w:tcPr>
            <w:tcW w:w="1920" w:type="dxa"/>
            <w:tcBorders>
              <w:top w:val="nil"/>
              <w:left w:val="nil"/>
              <w:bottom w:val="nil"/>
              <w:right w:val="nil"/>
            </w:tcBorders>
            <w:vAlign w:val="bottom"/>
          </w:tcPr>
          <w:p w14:paraId="3C1EEF39"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Prob(F-statistic)</w:t>
            </w:r>
          </w:p>
        </w:tc>
        <w:tc>
          <w:tcPr>
            <w:tcW w:w="1050" w:type="dxa"/>
            <w:tcBorders>
              <w:top w:val="nil"/>
              <w:left w:val="nil"/>
              <w:bottom w:val="nil"/>
              <w:right w:val="nil"/>
            </w:tcBorders>
            <w:vAlign w:val="bottom"/>
          </w:tcPr>
          <w:p w14:paraId="09CC3886" w14:textId="77777777" w:rsidR="0065780E" w:rsidRPr="009960D2" w:rsidRDefault="0065780E"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0.000001</w:t>
            </w:r>
          </w:p>
        </w:tc>
        <w:tc>
          <w:tcPr>
            <w:tcW w:w="1150" w:type="dxa"/>
            <w:tcBorders>
              <w:top w:val="nil"/>
              <w:left w:val="nil"/>
              <w:bottom w:val="nil"/>
              <w:right w:val="nil"/>
            </w:tcBorders>
            <w:vAlign w:val="bottom"/>
          </w:tcPr>
          <w:p w14:paraId="7AA125D9"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335E661"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5D3C420" w14:textId="77777777" w:rsidR="0065780E" w:rsidRPr="009960D2" w:rsidRDefault="0065780E" w:rsidP="00C028E7">
            <w:pPr>
              <w:rPr>
                <w:rFonts w:ascii="Times New Roman" w:hAnsi="Times New Roman" w:cs="Times New Roman"/>
                <w:color w:val="000000"/>
                <w:sz w:val="24"/>
                <w:szCs w:val="24"/>
              </w:rPr>
            </w:pPr>
          </w:p>
        </w:tc>
      </w:tr>
      <w:tr w:rsidR="0065780E" w:rsidRPr="009960D2" w14:paraId="639BAD8D" w14:textId="77777777" w:rsidTr="00C028E7">
        <w:trPr>
          <w:trHeight w:hRule="exact" w:val="88"/>
        </w:trPr>
        <w:tc>
          <w:tcPr>
            <w:tcW w:w="1920" w:type="dxa"/>
            <w:tcBorders>
              <w:top w:val="nil"/>
              <w:left w:val="nil"/>
              <w:bottom w:val="double" w:sz="6" w:space="0" w:color="auto"/>
              <w:right w:val="nil"/>
            </w:tcBorders>
            <w:vAlign w:val="bottom"/>
          </w:tcPr>
          <w:p w14:paraId="3F1C6B2E"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double" w:sz="6" w:space="0" w:color="auto"/>
              <w:right w:val="nil"/>
            </w:tcBorders>
            <w:vAlign w:val="bottom"/>
          </w:tcPr>
          <w:p w14:paraId="40489768"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3BE54680"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65CE6E8B"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double" w:sz="6" w:space="0" w:color="auto"/>
              <w:right w:val="nil"/>
            </w:tcBorders>
            <w:vAlign w:val="bottom"/>
          </w:tcPr>
          <w:p w14:paraId="3B73C6BA" w14:textId="77777777" w:rsidR="0065780E" w:rsidRPr="009960D2" w:rsidRDefault="0065780E" w:rsidP="00C028E7">
            <w:pPr>
              <w:rPr>
                <w:rFonts w:ascii="Times New Roman" w:hAnsi="Times New Roman" w:cs="Times New Roman"/>
                <w:color w:val="000000"/>
                <w:sz w:val="24"/>
                <w:szCs w:val="24"/>
              </w:rPr>
            </w:pPr>
          </w:p>
        </w:tc>
      </w:tr>
      <w:tr w:rsidR="0065780E" w:rsidRPr="009960D2" w14:paraId="703E3E2A" w14:textId="77777777" w:rsidTr="00C028E7">
        <w:trPr>
          <w:trHeight w:hRule="exact" w:val="132"/>
        </w:trPr>
        <w:tc>
          <w:tcPr>
            <w:tcW w:w="1920" w:type="dxa"/>
            <w:tcBorders>
              <w:top w:val="nil"/>
              <w:left w:val="nil"/>
              <w:bottom w:val="nil"/>
              <w:right w:val="nil"/>
            </w:tcBorders>
            <w:vAlign w:val="bottom"/>
          </w:tcPr>
          <w:p w14:paraId="665DEE36" w14:textId="77777777" w:rsidR="0065780E" w:rsidRPr="009960D2" w:rsidRDefault="0065780E"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3C886E5A"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8FE3947" w14:textId="77777777" w:rsidR="0065780E" w:rsidRPr="009960D2" w:rsidRDefault="0065780E"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BE836AE" w14:textId="77777777" w:rsidR="0065780E" w:rsidRPr="009960D2" w:rsidRDefault="0065780E"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06867B8B" w14:textId="77777777" w:rsidR="0065780E" w:rsidRPr="009960D2" w:rsidRDefault="0065780E" w:rsidP="00C028E7">
            <w:pPr>
              <w:rPr>
                <w:rFonts w:ascii="Times New Roman" w:hAnsi="Times New Roman" w:cs="Times New Roman"/>
                <w:color w:val="000000"/>
                <w:sz w:val="24"/>
                <w:szCs w:val="24"/>
              </w:rPr>
            </w:pPr>
          </w:p>
        </w:tc>
      </w:tr>
    </w:tbl>
    <w:p w14:paraId="1EE3B3B7" w14:textId="77777777" w:rsidR="0065780E" w:rsidRPr="009960D2" w:rsidRDefault="0065780E" w:rsidP="0065780E">
      <w:pPr>
        <w:rPr>
          <w:rFonts w:ascii="Times New Roman" w:hAnsi="Times New Roman" w:cs="Times New Roman"/>
          <w:sz w:val="24"/>
          <w:szCs w:val="24"/>
        </w:rPr>
      </w:pPr>
    </w:p>
    <w:p w14:paraId="20724109" w14:textId="77777777" w:rsidR="0065780E" w:rsidRPr="009960D2" w:rsidRDefault="0065780E" w:rsidP="0065780E">
      <w:pPr>
        <w:rPr>
          <w:rFonts w:ascii="Times New Roman" w:hAnsi="Times New Roman" w:cs="Times New Roman"/>
          <w:sz w:val="24"/>
          <w:szCs w:val="24"/>
        </w:rPr>
      </w:pPr>
    </w:p>
    <w:p w14:paraId="2E6336E9" w14:textId="77777777" w:rsidR="002F2B3D" w:rsidRPr="009960D2" w:rsidRDefault="002F2B3D" w:rsidP="002F2B3D">
      <w:pPr>
        <w:rPr>
          <w:rFonts w:ascii="Times New Roman" w:hAnsi="Times New Roman" w:cs="Times New Roman"/>
          <w:sz w:val="24"/>
          <w:szCs w:val="24"/>
        </w:rPr>
      </w:pPr>
    </w:p>
    <w:tbl>
      <w:tblPr>
        <w:tblW w:w="0" w:type="auto"/>
        <w:tblInd w:w="30" w:type="dxa"/>
        <w:tblLayout w:type="fixed"/>
        <w:tblCellMar>
          <w:left w:w="0" w:type="dxa"/>
          <w:right w:w="0" w:type="dxa"/>
        </w:tblCellMar>
        <w:tblLook w:val="0000" w:firstRow="0" w:lastRow="0" w:firstColumn="0" w:lastColumn="0" w:noHBand="0" w:noVBand="0"/>
      </w:tblPr>
      <w:tblGrid>
        <w:gridCol w:w="2020"/>
        <w:gridCol w:w="1050"/>
        <w:gridCol w:w="1150"/>
        <w:gridCol w:w="1150"/>
        <w:gridCol w:w="950"/>
      </w:tblGrid>
      <w:tr w:rsidR="002F2B3D" w:rsidRPr="009960D2" w14:paraId="067A8A8D" w14:textId="77777777" w:rsidTr="00C028E7">
        <w:trPr>
          <w:trHeight w:val="220"/>
        </w:trPr>
        <w:tc>
          <w:tcPr>
            <w:tcW w:w="6320" w:type="dxa"/>
            <w:gridSpan w:val="5"/>
            <w:tcBorders>
              <w:top w:val="nil"/>
              <w:left w:val="nil"/>
              <w:bottom w:val="nil"/>
              <w:right w:val="nil"/>
            </w:tcBorders>
            <w:vAlign w:val="bottom"/>
          </w:tcPr>
          <w:p w14:paraId="2F3E5CCA"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Null Hypothesis: LNREN_SHARES has a unit root</w:t>
            </w:r>
          </w:p>
        </w:tc>
      </w:tr>
      <w:tr w:rsidR="002F2B3D" w:rsidRPr="009960D2" w14:paraId="585C54E9" w14:textId="77777777" w:rsidTr="00C028E7">
        <w:trPr>
          <w:trHeight w:val="220"/>
        </w:trPr>
        <w:tc>
          <w:tcPr>
            <w:tcW w:w="4220" w:type="dxa"/>
            <w:gridSpan w:val="3"/>
            <w:tcBorders>
              <w:top w:val="nil"/>
              <w:left w:val="nil"/>
              <w:bottom w:val="nil"/>
              <w:right w:val="nil"/>
            </w:tcBorders>
            <w:vAlign w:val="bottom"/>
          </w:tcPr>
          <w:p w14:paraId="2621FC8B"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Exogenous: Constant</w:t>
            </w:r>
          </w:p>
        </w:tc>
        <w:tc>
          <w:tcPr>
            <w:tcW w:w="1150" w:type="dxa"/>
            <w:tcBorders>
              <w:top w:val="nil"/>
              <w:left w:val="nil"/>
              <w:bottom w:val="nil"/>
              <w:right w:val="nil"/>
            </w:tcBorders>
            <w:vAlign w:val="bottom"/>
          </w:tcPr>
          <w:p w14:paraId="00E2389E"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01A2A9E5" w14:textId="77777777" w:rsidR="002F2B3D" w:rsidRPr="009960D2" w:rsidRDefault="002F2B3D" w:rsidP="00C028E7">
            <w:pPr>
              <w:rPr>
                <w:rFonts w:ascii="Times New Roman" w:hAnsi="Times New Roman" w:cs="Times New Roman"/>
                <w:color w:val="000000"/>
                <w:sz w:val="24"/>
                <w:szCs w:val="24"/>
              </w:rPr>
            </w:pPr>
          </w:p>
        </w:tc>
      </w:tr>
      <w:tr w:rsidR="002F2B3D" w:rsidRPr="009960D2" w14:paraId="4D84549B" w14:textId="77777777" w:rsidTr="00C028E7">
        <w:trPr>
          <w:trHeight w:val="220"/>
        </w:trPr>
        <w:tc>
          <w:tcPr>
            <w:tcW w:w="6320" w:type="dxa"/>
            <w:gridSpan w:val="5"/>
            <w:tcBorders>
              <w:top w:val="nil"/>
              <w:left w:val="nil"/>
              <w:bottom w:val="nil"/>
              <w:right w:val="nil"/>
            </w:tcBorders>
            <w:vAlign w:val="bottom"/>
          </w:tcPr>
          <w:p w14:paraId="6932661D"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Lag Length: 5 (Automatic - based on SIC, maxlag=5)</w:t>
            </w:r>
          </w:p>
        </w:tc>
      </w:tr>
      <w:tr w:rsidR="002F2B3D" w:rsidRPr="009960D2" w14:paraId="73CDFB52" w14:textId="77777777" w:rsidTr="00C028E7">
        <w:trPr>
          <w:trHeight w:hRule="exact" w:val="88"/>
        </w:trPr>
        <w:tc>
          <w:tcPr>
            <w:tcW w:w="2020" w:type="dxa"/>
            <w:tcBorders>
              <w:top w:val="nil"/>
              <w:left w:val="nil"/>
              <w:bottom w:val="double" w:sz="6" w:space="2" w:color="auto"/>
              <w:right w:val="nil"/>
            </w:tcBorders>
            <w:vAlign w:val="bottom"/>
          </w:tcPr>
          <w:p w14:paraId="68AE91A0"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0C15A6BB"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5AA1439"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58D6A2B3"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3D2C9E9E" w14:textId="77777777" w:rsidR="002F2B3D" w:rsidRPr="009960D2" w:rsidRDefault="002F2B3D" w:rsidP="00C028E7">
            <w:pPr>
              <w:rPr>
                <w:rFonts w:ascii="Times New Roman" w:hAnsi="Times New Roman" w:cs="Times New Roman"/>
                <w:color w:val="000000"/>
                <w:sz w:val="24"/>
                <w:szCs w:val="24"/>
              </w:rPr>
            </w:pPr>
          </w:p>
        </w:tc>
      </w:tr>
      <w:tr w:rsidR="002F2B3D" w:rsidRPr="009960D2" w14:paraId="756D62C2" w14:textId="77777777" w:rsidTr="00C028E7">
        <w:trPr>
          <w:trHeight w:hRule="exact" w:val="132"/>
        </w:trPr>
        <w:tc>
          <w:tcPr>
            <w:tcW w:w="2020" w:type="dxa"/>
            <w:tcBorders>
              <w:top w:val="nil"/>
              <w:left w:val="nil"/>
              <w:bottom w:val="nil"/>
              <w:right w:val="nil"/>
            </w:tcBorders>
            <w:vAlign w:val="bottom"/>
          </w:tcPr>
          <w:p w14:paraId="402F7685"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77E29E5C"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BE22BA7"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EB185CD"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3B66E509" w14:textId="77777777" w:rsidR="002F2B3D" w:rsidRPr="009960D2" w:rsidRDefault="002F2B3D" w:rsidP="00C028E7">
            <w:pPr>
              <w:rPr>
                <w:rFonts w:ascii="Times New Roman" w:hAnsi="Times New Roman" w:cs="Times New Roman"/>
                <w:color w:val="000000"/>
                <w:sz w:val="24"/>
                <w:szCs w:val="24"/>
              </w:rPr>
            </w:pPr>
          </w:p>
        </w:tc>
      </w:tr>
      <w:tr w:rsidR="002F2B3D" w:rsidRPr="009960D2" w14:paraId="18045579" w14:textId="77777777" w:rsidTr="00C028E7">
        <w:trPr>
          <w:trHeight w:val="220"/>
        </w:trPr>
        <w:tc>
          <w:tcPr>
            <w:tcW w:w="2020" w:type="dxa"/>
            <w:tcBorders>
              <w:top w:val="nil"/>
              <w:left w:val="nil"/>
              <w:bottom w:val="nil"/>
              <w:right w:val="nil"/>
            </w:tcBorders>
            <w:vAlign w:val="bottom"/>
          </w:tcPr>
          <w:p w14:paraId="00729A2D"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479160D3"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F3C6C80"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C1B3461"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7AB54AD2"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Prob.*</w:t>
            </w:r>
          </w:p>
        </w:tc>
      </w:tr>
      <w:tr w:rsidR="002F2B3D" w:rsidRPr="009960D2" w14:paraId="4966949B" w14:textId="77777777" w:rsidTr="00C028E7">
        <w:trPr>
          <w:trHeight w:hRule="exact" w:val="88"/>
        </w:trPr>
        <w:tc>
          <w:tcPr>
            <w:tcW w:w="2020" w:type="dxa"/>
            <w:tcBorders>
              <w:top w:val="nil"/>
              <w:left w:val="nil"/>
              <w:bottom w:val="double" w:sz="6" w:space="2" w:color="auto"/>
              <w:right w:val="nil"/>
            </w:tcBorders>
            <w:vAlign w:val="bottom"/>
          </w:tcPr>
          <w:p w14:paraId="794FCE1B"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05A2E922"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55D672A0"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1EF84396"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354594B4" w14:textId="77777777" w:rsidR="002F2B3D" w:rsidRPr="009960D2" w:rsidRDefault="002F2B3D" w:rsidP="00C028E7">
            <w:pPr>
              <w:rPr>
                <w:rFonts w:ascii="Times New Roman" w:hAnsi="Times New Roman" w:cs="Times New Roman"/>
                <w:color w:val="000000"/>
                <w:sz w:val="24"/>
                <w:szCs w:val="24"/>
              </w:rPr>
            </w:pPr>
          </w:p>
        </w:tc>
      </w:tr>
      <w:tr w:rsidR="002F2B3D" w:rsidRPr="009960D2" w14:paraId="7A211814" w14:textId="77777777" w:rsidTr="00C028E7">
        <w:trPr>
          <w:trHeight w:hRule="exact" w:val="132"/>
        </w:trPr>
        <w:tc>
          <w:tcPr>
            <w:tcW w:w="2020" w:type="dxa"/>
            <w:tcBorders>
              <w:top w:val="nil"/>
              <w:left w:val="nil"/>
              <w:bottom w:val="nil"/>
              <w:right w:val="nil"/>
            </w:tcBorders>
            <w:vAlign w:val="bottom"/>
          </w:tcPr>
          <w:p w14:paraId="7F5FE8A1"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D6C5F07"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18650CE"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8D6D0B0"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6410F8AE" w14:textId="77777777" w:rsidR="002F2B3D" w:rsidRPr="009960D2" w:rsidRDefault="002F2B3D" w:rsidP="00C028E7">
            <w:pPr>
              <w:rPr>
                <w:rFonts w:ascii="Times New Roman" w:hAnsi="Times New Roman" w:cs="Times New Roman"/>
                <w:color w:val="000000"/>
                <w:sz w:val="24"/>
                <w:szCs w:val="24"/>
              </w:rPr>
            </w:pPr>
          </w:p>
        </w:tc>
      </w:tr>
      <w:tr w:rsidR="002F2B3D" w:rsidRPr="009960D2" w14:paraId="1207590A" w14:textId="77777777" w:rsidTr="00C028E7">
        <w:trPr>
          <w:trHeight w:val="220"/>
        </w:trPr>
        <w:tc>
          <w:tcPr>
            <w:tcW w:w="4220" w:type="dxa"/>
            <w:gridSpan w:val="3"/>
            <w:tcBorders>
              <w:top w:val="nil"/>
              <w:left w:val="nil"/>
              <w:bottom w:val="single" w:sz="6" w:space="0" w:color="auto"/>
              <w:right w:val="nil"/>
            </w:tcBorders>
            <w:vAlign w:val="bottom"/>
          </w:tcPr>
          <w:p w14:paraId="62A5B48B"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statistic</w:t>
            </w:r>
          </w:p>
        </w:tc>
        <w:tc>
          <w:tcPr>
            <w:tcW w:w="1150" w:type="dxa"/>
            <w:tcBorders>
              <w:top w:val="nil"/>
              <w:left w:val="nil"/>
              <w:bottom w:val="single" w:sz="6" w:space="0" w:color="auto"/>
              <w:right w:val="nil"/>
            </w:tcBorders>
            <w:vAlign w:val="bottom"/>
          </w:tcPr>
          <w:p w14:paraId="0A0C2D50"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-6.441283</w:t>
            </w:r>
          </w:p>
        </w:tc>
        <w:tc>
          <w:tcPr>
            <w:tcW w:w="950" w:type="dxa"/>
            <w:tcBorders>
              <w:top w:val="nil"/>
              <w:left w:val="nil"/>
              <w:bottom w:val="single" w:sz="6" w:space="0" w:color="auto"/>
              <w:right w:val="nil"/>
            </w:tcBorders>
            <w:vAlign w:val="bottom"/>
          </w:tcPr>
          <w:p w14:paraId="1033105C"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0.0000</w:t>
            </w:r>
          </w:p>
        </w:tc>
      </w:tr>
      <w:tr w:rsidR="002F2B3D" w:rsidRPr="009960D2" w14:paraId="7BA403BA" w14:textId="77777777" w:rsidTr="00C028E7">
        <w:trPr>
          <w:trHeight w:val="220"/>
        </w:trPr>
        <w:tc>
          <w:tcPr>
            <w:tcW w:w="2020" w:type="dxa"/>
            <w:tcBorders>
              <w:top w:val="nil"/>
              <w:left w:val="nil"/>
              <w:bottom w:val="nil"/>
              <w:right w:val="nil"/>
            </w:tcBorders>
            <w:vAlign w:val="bottom"/>
          </w:tcPr>
          <w:p w14:paraId="3EEF9047"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Test critical values:</w:t>
            </w:r>
          </w:p>
        </w:tc>
        <w:tc>
          <w:tcPr>
            <w:tcW w:w="1050" w:type="dxa"/>
            <w:tcBorders>
              <w:top w:val="nil"/>
              <w:left w:val="nil"/>
              <w:bottom w:val="nil"/>
              <w:right w:val="nil"/>
            </w:tcBorders>
            <w:vAlign w:val="bottom"/>
          </w:tcPr>
          <w:p w14:paraId="077EBDC0"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 level</w:t>
            </w:r>
          </w:p>
        </w:tc>
        <w:tc>
          <w:tcPr>
            <w:tcW w:w="1150" w:type="dxa"/>
            <w:tcBorders>
              <w:top w:val="nil"/>
              <w:left w:val="nil"/>
              <w:bottom w:val="nil"/>
              <w:right w:val="nil"/>
            </w:tcBorders>
            <w:vAlign w:val="bottom"/>
          </w:tcPr>
          <w:p w14:paraId="24422CF1"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9C2EA40"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-3.831511</w:t>
            </w:r>
          </w:p>
        </w:tc>
        <w:tc>
          <w:tcPr>
            <w:tcW w:w="950" w:type="dxa"/>
            <w:tcBorders>
              <w:top w:val="nil"/>
              <w:left w:val="nil"/>
              <w:bottom w:val="nil"/>
              <w:right w:val="nil"/>
            </w:tcBorders>
            <w:vAlign w:val="bottom"/>
          </w:tcPr>
          <w:p w14:paraId="65A164C7" w14:textId="77777777" w:rsidR="002F2B3D" w:rsidRPr="009960D2" w:rsidRDefault="002F2B3D" w:rsidP="00C028E7">
            <w:pPr>
              <w:rPr>
                <w:rFonts w:ascii="Times New Roman" w:hAnsi="Times New Roman" w:cs="Times New Roman"/>
                <w:color w:val="000000"/>
                <w:sz w:val="24"/>
                <w:szCs w:val="24"/>
              </w:rPr>
            </w:pPr>
          </w:p>
        </w:tc>
      </w:tr>
      <w:tr w:rsidR="002F2B3D" w:rsidRPr="009960D2" w14:paraId="264F35A7" w14:textId="77777777" w:rsidTr="00C028E7">
        <w:trPr>
          <w:trHeight w:val="220"/>
        </w:trPr>
        <w:tc>
          <w:tcPr>
            <w:tcW w:w="2020" w:type="dxa"/>
            <w:tcBorders>
              <w:top w:val="nil"/>
              <w:left w:val="nil"/>
              <w:bottom w:val="nil"/>
              <w:right w:val="nil"/>
            </w:tcBorders>
            <w:vAlign w:val="bottom"/>
          </w:tcPr>
          <w:p w14:paraId="5E2FE3D0"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6E439C78"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 level</w:t>
            </w:r>
          </w:p>
        </w:tc>
        <w:tc>
          <w:tcPr>
            <w:tcW w:w="1150" w:type="dxa"/>
            <w:tcBorders>
              <w:top w:val="nil"/>
              <w:left w:val="nil"/>
              <w:bottom w:val="nil"/>
              <w:right w:val="nil"/>
            </w:tcBorders>
            <w:vAlign w:val="bottom"/>
          </w:tcPr>
          <w:p w14:paraId="32D695BD"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D3B4E19"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-3.029970</w:t>
            </w:r>
          </w:p>
        </w:tc>
        <w:tc>
          <w:tcPr>
            <w:tcW w:w="950" w:type="dxa"/>
            <w:tcBorders>
              <w:top w:val="nil"/>
              <w:left w:val="nil"/>
              <w:bottom w:val="nil"/>
              <w:right w:val="nil"/>
            </w:tcBorders>
            <w:vAlign w:val="bottom"/>
          </w:tcPr>
          <w:p w14:paraId="172FF824" w14:textId="77777777" w:rsidR="002F2B3D" w:rsidRPr="009960D2" w:rsidRDefault="002F2B3D" w:rsidP="00C028E7">
            <w:pPr>
              <w:rPr>
                <w:rFonts w:ascii="Times New Roman" w:hAnsi="Times New Roman" w:cs="Times New Roman"/>
                <w:color w:val="000000"/>
                <w:sz w:val="24"/>
                <w:szCs w:val="24"/>
              </w:rPr>
            </w:pPr>
          </w:p>
        </w:tc>
      </w:tr>
      <w:tr w:rsidR="002F2B3D" w:rsidRPr="009960D2" w14:paraId="544B3C1E" w14:textId="77777777" w:rsidTr="00C028E7">
        <w:trPr>
          <w:trHeight w:val="220"/>
        </w:trPr>
        <w:tc>
          <w:tcPr>
            <w:tcW w:w="2020" w:type="dxa"/>
            <w:tcBorders>
              <w:top w:val="nil"/>
              <w:left w:val="nil"/>
              <w:bottom w:val="nil"/>
              <w:right w:val="nil"/>
            </w:tcBorders>
            <w:vAlign w:val="bottom"/>
          </w:tcPr>
          <w:p w14:paraId="47CA0077"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2B80A2EF"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10% level</w:t>
            </w:r>
          </w:p>
        </w:tc>
        <w:tc>
          <w:tcPr>
            <w:tcW w:w="1150" w:type="dxa"/>
            <w:tcBorders>
              <w:top w:val="nil"/>
              <w:left w:val="nil"/>
              <w:bottom w:val="nil"/>
              <w:right w:val="nil"/>
            </w:tcBorders>
            <w:vAlign w:val="bottom"/>
          </w:tcPr>
          <w:p w14:paraId="00F76C2A"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EFD49B8"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-2.655194</w:t>
            </w:r>
          </w:p>
        </w:tc>
        <w:tc>
          <w:tcPr>
            <w:tcW w:w="950" w:type="dxa"/>
            <w:tcBorders>
              <w:top w:val="nil"/>
              <w:left w:val="nil"/>
              <w:bottom w:val="nil"/>
              <w:right w:val="nil"/>
            </w:tcBorders>
            <w:vAlign w:val="bottom"/>
          </w:tcPr>
          <w:p w14:paraId="4601F61B" w14:textId="77777777" w:rsidR="002F2B3D" w:rsidRPr="009960D2" w:rsidRDefault="002F2B3D" w:rsidP="00C028E7">
            <w:pPr>
              <w:rPr>
                <w:rFonts w:ascii="Times New Roman" w:hAnsi="Times New Roman" w:cs="Times New Roman"/>
                <w:color w:val="000000"/>
                <w:sz w:val="24"/>
                <w:szCs w:val="24"/>
              </w:rPr>
            </w:pPr>
          </w:p>
        </w:tc>
      </w:tr>
      <w:tr w:rsidR="002F2B3D" w:rsidRPr="009960D2" w14:paraId="5161ADAF" w14:textId="77777777" w:rsidTr="00C028E7">
        <w:trPr>
          <w:trHeight w:hRule="exact" w:val="88"/>
        </w:trPr>
        <w:tc>
          <w:tcPr>
            <w:tcW w:w="2020" w:type="dxa"/>
            <w:tcBorders>
              <w:top w:val="nil"/>
              <w:left w:val="nil"/>
              <w:bottom w:val="double" w:sz="6" w:space="2" w:color="auto"/>
              <w:right w:val="nil"/>
            </w:tcBorders>
            <w:vAlign w:val="bottom"/>
          </w:tcPr>
          <w:p w14:paraId="654E2602"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02151623"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7DFEF668"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393FEEBE"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64B6BC46" w14:textId="77777777" w:rsidR="002F2B3D" w:rsidRPr="009960D2" w:rsidRDefault="002F2B3D" w:rsidP="00C028E7">
            <w:pPr>
              <w:rPr>
                <w:rFonts w:ascii="Times New Roman" w:hAnsi="Times New Roman" w:cs="Times New Roman"/>
                <w:color w:val="000000"/>
                <w:sz w:val="24"/>
                <w:szCs w:val="24"/>
              </w:rPr>
            </w:pPr>
          </w:p>
        </w:tc>
      </w:tr>
      <w:tr w:rsidR="002F2B3D" w:rsidRPr="009960D2" w14:paraId="16215F88" w14:textId="77777777" w:rsidTr="00C028E7">
        <w:trPr>
          <w:trHeight w:hRule="exact" w:val="132"/>
        </w:trPr>
        <w:tc>
          <w:tcPr>
            <w:tcW w:w="2020" w:type="dxa"/>
            <w:tcBorders>
              <w:top w:val="nil"/>
              <w:left w:val="nil"/>
              <w:bottom w:val="nil"/>
              <w:right w:val="nil"/>
            </w:tcBorders>
            <w:vAlign w:val="bottom"/>
          </w:tcPr>
          <w:p w14:paraId="2B50EDC3"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5ABE2DDA"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4CF1E022"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6304D51"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36131BE1" w14:textId="77777777" w:rsidR="002F2B3D" w:rsidRPr="009960D2" w:rsidRDefault="002F2B3D" w:rsidP="00C028E7">
            <w:pPr>
              <w:rPr>
                <w:rFonts w:ascii="Times New Roman" w:hAnsi="Times New Roman" w:cs="Times New Roman"/>
                <w:color w:val="000000"/>
                <w:sz w:val="24"/>
                <w:szCs w:val="24"/>
              </w:rPr>
            </w:pPr>
          </w:p>
        </w:tc>
      </w:tr>
      <w:tr w:rsidR="002F2B3D" w:rsidRPr="009960D2" w14:paraId="44E8DA9C" w14:textId="77777777" w:rsidTr="00C028E7">
        <w:trPr>
          <w:trHeight w:val="220"/>
        </w:trPr>
        <w:tc>
          <w:tcPr>
            <w:tcW w:w="6320" w:type="dxa"/>
            <w:gridSpan w:val="5"/>
            <w:tcBorders>
              <w:top w:val="nil"/>
              <w:left w:val="nil"/>
              <w:bottom w:val="nil"/>
              <w:right w:val="nil"/>
            </w:tcBorders>
            <w:vAlign w:val="bottom"/>
          </w:tcPr>
          <w:p w14:paraId="195AA140"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*MacKinnon (1996) one-sided p-values.</w:t>
            </w:r>
          </w:p>
        </w:tc>
      </w:tr>
      <w:tr w:rsidR="002F2B3D" w:rsidRPr="009960D2" w14:paraId="7F23EC5B" w14:textId="77777777" w:rsidTr="00C028E7">
        <w:trPr>
          <w:trHeight w:val="220"/>
        </w:trPr>
        <w:tc>
          <w:tcPr>
            <w:tcW w:w="6320" w:type="dxa"/>
            <w:gridSpan w:val="5"/>
            <w:tcBorders>
              <w:top w:val="nil"/>
              <w:left w:val="nil"/>
              <w:bottom w:val="nil"/>
              <w:right w:val="nil"/>
            </w:tcBorders>
            <w:vAlign w:val="bottom"/>
          </w:tcPr>
          <w:p w14:paraId="34175BA7"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Warning: Probabilities and critical values calculated for 20 observations</w:t>
            </w:r>
          </w:p>
        </w:tc>
      </w:tr>
      <w:tr w:rsidR="002F2B3D" w:rsidRPr="009960D2" w14:paraId="554F3489" w14:textId="77777777" w:rsidTr="00C028E7">
        <w:trPr>
          <w:trHeight w:val="220"/>
        </w:trPr>
        <w:tc>
          <w:tcPr>
            <w:tcW w:w="6320" w:type="dxa"/>
            <w:gridSpan w:val="5"/>
            <w:tcBorders>
              <w:top w:val="nil"/>
              <w:left w:val="nil"/>
              <w:bottom w:val="nil"/>
              <w:right w:val="nil"/>
            </w:tcBorders>
            <w:vAlign w:val="bottom"/>
          </w:tcPr>
          <w:p w14:paraId="202F6555"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and may not be accurate for a sample size of 19</w:t>
            </w:r>
          </w:p>
        </w:tc>
      </w:tr>
      <w:tr w:rsidR="002F2B3D" w:rsidRPr="009960D2" w14:paraId="38AE61AD" w14:textId="77777777" w:rsidTr="00C028E7">
        <w:trPr>
          <w:trHeight w:val="220"/>
        </w:trPr>
        <w:tc>
          <w:tcPr>
            <w:tcW w:w="2020" w:type="dxa"/>
            <w:tcBorders>
              <w:top w:val="nil"/>
              <w:left w:val="nil"/>
              <w:bottom w:val="nil"/>
              <w:right w:val="nil"/>
            </w:tcBorders>
            <w:vAlign w:val="bottom"/>
          </w:tcPr>
          <w:p w14:paraId="5A9F509F"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2CE4D056"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1192E49"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E118575"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2139924D" w14:textId="77777777" w:rsidR="002F2B3D" w:rsidRPr="009960D2" w:rsidRDefault="002F2B3D" w:rsidP="00C028E7">
            <w:pPr>
              <w:rPr>
                <w:rFonts w:ascii="Times New Roman" w:hAnsi="Times New Roman" w:cs="Times New Roman"/>
                <w:color w:val="000000"/>
                <w:sz w:val="24"/>
                <w:szCs w:val="24"/>
              </w:rPr>
            </w:pPr>
          </w:p>
        </w:tc>
      </w:tr>
      <w:tr w:rsidR="002F2B3D" w:rsidRPr="009960D2" w14:paraId="58032889" w14:textId="77777777" w:rsidTr="00C028E7">
        <w:trPr>
          <w:trHeight w:val="220"/>
        </w:trPr>
        <w:tc>
          <w:tcPr>
            <w:tcW w:w="2020" w:type="dxa"/>
            <w:tcBorders>
              <w:top w:val="nil"/>
              <w:left w:val="nil"/>
              <w:bottom w:val="nil"/>
              <w:right w:val="nil"/>
            </w:tcBorders>
            <w:vAlign w:val="bottom"/>
          </w:tcPr>
          <w:p w14:paraId="14E5EB30"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537C52E6"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63851FD0"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05225BBD"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22607BA" w14:textId="77777777" w:rsidR="002F2B3D" w:rsidRPr="009960D2" w:rsidRDefault="002F2B3D" w:rsidP="00C028E7">
            <w:pPr>
              <w:rPr>
                <w:rFonts w:ascii="Times New Roman" w:hAnsi="Times New Roman" w:cs="Times New Roman"/>
                <w:color w:val="000000"/>
                <w:sz w:val="24"/>
                <w:szCs w:val="24"/>
              </w:rPr>
            </w:pPr>
          </w:p>
        </w:tc>
      </w:tr>
      <w:tr w:rsidR="002F2B3D" w:rsidRPr="009960D2" w14:paraId="32EBE8FD" w14:textId="77777777" w:rsidTr="00C028E7">
        <w:trPr>
          <w:trHeight w:val="220"/>
        </w:trPr>
        <w:tc>
          <w:tcPr>
            <w:tcW w:w="6320" w:type="dxa"/>
            <w:gridSpan w:val="5"/>
            <w:tcBorders>
              <w:top w:val="nil"/>
              <w:left w:val="nil"/>
              <w:bottom w:val="nil"/>
              <w:right w:val="nil"/>
            </w:tcBorders>
            <w:vAlign w:val="bottom"/>
          </w:tcPr>
          <w:p w14:paraId="0C36F1EE"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Augmented Dickey-Fuller Test Equation</w:t>
            </w:r>
          </w:p>
        </w:tc>
      </w:tr>
      <w:tr w:rsidR="002F2B3D" w:rsidRPr="009960D2" w14:paraId="436C7227" w14:textId="77777777" w:rsidTr="00C028E7">
        <w:trPr>
          <w:trHeight w:val="220"/>
        </w:trPr>
        <w:tc>
          <w:tcPr>
            <w:tcW w:w="6320" w:type="dxa"/>
            <w:gridSpan w:val="5"/>
            <w:tcBorders>
              <w:top w:val="nil"/>
              <w:left w:val="nil"/>
              <w:bottom w:val="nil"/>
              <w:right w:val="nil"/>
            </w:tcBorders>
            <w:vAlign w:val="bottom"/>
          </w:tcPr>
          <w:p w14:paraId="1F560E39"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Dependent Variable: D(LNREN_SHARES)</w:t>
            </w:r>
          </w:p>
        </w:tc>
      </w:tr>
      <w:tr w:rsidR="002F2B3D" w:rsidRPr="009960D2" w14:paraId="0709E9A1" w14:textId="77777777" w:rsidTr="00C028E7">
        <w:trPr>
          <w:trHeight w:val="220"/>
        </w:trPr>
        <w:tc>
          <w:tcPr>
            <w:tcW w:w="5370" w:type="dxa"/>
            <w:gridSpan w:val="4"/>
            <w:tcBorders>
              <w:top w:val="nil"/>
              <w:left w:val="nil"/>
              <w:bottom w:val="nil"/>
              <w:right w:val="nil"/>
            </w:tcBorders>
            <w:vAlign w:val="bottom"/>
          </w:tcPr>
          <w:p w14:paraId="32642D04"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Method: Least Squares</w:t>
            </w:r>
          </w:p>
        </w:tc>
        <w:tc>
          <w:tcPr>
            <w:tcW w:w="950" w:type="dxa"/>
            <w:tcBorders>
              <w:top w:val="nil"/>
              <w:left w:val="nil"/>
              <w:bottom w:val="nil"/>
              <w:right w:val="nil"/>
            </w:tcBorders>
            <w:vAlign w:val="bottom"/>
          </w:tcPr>
          <w:p w14:paraId="481FCD0B" w14:textId="77777777" w:rsidR="002F2B3D" w:rsidRPr="009960D2" w:rsidRDefault="002F2B3D" w:rsidP="00C028E7">
            <w:pPr>
              <w:rPr>
                <w:rFonts w:ascii="Times New Roman" w:hAnsi="Times New Roman" w:cs="Times New Roman"/>
                <w:color w:val="000000"/>
                <w:sz w:val="24"/>
                <w:szCs w:val="24"/>
              </w:rPr>
            </w:pPr>
          </w:p>
        </w:tc>
      </w:tr>
      <w:tr w:rsidR="002F2B3D" w:rsidRPr="009960D2" w14:paraId="46A4AE9E" w14:textId="77777777" w:rsidTr="00C028E7">
        <w:trPr>
          <w:trHeight w:val="220"/>
        </w:trPr>
        <w:tc>
          <w:tcPr>
            <w:tcW w:w="5370" w:type="dxa"/>
            <w:gridSpan w:val="4"/>
            <w:tcBorders>
              <w:top w:val="nil"/>
              <w:left w:val="nil"/>
              <w:bottom w:val="nil"/>
              <w:right w:val="nil"/>
            </w:tcBorders>
            <w:vAlign w:val="bottom"/>
          </w:tcPr>
          <w:p w14:paraId="225475AB"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20:39</w:t>
            </w:r>
          </w:p>
        </w:tc>
        <w:tc>
          <w:tcPr>
            <w:tcW w:w="950" w:type="dxa"/>
            <w:tcBorders>
              <w:top w:val="nil"/>
              <w:left w:val="nil"/>
              <w:bottom w:val="nil"/>
              <w:right w:val="nil"/>
            </w:tcBorders>
            <w:vAlign w:val="bottom"/>
          </w:tcPr>
          <w:p w14:paraId="1D32F318" w14:textId="77777777" w:rsidR="002F2B3D" w:rsidRPr="009960D2" w:rsidRDefault="002F2B3D" w:rsidP="00C028E7">
            <w:pPr>
              <w:rPr>
                <w:rFonts w:ascii="Times New Roman" w:hAnsi="Times New Roman" w:cs="Times New Roman"/>
                <w:color w:val="000000"/>
                <w:sz w:val="24"/>
                <w:szCs w:val="24"/>
              </w:rPr>
            </w:pPr>
          </w:p>
        </w:tc>
      </w:tr>
      <w:tr w:rsidR="002F2B3D" w:rsidRPr="009960D2" w14:paraId="2BB3D5CA" w14:textId="77777777" w:rsidTr="00C028E7">
        <w:trPr>
          <w:trHeight w:val="220"/>
        </w:trPr>
        <w:tc>
          <w:tcPr>
            <w:tcW w:w="5370" w:type="dxa"/>
            <w:gridSpan w:val="4"/>
            <w:tcBorders>
              <w:top w:val="nil"/>
              <w:left w:val="nil"/>
              <w:bottom w:val="nil"/>
              <w:right w:val="nil"/>
            </w:tcBorders>
            <w:vAlign w:val="bottom"/>
          </w:tcPr>
          <w:p w14:paraId="36CBC781"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(adjusted): 2006 2024</w:t>
            </w:r>
          </w:p>
        </w:tc>
        <w:tc>
          <w:tcPr>
            <w:tcW w:w="950" w:type="dxa"/>
            <w:tcBorders>
              <w:top w:val="nil"/>
              <w:left w:val="nil"/>
              <w:bottom w:val="nil"/>
              <w:right w:val="nil"/>
            </w:tcBorders>
            <w:vAlign w:val="bottom"/>
          </w:tcPr>
          <w:p w14:paraId="42B16D1D" w14:textId="77777777" w:rsidR="002F2B3D" w:rsidRPr="009960D2" w:rsidRDefault="002F2B3D" w:rsidP="00C028E7">
            <w:pPr>
              <w:rPr>
                <w:rFonts w:ascii="Times New Roman" w:hAnsi="Times New Roman" w:cs="Times New Roman"/>
                <w:color w:val="000000"/>
                <w:sz w:val="24"/>
                <w:szCs w:val="24"/>
              </w:rPr>
            </w:pPr>
          </w:p>
        </w:tc>
      </w:tr>
      <w:tr w:rsidR="002F2B3D" w:rsidRPr="009960D2" w14:paraId="60009A0D" w14:textId="77777777" w:rsidTr="00C028E7">
        <w:trPr>
          <w:trHeight w:val="220"/>
        </w:trPr>
        <w:tc>
          <w:tcPr>
            <w:tcW w:w="6320" w:type="dxa"/>
            <w:gridSpan w:val="5"/>
            <w:tcBorders>
              <w:top w:val="nil"/>
              <w:left w:val="nil"/>
              <w:bottom w:val="nil"/>
              <w:right w:val="nil"/>
            </w:tcBorders>
            <w:vAlign w:val="bottom"/>
          </w:tcPr>
          <w:p w14:paraId="2D1D8192"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Included observations: 19 after adjustments</w:t>
            </w:r>
          </w:p>
        </w:tc>
      </w:tr>
      <w:tr w:rsidR="002F2B3D" w:rsidRPr="009960D2" w14:paraId="2C8771B4" w14:textId="77777777" w:rsidTr="00C028E7">
        <w:trPr>
          <w:trHeight w:hRule="exact" w:val="88"/>
        </w:trPr>
        <w:tc>
          <w:tcPr>
            <w:tcW w:w="2020" w:type="dxa"/>
            <w:tcBorders>
              <w:top w:val="nil"/>
              <w:left w:val="nil"/>
              <w:bottom w:val="double" w:sz="6" w:space="2" w:color="auto"/>
              <w:right w:val="nil"/>
            </w:tcBorders>
            <w:vAlign w:val="bottom"/>
          </w:tcPr>
          <w:p w14:paraId="1222C0AA"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5A45E85D"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46F010E0"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02C43A18"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3CF56098" w14:textId="77777777" w:rsidR="002F2B3D" w:rsidRPr="009960D2" w:rsidRDefault="002F2B3D" w:rsidP="00C028E7">
            <w:pPr>
              <w:rPr>
                <w:rFonts w:ascii="Times New Roman" w:hAnsi="Times New Roman" w:cs="Times New Roman"/>
                <w:color w:val="000000"/>
                <w:sz w:val="24"/>
                <w:szCs w:val="24"/>
              </w:rPr>
            </w:pPr>
          </w:p>
        </w:tc>
      </w:tr>
      <w:tr w:rsidR="002F2B3D" w:rsidRPr="009960D2" w14:paraId="61BA2F53" w14:textId="77777777" w:rsidTr="00C028E7">
        <w:trPr>
          <w:trHeight w:hRule="exact" w:val="132"/>
        </w:trPr>
        <w:tc>
          <w:tcPr>
            <w:tcW w:w="2020" w:type="dxa"/>
            <w:tcBorders>
              <w:top w:val="nil"/>
              <w:left w:val="nil"/>
              <w:bottom w:val="nil"/>
              <w:right w:val="nil"/>
            </w:tcBorders>
            <w:vAlign w:val="bottom"/>
          </w:tcPr>
          <w:p w14:paraId="6321BFA2"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20C1A15D"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F583BC3"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6F96C8D"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19C6265B" w14:textId="77777777" w:rsidR="002F2B3D" w:rsidRPr="009960D2" w:rsidRDefault="002F2B3D" w:rsidP="00C028E7">
            <w:pPr>
              <w:rPr>
                <w:rFonts w:ascii="Times New Roman" w:hAnsi="Times New Roman" w:cs="Times New Roman"/>
                <w:color w:val="000000"/>
                <w:sz w:val="24"/>
                <w:szCs w:val="24"/>
              </w:rPr>
            </w:pPr>
          </w:p>
        </w:tc>
      </w:tr>
      <w:tr w:rsidR="002F2B3D" w:rsidRPr="009960D2" w14:paraId="5788FFDD" w14:textId="77777777" w:rsidTr="00C028E7">
        <w:trPr>
          <w:trHeight w:val="220"/>
        </w:trPr>
        <w:tc>
          <w:tcPr>
            <w:tcW w:w="2020" w:type="dxa"/>
            <w:tcBorders>
              <w:top w:val="nil"/>
              <w:left w:val="nil"/>
              <w:bottom w:val="nil"/>
              <w:right w:val="nil"/>
            </w:tcBorders>
            <w:vAlign w:val="bottom"/>
          </w:tcPr>
          <w:p w14:paraId="3EB65AD2"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Variable</w:t>
            </w:r>
          </w:p>
        </w:tc>
        <w:tc>
          <w:tcPr>
            <w:tcW w:w="1050" w:type="dxa"/>
            <w:tcBorders>
              <w:top w:val="nil"/>
              <w:left w:val="nil"/>
              <w:bottom w:val="nil"/>
              <w:right w:val="nil"/>
            </w:tcBorders>
            <w:vAlign w:val="bottom"/>
          </w:tcPr>
          <w:p w14:paraId="74C6F1B1"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Coefficient</w:t>
            </w:r>
          </w:p>
        </w:tc>
        <w:tc>
          <w:tcPr>
            <w:tcW w:w="1150" w:type="dxa"/>
            <w:tcBorders>
              <w:top w:val="nil"/>
              <w:left w:val="nil"/>
              <w:bottom w:val="nil"/>
              <w:right w:val="nil"/>
            </w:tcBorders>
            <w:vAlign w:val="bottom"/>
          </w:tcPr>
          <w:p w14:paraId="0F33177A"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Std. Error</w:t>
            </w:r>
          </w:p>
        </w:tc>
        <w:tc>
          <w:tcPr>
            <w:tcW w:w="1150" w:type="dxa"/>
            <w:tcBorders>
              <w:top w:val="nil"/>
              <w:left w:val="nil"/>
              <w:bottom w:val="nil"/>
              <w:right w:val="nil"/>
            </w:tcBorders>
            <w:vAlign w:val="bottom"/>
          </w:tcPr>
          <w:p w14:paraId="361866AF"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tcW w:w="950" w:type="dxa"/>
            <w:tcBorders>
              <w:top w:val="nil"/>
              <w:left w:val="nil"/>
              <w:bottom w:val="nil"/>
              <w:right w:val="nil"/>
            </w:tcBorders>
            <w:vAlign w:val="bottom"/>
          </w:tcPr>
          <w:p w14:paraId="6128065D"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  </w:t>
            </w:r>
          </w:p>
        </w:tc>
      </w:tr>
      <w:tr w:rsidR="002F2B3D" w:rsidRPr="009960D2" w14:paraId="66FC9BA4" w14:textId="77777777" w:rsidTr="00C028E7">
        <w:trPr>
          <w:trHeight w:hRule="exact" w:val="88"/>
        </w:trPr>
        <w:tc>
          <w:tcPr>
            <w:tcW w:w="2020" w:type="dxa"/>
            <w:tcBorders>
              <w:top w:val="nil"/>
              <w:left w:val="nil"/>
              <w:bottom w:val="double" w:sz="6" w:space="2" w:color="auto"/>
              <w:right w:val="nil"/>
            </w:tcBorders>
            <w:vAlign w:val="bottom"/>
          </w:tcPr>
          <w:p w14:paraId="3DCCB892"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71D19978"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10F98808"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4FE46310"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07B93395" w14:textId="77777777" w:rsidR="002F2B3D" w:rsidRPr="009960D2" w:rsidRDefault="002F2B3D" w:rsidP="00C028E7">
            <w:pPr>
              <w:rPr>
                <w:rFonts w:ascii="Times New Roman" w:hAnsi="Times New Roman" w:cs="Times New Roman"/>
                <w:color w:val="000000"/>
                <w:sz w:val="24"/>
                <w:szCs w:val="24"/>
              </w:rPr>
            </w:pPr>
          </w:p>
        </w:tc>
      </w:tr>
      <w:tr w:rsidR="002F2B3D" w:rsidRPr="009960D2" w14:paraId="30FC8042" w14:textId="77777777" w:rsidTr="00C028E7">
        <w:trPr>
          <w:trHeight w:hRule="exact" w:val="132"/>
        </w:trPr>
        <w:tc>
          <w:tcPr>
            <w:tcW w:w="2020" w:type="dxa"/>
            <w:tcBorders>
              <w:top w:val="nil"/>
              <w:left w:val="nil"/>
              <w:bottom w:val="nil"/>
              <w:right w:val="nil"/>
            </w:tcBorders>
            <w:vAlign w:val="bottom"/>
          </w:tcPr>
          <w:p w14:paraId="03EBCB7B"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07E9EC8D"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34249FE9"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7C177A71"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2BC14839" w14:textId="77777777" w:rsidR="002F2B3D" w:rsidRPr="009960D2" w:rsidRDefault="002F2B3D" w:rsidP="00C028E7">
            <w:pPr>
              <w:rPr>
                <w:rFonts w:ascii="Times New Roman" w:hAnsi="Times New Roman" w:cs="Times New Roman"/>
                <w:color w:val="000000"/>
                <w:sz w:val="24"/>
                <w:szCs w:val="24"/>
              </w:rPr>
            </w:pPr>
          </w:p>
        </w:tc>
      </w:tr>
      <w:tr w:rsidR="002F2B3D" w:rsidRPr="009960D2" w14:paraId="621F68BC" w14:textId="77777777" w:rsidTr="00C028E7">
        <w:trPr>
          <w:trHeight w:val="220"/>
        </w:trPr>
        <w:tc>
          <w:tcPr>
            <w:tcW w:w="2020" w:type="dxa"/>
            <w:tcBorders>
              <w:top w:val="nil"/>
              <w:left w:val="nil"/>
              <w:bottom w:val="nil"/>
              <w:right w:val="nil"/>
            </w:tcBorders>
            <w:vAlign w:val="bottom"/>
          </w:tcPr>
          <w:p w14:paraId="61D13DBD"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LNREN_SHARES(-1)</w:t>
            </w:r>
          </w:p>
        </w:tc>
        <w:tc>
          <w:tcPr>
            <w:tcW w:w="1050" w:type="dxa"/>
            <w:tcBorders>
              <w:top w:val="nil"/>
              <w:left w:val="nil"/>
              <w:bottom w:val="nil"/>
              <w:right w:val="nil"/>
            </w:tcBorders>
            <w:vAlign w:val="bottom"/>
          </w:tcPr>
          <w:p w14:paraId="333A6CBA"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-0.605116</w:t>
            </w:r>
          </w:p>
        </w:tc>
        <w:tc>
          <w:tcPr>
            <w:tcW w:w="1150" w:type="dxa"/>
            <w:tcBorders>
              <w:top w:val="nil"/>
              <w:left w:val="nil"/>
              <w:bottom w:val="nil"/>
              <w:right w:val="nil"/>
            </w:tcBorders>
            <w:vAlign w:val="bottom"/>
          </w:tcPr>
          <w:p w14:paraId="6369F914"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0.093943</w:t>
            </w:r>
          </w:p>
        </w:tc>
        <w:tc>
          <w:tcPr>
            <w:tcW w:w="1150" w:type="dxa"/>
            <w:tcBorders>
              <w:top w:val="nil"/>
              <w:left w:val="nil"/>
              <w:bottom w:val="nil"/>
              <w:right w:val="nil"/>
            </w:tcBorders>
            <w:vAlign w:val="bottom"/>
          </w:tcPr>
          <w:p w14:paraId="7385687A"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-6.441283</w:t>
            </w:r>
          </w:p>
        </w:tc>
        <w:tc>
          <w:tcPr>
            <w:tcW w:w="950" w:type="dxa"/>
            <w:tcBorders>
              <w:top w:val="nil"/>
              <w:left w:val="nil"/>
              <w:bottom w:val="nil"/>
              <w:right w:val="nil"/>
            </w:tcBorders>
            <w:vAlign w:val="bottom"/>
          </w:tcPr>
          <w:p w14:paraId="600605F5"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0.0000</w:t>
            </w:r>
          </w:p>
        </w:tc>
      </w:tr>
      <w:tr w:rsidR="002F2B3D" w:rsidRPr="009960D2" w14:paraId="7110248C" w14:textId="77777777" w:rsidTr="00C028E7">
        <w:trPr>
          <w:trHeight w:val="220"/>
        </w:trPr>
        <w:tc>
          <w:tcPr>
            <w:tcW w:w="2020" w:type="dxa"/>
            <w:tcBorders>
              <w:top w:val="nil"/>
              <w:left w:val="nil"/>
              <w:bottom w:val="nil"/>
              <w:right w:val="nil"/>
            </w:tcBorders>
            <w:vAlign w:val="bottom"/>
          </w:tcPr>
          <w:p w14:paraId="6A01E13E"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D(LNREN_SHARES(-1))</w:t>
            </w:r>
          </w:p>
        </w:tc>
        <w:tc>
          <w:tcPr>
            <w:tcW w:w="1050" w:type="dxa"/>
            <w:tcBorders>
              <w:top w:val="nil"/>
              <w:left w:val="nil"/>
              <w:bottom w:val="nil"/>
              <w:right w:val="nil"/>
            </w:tcBorders>
            <w:vAlign w:val="bottom"/>
          </w:tcPr>
          <w:p w14:paraId="652AE568"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-0.963199</w:t>
            </w:r>
          </w:p>
        </w:tc>
        <w:tc>
          <w:tcPr>
            <w:tcW w:w="1150" w:type="dxa"/>
            <w:tcBorders>
              <w:top w:val="nil"/>
              <w:left w:val="nil"/>
              <w:bottom w:val="nil"/>
              <w:right w:val="nil"/>
            </w:tcBorders>
            <w:vAlign w:val="bottom"/>
          </w:tcPr>
          <w:p w14:paraId="39AFB779"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0.138273</w:t>
            </w:r>
          </w:p>
        </w:tc>
        <w:tc>
          <w:tcPr>
            <w:tcW w:w="1150" w:type="dxa"/>
            <w:tcBorders>
              <w:top w:val="nil"/>
              <w:left w:val="nil"/>
              <w:bottom w:val="nil"/>
              <w:right w:val="nil"/>
            </w:tcBorders>
            <w:vAlign w:val="bottom"/>
          </w:tcPr>
          <w:p w14:paraId="251E7DFE"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-6.965942</w:t>
            </w:r>
          </w:p>
        </w:tc>
        <w:tc>
          <w:tcPr>
            <w:tcW w:w="950" w:type="dxa"/>
            <w:tcBorders>
              <w:top w:val="nil"/>
              <w:left w:val="nil"/>
              <w:bottom w:val="nil"/>
              <w:right w:val="nil"/>
            </w:tcBorders>
            <w:vAlign w:val="bottom"/>
          </w:tcPr>
          <w:p w14:paraId="1DD4355E"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0.0000</w:t>
            </w:r>
          </w:p>
        </w:tc>
      </w:tr>
      <w:tr w:rsidR="002F2B3D" w:rsidRPr="009960D2" w14:paraId="1E31C751" w14:textId="77777777" w:rsidTr="00C028E7">
        <w:trPr>
          <w:trHeight w:val="220"/>
        </w:trPr>
        <w:tc>
          <w:tcPr>
            <w:tcW w:w="2020" w:type="dxa"/>
            <w:tcBorders>
              <w:top w:val="nil"/>
              <w:left w:val="nil"/>
              <w:bottom w:val="nil"/>
              <w:right w:val="nil"/>
            </w:tcBorders>
            <w:vAlign w:val="bottom"/>
          </w:tcPr>
          <w:p w14:paraId="1357010E"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D(LNREN_SHARES(-2))</w:t>
            </w:r>
          </w:p>
        </w:tc>
        <w:tc>
          <w:tcPr>
            <w:tcW w:w="1050" w:type="dxa"/>
            <w:tcBorders>
              <w:top w:val="nil"/>
              <w:left w:val="nil"/>
              <w:bottom w:val="nil"/>
              <w:right w:val="nil"/>
            </w:tcBorders>
            <w:vAlign w:val="bottom"/>
          </w:tcPr>
          <w:p w14:paraId="0BD022AC"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-1.357074</w:t>
            </w:r>
          </w:p>
        </w:tc>
        <w:tc>
          <w:tcPr>
            <w:tcW w:w="1150" w:type="dxa"/>
            <w:tcBorders>
              <w:top w:val="nil"/>
              <w:left w:val="nil"/>
              <w:bottom w:val="nil"/>
              <w:right w:val="nil"/>
            </w:tcBorders>
            <w:vAlign w:val="bottom"/>
          </w:tcPr>
          <w:p w14:paraId="4ACED6E2"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0.208241</w:t>
            </w:r>
          </w:p>
        </w:tc>
        <w:tc>
          <w:tcPr>
            <w:tcW w:w="1150" w:type="dxa"/>
            <w:tcBorders>
              <w:top w:val="nil"/>
              <w:left w:val="nil"/>
              <w:bottom w:val="nil"/>
              <w:right w:val="nil"/>
            </w:tcBorders>
            <w:vAlign w:val="bottom"/>
          </w:tcPr>
          <w:p w14:paraId="7C1670FE"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-6.516830</w:t>
            </w:r>
          </w:p>
        </w:tc>
        <w:tc>
          <w:tcPr>
            <w:tcW w:w="950" w:type="dxa"/>
            <w:tcBorders>
              <w:top w:val="nil"/>
              <w:left w:val="nil"/>
              <w:bottom w:val="nil"/>
              <w:right w:val="nil"/>
            </w:tcBorders>
            <w:vAlign w:val="bottom"/>
          </w:tcPr>
          <w:p w14:paraId="03F9B8C3"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0.0000</w:t>
            </w:r>
          </w:p>
        </w:tc>
      </w:tr>
      <w:tr w:rsidR="002F2B3D" w:rsidRPr="009960D2" w14:paraId="56D05A89" w14:textId="77777777" w:rsidTr="00C028E7">
        <w:trPr>
          <w:trHeight w:val="220"/>
        </w:trPr>
        <w:tc>
          <w:tcPr>
            <w:tcW w:w="2020" w:type="dxa"/>
            <w:tcBorders>
              <w:top w:val="nil"/>
              <w:left w:val="nil"/>
              <w:bottom w:val="nil"/>
              <w:right w:val="nil"/>
            </w:tcBorders>
            <w:vAlign w:val="bottom"/>
          </w:tcPr>
          <w:p w14:paraId="76B823EC"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D(LNREN_SHARES(-3))</w:t>
            </w:r>
          </w:p>
        </w:tc>
        <w:tc>
          <w:tcPr>
            <w:tcW w:w="1050" w:type="dxa"/>
            <w:tcBorders>
              <w:top w:val="nil"/>
              <w:left w:val="nil"/>
              <w:bottom w:val="nil"/>
              <w:right w:val="nil"/>
            </w:tcBorders>
            <w:vAlign w:val="bottom"/>
          </w:tcPr>
          <w:p w14:paraId="1147091A"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-1.252058</w:t>
            </w:r>
          </w:p>
        </w:tc>
        <w:tc>
          <w:tcPr>
            <w:tcW w:w="1150" w:type="dxa"/>
            <w:tcBorders>
              <w:top w:val="nil"/>
              <w:left w:val="nil"/>
              <w:bottom w:val="nil"/>
              <w:right w:val="nil"/>
            </w:tcBorders>
            <w:vAlign w:val="bottom"/>
          </w:tcPr>
          <w:p w14:paraId="6D34E15E"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0.276273</w:t>
            </w:r>
          </w:p>
        </w:tc>
        <w:tc>
          <w:tcPr>
            <w:tcW w:w="1150" w:type="dxa"/>
            <w:tcBorders>
              <w:top w:val="nil"/>
              <w:left w:val="nil"/>
              <w:bottom w:val="nil"/>
              <w:right w:val="nil"/>
            </w:tcBorders>
            <w:vAlign w:val="bottom"/>
          </w:tcPr>
          <w:p w14:paraId="20B6B276"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-4.531956</w:t>
            </w:r>
          </w:p>
        </w:tc>
        <w:tc>
          <w:tcPr>
            <w:tcW w:w="950" w:type="dxa"/>
            <w:tcBorders>
              <w:top w:val="nil"/>
              <w:left w:val="nil"/>
              <w:bottom w:val="nil"/>
              <w:right w:val="nil"/>
            </w:tcBorders>
            <w:vAlign w:val="bottom"/>
          </w:tcPr>
          <w:p w14:paraId="1BE90E25"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0.0007</w:t>
            </w:r>
          </w:p>
        </w:tc>
      </w:tr>
      <w:tr w:rsidR="002F2B3D" w:rsidRPr="009960D2" w14:paraId="5C558EC7" w14:textId="77777777" w:rsidTr="00C028E7">
        <w:trPr>
          <w:trHeight w:val="220"/>
        </w:trPr>
        <w:tc>
          <w:tcPr>
            <w:tcW w:w="2020" w:type="dxa"/>
            <w:tcBorders>
              <w:top w:val="nil"/>
              <w:left w:val="nil"/>
              <w:bottom w:val="nil"/>
              <w:right w:val="nil"/>
            </w:tcBorders>
            <w:vAlign w:val="bottom"/>
          </w:tcPr>
          <w:p w14:paraId="122E2359"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D(LNREN_SHARES(-4))</w:t>
            </w:r>
          </w:p>
        </w:tc>
        <w:tc>
          <w:tcPr>
            <w:tcW w:w="1050" w:type="dxa"/>
            <w:tcBorders>
              <w:top w:val="nil"/>
              <w:left w:val="nil"/>
              <w:bottom w:val="nil"/>
              <w:right w:val="nil"/>
            </w:tcBorders>
            <w:vAlign w:val="bottom"/>
          </w:tcPr>
          <w:p w14:paraId="0F0EBE30"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-0.805327</w:t>
            </w:r>
          </w:p>
        </w:tc>
        <w:tc>
          <w:tcPr>
            <w:tcW w:w="1150" w:type="dxa"/>
            <w:tcBorders>
              <w:top w:val="nil"/>
              <w:left w:val="nil"/>
              <w:bottom w:val="nil"/>
              <w:right w:val="nil"/>
            </w:tcBorders>
            <w:vAlign w:val="bottom"/>
          </w:tcPr>
          <w:p w14:paraId="43A2FB66"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0.197898</w:t>
            </w:r>
          </w:p>
        </w:tc>
        <w:tc>
          <w:tcPr>
            <w:tcW w:w="1150" w:type="dxa"/>
            <w:tcBorders>
              <w:top w:val="nil"/>
              <w:left w:val="nil"/>
              <w:bottom w:val="nil"/>
              <w:right w:val="nil"/>
            </w:tcBorders>
            <w:vAlign w:val="bottom"/>
          </w:tcPr>
          <w:p w14:paraId="5E93483A"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-4.069396</w:t>
            </w:r>
          </w:p>
        </w:tc>
        <w:tc>
          <w:tcPr>
            <w:tcW w:w="950" w:type="dxa"/>
            <w:tcBorders>
              <w:top w:val="nil"/>
              <w:left w:val="nil"/>
              <w:bottom w:val="nil"/>
              <w:right w:val="nil"/>
            </w:tcBorders>
            <w:vAlign w:val="bottom"/>
          </w:tcPr>
          <w:p w14:paraId="5346C08C"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0.0016</w:t>
            </w:r>
          </w:p>
        </w:tc>
      </w:tr>
      <w:tr w:rsidR="002F2B3D" w:rsidRPr="009960D2" w14:paraId="10E0FB4A" w14:textId="77777777" w:rsidTr="00C028E7">
        <w:trPr>
          <w:trHeight w:val="220"/>
        </w:trPr>
        <w:tc>
          <w:tcPr>
            <w:tcW w:w="2020" w:type="dxa"/>
            <w:tcBorders>
              <w:top w:val="nil"/>
              <w:left w:val="nil"/>
              <w:bottom w:val="nil"/>
              <w:right w:val="nil"/>
            </w:tcBorders>
            <w:vAlign w:val="bottom"/>
          </w:tcPr>
          <w:p w14:paraId="595352EA"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D(LNREN_SHARES(-5))</w:t>
            </w:r>
          </w:p>
        </w:tc>
        <w:tc>
          <w:tcPr>
            <w:tcW w:w="1050" w:type="dxa"/>
            <w:tcBorders>
              <w:top w:val="nil"/>
              <w:left w:val="nil"/>
              <w:bottom w:val="nil"/>
              <w:right w:val="nil"/>
            </w:tcBorders>
            <w:vAlign w:val="bottom"/>
          </w:tcPr>
          <w:p w14:paraId="6CA0C70D"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-0.424947</w:t>
            </w:r>
          </w:p>
        </w:tc>
        <w:tc>
          <w:tcPr>
            <w:tcW w:w="1150" w:type="dxa"/>
            <w:tcBorders>
              <w:top w:val="nil"/>
              <w:left w:val="nil"/>
              <w:bottom w:val="nil"/>
              <w:right w:val="nil"/>
            </w:tcBorders>
            <w:vAlign w:val="bottom"/>
          </w:tcPr>
          <w:p w14:paraId="6F013B13"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0.114660</w:t>
            </w:r>
          </w:p>
        </w:tc>
        <w:tc>
          <w:tcPr>
            <w:tcW w:w="1150" w:type="dxa"/>
            <w:tcBorders>
              <w:top w:val="nil"/>
              <w:left w:val="nil"/>
              <w:bottom w:val="nil"/>
              <w:right w:val="nil"/>
            </w:tcBorders>
            <w:vAlign w:val="bottom"/>
          </w:tcPr>
          <w:p w14:paraId="1D4443C3"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-3.706142</w:t>
            </w:r>
          </w:p>
        </w:tc>
        <w:tc>
          <w:tcPr>
            <w:tcW w:w="950" w:type="dxa"/>
            <w:tcBorders>
              <w:top w:val="nil"/>
              <w:left w:val="nil"/>
              <w:bottom w:val="nil"/>
              <w:right w:val="nil"/>
            </w:tcBorders>
            <w:vAlign w:val="bottom"/>
          </w:tcPr>
          <w:p w14:paraId="5EE84D0E"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0.0030</w:t>
            </w:r>
          </w:p>
        </w:tc>
      </w:tr>
      <w:tr w:rsidR="002F2B3D" w:rsidRPr="009960D2" w14:paraId="0F39820F" w14:textId="77777777" w:rsidTr="00C028E7">
        <w:trPr>
          <w:trHeight w:val="220"/>
        </w:trPr>
        <w:tc>
          <w:tcPr>
            <w:tcW w:w="2020" w:type="dxa"/>
            <w:tcBorders>
              <w:top w:val="nil"/>
              <w:left w:val="nil"/>
              <w:bottom w:val="nil"/>
              <w:right w:val="nil"/>
            </w:tcBorders>
            <w:vAlign w:val="bottom"/>
          </w:tcPr>
          <w:p w14:paraId="2214FA43"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w:t>
            </w:r>
          </w:p>
        </w:tc>
        <w:tc>
          <w:tcPr>
            <w:tcW w:w="1050" w:type="dxa"/>
            <w:tcBorders>
              <w:top w:val="nil"/>
              <w:left w:val="nil"/>
              <w:bottom w:val="nil"/>
              <w:right w:val="nil"/>
            </w:tcBorders>
            <w:vAlign w:val="bottom"/>
          </w:tcPr>
          <w:p w14:paraId="19D18E8B"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2.501010</w:t>
            </w:r>
          </w:p>
        </w:tc>
        <w:tc>
          <w:tcPr>
            <w:tcW w:w="1150" w:type="dxa"/>
            <w:tcBorders>
              <w:top w:val="nil"/>
              <w:left w:val="nil"/>
              <w:bottom w:val="nil"/>
              <w:right w:val="nil"/>
            </w:tcBorders>
            <w:vAlign w:val="bottom"/>
          </w:tcPr>
          <w:p w14:paraId="175638CD"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0.378255</w:t>
            </w:r>
          </w:p>
        </w:tc>
        <w:tc>
          <w:tcPr>
            <w:tcW w:w="1150" w:type="dxa"/>
            <w:tcBorders>
              <w:top w:val="nil"/>
              <w:left w:val="nil"/>
              <w:bottom w:val="nil"/>
              <w:right w:val="nil"/>
            </w:tcBorders>
            <w:vAlign w:val="bottom"/>
          </w:tcPr>
          <w:p w14:paraId="61CDBCD4"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6.611970</w:t>
            </w:r>
          </w:p>
        </w:tc>
        <w:tc>
          <w:tcPr>
            <w:tcW w:w="950" w:type="dxa"/>
            <w:tcBorders>
              <w:top w:val="nil"/>
              <w:left w:val="nil"/>
              <w:bottom w:val="nil"/>
              <w:right w:val="nil"/>
            </w:tcBorders>
            <w:vAlign w:val="bottom"/>
          </w:tcPr>
          <w:p w14:paraId="2CD1FF3D"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0.0000</w:t>
            </w:r>
          </w:p>
        </w:tc>
      </w:tr>
      <w:tr w:rsidR="002F2B3D" w:rsidRPr="009960D2" w14:paraId="0FC9C175" w14:textId="77777777" w:rsidTr="00C028E7">
        <w:trPr>
          <w:trHeight w:hRule="exact" w:val="88"/>
        </w:trPr>
        <w:tc>
          <w:tcPr>
            <w:tcW w:w="2020" w:type="dxa"/>
            <w:tcBorders>
              <w:top w:val="nil"/>
              <w:left w:val="nil"/>
              <w:bottom w:val="double" w:sz="6" w:space="2" w:color="auto"/>
              <w:right w:val="nil"/>
            </w:tcBorders>
            <w:vAlign w:val="bottom"/>
          </w:tcPr>
          <w:p w14:paraId="2C3F2416"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double" w:sz="6" w:space="2" w:color="auto"/>
              <w:right w:val="nil"/>
            </w:tcBorders>
            <w:vAlign w:val="bottom"/>
          </w:tcPr>
          <w:p w14:paraId="0D582109"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08F7FCDC"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2" w:color="auto"/>
              <w:right w:val="nil"/>
            </w:tcBorders>
            <w:vAlign w:val="bottom"/>
          </w:tcPr>
          <w:p w14:paraId="2CAC4C4E"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double" w:sz="6" w:space="2" w:color="auto"/>
              <w:right w:val="nil"/>
            </w:tcBorders>
            <w:vAlign w:val="bottom"/>
          </w:tcPr>
          <w:p w14:paraId="68F811A4" w14:textId="77777777" w:rsidR="002F2B3D" w:rsidRPr="009960D2" w:rsidRDefault="002F2B3D" w:rsidP="00C028E7">
            <w:pPr>
              <w:rPr>
                <w:rFonts w:ascii="Times New Roman" w:hAnsi="Times New Roman" w:cs="Times New Roman"/>
                <w:color w:val="000000"/>
                <w:sz w:val="24"/>
                <w:szCs w:val="24"/>
              </w:rPr>
            </w:pPr>
          </w:p>
        </w:tc>
      </w:tr>
      <w:tr w:rsidR="002F2B3D" w:rsidRPr="009960D2" w14:paraId="7ECC1D2A" w14:textId="77777777" w:rsidTr="00C028E7">
        <w:trPr>
          <w:trHeight w:hRule="exact" w:val="132"/>
        </w:trPr>
        <w:tc>
          <w:tcPr>
            <w:tcW w:w="2020" w:type="dxa"/>
            <w:tcBorders>
              <w:top w:val="nil"/>
              <w:left w:val="nil"/>
              <w:bottom w:val="nil"/>
              <w:right w:val="nil"/>
            </w:tcBorders>
            <w:vAlign w:val="bottom"/>
          </w:tcPr>
          <w:p w14:paraId="4A0F692A"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4C424AEC"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6411155"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2942BC4D"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003EA853" w14:textId="77777777" w:rsidR="002F2B3D" w:rsidRPr="009960D2" w:rsidRDefault="002F2B3D" w:rsidP="00C028E7">
            <w:pPr>
              <w:rPr>
                <w:rFonts w:ascii="Times New Roman" w:hAnsi="Times New Roman" w:cs="Times New Roman"/>
                <w:color w:val="000000"/>
                <w:sz w:val="24"/>
                <w:szCs w:val="24"/>
              </w:rPr>
            </w:pPr>
          </w:p>
        </w:tc>
      </w:tr>
      <w:tr w:rsidR="002F2B3D" w:rsidRPr="009960D2" w14:paraId="0E8F0524" w14:textId="77777777" w:rsidTr="00C028E7">
        <w:trPr>
          <w:trHeight w:val="220"/>
        </w:trPr>
        <w:tc>
          <w:tcPr>
            <w:tcW w:w="2020" w:type="dxa"/>
            <w:tcBorders>
              <w:top w:val="nil"/>
              <w:left w:val="nil"/>
              <w:bottom w:val="nil"/>
              <w:right w:val="nil"/>
            </w:tcBorders>
            <w:vAlign w:val="bottom"/>
          </w:tcPr>
          <w:p w14:paraId="7787CA1E"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R-squared</w:t>
            </w:r>
          </w:p>
        </w:tc>
        <w:tc>
          <w:tcPr>
            <w:tcW w:w="1050" w:type="dxa"/>
            <w:tcBorders>
              <w:top w:val="nil"/>
              <w:left w:val="nil"/>
              <w:bottom w:val="nil"/>
              <w:right w:val="nil"/>
            </w:tcBorders>
            <w:vAlign w:val="bottom"/>
          </w:tcPr>
          <w:p w14:paraId="2F61E4D9"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0.896518</w:t>
            </w:r>
          </w:p>
        </w:tc>
        <w:tc>
          <w:tcPr>
            <w:tcW w:w="2300" w:type="dxa"/>
            <w:gridSpan w:val="2"/>
            <w:tcBorders>
              <w:top w:val="nil"/>
              <w:left w:val="nil"/>
              <w:bottom w:val="nil"/>
              <w:right w:val="nil"/>
            </w:tcBorders>
            <w:vAlign w:val="bottom"/>
          </w:tcPr>
          <w:p w14:paraId="59952DB9"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Mean dependent var</w:t>
            </w:r>
          </w:p>
        </w:tc>
        <w:tc>
          <w:tcPr>
            <w:tcW w:w="950" w:type="dxa"/>
            <w:tcBorders>
              <w:top w:val="nil"/>
              <w:left w:val="nil"/>
              <w:bottom w:val="nil"/>
              <w:right w:val="nil"/>
            </w:tcBorders>
            <w:vAlign w:val="bottom"/>
          </w:tcPr>
          <w:p w14:paraId="4B080AB1"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0.076137</w:t>
            </w:r>
          </w:p>
        </w:tc>
      </w:tr>
      <w:tr w:rsidR="002F2B3D" w:rsidRPr="009960D2" w14:paraId="45C5D497" w14:textId="77777777" w:rsidTr="00C028E7">
        <w:trPr>
          <w:trHeight w:val="220"/>
        </w:trPr>
        <w:tc>
          <w:tcPr>
            <w:tcW w:w="2020" w:type="dxa"/>
            <w:tcBorders>
              <w:top w:val="nil"/>
              <w:left w:val="nil"/>
              <w:bottom w:val="nil"/>
              <w:right w:val="nil"/>
            </w:tcBorders>
            <w:vAlign w:val="bottom"/>
          </w:tcPr>
          <w:p w14:paraId="1FC4EB94"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Adjusted R-squared</w:t>
            </w:r>
          </w:p>
        </w:tc>
        <w:tc>
          <w:tcPr>
            <w:tcW w:w="1050" w:type="dxa"/>
            <w:tcBorders>
              <w:top w:val="nil"/>
              <w:left w:val="nil"/>
              <w:bottom w:val="nil"/>
              <w:right w:val="nil"/>
            </w:tcBorders>
            <w:vAlign w:val="bottom"/>
          </w:tcPr>
          <w:p w14:paraId="608E5AC4"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0.844777</w:t>
            </w:r>
          </w:p>
        </w:tc>
        <w:tc>
          <w:tcPr>
            <w:tcW w:w="2300" w:type="dxa"/>
            <w:gridSpan w:val="2"/>
            <w:tcBorders>
              <w:top w:val="nil"/>
              <w:left w:val="nil"/>
              <w:bottom w:val="nil"/>
              <w:right w:val="nil"/>
            </w:tcBorders>
            <w:vAlign w:val="bottom"/>
          </w:tcPr>
          <w:p w14:paraId="503CEE6A"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S.D. dependent var</w:t>
            </w:r>
          </w:p>
        </w:tc>
        <w:tc>
          <w:tcPr>
            <w:tcW w:w="950" w:type="dxa"/>
            <w:tcBorders>
              <w:top w:val="nil"/>
              <w:left w:val="nil"/>
              <w:bottom w:val="nil"/>
              <w:right w:val="nil"/>
            </w:tcBorders>
            <w:vAlign w:val="bottom"/>
          </w:tcPr>
          <w:p w14:paraId="4C9330D9"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0.134729</w:t>
            </w:r>
          </w:p>
        </w:tc>
      </w:tr>
      <w:tr w:rsidR="002F2B3D" w:rsidRPr="009960D2" w14:paraId="35B93FD9" w14:textId="77777777" w:rsidTr="00C028E7">
        <w:trPr>
          <w:trHeight w:val="220"/>
        </w:trPr>
        <w:tc>
          <w:tcPr>
            <w:tcW w:w="2020" w:type="dxa"/>
            <w:tcBorders>
              <w:top w:val="nil"/>
              <w:left w:val="nil"/>
              <w:bottom w:val="nil"/>
              <w:right w:val="nil"/>
            </w:tcBorders>
            <w:vAlign w:val="bottom"/>
          </w:tcPr>
          <w:p w14:paraId="517983F0"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S.E. of regression</w:t>
            </w:r>
          </w:p>
        </w:tc>
        <w:tc>
          <w:tcPr>
            <w:tcW w:w="1050" w:type="dxa"/>
            <w:tcBorders>
              <w:top w:val="nil"/>
              <w:left w:val="nil"/>
              <w:bottom w:val="nil"/>
              <w:right w:val="nil"/>
            </w:tcBorders>
            <w:vAlign w:val="bottom"/>
          </w:tcPr>
          <w:p w14:paraId="3DC77B49"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0.053081</w:t>
            </w:r>
          </w:p>
        </w:tc>
        <w:tc>
          <w:tcPr>
            <w:tcW w:w="2300" w:type="dxa"/>
            <w:gridSpan w:val="2"/>
            <w:tcBorders>
              <w:top w:val="nil"/>
              <w:left w:val="nil"/>
              <w:bottom w:val="nil"/>
              <w:right w:val="nil"/>
            </w:tcBorders>
            <w:vAlign w:val="bottom"/>
          </w:tcPr>
          <w:p w14:paraId="28D164FB"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Akaike info criterion</w:t>
            </w:r>
          </w:p>
        </w:tc>
        <w:tc>
          <w:tcPr>
            <w:tcW w:w="950" w:type="dxa"/>
            <w:tcBorders>
              <w:top w:val="nil"/>
              <w:left w:val="nil"/>
              <w:bottom w:val="nil"/>
              <w:right w:val="nil"/>
            </w:tcBorders>
            <w:vAlign w:val="bottom"/>
          </w:tcPr>
          <w:p w14:paraId="041BB346"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-2.756686</w:t>
            </w:r>
          </w:p>
        </w:tc>
      </w:tr>
      <w:tr w:rsidR="002F2B3D" w:rsidRPr="009960D2" w14:paraId="00EACADF" w14:textId="77777777" w:rsidTr="00C028E7">
        <w:trPr>
          <w:trHeight w:val="220"/>
        </w:trPr>
        <w:tc>
          <w:tcPr>
            <w:tcW w:w="2020" w:type="dxa"/>
            <w:tcBorders>
              <w:top w:val="nil"/>
              <w:left w:val="nil"/>
              <w:bottom w:val="nil"/>
              <w:right w:val="nil"/>
            </w:tcBorders>
            <w:vAlign w:val="bottom"/>
          </w:tcPr>
          <w:p w14:paraId="1ED3433F"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Sum squared resid</w:t>
            </w:r>
          </w:p>
        </w:tc>
        <w:tc>
          <w:tcPr>
            <w:tcW w:w="1050" w:type="dxa"/>
            <w:tcBorders>
              <w:top w:val="nil"/>
              <w:left w:val="nil"/>
              <w:bottom w:val="nil"/>
              <w:right w:val="nil"/>
            </w:tcBorders>
            <w:vAlign w:val="bottom"/>
          </w:tcPr>
          <w:p w14:paraId="29C79271"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0.033811</w:t>
            </w:r>
          </w:p>
        </w:tc>
        <w:tc>
          <w:tcPr>
            <w:tcW w:w="2300" w:type="dxa"/>
            <w:gridSpan w:val="2"/>
            <w:tcBorders>
              <w:top w:val="nil"/>
              <w:left w:val="nil"/>
              <w:bottom w:val="nil"/>
              <w:right w:val="nil"/>
            </w:tcBorders>
            <w:vAlign w:val="bottom"/>
          </w:tcPr>
          <w:p w14:paraId="6849C89F"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Schwarz criterion</w:t>
            </w:r>
          </w:p>
        </w:tc>
        <w:tc>
          <w:tcPr>
            <w:tcW w:w="950" w:type="dxa"/>
            <w:tcBorders>
              <w:top w:val="nil"/>
              <w:left w:val="nil"/>
              <w:bottom w:val="nil"/>
              <w:right w:val="nil"/>
            </w:tcBorders>
            <w:vAlign w:val="bottom"/>
          </w:tcPr>
          <w:p w14:paraId="71A27837"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-2.408735</w:t>
            </w:r>
          </w:p>
        </w:tc>
      </w:tr>
      <w:tr w:rsidR="002F2B3D" w:rsidRPr="009960D2" w14:paraId="62C494EA" w14:textId="77777777" w:rsidTr="00C028E7">
        <w:trPr>
          <w:trHeight w:val="220"/>
        </w:trPr>
        <w:tc>
          <w:tcPr>
            <w:tcW w:w="2020" w:type="dxa"/>
            <w:tcBorders>
              <w:top w:val="nil"/>
              <w:left w:val="nil"/>
              <w:bottom w:val="nil"/>
              <w:right w:val="nil"/>
            </w:tcBorders>
            <w:vAlign w:val="bottom"/>
          </w:tcPr>
          <w:p w14:paraId="4A758E46"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Log likelihood</w:t>
            </w:r>
          </w:p>
        </w:tc>
        <w:tc>
          <w:tcPr>
            <w:tcW w:w="1050" w:type="dxa"/>
            <w:tcBorders>
              <w:top w:val="nil"/>
              <w:left w:val="nil"/>
              <w:bottom w:val="nil"/>
              <w:right w:val="nil"/>
            </w:tcBorders>
            <w:vAlign w:val="bottom"/>
          </w:tcPr>
          <w:p w14:paraId="1ADFF54A"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33.18852</w:t>
            </w:r>
          </w:p>
        </w:tc>
        <w:tc>
          <w:tcPr>
            <w:tcW w:w="2300" w:type="dxa"/>
            <w:gridSpan w:val="2"/>
            <w:tcBorders>
              <w:top w:val="nil"/>
              <w:left w:val="nil"/>
              <w:bottom w:val="nil"/>
              <w:right w:val="nil"/>
            </w:tcBorders>
            <w:vAlign w:val="bottom"/>
          </w:tcPr>
          <w:p w14:paraId="1CD1DF5E"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Hannan-Quinn criter.</w:t>
            </w:r>
          </w:p>
        </w:tc>
        <w:tc>
          <w:tcPr>
            <w:tcW w:w="950" w:type="dxa"/>
            <w:tcBorders>
              <w:top w:val="nil"/>
              <w:left w:val="nil"/>
              <w:bottom w:val="nil"/>
              <w:right w:val="nil"/>
            </w:tcBorders>
            <w:vAlign w:val="bottom"/>
          </w:tcPr>
          <w:p w14:paraId="3A72D790"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-2.697799</w:t>
            </w:r>
          </w:p>
        </w:tc>
      </w:tr>
      <w:tr w:rsidR="002F2B3D" w:rsidRPr="009960D2" w14:paraId="28409A6C" w14:textId="77777777" w:rsidTr="00C028E7">
        <w:trPr>
          <w:trHeight w:val="220"/>
        </w:trPr>
        <w:tc>
          <w:tcPr>
            <w:tcW w:w="2020" w:type="dxa"/>
            <w:tcBorders>
              <w:top w:val="nil"/>
              <w:left w:val="nil"/>
              <w:bottom w:val="nil"/>
              <w:right w:val="nil"/>
            </w:tcBorders>
            <w:vAlign w:val="bottom"/>
          </w:tcPr>
          <w:p w14:paraId="2A91BA8A"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F-statistic</w:t>
            </w:r>
          </w:p>
        </w:tc>
        <w:tc>
          <w:tcPr>
            <w:tcW w:w="1050" w:type="dxa"/>
            <w:tcBorders>
              <w:top w:val="nil"/>
              <w:left w:val="nil"/>
              <w:bottom w:val="nil"/>
              <w:right w:val="nil"/>
            </w:tcBorders>
            <w:vAlign w:val="bottom"/>
          </w:tcPr>
          <w:p w14:paraId="33ADF855"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17.32702</w:t>
            </w:r>
          </w:p>
        </w:tc>
        <w:tc>
          <w:tcPr>
            <w:tcW w:w="2300" w:type="dxa"/>
            <w:gridSpan w:val="2"/>
            <w:tcBorders>
              <w:top w:val="nil"/>
              <w:left w:val="nil"/>
              <w:bottom w:val="nil"/>
              <w:right w:val="nil"/>
            </w:tcBorders>
            <w:vAlign w:val="bottom"/>
          </w:tcPr>
          <w:p w14:paraId="341C9132"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Durbin-Watson stat</w:t>
            </w:r>
          </w:p>
        </w:tc>
        <w:tc>
          <w:tcPr>
            <w:tcW w:w="950" w:type="dxa"/>
            <w:tcBorders>
              <w:top w:val="nil"/>
              <w:left w:val="nil"/>
              <w:bottom w:val="nil"/>
              <w:right w:val="nil"/>
            </w:tcBorders>
            <w:vAlign w:val="bottom"/>
          </w:tcPr>
          <w:p w14:paraId="46FB0D78"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1.867212</w:t>
            </w:r>
          </w:p>
        </w:tc>
      </w:tr>
      <w:tr w:rsidR="002F2B3D" w:rsidRPr="009960D2" w14:paraId="6E7E39CC" w14:textId="77777777" w:rsidTr="00C028E7">
        <w:trPr>
          <w:trHeight w:val="220"/>
        </w:trPr>
        <w:tc>
          <w:tcPr>
            <w:tcW w:w="2020" w:type="dxa"/>
            <w:tcBorders>
              <w:top w:val="nil"/>
              <w:left w:val="nil"/>
              <w:bottom w:val="nil"/>
              <w:right w:val="nil"/>
            </w:tcBorders>
            <w:vAlign w:val="bottom"/>
          </w:tcPr>
          <w:p w14:paraId="5170F54E"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Prob(F-statistic)</w:t>
            </w:r>
          </w:p>
        </w:tc>
        <w:tc>
          <w:tcPr>
            <w:tcW w:w="1050" w:type="dxa"/>
            <w:tcBorders>
              <w:top w:val="nil"/>
              <w:left w:val="nil"/>
              <w:bottom w:val="nil"/>
              <w:right w:val="nil"/>
            </w:tcBorders>
            <w:vAlign w:val="bottom"/>
          </w:tcPr>
          <w:p w14:paraId="757F8388" w14:textId="77777777" w:rsidR="002F2B3D" w:rsidRPr="009960D2" w:rsidRDefault="002F2B3D"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0.000029</w:t>
            </w:r>
          </w:p>
        </w:tc>
        <w:tc>
          <w:tcPr>
            <w:tcW w:w="1150" w:type="dxa"/>
            <w:tcBorders>
              <w:top w:val="nil"/>
              <w:left w:val="nil"/>
              <w:bottom w:val="nil"/>
              <w:right w:val="nil"/>
            </w:tcBorders>
            <w:vAlign w:val="bottom"/>
          </w:tcPr>
          <w:p w14:paraId="37E5DC36"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083DDB5D"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481526CC" w14:textId="77777777" w:rsidR="002F2B3D" w:rsidRPr="009960D2" w:rsidRDefault="002F2B3D" w:rsidP="00C028E7">
            <w:pPr>
              <w:rPr>
                <w:rFonts w:ascii="Times New Roman" w:hAnsi="Times New Roman" w:cs="Times New Roman"/>
                <w:color w:val="000000"/>
                <w:sz w:val="24"/>
                <w:szCs w:val="24"/>
              </w:rPr>
            </w:pPr>
          </w:p>
        </w:tc>
      </w:tr>
      <w:tr w:rsidR="002F2B3D" w:rsidRPr="009960D2" w14:paraId="519DF0DE" w14:textId="77777777" w:rsidTr="00C028E7">
        <w:trPr>
          <w:trHeight w:hRule="exact" w:val="88"/>
        </w:trPr>
        <w:tc>
          <w:tcPr>
            <w:tcW w:w="2020" w:type="dxa"/>
            <w:tcBorders>
              <w:top w:val="nil"/>
              <w:left w:val="nil"/>
              <w:bottom w:val="double" w:sz="6" w:space="0" w:color="auto"/>
              <w:right w:val="nil"/>
            </w:tcBorders>
            <w:vAlign w:val="bottom"/>
          </w:tcPr>
          <w:p w14:paraId="7B7C3134"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double" w:sz="6" w:space="0" w:color="auto"/>
              <w:right w:val="nil"/>
            </w:tcBorders>
            <w:vAlign w:val="bottom"/>
          </w:tcPr>
          <w:p w14:paraId="66789FE2"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3C9A9504"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double" w:sz="6" w:space="0" w:color="auto"/>
              <w:right w:val="nil"/>
            </w:tcBorders>
            <w:vAlign w:val="bottom"/>
          </w:tcPr>
          <w:p w14:paraId="11539438"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double" w:sz="6" w:space="0" w:color="auto"/>
              <w:right w:val="nil"/>
            </w:tcBorders>
            <w:vAlign w:val="bottom"/>
          </w:tcPr>
          <w:p w14:paraId="4E69F30C" w14:textId="77777777" w:rsidR="002F2B3D" w:rsidRPr="009960D2" w:rsidRDefault="002F2B3D" w:rsidP="00C028E7">
            <w:pPr>
              <w:rPr>
                <w:rFonts w:ascii="Times New Roman" w:hAnsi="Times New Roman" w:cs="Times New Roman"/>
                <w:color w:val="000000"/>
                <w:sz w:val="24"/>
                <w:szCs w:val="24"/>
              </w:rPr>
            </w:pPr>
          </w:p>
        </w:tc>
      </w:tr>
      <w:tr w:rsidR="002F2B3D" w:rsidRPr="009960D2" w14:paraId="637069CB" w14:textId="77777777" w:rsidTr="00C028E7">
        <w:trPr>
          <w:trHeight w:hRule="exact" w:val="132"/>
        </w:trPr>
        <w:tc>
          <w:tcPr>
            <w:tcW w:w="2020" w:type="dxa"/>
            <w:tcBorders>
              <w:top w:val="nil"/>
              <w:left w:val="nil"/>
              <w:bottom w:val="nil"/>
              <w:right w:val="nil"/>
            </w:tcBorders>
            <w:vAlign w:val="bottom"/>
          </w:tcPr>
          <w:p w14:paraId="332E68DD" w14:textId="77777777" w:rsidR="002F2B3D" w:rsidRPr="009960D2" w:rsidRDefault="002F2B3D" w:rsidP="00C028E7">
            <w:pPr>
              <w:rPr>
                <w:rFonts w:ascii="Times New Roman" w:hAnsi="Times New Roman" w:cs="Times New Roman"/>
                <w:color w:val="000000"/>
                <w:sz w:val="24"/>
                <w:szCs w:val="24"/>
              </w:rPr>
            </w:pPr>
          </w:p>
        </w:tc>
        <w:tc>
          <w:tcPr>
            <w:tcW w:w="1050" w:type="dxa"/>
            <w:tcBorders>
              <w:top w:val="nil"/>
              <w:left w:val="nil"/>
              <w:bottom w:val="nil"/>
              <w:right w:val="nil"/>
            </w:tcBorders>
            <w:vAlign w:val="bottom"/>
          </w:tcPr>
          <w:p w14:paraId="1679B590"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56370F88" w14:textId="77777777" w:rsidR="002F2B3D" w:rsidRPr="009960D2" w:rsidRDefault="002F2B3D" w:rsidP="00C028E7">
            <w:pPr>
              <w:rPr>
                <w:rFonts w:ascii="Times New Roman" w:hAnsi="Times New Roman" w:cs="Times New Roman"/>
                <w:color w:val="000000"/>
                <w:sz w:val="24"/>
                <w:szCs w:val="24"/>
              </w:rPr>
            </w:pPr>
          </w:p>
        </w:tc>
        <w:tc>
          <w:tcPr>
            <w:tcW w:w="1150" w:type="dxa"/>
            <w:tcBorders>
              <w:top w:val="nil"/>
              <w:left w:val="nil"/>
              <w:bottom w:val="nil"/>
              <w:right w:val="nil"/>
            </w:tcBorders>
            <w:vAlign w:val="bottom"/>
          </w:tcPr>
          <w:p w14:paraId="195BB36B" w14:textId="77777777" w:rsidR="002F2B3D" w:rsidRPr="009960D2" w:rsidRDefault="002F2B3D" w:rsidP="00C028E7">
            <w:pPr>
              <w:rPr>
                <w:rFonts w:ascii="Times New Roman" w:hAnsi="Times New Roman" w:cs="Times New Roman"/>
                <w:color w:val="000000"/>
                <w:sz w:val="24"/>
                <w:szCs w:val="24"/>
              </w:rPr>
            </w:pPr>
          </w:p>
        </w:tc>
        <w:tc>
          <w:tcPr>
            <w:tcW w:w="950" w:type="dxa"/>
            <w:tcBorders>
              <w:top w:val="nil"/>
              <w:left w:val="nil"/>
              <w:bottom w:val="nil"/>
              <w:right w:val="nil"/>
            </w:tcBorders>
            <w:vAlign w:val="bottom"/>
          </w:tcPr>
          <w:p w14:paraId="6DFECFA2" w14:textId="77777777" w:rsidR="002F2B3D" w:rsidRPr="009960D2" w:rsidRDefault="002F2B3D" w:rsidP="00C028E7">
            <w:pPr>
              <w:rPr>
                <w:rFonts w:ascii="Times New Roman" w:hAnsi="Times New Roman" w:cs="Times New Roman"/>
                <w:color w:val="000000"/>
                <w:sz w:val="24"/>
                <w:szCs w:val="24"/>
              </w:rPr>
            </w:pPr>
          </w:p>
        </w:tc>
      </w:tr>
    </w:tbl>
    <w:p w14:paraId="38A9F1A6" w14:textId="77777777" w:rsidR="00DF0602" w:rsidRPr="009960D2" w:rsidRDefault="002F2B3D" w:rsidP="002F2B3D">
      <w:pPr>
        <w:rPr>
          <w:rFonts w:ascii="Times New Roman" w:hAnsi="Times New Roman" w:cs="Times New Roman"/>
          <w:sz w:val="24"/>
          <w:szCs w:val="24"/>
        </w:rPr>
      </w:pPr>
      <w:r w:rsidRPr="009960D2">
        <w:rPr>
          <w:rFonts w:ascii="Times New Roman" w:hAnsi="Times New Roman" w:cs="Times New Roman"/>
          <w:sz w:val="24"/>
          <w:szCs w:val="24"/>
        </w:rPr>
        <w:br/>
      </w:r>
      <w:r w:rsidRPr="009960D2">
        <w:rPr>
          <w:rFonts w:ascii="Times New Roman" w:hAnsi="Times New Roman" w:cs="Times New Roman"/>
          <w:sz w:val="24"/>
          <w:szCs w:val="24"/>
        </w:rPr>
        <w:br/>
      </w:r>
    </w:p>
    <w:tbl>
      <w:tblPr>
        <w:tblStyle w:val="PlainTable2"/>
        <w:tblW w:w="0" w:type="auto"/>
        <w:tblInd w:w="-289" w:type="dxa"/>
        <w:tblLayout w:type="fixed"/>
        <w:tblLook w:val="0000" w:firstRow="0" w:lastRow="0" w:firstColumn="0" w:lastColumn="0" w:noHBand="0" w:noVBand="0"/>
      </w:tblPr>
      <w:tblGrid>
        <w:gridCol w:w="2709"/>
        <w:gridCol w:w="1150"/>
        <w:gridCol w:w="1250"/>
        <w:gridCol w:w="1050"/>
        <w:gridCol w:w="1050"/>
      </w:tblGrid>
      <w:tr w:rsidR="00DF0602" w:rsidRPr="009960D2" w14:paraId="6583CAFB"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5109" w:type="dxa"/>
            <w:gridSpan w:val="3"/>
          </w:tcPr>
          <w:p w14:paraId="6AA8322A"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ARDL Bounds Test</w:t>
            </w:r>
          </w:p>
        </w:tc>
        <w:tc>
          <w:tcPr>
            <w:cnfStyle w:val="000001000000" w:firstRow="0" w:lastRow="0" w:firstColumn="0" w:lastColumn="0" w:oddVBand="0" w:evenVBand="1" w:oddHBand="0" w:evenHBand="0" w:firstRowFirstColumn="0" w:firstRowLastColumn="0" w:lastRowFirstColumn="0" w:lastRowLastColumn="0"/>
            <w:tcW w:w="1050" w:type="dxa"/>
          </w:tcPr>
          <w:p w14:paraId="51996354"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048460D7" w14:textId="77777777" w:rsidR="00DF0602" w:rsidRPr="009960D2" w:rsidRDefault="00DF0602" w:rsidP="00C028E7">
            <w:pPr>
              <w:rPr>
                <w:rFonts w:ascii="Times New Roman" w:hAnsi="Times New Roman" w:cs="Times New Roman"/>
                <w:color w:val="000000"/>
                <w:sz w:val="24"/>
                <w:szCs w:val="24"/>
              </w:rPr>
            </w:pPr>
          </w:p>
        </w:tc>
      </w:tr>
      <w:tr w:rsidR="00DF0602" w:rsidRPr="009960D2" w14:paraId="76391BE3"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6159" w:type="dxa"/>
            <w:gridSpan w:val="4"/>
          </w:tcPr>
          <w:p w14:paraId="0C0EE5D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20:58</w:t>
            </w:r>
          </w:p>
        </w:tc>
        <w:tc>
          <w:tcPr>
            <w:cnfStyle w:val="000001000000" w:firstRow="0" w:lastRow="0" w:firstColumn="0" w:lastColumn="0" w:oddVBand="0" w:evenVBand="1" w:oddHBand="0" w:evenHBand="0" w:firstRowFirstColumn="0" w:firstRowLastColumn="0" w:lastRowFirstColumn="0" w:lastRowLastColumn="0"/>
            <w:tcW w:w="1050" w:type="dxa"/>
          </w:tcPr>
          <w:p w14:paraId="329416BD" w14:textId="77777777" w:rsidR="00DF0602" w:rsidRPr="009960D2" w:rsidRDefault="00DF0602" w:rsidP="00C028E7">
            <w:pPr>
              <w:rPr>
                <w:rFonts w:ascii="Times New Roman" w:hAnsi="Times New Roman" w:cs="Times New Roman"/>
                <w:color w:val="000000"/>
                <w:sz w:val="24"/>
                <w:szCs w:val="24"/>
              </w:rPr>
            </w:pPr>
          </w:p>
        </w:tc>
      </w:tr>
      <w:tr w:rsidR="00DF0602" w:rsidRPr="009960D2" w14:paraId="16DBDE23"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5109" w:type="dxa"/>
            <w:gridSpan w:val="3"/>
          </w:tcPr>
          <w:p w14:paraId="07EFBB65"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2003 2024</w:t>
            </w:r>
          </w:p>
        </w:tc>
        <w:tc>
          <w:tcPr>
            <w:cnfStyle w:val="000001000000" w:firstRow="0" w:lastRow="0" w:firstColumn="0" w:lastColumn="0" w:oddVBand="0" w:evenVBand="1" w:oddHBand="0" w:evenHBand="0" w:firstRowFirstColumn="0" w:firstRowLastColumn="0" w:lastRowFirstColumn="0" w:lastRowLastColumn="0"/>
            <w:tcW w:w="1050" w:type="dxa"/>
          </w:tcPr>
          <w:p w14:paraId="12F4C2C6"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52E0D86E" w14:textId="77777777" w:rsidR="00DF0602" w:rsidRPr="009960D2" w:rsidRDefault="00DF0602" w:rsidP="00C028E7">
            <w:pPr>
              <w:rPr>
                <w:rFonts w:ascii="Times New Roman" w:hAnsi="Times New Roman" w:cs="Times New Roman"/>
                <w:color w:val="000000"/>
                <w:sz w:val="24"/>
                <w:szCs w:val="24"/>
              </w:rPr>
            </w:pPr>
          </w:p>
        </w:tc>
      </w:tr>
      <w:tr w:rsidR="00DF0602" w:rsidRPr="009960D2" w14:paraId="0C33B4D0"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6159" w:type="dxa"/>
            <w:gridSpan w:val="4"/>
          </w:tcPr>
          <w:p w14:paraId="0BE5A6F4"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Included observations: 22</w:t>
            </w:r>
          </w:p>
        </w:tc>
        <w:tc>
          <w:tcPr>
            <w:cnfStyle w:val="000001000000" w:firstRow="0" w:lastRow="0" w:firstColumn="0" w:lastColumn="0" w:oddVBand="0" w:evenVBand="1" w:oddHBand="0" w:evenHBand="0" w:firstRowFirstColumn="0" w:firstRowLastColumn="0" w:lastRowFirstColumn="0" w:lastRowLastColumn="0"/>
            <w:tcW w:w="1050" w:type="dxa"/>
          </w:tcPr>
          <w:p w14:paraId="0442A800" w14:textId="77777777" w:rsidR="00DF0602" w:rsidRPr="009960D2" w:rsidRDefault="00DF0602" w:rsidP="00C028E7">
            <w:pPr>
              <w:rPr>
                <w:rFonts w:ascii="Times New Roman" w:hAnsi="Times New Roman" w:cs="Times New Roman"/>
                <w:color w:val="000000"/>
                <w:sz w:val="24"/>
                <w:szCs w:val="24"/>
              </w:rPr>
            </w:pPr>
          </w:p>
        </w:tc>
      </w:tr>
      <w:tr w:rsidR="00DF0602" w:rsidRPr="009960D2" w14:paraId="07670166"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7209" w:type="dxa"/>
            <w:gridSpan w:val="5"/>
          </w:tcPr>
          <w:p w14:paraId="36AC3481"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Null Hypothesis: No long-run relationships exist</w:t>
            </w:r>
          </w:p>
        </w:tc>
      </w:tr>
      <w:tr w:rsidR="00DF0602" w:rsidRPr="009960D2" w14:paraId="3BE0B825" w14:textId="77777777" w:rsidTr="00C028E7">
        <w:trPr>
          <w:trHeight w:hRule="exact" w:val="88"/>
        </w:trPr>
        <w:tc>
          <w:tcPr>
            <w:cnfStyle w:val="000010000000" w:firstRow="0" w:lastRow="0" w:firstColumn="0" w:lastColumn="0" w:oddVBand="1" w:evenVBand="0" w:oddHBand="0" w:evenHBand="0" w:firstRowFirstColumn="0" w:firstRowLastColumn="0" w:lastRowFirstColumn="0" w:lastRowLastColumn="0"/>
            <w:tcW w:w="2709" w:type="dxa"/>
          </w:tcPr>
          <w:p w14:paraId="15AD52F1"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35539376"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624CDA46"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395EA96A"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7F961641" w14:textId="77777777" w:rsidR="00DF0602" w:rsidRPr="009960D2" w:rsidRDefault="00DF0602" w:rsidP="00C028E7">
            <w:pPr>
              <w:rPr>
                <w:rFonts w:ascii="Times New Roman" w:hAnsi="Times New Roman" w:cs="Times New Roman"/>
                <w:color w:val="000000"/>
                <w:sz w:val="24"/>
                <w:szCs w:val="24"/>
              </w:rPr>
            </w:pPr>
          </w:p>
        </w:tc>
      </w:tr>
      <w:tr w:rsidR="00DF0602" w:rsidRPr="009960D2" w14:paraId="3EC7EDE7" w14:textId="77777777" w:rsidTr="00C028E7">
        <w:trPr>
          <w:cnfStyle w:val="000000100000" w:firstRow="0" w:lastRow="0" w:firstColumn="0" w:lastColumn="0" w:oddVBand="0" w:evenVBand="0" w:oddHBand="1" w:evenHBand="0" w:firstRowFirstColumn="0" w:firstRowLastColumn="0" w:lastRowFirstColumn="0" w:lastRowLastColumn="0"/>
          <w:trHeight w:hRule="exact" w:val="132"/>
        </w:trPr>
        <w:tc>
          <w:tcPr>
            <w:cnfStyle w:val="000010000000" w:firstRow="0" w:lastRow="0" w:firstColumn="0" w:lastColumn="0" w:oddVBand="1" w:evenVBand="0" w:oddHBand="0" w:evenHBand="0" w:firstRowFirstColumn="0" w:firstRowLastColumn="0" w:lastRowFirstColumn="0" w:lastRowLastColumn="0"/>
            <w:tcW w:w="2709" w:type="dxa"/>
          </w:tcPr>
          <w:p w14:paraId="37053916"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5E6BCC12"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6880A887"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2ACE22A7"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411431D1" w14:textId="77777777" w:rsidR="00DF0602" w:rsidRPr="009960D2" w:rsidRDefault="00DF0602" w:rsidP="00C028E7">
            <w:pPr>
              <w:rPr>
                <w:rFonts w:ascii="Times New Roman" w:hAnsi="Times New Roman" w:cs="Times New Roman"/>
                <w:color w:val="000000"/>
                <w:sz w:val="24"/>
                <w:szCs w:val="24"/>
              </w:rPr>
            </w:pPr>
          </w:p>
        </w:tc>
      </w:tr>
      <w:tr w:rsidR="00DF0602" w:rsidRPr="009960D2" w14:paraId="7E8CBD10"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16FE7BA1"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Test Statistic</w:t>
            </w:r>
          </w:p>
        </w:tc>
        <w:tc>
          <w:tcPr>
            <w:cnfStyle w:val="000001000000" w:firstRow="0" w:lastRow="0" w:firstColumn="0" w:lastColumn="0" w:oddVBand="0" w:evenVBand="1" w:oddHBand="0" w:evenHBand="0" w:firstRowFirstColumn="0" w:firstRowLastColumn="0" w:lastRowFirstColumn="0" w:lastRowLastColumn="0"/>
            <w:tcW w:w="1150" w:type="dxa"/>
          </w:tcPr>
          <w:p w14:paraId="3BD9989E"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Value</w:t>
            </w:r>
          </w:p>
        </w:tc>
        <w:tc>
          <w:tcPr>
            <w:cnfStyle w:val="000010000000" w:firstRow="0" w:lastRow="0" w:firstColumn="0" w:lastColumn="0" w:oddVBand="1" w:evenVBand="0" w:oddHBand="0" w:evenHBand="0" w:firstRowFirstColumn="0" w:firstRowLastColumn="0" w:lastRowFirstColumn="0" w:lastRowLastColumn="0"/>
            <w:tcW w:w="1250" w:type="dxa"/>
          </w:tcPr>
          <w:p w14:paraId="25C0CA0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k</w:t>
            </w:r>
          </w:p>
        </w:tc>
        <w:tc>
          <w:tcPr>
            <w:cnfStyle w:val="000001000000" w:firstRow="0" w:lastRow="0" w:firstColumn="0" w:lastColumn="0" w:oddVBand="0" w:evenVBand="1" w:oddHBand="0" w:evenHBand="0" w:firstRowFirstColumn="0" w:firstRowLastColumn="0" w:lastRowFirstColumn="0" w:lastRowLastColumn="0"/>
            <w:tcW w:w="1050" w:type="dxa"/>
          </w:tcPr>
          <w:p w14:paraId="70134635"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2E794D06" w14:textId="77777777" w:rsidR="00DF0602" w:rsidRPr="009960D2" w:rsidRDefault="00DF0602" w:rsidP="00C028E7">
            <w:pPr>
              <w:rPr>
                <w:rFonts w:ascii="Times New Roman" w:hAnsi="Times New Roman" w:cs="Times New Roman"/>
                <w:color w:val="000000"/>
                <w:sz w:val="24"/>
                <w:szCs w:val="24"/>
              </w:rPr>
            </w:pPr>
          </w:p>
        </w:tc>
      </w:tr>
      <w:tr w:rsidR="00DF0602" w:rsidRPr="009960D2" w14:paraId="61716C2B" w14:textId="77777777" w:rsidTr="00C028E7">
        <w:trPr>
          <w:cnfStyle w:val="000000100000" w:firstRow="0" w:lastRow="0" w:firstColumn="0" w:lastColumn="0" w:oddVBand="0" w:evenVBand="0" w:oddHBand="1" w:evenHBand="0" w:firstRowFirstColumn="0" w:firstRowLastColumn="0" w:lastRowFirstColumn="0" w:lastRowLastColumn="0"/>
          <w:trHeight w:hRule="exact" w:val="88"/>
        </w:trPr>
        <w:tc>
          <w:tcPr>
            <w:cnfStyle w:val="000010000000" w:firstRow="0" w:lastRow="0" w:firstColumn="0" w:lastColumn="0" w:oddVBand="1" w:evenVBand="0" w:oddHBand="0" w:evenHBand="0" w:firstRowFirstColumn="0" w:firstRowLastColumn="0" w:lastRowFirstColumn="0" w:lastRowLastColumn="0"/>
            <w:tcW w:w="2709" w:type="dxa"/>
          </w:tcPr>
          <w:p w14:paraId="783DFF80"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7D7FD8E4"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2CB0ABB9"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10B8ACA8"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17C45158" w14:textId="77777777" w:rsidR="00DF0602" w:rsidRPr="009960D2" w:rsidRDefault="00DF0602" w:rsidP="00C028E7">
            <w:pPr>
              <w:rPr>
                <w:rFonts w:ascii="Times New Roman" w:hAnsi="Times New Roman" w:cs="Times New Roman"/>
                <w:color w:val="000000"/>
                <w:sz w:val="24"/>
                <w:szCs w:val="24"/>
              </w:rPr>
            </w:pPr>
          </w:p>
        </w:tc>
      </w:tr>
      <w:tr w:rsidR="00DF0602" w:rsidRPr="009960D2" w14:paraId="48783C87" w14:textId="77777777" w:rsidTr="00C028E7">
        <w:trPr>
          <w:trHeight w:hRule="exact" w:val="132"/>
        </w:trPr>
        <w:tc>
          <w:tcPr>
            <w:cnfStyle w:val="000010000000" w:firstRow="0" w:lastRow="0" w:firstColumn="0" w:lastColumn="0" w:oddVBand="1" w:evenVBand="0" w:oddHBand="0" w:evenHBand="0" w:firstRowFirstColumn="0" w:firstRowLastColumn="0" w:lastRowFirstColumn="0" w:lastRowLastColumn="0"/>
            <w:tcW w:w="2709" w:type="dxa"/>
          </w:tcPr>
          <w:p w14:paraId="574F873C"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2103EBEE"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2E7EC8DA"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50EC204C"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0D9FD9EE" w14:textId="77777777" w:rsidR="00DF0602" w:rsidRPr="009960D2" w:rsidRDefault="00DF0602" w:rsidP="00C028E7">
            <w:pPr>
              <w:rPr>
                <w:rFonts w:ascii="Times New Roman" w:hAnsi="Times New Roman" w:cs="Times New Roman"/>
                <w:color w:val="000000"/>
                <w:sz w:val="24"/>
                <w:szCs w:val="24"/>
              </w:rPr>
            </w:pPr>
          </w:p>
        </w:tc>
      </w:tr>
      <w:tr w:rsidR="00DF0602" w:rsidRPr="009960D2" w14:paraId="2A031575"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47B6E24E"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F-statistic</w:t>
            </w:r>
          </w:p>
        </w:tc>
        <w:tc>
          <w:tcPr>
            <w:cnfStyle w:val="000001000000" w:firstRow="0" w:lastRow="0" w:firstColumn="0" w:lastColumn="0" w:oddVBand="0" w:evenVBand="1" w:oddHBand="0" w:evenHBand="0" w:firstRowFirstColumn="0" w:firstRowLastColumn="0" w:lastRowFirstColumn="0" w:lastRowLastColumn="0"/>
            <w:tcW w:w="1150" w:type="dxa"/>
          </w:tcPr>
          <w:p w14:paraId="4E14AD51"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8.244873</w:t>
            </w:r>
          </w:p>
        </w:tc>
        <w:tc>
          <w:tcPr>
            <w:cnfStyle w:val="000010000000" w:firstRow="0" w:lastRow="0" w:firstColumn="0" w:lastColumn="0" w:oddVBand="1" w:evenVBand="0" w:oddHBand="0" w:evenHBand="0" w:firstRowFirstColumn="0" w:firstRowLastColumn="0" w:lastRowFirstColumn="0" w:lastRowLastColumn="0"/>
            <w:tcW w:w="1250" w:type="dxa"/>
          </w:tcPr>
          <w:p w14:paraId="0A49D43F"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w:t>
            </w:r>
          </w:p>
        </w:tc>
        <w:tc>
          <w:tcPr>
            <w:cnfStyle w:val="000001000000" w:firstRow="0" w:lastRow="0" w:firstColumn="0" w:lastColumn="0" w:oddVBand="0" w:evenVBand="1" w:oddHBand="0" w:evenHBand="0" w:firstRowFirstColumn="0" w:firstRowLastColumn="0" w:lastRowFirstColumn="0" w:lastRowLastColumn="0"/>
            <w:tcW w:w="1050" w:type="dxa"/>
          </w:tcPr>
          <w:p w14:paraId="4D6023DE"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7C4CD137" w14:textId="77777777" w:rsidR="00DF0602" w:rsidRPr="009960D2" w:rsidRDefault="00DF0602" w:rsidP="00C028E7">
            <w:pPr>
              <w:rPr>
                <w:rFonts w:ascii="Times New Roman" w:hAnsi="Times New Roman" w:cs="Times New Roman"/>
                <w:color w:val="000000"/>
                <w:sz w:val="24"/>
                <w:szCs w:val="24"/>
              </w:rPr>
            </w:pPr>
          </w:p>
        </w:tc>
      </w:tr>
      <w:tr w:rsidR="00DF0602" w:rsidRPr="009960D2" w14:paraId="178805F4" w14:textId="77777777" w:rsidTr="00C028E7">
        <w:trPr>
          <w:trHeight w:hRule="exact" w:val="88"/>
        </w:trPr>
        <w:tc>
          <w:tcPr>
            <w:cnfStyle w:val="000010000000" w:firstRow="0" w:lastRow="0" w:firstColumn="0" w:lastColumn="0" w:oddVBand="1" w:evenVBand="0" w:oddHBand="0" w:evenHBand="0" w:firstRowFirstColumn="0" w:firstRowLastColumn="0" w:lastRowFirstColumn="0" w:lastRowLastColumn="0"/>
            <w:tcW w:w="2709" w:type="dxa"/>
          </w:tcPr>
          <w:p w14:paraId="535AE153"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6083135A"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1F8A5A9C"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19C2D044"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61BC8004" w14:textId="77777777" w:rsidR="00DF0602" w:rsidRPr="009960D2" w:rsidRDefault="00DF0602" w:rsidP="00C028E7">
            <w:pPr>
              <w:rPr>
                <w:rFonts w:ascii="Times New Roman" w:hAnsi="Times New Roman" w:cs="Times New Roman"/>
                <w:color w:val="000000"/>
                <w:sz w:val="24"/>
                <w:szCs w:val="24"/>
              </w:rPr>
            </w:pPr>
          </w:p>
        </w:tc>
      </w:tr>
      <w:tr w:rsidR="00DF0602" w:rsidRPr="009960D2" w14:paraId="128696E3"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5109" w:type="dxa"/>
            <w:gridSpan w:val="3"/>
          </w:tcPr>
          <w:p w14:paraId="585915B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Critical Value Bounds</w:t>
            </w:r>
          </w:p>
        </w:tc>
        <w:tc>
          <w:tcPr>
            <w:cnfStyle w:val="000001000000" w:firstRow="0" w:lastRow="0" w:firstColumn="0" w:lastColumn="0" w:oddVBand="0" w:evenVBand="1" w:oddHBand="0" w:evenHBand="0" w:firstRowFirstColumn="0" w:firstRowLastColumn="0" w:lastRowFirstColumn="0" w:lastRowLastColumn="0"/>
            <w:tcW w:w="1050" w:type="dxa"/>
          </w:tcPr>
          <w:p w14:paraId="6CA2F089"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41F2968E" w14:textId="77777777" w:rsidR="00DF0602" w:rsidRPr="009960D2" w:rsidRDefault="00DF0602" w:rsidP="00C028E7">
            <w:pPr>
              <w:rPr>
                <w:rFonts w:ascii="Times New Roman" w:hAnsi="Times New Roman" w:cs="Times New Roman"/>
                <w:color w:val="000000"/>
                <w:sz w:val="24"/>
                <w:szCs w:val="24"/>
              </w:rPr>
            </w:pPr>
          </w:p>
        </w:tc>
      </w:tr>
      <w:tr w:rsidR="00DF0602" w:rsidRPr="009960D2" w14:paraId="3CE49848" w14:textId="77777777" w:rsidTr="00C028E7">
        <w:trPr>
          <w:trHeight w:hRule="exact" w:val="88"/>
        </w:trPr>
        <w:tc>
          <w:tcPr>
            <w:cnfStyle w:val="000010000000" w:firstRow="0" w:lastRow="0" w:firstColumn="0" w:lastColumn="0" w:oddVBand="1" w:evenVBand="0" w:oddHBand="0" w:evenHBand="0" w:firstRowFirstColumn="0" w:firstRowLastColumn="0" w:lastRowFirstColumn="0" w:lastRowLastColumn="0"/>
            <w:tcW w:w="2709" w:type="dxa"/>
          </w:tcPr>
          <w:p w14:paraId="50573903"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3D330AEC"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6A36C99D"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52E1699F"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2C9DCD95" w14:textId="77777777" w:rsidR="00DF0602" w:rsidRPr="009960D2" w:rsidRDefault="00DF0602" w:rsidP="00C028E7">
            <w:pPr>
              <w:rPr>
                <w:rFonts w:ascii="Times New Roman" w:hAnsi="Times New Roman" w:cs="Times New Roman"/>
                <w:color w:val="000000"/>
                <w:sz w:val="24"/>
                <w:szCs w:val="24"/>
              </w:rPr>
            </w:pPr>
          </w:p>
        </w:tc>
      </w:tr>
      <w:tr w:rsidR="00DF0602" w:rsidRPr="009960D2" w14:paraId="08C5B832" w14:textId="77777777" w:rsidTr="00C028E7">
        <w:trPr>
          <w:cnfStyle w:val="000000100000" w:firstRow="0" w:lastRow="0" w:firstColumn="0" w:lastColumn="0" w:oddVBand="0" w:evenVBand="0" w:oddHBand="1" w:evenHBand="0" w:firstRowFirstColumn="0" w:firstRowLastColumn="0" w:lastRowFirstColumn="0" w:lastRowLastColumn="0"/>
          <w:trHeight w:hRule="exact" w:val="132"/>
        </w:trPr>
        <w:tc>
          <w:tcPr>
            <w:cnfStyle w:val="000010000000" w:firstRow="0" w:lastRow="0" w:firstColumn="0" w:lastColumn="0" w:oddVBand="1" w:evenVBand="0" w:oddHBand="0" w:evenHBand="0" w:firstRowFirstColumn="0" w:firstRowLastColumn="0" w:lastRowFirstColumn="0" w:lastRowLastColumn="0"/>
            <w:tcW w:w="2709" w:type="dxa"/>
          </w:tcPr>
          <w:p w14:paraId="28B2E31D"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71BFAB05"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6110D6B3"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5E0982D8"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2DED6EF0" w14:textId="77777777" w:rsidR="00DF0602" w:rsidRPr="009960D2" w:rsidRDefault="00DF0602" w:rsidP="00C028E7">
            <w:pPr>
              <w:rPr>
                <w:rFonts w:ascii="Times New Roman" w:hAnsi="Times New Roman" w:cs="Times New Roman"/>
                <w:color w:val="000000"/>
                <w:sz w:val="24"/>
                <w:szCs w:val="24"/>
              </w:rPr>
            </w:pPr>
          </w:p>
        </w:tc>
      </w:tr>
      <w:tr w:rsidR="00DF0602" w:rsidRPr="009960D2" w14:paraId="016F895A"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243802D3"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Significance</w:t>
            </w:r>
          </w:p>
        </w:tc>
        <w:tc>
          <w:tcPr>
            <w:cnfStyle w:val="000001000000" w:firstRow="0" w:lastRow="0" w:firstColumn="0" w:lastColumn="0" w:oddVBand="0" w:evenVBand="1" w:oddHBand="0" w:evenHBand="0" w:firstRowFirstColumn="0" w:firstRowLastColumn="0" w:lastRowFirstColumn="0" w:lastRowLastColumn="0"/>
            <w:tcW w:w="1150" w:type="dxa"/>
          </w:tcPr>
          <w:p w14:paraId="13D1160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I0 Bound</w:t>
            </w:r>
          </w:p>
        </w:tc>
        <w:tc>
          <w:tcPr>
            <w:cnfStyle w:val="000010000000" w:firstRow="0" w:lastRow="0" w:firstColumn="0" w:lastColumn="0" w:oddVBand="1" w:evenVBand="0" w:oddHBand="0" w:evenHBand="0" w:firstRowFirstColumn="0" w:firstRowLastColumn="0" w:lastRowFirstColumn="0" w:lastRowLastColumn="0"/>
            <w:tcW w:w="1250" w:type="dxa"/>
          </w:tcPr>
          <w:p w14:paraId="57468E9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I1 Bound</w:t>
            </w:r>
          </w:p>
        </w:tc>
        <w:tc>
          <w:tcPr>
            <w:cnfStyle w:val="000001000000" w:firstRow="0" w:lastRow="0" w:firstColumn="0" w:lastColumn="0" w:oddVBand="0" w:evenVBand="1" w:oddHBand="0" w:evenHBand="0" w:firstRowFirstColumn="0" w:firstRowLastColumn="0" w:lastRowFirstColumn="0" w:lastRowLastColumn="0"/>
            <w:tcW w:w="1050" w:type="dxa"/>
          </w:tcPr>
          <w:p w14:paraId="48D9095A"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49489B02" w14:textId="77777777" w:rsidR="00DF0602" w:rsidRPr="009960D2" w:rsidRDefault="00DF0602" w:rsidP="00C028E7">
            <w:pPr>
              <w:rPr>
                <w:rFonts w:ascii="Times New Roman" w:hAnsi="Times New Roman" w:cs="Times New Roman"/>
                <w:color w:val="000000"/>
                <w:sz w:val="24"/>
                <w:szCs w:val="24"/>
              </w:rPr>
            </w:pPr>
          </w:p>
        </w:tc>
      </w:tr>
      <w:tr w:rsidR="00DF0602" w:rsidRPr="009960D2" w14:paraId="2738934F" w14:textId="77777777" w:rsidTr="00C028E7">
        <w:trPr>
          <w:cnfStyle w:val="000000100000" w:firstRow="0" w:lastRow="0" w:firstColumn="0" w:lastColumn="0" w:oddVBand="0" w:evenVBand="0" w:oddHBand="1" w:evenHBand="0" w:firstRowFirstColumn="0" w:firstRowLastColumn="0" w:lastRowFirstColumn="0" w:lastRowLastColumn="0"/>
          <w:trHeight w:hRule="exact" w:val="88"/>
        </w:trPr>
        <w:tc>
          <w:tcPr>
            <w:cnfStyle w:val="000010000000" w:firstRow="0" w:lastRow="0" w:firstColumn="0" w:lastColumn="0" w:oddVBand="1" w:evenVBand="0" w:oddHBand="0" w:evenHBand="0" w:firstRowFirstColumn="0" w:firstRowLastColumn="0" w:lastRowFirstColumn="0" w:lastRowLastColumn="0"/>
            <w:tcW w:w="2709" w:type="dxa"/>
          </w:tcPr>
          <w:p w14:paraId="2EF4EB35"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04F01BDD"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0A699078"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0ED7F6A5"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0E1DC5C3" w14:textId="77777777" w:rsidR="00DF0602" w:rsidRPr="009960D2" w:rsidRDefault="00DF0602" w:rsidP="00C028E7">
            <w:pPr>
              <w:rPr>
                <w:rFonts w:ascii="Times New Roman" w:hAnsi="Times New Roman" w:cs="Times New Roman"/>
                <w:color w:val="000000"/>
                <w:sz w:val="24"/>
                <w:szCs w:val="24"/>
              </w:rPr>
            </w:pPr>
          </w:p>
        </w:tc>
      </w:tr>
      <w:tr w:rsidR="00DF0602" w:rsidRPr="009960D2" w14:paraId="6B2E8A97" w14:textId="77777777" w:rsidTr="00C028E7">
        <w:trPr>
          <w:trHeight w:hRule="exact" w:val="132"/>
        </w:trPr>
        <w:tc>
          <w:tcPr>
            <w:cnfStyle w:val="000010000000" w:firstRow="0" w:lastRow="0" w:firstColumn="0" w:lastColumn="0" w:oddVBand="1" w:evenVBand="0" w:oddHBand="0" w:evenHBand="0" w:firstRowFirstColumn="0" w:firstRowLastColumn="0" w:lastRowFirstColumn="0" w:lastRowLastColumn="0"/>
            <w:tcW w:w="2709" w:type="dxa"/>
          </w:tcPr>
          <w:p w14:paraId="40780824"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57DD2561"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59EFE9BB"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63E68F8F"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1F1E5EFB" w14:textId="77777777" w:rsidR="00DF0602" w:rsidRPr="009960D2" w:rsidRDefault="00DF0602" w:rsidP="00C028E7">
            <w:pPr>
              <w:rPr>
                <w:rFonts w:ascii="Times New Roman" w:hAnsi="Times New Roman" w:cs="Times New Roman"/>
                <w:color w:val="000000"/>
                <w:sz w:val="24"/>
                <w:szCs w:val="24"/>
              </w:rPr>
            </w:pPr>
          </w:p>
        </w:tc>
      </w:tr>
      <w:tr w:rsidR="00DF0602" w:rsidRPr="009960D2" w14:paraId="1C6EE80A"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7387A0AA"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10%</w:t>
            </w:r>
          </w:p>
        </w:tc>
        <w:tc>
          <w:tcPr>
            <w:cnfStyle w:val="000001000000" w:firstRow="0" w:lastRow="0" w:firstColumn="0" w:lastColumn="0" w:oddVBand="0" w:evenVBand="1" w:oddHBand="0" w:evenHBand="0" w:firstRowFirstColumn="0" w:firstRowLastColumn="0" w:lastRowFirstColumn="0" w:lastRowLastColumn="0"/>
            <w:tcW w:w="1150" w:type="dxa"/>
          </w:tcPr>
          <w:p w14:paraId="352B837C"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2.45</w:t>
            </w:r>
          </w:p>
        </w:tc>
        <w:tc>
          <w:tcPr>
            <w:cnfStyle w:val="000010000000" w:firstRow="0" w:lastRow="0" w:firstColumn="0" w:lastColumn="0" w:oddVBand="1" w:evenVBand="0" w:oddHBand="0" w:evenHBand="0" w:firstRowFirstColumn="0" w:firstRowLastColumn="0" w:lastRowFirstColumn="0" w:lastRowLastColumn="0"/>
            <w:tcW w:w="1250" w:type="dxa"/>
          </w:tcPr>
          <w:p w14:paraId="615FEAE9"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3.52</w:t>
            </w:r>
          </w:p>
        </w:tc>
        <w:tc>
          <w:tcPr>
            <w:cnfStyle w:val="000001000000" w:firstRow="0" w:lastRow="0" w:firstColumn="0" w:lastColumn="0" w:oddVBand="0" w:evenVBand="1" w:oddHBand="0" w:evenHBand="0" w:firstRowFirstColumn="0" w:firstRowLastColumn="0" w:lastRowFirstColumn="0" w:lastRowLastColumn="0"/>
            <w:tcW w:w="1050" w:type="dxa"/>
          </w:tcPr>
          <w:p w14:paraId="37C3D5B2"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6EE9DA77" w14:textId="77777777" w:rsidR="00DF0602" w:rsidRPr="009960D2" w:rsidRDefault="00DF0602" w:rsidP="00C028E7">
            <w:pPr>
              <w:rPr>
                <w:rFonts w:ascii="Times New Roman" w:hAnsi="Times New Roman" w:cs="Times New Roman"/>
                <w:color w:val="000000"/>
                <w:sz w:val="24"/>
                <w:szCs w:val="24"/>
              </w:rPr>
            </w:pPr>
          </w:p>
        </w:tc>
      </w:tr>
      <w:tr w:rsidR="00DF0602" w:rsidRPr="009960D2" w14:paraId="0669715F"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65C8952E"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w:t>
            </w:r>
          </w:p>
        </w:tc>
        <w:tc>
          <w:tcPr>
            <w:cnfStyle w:val="000001000000" w:firstRow="0" w:lastRow="0" w:firstColumn="0" w:lastColumn="0" w:oddVBand="0" w:evenVBand="1" w:oddHBand="0" w:evenHBand="0" w:firstRowFirstColumn="0" w:firstRowLastColumn="0" w:lastRowFirstColumn="0" w:lastRowLastColumn="0"/>
            <w:tcW w:w="1150" w:type="dxa"/>
          </w:tcPr>
          <w:p w14:paraId="5B1005D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2.86</w:t>
            </w:r>
          </w:p>
        </w:tc>
        <w:tc>
          <w:tcPr>
            <w:cnfStyle w:val="000010000000" w:firstRow="0" w:lastRow="0" w:firstColumn="0" w:lastColumn="0" w:oddVBand="1" w:evenVBand="0" w:oddHBand="0" w:evenHBand="0" w:firstRowFirstColumn="0" w:firstRowLastColumn="0" w:lastRowFirstColumn="0" w:lastRowLastColumn="0"/>
            <w:tcW w:w="1250" w:type="dxa"/>
          </w:tcPr>
          <w:p w14:paraId="10BCD3D0"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4.01</w:t>
            </w:r>
          </w:p>
        </w:tc>
        <w:tc>
          <w:tcPr>
            <w:cnfStyle w:val="000001000000" w:firstRow="0" w:lastRow="0" w:firstColumn="0" w:lastColumn="0" w:oddVBand="0" w:evenVBand="1" w:oddHBand="0" w:evenHBand="0" w:firstRowFirstColumn="0" w:firstRowLastColumn="0" w:lastRowFirstColumn="0" w:lastRowLastColumn="0"/>
            <w:tcW w:w="1050" w:type="dxa"/>
          </w:tcPr>
          <w:p w14:paraId="371689B6"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76ADD8F7" w14:textId="77777777" w:rsidR="00DF0602" w:rsidRPr="009960D2" w:rsidRDefault="00DF0602" w:rsidP="00C028E7">
            <w:pPr>
              <w:rPr>
                <w:rFonts w:ascii="Times New Roman" w:hAnsi="Times New Roman" w:cs="Times New Roman"/>
                <w:color w:val="000000"/>
                <w:sz w:val="24"/>
                <w:szCs w:val="24"/>
              </w:rPr>
            </w:pPr>
          </w:p>
        </w:tc>
      </w:tr>
      <w:tr w:rsidR="00DF0602" w:rsidRPr="009960D2" w14:paraId="1E5C029F"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162F03E2"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2.5%</w:t>
            </w:r>
          </w:p>
        </w:tc>
        <w:tc>
          <w:tcPr>
            <w:cnfStyle w:val="000001000000" w:firstRow="0" w:lastRow="0" w:firstColumn="0" w:lastColumn="0" w:oddVBand="0" w:evenVBand="1" w:oddHBand="0" w:evenHBand="0" w:firstRowFirstColumn="0" w:firstRowLastColumn="0" w:lastRowFirstColumn="0" w:lastRowLastColumn="0"/>
            <w:tcW w:w="1150" w:type="dxa"/>
          </w:tcPr>
          <w:p w14:paraId="24B4BBB0"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3.25</w:t>
            </w:r>
          </w:p>
        </w:tc>
        <w:tc>
          <w:tcPr>
            <w:cnfStyle w:val="000010000000" w:firstRow="0" w:lastRow="0" w:firstColumn="0" w:lastColumn="0" w:oddVBand="1" w:evenVBand="0" w:oddHBand="0" w:evenHBand="0" w:firstRowFirstColumn="0" w:firstRowLastColumn="0" w:lastRowFirstColumn="0" w:lastRowLastColumn="0"/>
            <w:tcW w:w="1250" w:type="dxa"/>
          </w:tcPr>
          <w:p w14:paraId="4491067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4.49</w:t>
            </w:r>
          </w:p>
        </w:tc>
        <w:tc>
          <w:tcPr>
            <w:cnfStyle w:val="000001000000" w:firstRow="0" w:lastRow="0" w:firstColumn="0" w:lastColumn="0" w:oddVBand="0" w:evenVBand="1" w:oddHBand="0" w:evenHBand="0" w:firstRowFirstColumn="0" w:firstRowLastColumn="0" w:lastRowFirstColumn="0" w:lastRowLastColumn="0"/>
            <w:tcW w:w="1050" w:type="dxa"/>
          </w:tcPr>
          <w:p w14:paraId="0AB1A733"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5C680A32" w14:textId="77777777" w:rsidR="00DF0602" w:rsidRPr="009960D2" w:rsidRDefault="00DF0602" w:rsidP="00C028E7">
            <w:pPr>
              <w:rPr>
                <w:rFonts w:ascii="Times New Roman" w:hAnsi="Times New Roman" w:cs="Times New Roman"/>
                <w:color w:val="000000"/>
                <w:sz w:val="24"/>
                <w:szCs w:val="24"/>
              </w:rPr>
            </w:pPr>
          </w:p>
        </w:tc>
      </w:tr>
      <w:tr w:rsidR="00DF0602" w:rsidRPr="009960D2" w14:paraId="56C6941B"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4ADD5B2A"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w:t>
            </w:r>
          </w:p>
        </w:tc>
        <w:tc>
          <w:tcPr>
            <w:cnfStyle w:val="000001000000" w:firstRow="0" w:lastRow="0" w:firstColumn="0" w:lastColumn="0" w:oddVBand="0" w:evenVBand="1" w:oddHBand="0" w:evenHBand="0" w:firstRowFirstColumn="0" w:firstRowLastColumn="0" w:lastRowFirstColumn="0" w:lastRowLastColumn="0"/>
            <w:tcW w:w="1150" w:type="dxa"/>
          </w:tcPr>
          <w:p w14:paraId="28FF261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3.74</w:t>
            </w:r>
          </w:p>
        </w:tc>
        <w:tc>
          <w:tcPr>
            <w:cnfStyle w:val="000010000000" w:firstRow="0" w:lastRow="0" w:firstColumn="0" w:lastColumn="0" w:oddVBand="1" w:evenVBand="0" w:oddHBand="0" w:evenHBand="0" w:firstRowFirstColumn="0" w:firstRowLastColumn="0" w:lastRowFirstColumn="0" w:lastRowLastColumn="0"/>
            <w:tcW w:w="1250" w:type="dxa"/>
          </w:tcPr>
          <w:p w14:paraId="5F64ECF0"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5.06</w:t>
            </w:r>
          </w:p>
        </w:tc>
        <w:tc>
          <w:tcPr>
            <w:cnfStyle w:val="000001000000" w:firstRow="0" w:lastRow="0" w:firstColumn="0" w:lastColumn="0" w:oddVBand="0" w:evenVBand="1" w:oddHBand="0" w:evenHBand="0" w:firstRowFirstColumn="0" w:firstRowLastColumn="0" w:lastRowFirstColumn="0" w:lastRowLastColumn="0"/>
            <w:tcW w:w="1050" w:type="dxa"/>
          </w:tcPr>
          <w:p w14:paraId="3DE28FF3"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37B9322C" w14:textId="77777777" w:rsidR="00DF0602" w:rsidRPr="009960D2" w:rsidRDefault="00DF0602" w:rsidP="00C028E7">
            <w:pPr>
              <w:rPr>
                <w:rFonts w:ascii="Times New Roman" w:hAnsi="Times New Roman" w:cs="Times New Roman"/>
                <w:color w:val="000000"/>
                <w:sz w:val="24"/>
                <w:szCs w:val="24"/>
              </w:rPr>
            </w:pPr>
          </w:p>
        </w:tc>
      </w:tr>
      <w:tr w:rsidR="00DF0602" w:rsidRPr="009960D2" w14:paraId="17195FF2" w14:textId="77777777" w:rsidTr="00C028E7">
        <w:trPr>
          <w:cnfStyle w:val="000000100000" w:firstRow="0" w:lastRow="0" w:firstColumn="0" w:lastColumn="0" w:oddVBand="0" w:evenVBand="0" w:oddHBand="1" w:evenHBand="0" w:firstRowFirstColumn="0" w:firstRowLastColumn="0" w:lastRowFirstColumn="0" w:lastRowLastColumn="0"/>
          <w:trHeight w:hRule="exact" w:val="88"/>
        </w:trPr>
        <w:tc>
          <w:tcPr>
            <w:cnfStyle w:val="000010000000" w:firstRow="0" w:lastRow="0" w:firstColumn="0" w:lastColumn="0" w:oddVBand="1" w:evenVBand="0" w:oddHBand="0" w:evenHBand="0" w:firstRowFirstColumn="0" w:firstRowLastColumn="0" w:lastRowFirstColumn="0" w:lastRowLastColumn="0"/>
            <w:tcW w:w="2709" w:type="dxa"/>
          </w:tcPr>
          <w:p w14:paraId="1B2CACA6"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1BE811CE"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30FFD9D6"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6254C3F4"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68EE3FFB" w14:textId="77777777" w:rsidR="00DF0602" w:rsidRPr="009960D2" w:rsidRDefault="00DF0602" w:rsidP="00C028E7">
            <w:pPr>
              <w:rPr>
                <w:rFonts w:ascii="Times New Roman" w:hAnsi="Times New Roman" w:cs="Times New Roman"/>
                <w:color w:val="000000"/>
                <w:sz w:val="24"/>
                <w:szCs w:val="24"/>
              </w:rPr>
            </w:pPr>
          </w:p>
        </w:tc>
      </w:tr>
      <w:tr w:rsidR="00DF0602" w:rsidRPr="009960D2" w14:paraId="0EA1ADC0"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5109" w:type="dxa"/>
            <w:gridSpan w:val="3"/>
          </w:tcPr>
          <w:p w14:paraId="43827FA3"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Test Equation:</w:t>
            </w:r>
          </w:p>
        </w:tc>
        <w:tc>
          <w:tcPr>
            <w:cnfStyle w:val="000001000000" w:firstRow="0" w:lastRow="0" w:firstColumn="0" w:lastColumn="0" w:oddVBand="0" w:evenVBand="1" w:oddHBand="0" w:evenHBand="0" w:firstRowFirstColumn="0" w:firstRowLastColumn="0" w:lastRowFirstColumn="0" w:lastRowLastColumn="0"/>
            <w:tcW w:w="1050" w:type="dxa"/>
          </w:tcPr>
          <w:p w14:paraId="006756F4"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177F6DBD" w14:textId="77777777" w:rsidR="00DF0602" w:rsidRPr="009960D2" w:rsidRDefault="00DF0602" w:rsidP="00C028E7">
            <w:pPr>
              <w:rPr>
                <w:rFonts w:ascii="Times New Roman" w:hAnsi="Times New Roman" w:cs="Times New Roman"/>
                <w:color w:val="000000"/>
                <w:sz w:val="24"/>
                <w:szCs w:val="24"/>
              </w:rPr>
            </w:pPr>
          </w:p>
        </w:tc>
      </w:tr>
      <w:tr w:rsidR="00DF0602" w:rsidRPr="009960D2" w14:paraId="4DE09760"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6159" w:type="dxa"/>
            <w:gridSpan w:val="4"/>
          </w:tcPr>
          <w:p w14:paraId="6B936889"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Dependent Variable: D(LNSII)</w:t>
            </w:r>
          </w:p>
        </w:tc>
        <w:tc>
          <w:tcPr>
            <w:cnfStyle w:val="000001000000" w:firstRow="0" w:lastRow="0" w:firstColumn="0" w:lastColumn="0" w:oddVBand="0" w:evenVBand="1" w:oddHBand="0" w:evenHBand="0" w:firstRowFirstColumn="0" w:firstRowLastColumn="0" w:lastRowFirstColumn="0" w:lastRowLastColumn="0"/>
            <w:tcW w:w="1050" w:type="dxa"/>
          </w:tcPr>
          <w:p w14:paraId="111E2E3D" w14:textId="77777777" w:rsidR="00DF0602" w:rsidRPr="009960D2" w:rsidRDefault="00DF0602" w:rsidP="00C028E7">
            <w:pPr>
              <w:rPr>
                <w:rFonts w:ascii="Times New Roman" w:hAnsi="Times New Roman" w:cs="Times New Roman"/>
                <w:color w:val="000000"/>
                <w:sz w:val="24"/>
                <w:szCs w:val="24"/>
              </w:rPr>
            </w:pPr>
          </w:p>
        </w:tc>
      </w:tr>
      <w:tr w:rsidR="00DF0602" w:rsidRPr="009960D2" w14:paraId="3931E3BE"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5109" w:type="dxa"/>
            <w:gridSpan w:val="3"/>
          </w:tcPr>
          <w:p w14:paraId="3C1C2713"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Method: Least Squares</w:t>
            </w:r>
          </w:p>
        </w:tc>
        <w:tc>
          <w:tcPr>
            <w:cnfStyle w:val="000001000000" w:firstRow="0" w:lastRow="0" w:firstColumn="0" w:lastColumn="0" w:oddVBand="0" w:evenVBand="1" w:oddHBand="0" w:evenHBand="0" w:firstRowFirstColumn="0" w:firstRowLastColumn="0" w:lastRowFirstColumn="0" w:lastRowLastColumn="0"/>
            <w:tcW w:w="1050" w:type="dxa"/>
          </w:tcPr>
          <w:p w14:paraId="1F13DEA5"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58511224" w14:textId="77777777" w:rsidR="00DF0602" w:rsidRPr="009960D2" w:rsidRDefault="00DF0602" w:rsidP="00C028E7">
            <w:pPr>
              <w:rPr>
                <w:rFonts w:ascii="Times New Roman" w:hAnsi="Times New Roman" w:cs="Times New Roman"/>
                <w:color w:val="000000"/>
                <w:sz w:val="24"/>
                <w:szCs w:val="24"/>
              </w:rPr>
            </w:pPr>
          </w:p>
        </w:tc>
      </w:tr>
      <w:tr w:rsidR="00DF0602" w:rsidRPr="009960D2" w14:paraId="1386E8C9"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6159" w:type="dxa"/>
            <w:gridSpan w:val="4"/>
          </w:tcPr>
          <w:p w14:paraId="49FAC2BE"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Date: 01/25/26   Time: 20:58</w:t>
            </w:r>
          </w:p>
        </w:tc>
        <w:tc>
          <w:tcPr>
            <w:cnfStyle w:val="000001000000" w:firstRow="0" w:lastRow="0" w:firstColumn="0" w:lastColumn="0" w:oddVBand="0" w:evenVBand="1" w:oddHBand="0" w:evenHBand="0" w:firstRowFirstColumn="0" w:firstRowLastColumn="0" w:lastRowFirstColumn="0" w:lastRowLastColumn="0"/>
            <w:tcW w:w="1050" w:type="dxa"/>
          </w:tcPr>
          <w:p w14:paraId="340DE13E" w14:textId="77777777" w:rsidR="00DF0602" w:rsidRPr="009960D2" w:rsidRDefault="00DF0602" w:rsidP="00C028E7">
            <w:pPr>
              <w:rPr>
                <w:rFonts w:ascii="Times New Roman" w:hAnsi="Times New Roman" w:cs="Times New Roman"/>
                <w:color w:val="000000"/>
                <w:sz w:val="24"/>
                <w:szCs w:val="24"/>
              </w:rPr>
            </w:pPr>
          </w:p>
        </w:tc>
      </w:tr>
      <w:tr w:rsidR="00DF0602" w:rsidRPr="009960D2" w14:paraId="78720027"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5109" w:type="dxa"/>
            <w:gridSpan w:val="3"/>
          </w:tcPr>
          <w:p w14:paraId="399D11A8"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Sample: 2003 2024</w:t>
            </w:r>
          </w:p>
        </w:tc>
        <w:tc>
          <w:tcPr>
            <w:cnfStyle w:val="000001000000" w:firstRow="0" w:lastRow="0" w:firstColumn="0" w:lastColumn="0" w:oddVBand="0" w:evenVBand="1" w:oddHBand="0" w:evenHBand="0" w:firstRowFirstColumn="0" w:firstRowLastColumn="0" w:lastRowFirstColumn="0" w:lastRowLastColumn="0"/>
            <w:tcW w:w="1050" w:type="dxa"/>
          </w:tcPr>
          <w:p w14:paraId="59BB1B11"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7A0A4E7D" w14:textId="77777777" w:rsidR="00DF0602" w:rsidRPr="009960D2" w:rsidRDefault="00DF0602" w:rsidP="00C028E7">
            <w:pPr>
              <w:rPr>
                <w:rFonts w:ascii="Times New Roman" w:hAnsi="Times New Roman" w:cs="Times New Roman"/>
                <w:color w:val="000000"/>
                <w:sz w:val="24"/>
                <w:szCs w:val="24"/>
              </w:rPr>
            </w:pPr>
          </w:p>
        </w:tc>
      </w:tr>
      <w:tr w:rsidR="00DF0602" w:rsidRPr="009960D2" w14:paraId="0AABF014"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6159" w:type="dxa"/>
            <w:gridSpan w:val="4"/>
          </w:tcPr>
          <w:p w14:paraId="487CC3FD"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Included observations: 22</w:t>
            </w:r>
          </w:p>
        </w:tc>
        <w:tc>
          <w:tcPr>
            <w:cnfStyle w:val="000001000000" w:firstRow="0" w:lastRow="0" w:firstColumn="0" w:lastColumn="0" w:oddVBand="0" w:evenVBand="1" w:oddHBand="0" w:evenHBand="0" w:firstRowFirstColumn="0" w:firstRowLastColumn="0" w:lastRowFirstColumn="0" w:lastRowLastColumn="0"/>
            <w:tcW w:w="1050" w:type="dxa"/>
          </w:tcPr>
          <w:p w14:paraId="7577A96F" w14:textId="77777777" w:rsidR="00DF0602" w:rsidRPr="009960D2" w:rsidRDefault="00DF0602" w:rsidP="00C028E7">
            <w:pPr>
              <w:rPr>
                <w:rFonts w:ascii="Times New Roman" w:hAnsi="Times New Roman" w:cs="Times New Roman"/>
                <w:color w:val="000000"/>
                <w:sz w:val="24"/>
                <w:szCs w:val="24"/>
              </w:rPr>
            </w:pPr>
          </w:p>
        </w:tc>
      </w:tr>
      <w:tr w:rsidR="00DF0602" w:rsidRPr="009960D2" w14:paraId="2D85182E" w14:textId="77777777" w:rsidTr="00C028E7">
        <w:trPr>
          <w:trHeight w:hRule="exact" w:val="88"/>
        </w:trPr>
        <w:tc>
          <w:tcPr>
            <w:cnfStyle w:val="000010000000" w:firstRow="0" w:lastRow="0" w:firstColumn="0" w:lastColumn="0" w:oddVBand="1" w:evenVBand="0" w:oddHBand="0" w:evenHBand="0" w:firstRowFirstColumn="0" w:firstRowLastColumn="0" w:lastRowFirstColumn="0" w:lastRowLastColumn="0"/>
            <w:tcW w:w="2709" w:type="dxa"/>
          </w:tcPr>
          <w:p w14:paraId="0125E059"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251C68D6"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4DEE9D8E"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561F1E53"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02DB2E1F" w14:textId="77777777" w:rsidR="00DF0602" w:rsidRPr="009960D2" w:rsidRDefault="00DF0602" w:rsidP="00C028E7">
            <w:pPr>
              <w:rPr>
                <w:rFonts w:ascii="Times New Roman" w:hAnsi="Times New Roman" w:cs="Times New Roman"/>
                <w:color w:val="000000"/>
                <w:sz w:val="24"/>
                <w:szCs w:val="24"/>
              </w:rPr>
            </w:pPr>
          </w:p>
        </w:tc>
      </w:tr>
      <w:tr w:rsidR="00DF0602" w:rsidRPr="009960D2" w14:paraId="0514E273" w14:textId="77777777" w:rsidTr="00C028E7">
        <w:trPr>
          <w:cnfStyle w:val="000000100000" w:firstRow="0" w:lastRow="0" w:firstColumn="0" w:lastColumn="0" w:oddVBand="0" w:evenVBand="0" w:oddHBand="1" w:evenHBand="0" w:firstRowFirstColumn="0" w:firstRowLastColumn="0" w:lastRowFirstColumn="0" w:lastRowLastColumn="0"/>
          <w:trHeight w:hRule="exact" w:val="132"/>
        </w:trPr>
        <w:tc>
          <w:tcPr>
            <w:cnfStyle w:val="000010000000" w:firstRow="0" w:lastRow="0" w:firstColumn="0" w:lastColumn="0" w:oddVBand="1" w:evenVBand="0" w:oddHBand="0" w:evenHBand="0" w:firstRowFirstColumn="0" w:firstRowLastColumn="0" w:lastRowFirstColumn="0" w:lastRowLastColumn="0"/>
            <w:tcW w:w="2709" w:type="dxa"/>
          </w:tcPr>
          <w:p w14:paraId="65FD6A0A"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45D9DD7F"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52131F23"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429E5EED"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50AC8270" w14:textId="77777777" w:rsidR="00DF0602" w:rsidRPr="009960D2" w:rsidRDefault="00DF0602" w:rsidP="00C028E7">
            <w:pPr>
              <w:rPr>
                <w:rFonts w:ascii="Times New Roman" w:hAnsi="Times New Roman" w:cs="Times New Roman"/>
                <w:color w:val="000000"/>
                <w:sz w:val="24"/>
                <w:szCs w:val="24"/>
              </w:rPr>
            </w:pPr>
          </w:p>
        </w:tc>
      </w:tr>
      <w:tr w:rsidR="00DF0602" w:rsidRPr="009960D2" w14:paraId="2DDAF786"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0D400E80"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Variable</w:t>
            </w:r>
          </w:p>
        </w:tc>
        <w:tc>
          <w:tcPr>
            <w:cnfStyle w:val="000001000000" w:firstRow="0" w:lastRow="0" w:firstColumn="0" w:lastColumn="0" w:oddVBand="0" w:evenVBand="1" w:oddHBand="0" w:evenHBand="0" w:firstRowFirstColumn="0" w:firstRowLastColumn="0" w:lastRowFirstColumn="0" w:lastRowLastColumn="0"/>
            <w:tcW w:w="1150" w:type="dxa"/>
          </w:tcPr>
          <w:p w14:paraId="6D790B3B"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Coefficient</w:t>
            </w:r>
          </w:p>
        </w:tc>
        <w:tc>
          <w:tcPr>
            <w:cnfStyle w:val="000010000000" w:firstRow="0" w:lastRow="0" w:firstColumn="0" w:lastColumn="0" w:oddVBand="1" w:evenVBand="0" w:oddHBand="0" w:evenHBand="0" w:firstRowFirstColumn="0" w:firstRowLastColumn="0" w:lastRowFirstColumn="0" w:lastRowLastColumn="0"/>
            <w:tcW w:w="1250" w:type="dxa"/>
          </w:tcPr>
          <w:p w14:paraId="57B0C241"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Std. Error</w:t>
            </w:r>
          </w:p>
        </w:tc>
        <w:tc>
          <w:tcPr>
            <w:cnfStyle w:val="000001000000" w:firstRow="0" w:lastRow="0" w:firstColumn="0" w:lastColumn="0" w:oddVBand="0" w:evenVBand="1" w:oddHBand="0" w:evenHBand="0" w:firstRowFirstColumn="0" w:firstRowLastColumn="0" w:lastRowFirstColumn="0" w:lastRowLastColumn="0"/>
            <w:tcW w:w="1050" w:type="dxa"/>
          </w:tcPr>
          <w:p w14:paraId="33192024"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t-Statistic</w:t>
            </w:r>
          </w:p>
        </w:tc>
        <w:tc>
          <w:tcPr>
            <w:cnfStyle w:val="000010000000" w:firstRow="0" w:lastRow="0" w:firstColumn="0" w:lastColumn="0" w:oddVBand="1" w:evenVBand="0" w:oddHBand="0" w:evenHBand="0" w:firstRowFirstColumn="0" w:firstRowLastColumn="0" w:lastRowFirstColumn="0" w:lastRowLastColumn="0"/>
            <w:tcW w:w="1050" w:type="dxa"/>
          </w:tcPr>
          <w:p w14:paraId="65F2C77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  </w:t>
            </w:r>
          </w:p>
        </w:tc>
      </w:tr>
      <w:tr w:rsidR="00DF0602" w:rsidRPr="009960D2" w14:paraId="7BFC8EC0" w14:textId="77777777" w:rsidTr="00C028E7">
        <w:trPr>
          <w:cnfStyle w:val="000000100000" w:firstRow="0" w:lastRow="0" w:firstColumn="0" w:lastColumn="0" w:oddVBand="0" w:evenVBand="0" w:oddHBand="1" w:evenHBand="0" w:firstRowFirstColumn="0" w:firstRowLastColumn="0" w:lastRowFirstColumn="0" w:lastRowLastColumn="0"/>
          <w:trHeight w:hRule="exact" w:val="88"/>
        </w:trPr>
        <w:tc>
          <w:tcPr>
            <w:cnfStyle w:val="000010000000" w:firstRow="0" w:lastRow="0" w:firstColumn="0" w:lastColumn="0" w:oddVBand="1" w:evenVBand="0" w:oddHBand="0" w:evenHBand="0" w:firstRowFirstColumn="0" w:firstRowLastColumn="0" w:lastRowFirstColumn="0" w:lastRowLastColumn="0"/>
            <w:tcW w:w="2709" w:type="dxa"/>
          </w:tcPr>
          <w:p w14:paraId="44569A9C"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49761EB9"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5385870F"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449B1AD9"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0D61CCDA" w14:textId="77777777" w:rsidR="00DF0602" w:rsidRPr="009960D2" w:rsidRDefault="00DF0602" w:rsidP="00C028E7">
            <w:pPr>
              <w:rPr>
                <w:rFonts w:ascii="Times New Roman" w:hAnsi="Times New Roman" w:cs="Times New Roman"/>
                <w:color w:val="000000"/>
                <w:sz w:val="24"/>
                <w:szCs w:val="24"/>
              </w:rPr>
            </w:pPr>
          </w:p>
        </w:tc>
      </w:tr>
      <w:tr w:rsidR="00DF0602" w:rsidRPr="009960D2" w14:paraId="1D7D9B2D" w14:textId="77777777" w:rsidTr="00C028E7">
        <w:trPr>
          <w:trHeight w:hRule="exact" w:val="132"/>
        </w:trPr>
        <w:tc>
          <w:tcPr>
            <w:cnfStyle w:val="000010000000" w:firstRow="0" w:lastRow="0" w:firstColumn="0" w:lastColumn="0" w:oddVBand="1" w:evenVBand="0" w:oddHBand="0" w:evenHBand="0" w:firstRowFirstColumn="0" w:firstRowLastColumn="0" w:lastRowFirstColumn="0" w:lastRowLastColumn="0"/>
            <w:tcW w:w="2709" w:type="dxa"/>
          </w:tcPr>
          <w:p w14:paraId="22FD4780"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69ACB4C4"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219FB70B"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073DF3CC"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6EBE8191" w14:textId="77777777" w:rsidR="00DF0602" w:rsidRPr="009960D2" w:rsidRDefault="00DF0602" w:rsidP="00C028E7">
            <w:pPr>
              <w:rPr>
                <w:rFonts w:ascii="Times New Roman" w:hAnsi="Times New Roman" w:cs="Times New Roman"/>
                <w:color w:val="000000"/>
                <w:sz w:val="24"/>
                <w:szCs w:val="24"/>
              </w:rPr>
            </w:pPr>
          </w:p>
        </w:tc>
      </w:tr>
      <w:tr w:rsidR="00DF0602" w:rsidRPr="009960D2" w14:paraId="42F29754"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76B6DECB"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D(LNSII(-1))</w:t>
            </w:r>
          </w:p>
        </w:tc>
        <w:tc>
          <w:tcPr>
            <w:cnfStyle w:val="000001000000" w:firstRow="0" w:lastRow="0" w:firstColumn="0" w:lastColumn="0" w:oddVBand="0" w:evenVBand="1" w:oddHBand="0" w:evenHBand="0" w:firstRowFirstColumn="0" w:firstRowLastColumn="0" w:lastRowFirstColumn="0" w:lastRowLastColumn="0"/>
            <w:tcW w:w="1150" w:type="dxa"/>
          </w:tcPr>
          <w:p w14:paraId="608DFC98"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0.728058</w:t>
            </w:r>
          </w:p>
        </w:tc>
        <w:tc>
          <w:tcPr>
            <w:cnfStyle w:val="000010000000" w:firstRow="0" w:lastRow="0" w:firstColumn="0" w:lastColumn="0" w:oddVBand="1" w:evenVBand="0" w:oddHBand="0" w:evenHBand="0" w:firstRowFirstColumn="0" w:firstRowLastColumn="0" w:lastRowFirstColumn="0" w:lastRowLastColumn="0"/>
            <w:tcW w:w="1250" w:type="dxa"/>
          </w:tcPr>
          <w:p w14:paraId="42202DF5"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0.217433</w:t>
            </w:r>
          </w:p>
        </w:tc>
        <w:tc>
          <w:tcPr>
            <w:cnfStyle w:val="000001000000" w:firstRow="0" w:lastRow="0" w:firstColumn="0" w:lastColumn="0" w:oddVBand="0" w:evenVBand="1" w:oddHBand="0" w:evenHBand="0" w:firstRowFirstColumn="0" w:firstRowLastColumn="0" w:lastRowFirstColumn="0" w:lastRowLastColumn="0"/>
            <w:tcW w:w="1050" w:type="dxa"/>
          </w:tcPr>
          <w:p w14:paraId="678FE891"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3.348434</w:t>
            </w:r>
          </w:p>
        </w:tc>
        <w:tc>
          <w:tcPr>
            <w:cnfStyle w:val="000010000000" w:firstRow="0" w:lastRow="0" w:firstColumn="0" w:lastColumn="0" w:oddVBand="1" w:evenVBand="0" w:oddHBand="0" w:evenHBand="0" w:firstRowFirstColumn="0" w:firstRowLastColumn="0" w:lastRowFirstColumn="0" w:lastRowLastColumn="0"/>
            <w:tcW w:w="1050" w:type="dxa"/>
          </w:tcPr>
          <w:p w14:paraId="16D9F758"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0.0441</w:t>
            </w:r>
          </w:p>
        </w:tc>
      </w:tr>
      <w:tr w:rsidR="00DF0602" w:rsidRPr="009960D2" w14:paraId="5960731C"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6FA4395F"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D(LNREN_SHARES)</w:t>
            </w:r>
          </w:p>
        </w:tc>
        <w:tc>
          <w:tcPr>
            <w:cnfStyle w:val="000001000000" w:firstRow="0" w:lastRow="0" w:firstColumn="0" w:lastColumn="0" w:oddVBand="0" w:evenVBand="1" w:oddHBand="0" w:evenHBand="0" w:firstRowFirstColumn="0" w:firstRowLastColumn="0" w:lastRowFirstColumn="0" w:lastRowLastColumn="0"/>
            <w:tcW w:w="1150" w:type="dxa"/>
          </w:tcPr>
          <w:p w14:paraId="0A39D2C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0.000234</w:t>
            </w:r>
          </w:p>
        </w:tc>
        <w:tc>
          <w:tcPr>
            <w:cnfStyle w:val="000010000000" w:firstRow="0" w:lastRow="0" w:firstColumn="0" w:lastColumn="0" w:oddVBand="1" w:evenVBand="0" w:oddHBand="0" w:evenHBand="0" w:firstRowFirstColumn="0" w:firstRowLastColumn="0" w:lastRowFirstColumn="0" w:lastRowLastColumn="0"/>
            <w:tcW w:w="1250" w:type="dxa"/>
          </w:tcPr>
          <w:p w14:paraId="6757A0B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0.106801</w:t>
            </w:r>
          </w:p>
        </w:tc>
        <w:tc>
          <w:tcPr>
            <w:cnfStyle w:val="000001000000" w:firstRow="0" w:lastRow="0" w:firstColumn="0" w:lastColumn="0" w:oddVBand="0" w:evenVBand="1" w:oddHBand="0" w:evenHBand="0" w:firstRowFirstColumn="0" w:firstRowLastColumn="0" w:lastRowFirstColumn="0" w:lastRowLastColumn="0"/>
            <w:tcW w:w="1050" w:type="dxa"/>
          </w:tcPr>
          <w:p w14:paraId="27BD5B75"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0.002196</w:t>
            </w:r>
          </w:p>
        </w:tc>
        <w:tc>
          <w:tcPr>
            <w:cnfStyle w:val="000010000000" w:firstRow="0" w:lastRow="0" w:firstColumn="0" w:lastColumn="0" w:oddVBand="1" w:evenVBand="0" w:oddHBand="0" w:evenHBand="0" w:firstRowFirstColumn="0" w:firstRowLastColumn="0" w:lastRowFirstColumn="0" w:lastRowLastColumn="0"/>
            <w:tcW w:w="1050" w:type="dxa"/>
          </w:tcPr>
          <w:p w14:paraId="266A5C3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0.9984</w:t>
            </w:r>
          </w:p>
        </w:tc>
      </w:tr>
      <w:tr w:rsidR="00DF0602" w:rsidRPr="009960D2" w14:paraId="6E61254F"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642CDDCC"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D(LNREN_SHARES(-1))</w:t>
            </w:r>
          </w:p>
        </w:tc>
        <w:tc>
          <w:tcPr>
            <w:cnfStyle w:val="000001000000" w:firstRow="0" w:lastRow="0" w:firstColumn="0" w:lastColumn="0" w:oddVBand="0" w:evenVBand="1" w:oddHBand="0" w:evenHBand="0" w:firstRowFirstColumn="0" w:firstRowLastColumn="0" w:lastRowFirstColumn="0" w:lastRowLastColumn="0"/>
            <w:tcW w:w="1150" w:type="dxa"/>
          </w:tcPr>
          <w:p w14:paraId="2845D924"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-0.152133</w:t>
            </w:r>
          </w:p>
        </w:tc>
        <w:tc>
          <w:tcPr>
            <w:cnfStyle w:val="000010000000" w:firstRow="0" w:lastRow="0" w:firstColumn="0" w:lastColumn="0" w:oddVBand="1" w:evenVBand="0" w:oddHBand="0" w:evenHBand="0" w:firstRowFirstColumn="0" w:firstRowLastColumn="0" w:lastRowFirstColumn="0" w:lastRowLastColumn="0"/>
            <w:tcW w:w="1250" w:type="dxa"/>
          </w:tcPr>
          <w:p w14:paraId="1AA8017D"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0.084922</w:t>
            </w:r>
          </w:p>
        </w:tc>
        <w:tc>
          <w:tcPr>
            <w:cnfStyle w:val="000001000000" w:firstRow="0" w:lastRow="0" w:firstColumn="0" w:lastColumn="0" w:oddVBand="0" w:evenVBand="1" w:oddHBand="0" w:evenHBand="0" w:firstRowFirstColumn="0" w:firstRowLastColumn="0" w:lastRowFirstColumn="0" w:lastRowLastColumn="0"/>
            <w:tcW w:w="1050" w:type="dxa"/>
          </w:tcPr>
          <w:p w14:paraId="3A4DCFDC"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-1.791440</w:t>
            </w:r>
          </w:p>
        </w:tc>
        <w:tc>
          <w:tcPr>
            <w:cnfStyle w:val="000010000000" w:firstRow="0" w:lastRow="0" w:firstColumn="0" w:lastColumn="0" w:oddVBand="1" w:evenVBand="0" w:oddHBand="0" w:evenHBand="0" w:firstRowFirstColumn="0" w:firstRowLastColumn="0" w:lastRowFirstColumn="0" w:lastRowLastColumn="0"/>
            <w:tcW w:w="1050" w:type="dxa"/>
          </w:tcPr>
          <w:p w14:paraId="562BEE48"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0.1711</w:t>
            </w:r>
          </w:p>
        </w:tc>
      </w:tr>
      <w:tr w:rsidR="00DF0602" w:rsidRPr="009960D2" w14:paraId="2DC6F0D7"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1FE129C8"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D(LNREN_SHARES(-2))</w:t>
            </w:r>
          </w:p>
        </w:tc>
        <w:tc>
          <w:tcPr>
            <w:cnfStyle w:val="000001000000" w:firstRow="0" w:lastRow="0" w:firstColumn="0" w:lastColumn="0" w:oddVBand="0" w:evenVBand="1" w:oddHBand="0" w:evenHBand="0" w:firstRowFirstColumn="0" w:firstRowLastColumn="0" w:lastRowFirstColumn="0" w:lastRowLastColumn="0"/>
            <w:tcW w:w="1150" w:type="dxa"/>
          </w:tcPr>
          <w:p w14:paraId="1C0CAEA8"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-0.139692</w:t>
            </w:r>
          </w:p>
        </w:tc>
        <w:tc>
          <w:tcPr>
            <w:cnfStyle w:val="000010000000" w:firstRow="0" w:lastRow="0" w:firstColumn="0" w:lastColumn="0" w:oddVBand="1" w:evenVBand="0" w:oddHBand="0" w:evenHBand="0" w:firstRowFirstColumn="0" w:firstRowLastColumn="0" w:lastRowFirstColumn="0" w:lastRowLastColumn="0"/>
            <w:tcW w:w="1250" w:type="dxa"/>
          </w:tcPr>
          <w:p w14:paraId="2D952412"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0.059259</w:t>
            </w:r>
          </w:p>
        </w:tc>
        <w:tc>
          <w:tcPr>
            <w:cnfStyle w:val="000001000000" w:firstRow="0" w:lastRow="0" w:firstColumn="0" w:lastColumn="0" w:oddVBand="0" w:evenVBand="1" w:oddHBand="0" w:evenHBand="0" w:firstRowFirstColumn="0" w:firstRowLastColumn="0" w:lastRowFirstColumn="0" w:lastRowLastColumn="0"/>
            <w:tcW w:w="1050" w:type="dxa"/>
          </w:tcPr>
          <w:p w14:paraId="4D95937D"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-2.357323</w:t>
            </w:r>
          </w:p>
        </w:tc>
        <w:tc>
          <w:tcPr>
            <w:cnfStyle w:val="000010000000" w:firstRow="0" w:lastRow="0" w:firstColumn="0" w:lastColumn="0" w:oddVBand="1" w:evenVBand="0" w:oddHBand="0" w:evenHBand="0" w:firstRowFirstColumn="0" w:firstRowLastColumn="0" w:lastRowFirstColumn="0" w:lastRowLastColumn="0"/>
            <w:tcW w:w="1050" w:type="dxa"/>
          </w:tcPr>
          <w:p w14:paraId="7E48112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0.0996</w:t>
            </w:r>
          </w:p>
        </w:tc>
      </w:tr>
      <w:tr w:rsidR="00DF0602" w:rsidRPr="009960D2" w14:paraId="633116D9"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441242B2"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D(LNGDP_PER_CAPITA)</w:t>
            </w:r>
          </w:p>
        </w:tc>
        <w:tc>
          <w:tcPr>
            <w:cnfStyle w:val="000001000000" w:firstRow="0" w:lastRow="0" w:firstColumn="0" w:lastColumn="0" w:oddVBand="0" w:evenVBand="1" w:oddHBand="0" w:evenHBand="0" w:firstRowFirstColumn="0" w:firstRowLastColumn="0" w:lastRowFirstColumn="0" w:lastRowLastColumn="0"/>
            <w:tcW w:w="1150" w:type="dxa"/>
          </w:tcPr>
          <w:p w14:paraId="0B95714C"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-0.867913</w:t>
            </w:r>
          </w:p>
        </w:tc>
        <w:tc>
          <w:tcPr>
            <w:cnfStyle w:val="000010000000" w:firstRow="0" w:lastRow="0" w:firstColumn="0" w:lastColumn="0" w:oddVBand="1" w:evenVBand="0" w:oddHBand="0" w:evenHBand="0" w:firstRowFirstColumn="0" w:firstRowLastColumn="0" w:lastRowFirstColumn="0" w:lastRowLastColumn="0"/>
            <w:tcW w:w="1250" w:type="dxa"/>
          </w:tcPr>
          <w:p w14:paraId="7F2820C9"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0.413146</w:t>
            </w:r>
          </w:p>
        </w:tc>
        <w:tc>
          <w:tcPr>
            <w:cnfStyle w:val="000001000000" w:firstRow="0" w:lastRow="0" w:firstColumn="0" w:lastColumn="0" w:oddVBand="0" w:evenVBand="1" w:oddHBand="0" w:evenHBand="0" w:firstRowFirstColumn="0" w:firstRowLastColumn="0" w:lastRowFirstColumn="0" w:lastRowLastColumn="0"/>
            <w:tcW w:w="1050" w:type="dxa"/>
          </w:tcPr>
          <w:p w14:paraId="417EB75B"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-2.100740</w:t>
            </w:r>
          </w:p>
        </w:tc>
        <w:tc>
          <w:tcPr>
            <w:cnfStyle w:val="000010000000" w:firstRow="0" w:lastRow="0" w:firstColumn="0" w:lastColumn="0" w:oddVBand="1" w:evenVBand="0" w:oddHBand="0" w:evenHBand="0" w:firstRowFirstColumn="0" w:firstRowLastColumn="0" w:lastRowFirstColumn="0" w:lastRowLastColumn="0"/>
            <w:tcW w:w="1050" w:type="dxa"/>
          </w:tcPr>
          <w:p w14:paraId="354CED1C"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0.1265</w:t>
            </w:r>
          </w:p>
        </w:tc>
      </w:tr>
      <w:tr w:rsidR="00DF0602" w:rsidRPr="009960D2" w14:paraId="09EF385A"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6D466E34"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D(LNGDP_PER_CAPITA(-1))</w:t>
            </w:r>
          </w:p>
        </w:tc>
        <w:tc>
          <w:tcPr>
            <w:cnfStyle w:val="000001000000" w:firstRow="0" w:lastRow="0" w:firstColumn="0" w:lastColumn="0" w:oddVBand="0" w:evenVBand="1" w:oddHBand="0" w:evenHBand="0" w:firstRowFirstColumn="0" w:firstRowLastColumn="0" w:lastRowFirstColumn="0" w:lastRowLastColumn="0"/>
            <w:tcW w:w="1150" w:type="dxa"/>
          </w:tcPr>
          <w:p w14:paraId="41FEA5E5"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1.626632</w:t>
            </w:r>
          </w:p>
        </w:tc>
        <w:tc>
          <w:tcPr>
            <w:cnfStyle w:val="000010000000" w:firstRow="0" w:lastRow="0" w:firstColumn="0" w:lastColumn="0" w:oddVBand="1" w:evenVBand="0" w:oddHBand="0" w:evenHBand="0" w:firstRowFirstColumn="0" w:firstRowLastColumn="0" w:lastRowFirstColumn="0" w:lastRowLastColumn="0"/>
            <w:tcW w:w="1250" w:type="dxa"/>
          </w:tcPr>
          <w:p w14:paraId="612F165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0.606640</w:t>
            </w:r>
          </w:p>
        </w:tc>
        <w:tc>
          <w:tcPr>
            <w:cnfStyle w:val="000001000000" w:firstRow="0" w:lastRow="0" w:firstColumn="0" w:lastColumn="0" w:oddVBand="0" w:evenVBand="1" w:oddHBand="0" w:evenHBand="0" w:firstRowFirstColumn="0" w:firstRowLastColumn="0" w:lastRowFirstColumn="0" w:lastRowLastColumn="0"/>
            <w:tcW w:w="1050" w:type="dxa"/>
          </w:tcPr>
          <w:p w14:paraId="6678BA68"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2.681381</w:t>
            </w:r>
          </w:p>
        </w:tc>
        <w:tc>
          <w:tcPr>
            <w:cnfStyle w:val="000010000000" w:firstRow="0" w:lastRow="0" w:firstColumn="0" w:lastColumn="0" w:oddVBand="1" w:evenVBand="0" w:oddHBand="0" w:evenHBand="0" w:firstRowFirstColumn="0" w:firstRowLastColumn="0" w:lastRowFirstColumn="0" w:lastRowLastColumn="0"/>
            <w:tcW w:w="1050" w:type="dxa"/>
          </w:tcPr>
          <w:p w14:paraId="4094077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0.0750</w:t>
            </w:r>
          </w:p>
        </w:tc>
      </w:tr>
      <w:tr w:rsidR="00DF0602" w:rsidRPr="009960D2" w14:paraId="77DB1073"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39517930"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D(LNGDP_PER_CAPITA(-2))</w:t>
            </w:r>
          </w:p>
        </w:tc>
        <w:tc>
          <w:tcPr>
            <w:cnfStyle w:val="000001000000" w:firstRow="0" w:lastRow="0" w:firstColumn="0" w:lastColumn="0" w:oddVBand="0" w:evenVBand="1" w:oddHBand="0" w:evenHBand="0" w:firstRowFirstColumn="0" w:firstRowLastColumn="0" w:lastRowFirstColumn="0" w:lastRowLastColumn="0"/>
            <w:tcW w:w="1150" w:type="dxa"/>
          </w:tcPr>
          <w:p w14:paraId="05A2EB8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0.849399</w:t>
            </w:r>
          </w:p>
        </w:tc>
        <w:tc>
          <w:tcPr>
            <w:cnfStyle w:val="000010000000" w:firstRow="0" w:lastRow="0" w:firstColumn="0" w:lastColumn="0" w:oddVBand="1" w:evenVBand="0" w:oddHBand="0" w:evenHBand="0" w:firstRowFirstColumn="0" w:firstRowLastColumn="0" w:lastRowFirstColumn="0" w:lastRowLastColumn="0"/>
            <w:tcW w:w="1250" w:type="dxa"/>
          </w:tcPr>
          <w:p w14:paraId="56323949"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0.359781</w:t>
            </w:r>
          </w:p>
        </w:tc>
        <w:tc>
          <w:tcPr>
            <w:cnfStyle w:val="000001000000" w:firstRow="0" w:lastRow="0" w:firstColumn="0" w:lastColumn="0" w:oddVBand="0" w:evenVBand="1" w:oddHBand="0" w:evenHBand="0" w:firstRowFirstColumn="0" w:firstRowLastColumn="0" w:lastRowFirstColumn="0" w:lastRowLastColumn="0"/>
            <w:tcW w:w="1050" w:type="dxa"/>
          </w:tcPr>
          <w:p w14:paraId="5FCC9BE8"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2.360876</w:t>
            </w:r>
          </w:p>
        </w:tc>
        <w:tc>
          <w:tcPr>
            <w:cnfStyle w:val="000010000000" w:firstRow="0" w:lastRow="0" w:firstColumn="0" w:lastColumn="0" w:oddVBand="1" w:evenVBand="0" w:oddHBand="0" w:evenHBand="0" w:firstRowFirstColumn="0" w:firstRowLastColumn="0" w:lastRowFirstColumn="0" w:lastRowLastColumn="0"/>
            <w:tcW w:w="1050" w:type="dxa"/>
          </w:tcPr>
          <w:p w14:paraId="4785ECD2"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0.0993</w:t>
            </w:r>
          </w:p>
        </w:tc>
      </w:tr>
      <w:tr w:rsidR="00DF0602" w:rsidRPr="009960D2" w14:paraId="6CFB559F"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2A12F5A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D(UNEMP)</w:t>
            </w:r>
          </w:p>
        </w:tc>
        <w:tc>
          <w:tcPr>
            <w:cnfStyle w:val="000001000000" w:firstRow="0" w:lastRow="0" w:firstColumn="0" w:lastColumn="0" w:oddVBand="0" w:evenVBand="1" w:oddHBand="0" w:evenHBand="0" w:firstRowFirstColumn="0" w:firstRowLastColumn="0" w:lastRowFirstColumn="0" w:lastRowLastColumn="0"/>
            <w:tcW w:w="1150" w:type="dxa"/>
          </w:tcPr>
          <w:p w14:paraId="3466D478"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-0.060651</w:t>
            </w:r>
          </w:p>
        </w:tc>
        <w:tc>
          <w:tcPr>
            <w:cnfStyle w:val="000010000000" w:firstRow="0" w:lastRow="0" w:firstColumn="0" w:lastColumn="0" w:oddVBand="1" w:evenVBand="0" w:oddHBand="0" w:evenHBand="0" w:firstRowFirstColumn="0" w:firstRowLastColumn="0" w:lastRowFirstColumn="0" w:lastRowLastColumn="0"/>
            <w:tcW w:w="1250" w:type="dxa"/>
          </w:tcPr>
          <w:p w14:paraId="67F1E06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0.021960</w:t>
            </w:r>
          </w:p>
        </w:tc>
        <w:tc>
          <w:tcPr>
            <w:cnfStyle w:val="000001000000" w:firstRow="0" w:lastRow="0" w:firstColumn="0" w:lastColumn="0" w:oddVBand="0" w:evenVBand="1" w:oddHBand="0" w:evenHBand="0" w:firstRowFirstColumn="0" w:firstRowLastColumn="0" w:lastRowFirstColumn="0" w:lastRowLastColumn="0"/>
            <w:tcW w:w="1050" w:type="dxa"/>
          </w:tcPr>
          <w:p w14:paraId="453A9CF8"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-2.761814</w:t>
            </w:r>
          </w:p>
        </w:tc>
        <w:tc>
          <w:tcPr>
            <w:cnfStyle w:val="000010000000" w:firstRow="0" w:lastRow="0" w:firstColumn="0" w:lastColumn="0" w:oddVBand="1" w:evenVBand="0" w:oddHBand="0" w:evenHBand="0" w:firstRowFirstColumn="0" w:firstRowLastColumn="0" w:lastRowFirstColumn="0" w:lastRowLastColumn="0"/>
            <w:tcW w:w="1050" w:type="dxa"/>
          </w:tcPr>
          <w:p w14:paraId="74A4AFDB"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0.0700</w:t>
            </w:r>
          </w:p>
        </w:tc>
      </w:tr>
      <w:tr w:rsidR="00DF0602" w:rsidRPr="009960D2" w14:paraId="56907D86"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0110B8B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D(UNEMP(-1))</w:t>
            </w:r>
          </w:p>
        </w:tc>
        <w:tc>
          <w:tcPr>
            <w:cnfStyle w:val="000001000000" w:firstRow="0" w:lastRow="0" w:firstColumn="0" w:lastColumn="0" w:oddVBand="0" w:evenVBand="1" w:oddHBand="0" w:evenHBand="0" w:firstRowFirstColumn="0" w:firstRowLastColumn="0" w:lastRowFirstColumn="0" w:lastRowLastColumn="0"/>
            <w:tcW w:w="1150" w:type="dxa"/>
          </w:tcPr>
          <w:p w14:paraId="798AF302"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0.047847</w:t>
            </w:r>
          </w:p>
        </w:tc>
        <w:tc>
          <w:tcPr>
            <w:cnfStyle w:val="000010000000" w:firstRow="0" w:lastRow="0" w:firstColumn="0" w:lastColumn="0" w:oddVBand="1" w:evenVBand="0" w:oddHBand="0" w:evenHBand="0" w:firstRowFirstColumn="0" w:firstRowLastColumn="0" w:lastRowFirstColumn="0" w:lastRowLastColumn="0"/>
            <w:tcW w:w="1250" w:type="dxa"/>
          </w:tcPr>
          <w:p w14:paraId="62998C3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0.028730</w:t>
            </w:r>
          </w:p>
        </w:tc>
        <w:tc>
          <w:tcPr>
            <w:cnfStyle w:val="000001000000" w:firstRow="0" w:lastRow="0" w:firstColumn="0" w:lastColumn="0" w:oddVBand="0" w:evenVBand="1" w:oddHBand="0" w:evenHBand="0" w:firstRowFirstColumn="0" w:firstRowLastColumn="0" w:lastRowFirstColumn="0" w:lastRowLastColumn="0"/>
            <w:tcW w:w="1050" w:type="dxa"/>
          </w:tcPr>
          <w:p w14:paraId="37A4DBFE"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1.665376</w:t>
            </w:r>
          </w:p>
        </w:tc>
        <w:tc>
          <w:tcPr>
            <w:cnfStyle w:val="000010000000" w:firstRow="0" w:lastRow="0" w:firstColumn="0" w:lastColumn="0" w:oddVBand="1" w:evenVBand="0" w:oddHBand="0" w:evenHBand="0" w:firstRowFirstColumn="0" w:firstRowLastColumn="0" w:lastRowFirstColumn="0" w:lastRowLastColumn="0"/>
            <w:tcW w:w="1050" w:type="dxa"/>
          </w:tcPr>
          <w:p w14:paraId="4A987A1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0.1944</w:t>
            </w:r>
          </w:p>
        </w:tc>
      </w:tr>
      <w:tr w:rsidR="00DF0602" w:rsidRPr="009960D2" w14:paraId="3DED42CB"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002C6E3A"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D(UNEMP(-2))</w:t>
            </w:r>
          </w:p>
        </w:tc>
        <w:tc>
          <w:tcPr>
            <w:cnfStyle w:val="000001000000" w:firstRow="0" w:lastRow="0" w:firstColumn="0" w:lastColumn="0" w:oddVBand="0" w:evenVBand="1" w:oddHBand="0" w:evenHBand="0" w:firstRowFirstColumn="0" w:firstRowLastColumn="0" w:lastRowFirstColumn="0" w:lastRowLastColumn="0"/>
            <w:tcW w:w="1150" w:type="dxa"/>
          </w:tcPr>
          <w:p w14:paraId="438D53CD"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0.026432</w:t>
            </w:r>
          </w:p>
        </w:tc>
        <w:tc>
          <w:tcPr>
            <w:cnfStyle w:val="000010000000" w:firstRow="0" w:lastRow="0" w:firstColumn="0" w:lastColumn="0" w:oddVBand="1" w:evenVBand="0" w:oddHBand="0" w:evenHBand="0" w:firstRowFirstColumn="0" w:firstRowLastColumn="0" w:lastRowFirstColumn="0" w:lastRowLastColumn="0"/>
            <w:tcW w:w="1250" w:type="dxa"/>
          </w:tcPr>
          <w:p w14:paraId="1FD4CA2D"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0.014351</w:t>
            </w:r>
          </w:p>
        </w:tc>
        <w:tc>
          <w:tcPr>
            <w:cnfStyle w:val="000001000000" w:firstRow="0" w:lastRow="0" w:firstColumn="0" w:lastColumn="0" w:oddVBand="0" w:evenVBand="1" w:oddHBand="0" w:evenHBand="0" w:firstRowFirstColumn="0" w:firstRowLastColumn="0" w:lastRowFirstColumn="0" w:lastRowLastColumn="0"/>
            <w:tcW w:w="1050" w:type="dxa"/>
          </w:tcPr>
          <w:p w14:paraId="415CD50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1.841775</w:t>
            </w:r>
          </w:p>
        </w:tc>
        <w:tc>
          <w:tcPr>
            <w:cnfStyle w:val="000010000000" w:firstRow="0" w:lastRow="0" w:firstColumn="0" w:lastColumn="0" w:oddVBand="1" w:evenVBand="0" w:oddHBand="0" w:evenHBand="0" w:firstRowFirstColumn="0" w:firstRowLastColumn="0" w:lastRowFirstColumn="0" w:lastRowLastColumn="0"/>
            <w:tcW w:w="1050" w:type="dxa"/>
          </w:tcPr>
          <w:p w14:paraId="21651542"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0.1628</w:t>
            </w:r>
          </w:p>
        </w:tc>
      </w:tr>
      <w:tr w:rsidR="00DF0602" w:rsidRPr="009960D2" w14:paraId="6FDC34AB"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522839F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D(PM25)</w:t>
            </w:r>
          </w:p>
        </w:tc>
        <w:tc>
          <w:tcPr>
            <w:cnfStyle w:val="000001000000" w:firstRow="0" w:lastRow="0" w:firstColumn="0" w:lastColumn="0" w:oddVBand="0" w:evenVBand="1" w:oddHBand="0" w:evenHBand="0" w:firstRowFirstColumn="0" w:firstRowLastColumn="0" w:lastRowFirstColumn="0" w:lastRowLastColumn="0"/>
            <w:tcW w:w="1150" w:type="dxa"/>
          </w:tcPr>
          <w:p w14:paraId="6C4498DC"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0.047391</w:t>
            </w:r>
          </w:p>
        </w:tc>
        <w:tc>
          <w:tcPr>
            <w:cnfStyle w:val="000010000000" w:firstRow="0" w:lastRow="0" w:firstColumn="0" w:lastColumn="0" w:oddVBand="1" w:evenVBand="0" w:oddHBand="0" w:evenHBand="0" w:firstRowFirstColumn="0" w:firstRowLastColumn="0" w:lastRowFirstColumn="0" w:lastRowLastColumn="0"/>
            <w:tcW w:w="1250" w:type="dxa"/>
          </w:tcPr>
          <w:p w14:paraId="1EA931DA"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0.023434</w:t>
            </w:r>
          </w:p>
        </w:tc>
        <w:tc>
          <w:tcPr>
            <w:cnfStyle w:val="000001000000" w:firstRow="0" w:lastRow="0" w:firstColumn="0" w:lastColumn="0" w:oddVBand="0" w:evenVBand="1" w:oddHBand="0" w:evenHBand="0" w:firstRowFirstColumn="0" w:firstRowLastColumn="0" w:lastRowFirstColumn="0" w:lastRowLastColumn="0"/>
            <w:tcW w:w="1050" w:type="dxa"/>
          </w:tcPr>
          <w:p w14:paraId="5BEA2A79"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2.022298</w:t>
            </w:r>
          </w:p>
        </w:tc>
        <w:tc>
          <w:tcPr>
            <w:cnfStyle w:val="000010000000" w:firstRow="0" w:lastRow="0" w:firstColumn="0" w:lastColumn="0" w:oddVBand="1" w:evenVBand="0" w:oddHBand="0" w:evenHBand="0" w:firstRowFirstColumn="0" w:firstRowLastColumn="0" w:lastRowFirstColumn="0" w:lastRowLastColumn="0"/>
            <w:tcW w:w="1050" w:type="dxa"/>
          </w:tcPr>
          <w:p w14:paraId="416C393A"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0.1364</w:t>
            </w:r>
          </w:p>
        </w:tc>
      </w:tr>
      <w:tr w:rsidR="00DF0602" w:rsidRPr="009960D2" w14:paraId="51734F1C"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6DDD72B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lastRenderedPageBreak/>
              <w:t>D(PM25(-1))</w:t>
            </w:r>
          </w:p>
        </w:tc>
        <w:tc>
          <w:tcPr>
            <w:cnfStyle w:val="000001000000" w:firstRow="0" w:lastRow="0" w:firstColumn="0" w:lastColumn="0" w:oddVBand="0" w:evenVBand="1" w:oddHBand="0" w:evenHBand="0" w:firstRowFirstColumn="0" w:firstRowLastColumn="0" w:lastRowFirstColumn="0" w:lastRowLastColumn="0"/>
            <w:tcW w:w="1150" w:type="dxa"/>
          </w:tcPr>
          <w:p w14:paraId="6386B43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0.020387</w:t>
            </w:r>
          </w:p>
        </w:tc>
        <w:tc>
          <w:tcPr>
            <w:cnfStyle w:val="000010000000" w:firstRow="0" w:lastRow="0" w:firstColumn="0" w:lastColumn="0" w:oddVBand="1" w:evenVBand="0" w:oddHBand="0" w:evenHBand="0" w:firstRowFirstColumn="0" w:firstRowLastColumn="0" w:lastRowFirstColumn="0" w:lastRowLastColumn="0"/>
            <w:tcW w:w="1250" w:type="dxa"/>
          </w:tcPr>
          <w:p w14:paraId="41BC84D0"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0.029026</w:t>
            </w:r>
          </w:p>
        </w:tc>
        <w:tc>
          <w:tcPr>
            <w:cnfStyle w:val="000001000000" w:firstRow="0" w:lastRow="0" w:firstColumn="0" w:lastColumn="0" w:oddVBand="0" w:evenVBand="1" w:oddHBand="0" w:evenHBand="0" w:firstRowFirstColumn="0" w:firstRowLastColumn="0" w:lastRowFirstColumn="0" w:lastRowLastColumn="0"/>
            <w:tcW w:w="1050" w:type="dxa"/>
          </w:tcPr>
          <w:p w14:paraId="783FE970"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0.702356</w:t>
            </w:r>
          </w:p>
        </w:tc>
        <w:tc>
          <w:tcPr>
            <w:cnfStyle w:val="000010000000" w:firstRow="0" w:lastRow="0" w:firstColumn="0" w:lastColumn="0" w:oddVBand="1" w:evenVBand="0" w:oddHBand="0" w:evenHBand="0" w:firstRowFirstColumn="0" w:firstRowLastColumn="0" w:lastRowFirstColumn="0" w:lastRowLastColumn="0"/>
            <w:tcW w:w="1050" w:type="dxa"/>
          </w:tcPr>
          <w:p w14:paraId="46EB71A3"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0.5330</w:t>
            </w:r>
          </w:p>
        </w:tc>
      </w:tr>
      <w:tr w:rsidR="00DF0602" w:rsidRPr="009960D2" w14:paraId="48DAE733"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4FAEB74B"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D(PM25(-2))</w:t>
            </w:r>
          </w:p>
        </w:tc>
        <w:tc>
          <w:tcPr>
            <w:cnfStyle w:val="000001000000" w:firstRow="0" w:lastRow="0" w:firstColumn="0" w:lastColumn="0" w:oddVBand="0" w:evenVBand="1" w:oddHBand="0" w:evenHBand="0" w:firstRowFirstColumn="0" w:firstRowLastColumn="0" w:lastRowFirstColumn="0" w:lastRowLastColumn="0"/>
            <w:tcW w:w="1150" w:type="dxa"/>
          </w:tcPr>
          <w:p w14:paraId="7CBA9514"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0.064084</w:t>
            </w:r>
          </w:p>
        </w:tc>
        <w:tc>
          <w:tcPr>
            <w:cnfStyle w:val="000010000000" w:firstRow="0" w:lastRow="0" w:firstColumn="0" w:lastColumn="0" w:oddVBand="1" w:evenVBand="0" w:oddHBand="0" w:evenHBand="0" w:firstRowFirstColumn="0" w:firstRowLastColumn="0" w:lastRowFirstColumn="0" w:lastRowLastColumn="0"/>
            <w:tcW w:w="1250" w:type="dxa"/>
          </w:tcPr>
          <w:p w14:paraId="1CF6227E"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0.017850</w:t>
            </w:r>
          </w:p>
        </w:tc>
        <w:tc>
          <w:tcPr>
            <w:cnfStyle w:val="000001000000" w:firstRow="0" w:lastRow="0" w:firstColumn="0" w:lastColumn="0" w:oddVBand="0" w:evenVBand="1" w:oddHBand="0" w:evenHBand="0" w:firstRowFirstColumn="0" w:firstRowLastColumn="0" w:lastRowFirstColumn="0" w:lastRowLastColumn="0"/>
            <w:tcW w:w="1050" w:type="dxa"/>
          </w:tcPr>
          <w:p w14:paraId="299609ED"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3.590031</w:t>
            </w:r>
          </w:p>
        </w:tc>
        <w:tc>
          <w:tcPr>
            <w:cnfStyle w:val="000010000000" w:firstRow="0" w:lastRow="0" w:firstColumn="0" w:lastColumn="0" w:oddVBand="1" w:evenVBand="0" w:oddHBand="0" w:evenHBand="0" w:firstRowFirstColumn="0" w:firstRowLastColumn="0" w:lastRowFirstColumn="0" w:lastRowLastColumn="0"/>
            <w:tcW w:w="1050" w:type="dxa"/>
          </w:tcPr>
          <w:p w14:paraId="7C078DE1"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0.0370</w:t>
            </w:r>
          </w:p>
        </w:tc>
      </w:tr>
      <w:tr w:rsidR="00DF0602" w:rsidRPr="009960D2" w14:paraId="2E0FCE5A"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10E4701D"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C</w:t>
            </w:r>
          </w:p>
        </w:tc>
        <w:tc>
          <w:tcPr>
            <w:cnfStyle w:val="000001000000" w:firstRow="0" w:lastRow="0" w:firstColumn="0" w:lastColumn="0" w:oddVBand="0" w:evenVBand="1" w:oddHBand="0" w:evenHBand="0" w:firstRowFirstColumn="0" w:firstRowLastColumn="0" w:lastRowFirstColumn="0" w:lastRowLastColumn="0"/>
            <w:tcW w:w="1150" w:type="dxa"/>
          </w:tcPr>
          <w:p w14:paraId="26ADC12F"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38.33131</w:t>
            </w:r>
          </w:p>
        </w:tc>
        <w:tc>
          <w:tcPr>
            <w:cnfStyle w:val="000010000000" w:firstRow="0" w:lastRow="0" w:firstColumn="0" w:lastColumn="0" w:oddVBand="1" w:evenVBand="0" w:oddHBand="0" w:evenHBand="0" w:firstRowFirstColumn="0" w:firstRowLastColumn="0" w:lastRowFirstColumn="0" w:lastRowLastColumn="0"/>
            <w:tcW w:w="1250" w:type="dxa"/>
          </w:tcPr>
          <w:p w14:paraId="72D8E7D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11.83342</w:t>
            </w:r>
          </w:p>
        </w:tc>
        <w:tc>
          <w:tcPr>
            <w:cnfStyle w:val="000001000000" w:firstRow="0" w:lastRow="0" w:firstColumn="0" w:lastColumn="0" w:oddVBand="0" w:evenVBand="1" w:oddHBand="0" w:evenHBand="0" w:firstRowFirstColumn="0" w:firstRowLastColumn="0" w:lastRowFirstColumn="0" w:lastRowLastColumn="0"/>
            <w:tcW w:w="1050" w:type="dxa"/>
          </w:tcPr>
          <w:p w14:paraId="0642ECB0"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3.239244</w:t>
            </w:r>
          </w:p>
        </w:tc>
        <w:tc>
          <w:tcPr>
            <w:cnfStyle w:val="000010000000" w:firstRow="0" w:lastRow="0" w:firstColumn="0" w:lastColumn="0" w:oddVBand="1" w:evenVBand="0" w:oddHBand="0" w:evenHBand="0" w:firstRowFirstColumn="0" w:firstRowLastColumn="0" w:lastRowFirstColumn="0" w:lastRowLastColumn="0"/>
            <w:tcW w:w="1050" w:type="dxa"/>
          </w:tcPr>
          <w:p w14:paraId="507EDDCC"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0.0479</w:t>
            </w:r>
          </w:p>
        </w:tc>
      </w:tr>
      <w:tr w:rsidR="00DF0602" w:rsidRPr="009960D2" w14:paraId="111A9857"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2F6C141C"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LNREN_SHARES(-1)</w:t>
            </w:r>
          </w:p>
        </w:tc>
        <w:tc>
          <w:tcPr>
            <w:cnfStyle w:val="000001000000" w:firstRow="0" w:lastRow="0" w:firstColumn="0" w:lastColumn="0" w:oddVBand="0" w:evenVBand="1" w:oddHBand="0" w:evenHBand="0" w:firstRowFirstColumn="0" w:firstRowLastColumn="0" w:lastRowFirstColumn="0" w:lastRowLastColumn="0"/>
            <w:tcW w:w="1150" w:type="dxa"/>
          </w:tcPr>
          <w:p w14:paraId="604C3F9A"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0.139026</w:t>
            </w:r>
          </w:p>
        </w:tc>
        <w:tc>
          <w:tcPr>
            <w:cnfStyle w:val="000010000000" w:firstRow="0" w:lastRow="0" w:firstColumn="0" w:lastColumn="0" w:oddVBand="1" w:evenVBand="0" w:oddHBand="0" w:evenHBand="0" w:firstRowFirstColumn="0" w:firstRowLastColumn="0" w:lastRowFirstColumn="0" w:lastRowLastColumn="0"/>
            <w:tcW w:w="1250" w:type="dxa"/>
          </w:tcPr>
          <w:p w14:paraId="6830D115"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0.083527</w:t>
            </w:r>
          </w:p>
        </w:tc>
        <w:tc>
          <w:tcPr>
            <w:cnfStyle w:val="000001000000" w:firstRow="0" w:lastRow="0" w:firstColumn="0" w:lastColumn="0" w:oddVBand="0" w:evenVBand="1" w:oddHBand="0" w:evenHBand="0" w:firstRowFirstColumn="0" w:firstRowLastColumn="0" w:lastRowFirstColumn="0" w:lastRowLastColumn="0"/>
            <w:tcW w:w="1050" w:type="dxa"/>
          </w:tcPr>
          <w:p w14:paraId="33D2002D"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1.664431</w:t>
            </w:r>
          </w:p>
        </w:tc>
        <w:tc>
          <w:tcPr>
            <w:cnfStyle w:val="000010000000" w:firstRow="0" w:lastRow="0" w:firstColumn="0" w:lastColumn="0" w:oddVBand="1" w:evenVBand="0" w:oddHBand="0" w:evenHBand="0" w:firstRowFirstColumn="0" w:firstRowLastColumn="0" w:lastRowFirstColumn="0" w:lastRowLastColumn="0"/>
            <w:tcW w:w="1050" w:type="dxa"/>
          </w:tcPr>
          <w:p w14:paraId="1A5D8741"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0.1946</w:t>
            </w:r>
          </w:p>
        </w:tc>
      </w:tr>
      <w:tr w:rsidR="00DF0602" w:rsidRPr="009960D2" w14:paraId="69BDD0B8"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4452FF4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LNGDP_PER_CAPITA(-1)</w:t>
            </w:r>
          </w:p>
        </w:tc>
        <w:tc>
          <w:tcPr>
            <w:cnfStyle w:val="000001000000" w:firstRow="0" w:lastRow="0" w:firstColumn="0" w:lastColumn="0" w:oddVBand="0" w:evenVBand="1" w:oddHBand="0" w:evenHBand="0" w:firstRowFirstColumn="0" w:firstRowLastColumn="0" w:lastRowFirstColumn="0" w:lastRowLastColumn="0"/>
            <w:tcW w:w="1150" w:type="dxa"/>
          </w:tcPr>
          <w:p w14:paraId="3F17E6B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-3.363207</w:t>
            </w:r>
          </w:p>
        </w:tc>
        <w:tc>
          <w:tcPr>
            <w:cnfStyle w:val="000010000000" w:firstRow="0" w:lastRow="0" w:firstColumn="0" w:lastColumn="0" w:oddVBand="1" w:evenVBand="0" w:oddHBand="0" w:evenHBand="0" w:firstRowFirstColumn="0" w:firstRowLastColumn="0" w:lastRowFirstColumn="0" w:lastRowLastColumn="0"/>
            <w:tcW w:w="1250" w:type="dxa"/>
          </w:tcPr>
          <w:p w14:paraId="12FABC7F"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1.100835</w:t>
            </w:r>
          </w:p>
        </w:tc>
        <w:tc>
          <w:tcPr>
            <w:cnfStyle w:val="000001000000" w:firstRow="0" w:lastRow="0" w:firstColumn="0" w:lastColumn="0" w:oddVBand="0" w:evenVBand="1" w:oddHBand="0" w:evenHBand="0" w:firstRowFirstColumn="0" w:firstRowLastColumn="0" w:lastRowFirstColumn="0" w:lastRowLastColumn="0"/>
            <w:tcW w:w="1050" w:type="dxa"/>
          </w:tcPr>
          <w:p w14:paraId="381E089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-3.055142</w:t>
            </w:r>
          </w:p>
        </w:tc>
        <w:tc>
          <w:tcPr>
            <w:cnfStyle w:val="000010000000" w:firstRow="0" w:lastRow="0" w:firstColumn="0" w:lastColumn="0" w:oddVBand="1" w:evenVBand="0" w:oddHBand="0" w:evenHBand="0" w:firstRowFirstColumn="0" w:firstRowLastColumn="0" w:lastRowFirstColumn="0" w:lastRowLastColumn="0"/>
            <w:tcW w:w="1050" w:type="dxa"/>
          </w:tcPr>
          <w:p w14:paraId="733C420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0.0552</w:t>
            </w:r>
          </w:p>
        </w:tc>
      </w:tr>
      <w:tr w:rsidR="00DF0602" w:rsidRPr="009960D2" w14:paraId="0573375A"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31FD1C74"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UNEMP(-1)</w:t>
            </w:r>
          </w:p>
        </w:tc>
        <w:tc>
          <w:tcPr>
            <w:cnfStyle w:val="000001000000" w:firstRow="0" w:lastRow="0" w:firstColumn="0" w:lastColumn="0" w:oddVBand="0" w:evenVBand="1" w:oddHBand="0" w:evenHBand="0" w:firstRowFirstColumn="0" w:firstRowLastColumn="0" w:lastRowFirstColumn="0" w:lastRowLastColumn="0"/>
            <w:tcW w:w="1150" w:type="dxa"/>
          </w:tcPr>
          <w:p w14:paraId="56396069"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-0.179728</w:t>
            </w:r>
          </w:p>
        </w:tc>
        <w:tc>
          <w:tcPr>
            <w:cnfStyle w:val="000010000000" w:firstRow="0" w:lastRow="0" w:firstColumn="0" w:lastColumn="0" w:oddVBand="1" w:evenVBand="0" w:oddHBand="0" w:evenHBand="0" w:firstRowFirstColumn="0" w:firstRowLastColumn="0" w:lastRowFirstColumn="0" w:lastRowLastColumn="0"/>
            <w:tcW w:w="1250" w:type="dxa"/>
          </w:tcPr>
          <w:p w14:paraId="723486EA"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0.057254</w:t>
            </w:r>
          </w:p>
        </w:tc>
        <w:tc>
          <w:tcPr>
            <w:cnfStyle w:val="000001000000" w:firstRow="0" w:lastRow="0" w:firstColumn="0" w:lastColumn="0" w:oddVBand="0" w:evenVBand="1" w:oddHBand="0" w:evenHBand="0" w:firstRowFirstColumn="0" w:firstRowLastColumn="0" w:lastRowFirstColumn="0" w:lastRowLastColumn="0"/>
            <w:tcW w:w="1050" w:type="dxa"/>
          </w:tcPr>
          <w:p w14:paraId="6428B8FD"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-3.139159</w:t>
            </w:r>
          </w:p>
        </w:tc>
        <w:tc>
          <w:tcPr>
            <w:cnfStyle w:val="000010000000" w:firstRow="0" w:lastRow="0" w:firstColumn="0" w:lastColumn="0" w:oddVBand="1" w:evenVBand="0" w:oddHBand="0" w:evenHBand="0" w:firstRowFirstColumn="0" w:firstRowLastColumn="0" w:lastRowFirstColumn="0" w:lastRowLastColumn="0"/>
            <w:tcW w:w="1050" w:type="dxa"/>
          </w:tcPr>
          <w:p w14:paraId="094DB70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0.0517</w:t>
            </w:r>
          </w:p>
        </w:tc>
      </w:tr>
      <w:tr w:rsidR="00DF0602" w:rsidRPr="009960D2" w14:paraId="6AA8142A"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301F26D4"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PM25(-1)</w:t>
            </w:r>
          </w:p>
        </w:tc>
        <w:tc>
          <w:tcPr>
            <w:cnfStyle w:val="000001000000" w:firstRow="0" w:lastRow="0" w:firstColumn="0" w:lastColumn="0" w:oddVBand="0" w:evenVBand="1" w:oddHBand="0" w:evenHBand="0" w:firstRowFirstColumn="0" w:firstRowLastColumn="0" w:lastRowFirstColumn="0" w:lastRowLastColumn="0"/>
            <w:tcW w:w="1150" w:type="dxa"/>
          </w:tcPr>
          <w:p w14:paraId="36215028"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-0.036260</w:t>
            </w:r>
          </w:p>
        </w:tc>
        <w:tc>
          <w:tcPr>
            <w:cnfStyle w:val="000010000000" w:firstRow="0" w:lastRow="0" w:firstColumn="0" w:lastColumn="0" w:oddVBand="1" w:evenVBand="0" w:oddHBand="0" w:evenHBand="0" w:firstRowFirstColumn="0" w:firstRowLastColumn="0" w:lastRowFirstColumn="0" w:lastRowLastColumn="0"/>
            <w:tcW w:w="1250" w:type="dxa"/>
          </w:tcPr>
          <w:p w14:paraId="370CF0C3"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0.025969</w:t>
            </w:r>
          </w:p>
        </w:tc>
        <w:tc>
          <w:tcPr>
            <w:cnfStyle w:val="000001000000" w:firstRow="0" w:lastRow="0" w:firstColumn="0" w:lastColumn="0" w:oddVBand="0" w:evenVBand="1" w:oddHBand="0" w:evenHBand="0" w:firstRowFirstColumn="0" w:firstRowLastColumn="0" w:lastRowFirstColumn="0" w:lastRowLastColumn="0"/>
            <w:tcW w:w="1050" w:type="dxa"/>
          </w:tcPr>
          <w:p w14:paraId="067D47B4"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-1.396265</w:t>
            </w:r>
          </w:p>
        </w:tc>
        <w:tc>
          <w:tcPr>
            <w:cnfStyle w:val="000010000000" w:firstRow="0" w:lastRow="0" w:firstColumn="0" w:lastColumn="0" w:oddVBand="1" w:evenVBand="0" w:oddHBand="0" w:evenHBand="0" w:firstRowFirstColumn="0" w:firstRowLastColumn="0" w:lastRowFirstColumn="0" w:lastRowLastColumn="0"/>
            <w:tcW w:w="1050" w:type="dxa"/>
          </w:tcPr>
          <w:p w14:paraId="0F347639"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0.2570</w:t>
            </w:r>
          </w:p>
        </w:tc>
      </w:tr>
      <w:tr w:rsidR="00DF0602" w:rsidRPr="009960D2" w14:paraId="53E2A84F"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4D1A7695"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LNSII(-1)</w:t>
            </w:r>
          </w:p>
        </w:tc>
        <w:tc>
          <w:tcPr>
            <w:cnfStyle w:val="000001000000" w:firstRow="0" w:lastRow="0" w:firstColumn="0" w:lastColumn="0" w:oddVBand="0" w:evenVBand="1" w:oddHBand="0" w:evenHBand="0" w:firstRowFirstColumn="0" w:firstRowLastColumn="0" w:lastRowFirstColumn="0" w:lastRowLastColumn="0"/>
            <w:tcW w:w="1150" w:type="dxa"/>
          </w:tcPr>
          <w:p w14:paraId="0B441E7B"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-1.256757</w:t>
            </w:r>
          </w:p>
        </w:tc>
        <w:tc>
          <w:tcPr>
            <w:cnfStyle w:val="000010000000" w:firstRow="0" w:lastRow="0" w:firstColumn="0" w:lastColumn="0" w:oddVBand="1" w:evenVBand="0" w:oddHBand="0" w:evenHBand="0" w:firstRowFirstColumn="0" w:firstRowLastColumn="0" w:lastRowFirstColumn="0" w:lastRowLastColumn="0"/>
            <w:tcW w:w="1250" w:type="dxa"/>
          </w:tcPr>
          <w:p w14:paraId="4F51FAD2"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0.230677</w:t>
            </w:r>
          </w:p>
        </w:tc>
        <w:tc>
          <w:tcPr>
            <w:cnfStyle w:val="000001000000" w:firstRow="0" w:lastRow="0" w:firstColumn="0" w:lastColumn="0" w:oddVBand="0" w:evenVBand="1" w:oddHBand="0" w:evenHBand="0" w:firstRowFirstColumn="0" w:firstRowLastColumn="0" w:lastRowFirstColumn="0" w:lastRowLastColumn="0"/>
            <w:tcW w:w="1050" w:type="dxa"/>
          </w:tcPr>
          <w:p w14:paraId="1710359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-5.448137</w:t>
            </w:r>
          </w:p>
        </w:tc>
        <w:tc>
          <w:tcPr>
            <w:cnfStyle w:val="000010000000" w:firstRow="0" w:lastRow="0" w:firstColumn="0" w:lastColumn="0" w:oddVBand="1" w:evenVBand="0" w:oddHBand="0" w:evenHBand="0" w:firstRowFirstColumn="0" w:firstRowLastColumn="0" w:lastRowFirstColumn="0" w:lastRowLastColumn="0"/>
            <w:tcW w:w="1050" w:type="dxa"/>
          </w:tcPr>
          <w:p w14:paraId="63E4998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0.0121</w:t>
            </w:r>
          </w:p>
        </w:tc>
      </w:tr>
      <w:tr w:rsidR="00DF0602" w:rsidRPr="009960D2" w14:paraId="48B37C12" w14:textId="77777777" w:rsidTr="00C028E7">
        <w:trPr>
          <w:trHeight w:hRule="exact" w:val="88"/>
        </w:trPr>
        <w:tc>
          <w:tcPr>
            <w:cnfStyle w:val="000010000000" w:firstRow="0" w:lastRow="0" w:firstColumn="0" w:lastColumn="0" w:oddVBand="1" w:evenVBand="0" w:oddHBand="0" w:evenHBand="0" w:firstRowFirstColumn="0" w:firstRowLastColumn="0" w:lastRowFirstColumn="0" w:lastRowLastColumn="0"/>
            <w:tcW w:w="2709" w:type="dxa"/>
          </w:tcPr>
          <w:p w14:paraId="395FB77D"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280F199E"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665688C1"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20C94375"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642DB632" w14:textId="77777777" w:rsidR="00DF0602" w:rsidRPr="009960D2" w:rsidRDefault="00DF0602" w:rsidP="00C028E7">
            <w:pPr>
              <w:rPr>
                <w:rFonts w:ascii="Times New Roman" w:hAnsi="Times New Roman" w:cs="Times New Roman"/>
                <w:color w:val="000000"/>
                <w:sz w:val="24"/>
                <w:szCs w:val="24"/>
              </w:rPr>
            </w:pPr>
          </w:p>
        </w:tc>
      </w:tr>
      <w:tr w:rsidR="00DF0602" w:rsidRPr="009960D2" w14:paraId="21502ADB" w14:textId="77777777" w:rsidTr="00C028E7">
        <w:trPr>
          <w:cnfStyle w:val="000000100000" w:firstRow="0" w:lastRow="0" w:firstColumn="0" w:lastColumn="0" w:oddVBand="0" w:evenVBand="0" w:oddHBand="1" w:evenHBand="0" w:firstRowFirstColumn="0" w:firstRowLastColumn="0" w:lastRowFirstColumn="0" w:lastRowLastColumn="0"/>
          <w:trHeight w:hRule="exact" w:val="132"/>
        </w:trPr>
        <w:tc>
          <w:tcPr>
            <w:cnfStyle w:val="000010000000" w:firstRow="0" w:lastRow="0" w:firstColumn="0" w:lastColumn="0" w:oddVBand="1" w:evenVBand="0" w:oddHBand="0" w:evenHBand="0" w:firstRowFirstColumn="0" w:firstRowLastColumn="0" w:lastRowFirstColumn="0" w:lastRowLastColumn="0"/>
            <w:tcW w:w="2709" w:type="dxa"/>
          </w:tcPr>
          <w:p w14:paraId="28ABAB90"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5CE171CD"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4FD7B20B"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20D63168"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54321B5A" w14:textId="77777777" w:rsidR="00DF0602" w:rsidRPr="009960D2" w:rsidRDefault="00DF0602" w:rsidP="00C028E7">
            <w:pPr>
              <w:rPr>
                <w:rFonts w:ascii="Times New Roman" w:hAnsi="Times New Roman" w:cs="Times New Roman"/>
                <w:color w:val="000000"/>
                <w:sz w:val="24"/>
                <w:szCs w:val="24"/>
              </w:rPr>
            </w:pPr>
          </w:p>
        </w:tc>
      </w:tr>
      <w:tr w:rsidR="00DF0602" w:rsidRPr="009960D2" w14:paraId="709CBF10"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1B88E143"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R-squared</w:t>
            </w:r>
          </w:p>
        </w:tc>
        <w:tc>
          <w:tcPr>
            <w:cnfStyle w:val="000001000000" w:firstRow="0" w:lastRow="0" w:firstColumn="0" w:lastColumn="0" w:oddVBand="0" w:evenVBand="1" w:oddHBand="0" w:evenHBand="0" w:firstRowFirstColumn="0" w:firstRowLastColumn="0" w:lastRowFirstColumn="0" w:lastRowLastColumn="0"/>
            <w:tcW w:w="1150" w:type="dxa"/>
          </w:tcPr>
          <w:p w14:paraId="6D3688AD"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0.980319</w:t>
            </w:r>
          </w:p>
        </w:tc>
        <w:tc>
          <w:tcPr>
            <w:cnfStyle w:val="000010000000" w:firstRow="0" w:lastRow="0" w:firstColumn="0" w:lastColumn="0" w:oddVBand="1" w:evenVBand="0" w:oddHBand="0" w:evenHBand="0" w:firstRowFirstColumn="0" w:firstRowLastColumn="0" w:lastRowFirstColumn="0" w:lastRowLastColumn="0"/>
            <w:tcW w:w="2300" w:type="dxa"/>
            <w:gridSpan w:val="2"/>
          </w:tcPr>
          <w:p w14:paraId="60263DAC"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Mean dependent var</w:t>
            </w:r>
          </w:p>
        </w:tc>
        <w:tc>
          <w:tcPr>
            <w:cnfStyle w:val="000001000000" w:firstRow="0" w:lastRow="0" w:firstColumn="0" w:lastColumn="0" w:oddVBand="0" w:evenVBand="1" w:oddHBand="0" w:evenHBand="0" w:firstRowFirstColumn="0" w:firstRowLastColumn="0" w:lastRowFirstColumn="0" w:lastRowLastColumn="0"/>
            <w:tcW w:w="1050" w:type="dxa"/>
          </w:tcPr>
          <w:p w14:paraId="3618CDD2"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-0.002128</w:t>
            </w:r>
          </w:p>
        </w:tc>
      </w:tr>
      <w:tr w:rsidR="00DF0602" w:rsidRPr="009960D2" w14:paraId="301A7AE6"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485AB77B"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Adjusted R-squared</w:t>
            </w:r>
          </w:p>
        </w:tc>
        <w:tc>
          <w:tcPr>
            <w:cnfStyle w:val="000001000000" w:firstRow="0" w:lastRow="0" w:firstColumn="0" w:lastColumn="0" w:oddVBand="0" w:evenVBand="1" w:oddHBand="0" w:evenHBand="0" w:firstRowFirstColumn="0" w:firstRowLastColumn="0" w:lastRowFirstColumn="0" w:lastRowLastColumn="0"/>
            <w:tcW w:w="1150" w:type="dxa"/>
          </w:tcPr>
          <w:p w14:paraId="5B3DCE7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0.862230</w:t>
            </w:r>
          </w:p>
        </w:tc>
        <w:tc>
          <w:tcPr>
            <w:cnfStyle w:val="000010000000" w:firstRow="0" w:lastRow="0" w:firstColumn="0" w:lastColumn="0" w:oddVBand="1" w:evenVBand="0" w:oddHBand="0" w:evenHBand="0" w:firstRowFirstColumn="0" w:firstRowLastColumn="0" w:lastRowFirstColumn="0" w:lastRowLastColumn="0"/>
            <w:tcW w:w="2300" w:type="dxa"/>
            <w:gridSpan w:val="2"/>
          </w:tcPr>
          <w:p w14:paraId="6D266A78"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S.D. dependent var</w:t>
            </w:r>
          </w:p>
        </w:tc>
        <w:tc>
          <w:tcPr>
            <w:cnfStyle w:val="000001000000" w:firstRow="0" w:lastRow="0" w:firstColumn="0" w:lastColumn="0" w:oddVBand="0" w:evenVBand="1" w:oddHBand="0" w:evenHBand="0" w:firstRowFirstColumn="0" w:firstRowLastColumn="0" w:lastRowFirstColumn="0" w:lastRowLastColumn="0"/>
            <w:tcW w:w="1050" w:type="dxa"/>
          </w:tcPr>
          <w:p w14:paraId="75CF631E"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0.050926</w:t>
            </w:r>
          </w:p>
        </w:tc>
      </w:tr>
      <w:tr w:rsidR="00DF0602" w:rsidRPr="009960D2" w14:paraId="57E66CC1"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02E98CEB"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S.E. of regression</w:t>
            </w:r>
          </w:p>
        </w:tc>
        <w:tc>
          <w:tcPr>
            <w:cnfStyle w:val="000001000000" w:firstRow="0" w:lastRow="0" w:firstColumn="0" w:lastColumn="0" w:oddVBand="0" w:evenVBand="1" w:oddHBand="0" w:evenHBand="0" w:firstRowFirstColumn="0" w:firstRowLastColumn="0" w:lastRowFirstColumn="0" w:lastRowLastColumn="0"/>
            <w:tcW w:w="1150" w:type="dxa"/>
          </w:tcPr>
          <w:p w14:paraId="54CFD229"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0.018902</w:t>
            </w:r>
          </w:p>
        </w:tc>
        <w:tc>
          <w:tcPr>
            <w:cnfStyle w:val="000010000000" w:firstRow="0" w:lastRow="0" w:firstColumn="0" w:lastColumn="0" w:oddVBand="1" w:evenVBand="0" w:oddHBand="0" w:evenHBand="0" w:firstRowFirstColumn="0" w:firstRowLastColumn="0" w:lastRowFirstColumn="0" w:lastRowLastColumn="0"/>
            <w:tcW w:w="2300" w:type="dxa"/>
            <w:gridSpan w:val="2"/>
          </w:tcPr>
          <w:p w14:paraId="43BE50FA"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Akaike info criterion</w:t>
            </w:r>
          </w:p>
        </w:tc>
        <w:tc>
          <w:tcPr>
            <w:cnfStyle w:val="000001000000" w:firstRow="0" w:lastRow="0" w:firstColumn="0" w:lastColumn="0" w:oddVBand="0" w:evenVBand="1" w:oddHBand="0" w:evenHBand="0" w:firstRowFirstColumn="0" w:firstRowLastColumn="0" w:lastRowFirstColumn="0" w:lastRowLastColumn="0"/>
            <w:tcW w:w="1050" w:type="dxa"/>
          </w:tcPr>
          <w:p w14:paraId="77356EBE"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-5.364217</w:t>
            </w:r>
          </w:p>
        </w:tc>
      </w:tr>
      <w:tr w:rsidR="00DF0602" w:rsidRPr="009960D2" w14:paraId="02DE9488"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3DE6FA29"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Sum squared resid</w:t>
            </w:r>
          </w:p>
        </w:tc>
        <w:tc>
          <w:tcPr>
            <w:cnfStyle w:val="000001000000" w:firstRow="0" w:lastRow="0" w:firstColumn="0" w:lastColumn="0" w:oddVBand="0" w:evenVBand="1" w:oddHBand="0" w:evenHBand="0" w:firstRowFirstColumn="0" w:firstRowLastColumn="0" w:lastRowFirstColumn="0" w:lastRowLastColumn="0"/>
            <w:tcW w:w="1150" w:type="dxa"/>
          </w:tcPr>
          <w:p w14:paraId="6117CCC3"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0.001072</w:t>
            </w:r>
          </w:p>
        </w:tc>
        <w:tc>
          <w:tcPr>
            <w:cnfStyle w:val="000010000000" w:firstRow="0" w:lastRow="0" w:firstColumn="0" w:lastColumn="0" w:oddVBand="1" w:evenVBand="0" w:oddHBand="0" w:evenHBand="0" w:firstRowFirstColumn="0" w:firstRowLastColumn="0" w:lastRowFirstColumn="0" w:lastRowLastColumn="0"/>
            <w:tcW w:w="2300" w:type="dxa"/>
            <w:gridSpan w:val="2"/>
          </w:tcPr>
          <w:p w14:paraId="691734D2"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Schwarz criterion</w:t>
            </w:r>
          </w:p>
        </w:tc>
        <w:tc>
          <w:tcPr>
            <w:cnfStyle w:val="000001000000" w:firstRow="0" w:lastRow="0" w:firstColumn="0" w:lastColumn="0" w:oddVBand="0" w:evenVBand="1" w:oddHBand="0" w:evenHBand="0" w:firstRowFirstColumn="0" w:firstRowLastColumn="0" w:lastRowFirstColumn="0" w:lastRowLastColumn="0"/>
            <w:tcW w:w="1050" w:type="dxa"/>
          </w:tcPr>
          <w:p w14:paraId="3A52504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-4.421953</w:t>
            </w:r>
          </w:p>
        </w:tc>
      </w:tr>
      <w:tr w:rsidR="00DF0602" w:rsidRPr="009960D2" w14:paraId="1EB513CF"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2FF4C5A0"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Log likelihood</w:t>
            </w:r>
          </w:p>
        </w:tc>
        <w:tc>
          <w:tcPr>
            <w:cnfStyle w:val="000001000000" w:firstRow="0" w:lastRow="0" w:firstColumn="0" w:lastColumn="0" w:oddVBand="0" w:evenVBand="1" w:oddHBand="0" w:evenHBand="0" w:firstRowFirstColumn="0" w:firstRowLastColumn="0" w:lastRowFirstColumn="0" w:lastRowLastColumn="0"/>
            <w:tcW w:w="1150" w:type="dxa"/>
          </w:tcPr>
          <w:p w14:paraId="5C4E6903"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78.00638</w:t>
            </w:r>
          </w:p>
        </w:tc>
        <w:tc>
          <w:tcPr>
            <w:cnfStyle w:val="000010000000" w:firstRow="0" w:lastRow="0" w:firstColumn="0" w:lastColumn="0" w:oddVBand="1" w:evenVBand="0" w:oddHBand="0" w:evenHBand="0" w:firstRowFirstColumn="0" w:firstRowLastColumn="0" w:lastRowFirstColumn="0" w:lastRowLastColumn="0"/>
            <w:tcW w:w="2300" w:type="dxa"/>
            <w:gridSpan w:val="2"/>
          </w:tcPr>
          <w:p w14:paraId="471F796C"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Hannan-Quinn criter.</w:t>
            </w:r>
          </w:p>
        </w:tc>
        <w:tc>
          <w:tcPr>
            <w:cnfStyle w:val="000001000000" w:firstRow="0" w:lastRow="0" w:firstColumn="0" w:lastColumn="0" w:oddVBand="0" w:evenVBand="1" w:oddHBand="0" w:evenHBand="0" w:firstRowFirstColumn="0" w:firstRowLastColumn="0" w:lastRowFirstColumn="0" w:lastRowLastColumn="0"/>
            <w:tcW w:w="1050" w:type="dxa"/>
          </w:tcPr>
          <w:p w14:paraId="1D81FC34"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-5.142248</w:t>
            </w:r>
          </w:p>
        </w:tc>
      </w:tr>
      <w:tr w:rsidR="00DF0602" w:rsidRPr="009960D2" w14:paraId="4AD2440E"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23C5B987"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F-statistic</w:t>
            </w:r>
          </w:p>
        </w:tc>
        <w:tc>
          <w:tcPr>
            <w:cnfStyle w:val="000001000000" w:firstRow="0" w:lastRow="0" w:firstColumn="0" w:lastColumn="0" w:oddVBand="0" w:evenVBand="1" w:oddHBand="0" w:evenHBand="0" w:firstRowFirstColumn="0" w:firstRowLastColumn="0" w:lastRowFirstColumn="0" w:lastRowLastColumn="0"/>
            <w:tcW w:w="1150" w:type="dxa"/>
          </w:tcPr>
          <w:p w14:paraId="736B34E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8.301556</w:t>
            </w:r>
          </w:p>
        </w:tc>
        <w:tc>
          <w:tcPr>
            <w:cnfStyle w:val="000010000000" w:firstRow="0" w:lastRow="0" w:firstColumn="0" w:lastColumn="0" w:oddVBand="1" w:evenVBand="0" w:oddHBand="0" w:evenHBand="0" w:firstRowFirstColumn="0" w:firstRowLastColumn="0" w:lastRowFirstColumn="0" w:lastRowLastColumn="0"/>
            <w:tcW w:w="2300" w:type="dxa"/>
            <w:gridSpan w:val="2"/>
          </w:tcPr>
          <w:p w14:paraId="72D958FB"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    Durbin-Watson stat</w:t>
            </w:r>
          </w:p>
        </w:tc>
        <w:tc>
          <w:tcPr>
            <w:cnfStyle w:val="000001000000" w:firstRow="0" w:lastRow="0" w:firstColumn="0" w:lastColumn="0" w:oddVBand="0" w:evenVBand="1" w:oddHBand="0" w:evenHBand="0" w:firstRowFirstColumn="0" w:firstRowLastColumn="0" w:lastRowFirstColumn="0" w:lastRowLastColumn="0"/>
            <w:tcW w:w="1050" w:type="dxa"/>
          </w:tcPr>
          <w:p w14:paraId="17379816"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2.366415</w:t>
            </w:r>
          </w:p>
        </w:tc>
      </w:tr>
      <w:tr w:rsidR="00DF0602" w:rsidRPr="009960D2" w14:paraId="01AE5D1F"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7F89B289"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Prob(F-statistic)</w:t>
            </w:r>
          </w:p>
        </w:tc>
        <w:tc>
          <w:tcPr>
            <w:cnfStyle w:val="000001000000" w:firstRow="0" w:lastRow="0" w:firstColumn="0" w:lastColumn="0" w:oddVBand="0" w:evenVBand="1" w:oddHBand="0" w:evenHBand="0" w:firstRowFirstColumn="0" w:firstRowLastColumn="0" w:lastRowFirstColumn="0" w:lastRowLastColumn="0"/>
            <w:tcW w:w="1150" w:type="dxa"/>
          </w:tcPr>
          <w:p w14:paraId="60932FB9" w14:textId="77777777" w:rsidR="00DF0602" w:rsidRPr="009960D2" w:rsidRDefault="00DF0602" w:rsidP="00C028E7">
            <w:pPr>
              <w:rPr>
                <w:rFonts w:ascii="Times New Roman" w:hAnsi="Times New Roman" w:cs="Times New Roman"/>
                <w:color w:val="000000"/>
                <w:sz w:val="24"/>
                <w:szCs w:val="24"/>
              </w:rPr>
            </w:pPr>
            <w:r w:rsidRPr="009960D2">
              <w:rPr>
                <w:rFonts w:ascii="Times New Roman" w:hAnsi="Times New Roman" w:cs="Times New Roman"/>
                <w:color w:val="000000"/>
                <w:sz w:val="24"/>
                <w:szCs w:val="24"/>
              </w:rPr>
              <w:t>0.053128</w:t>
            </w:r>
          </w:p>
        </w:tc>
        <w:tc>
          <w:tcPr>
            <w:cnfStyle w:val="000010000000" w:firstRow="0" w:lastRow="0" w:firstColumn="0" w:lastColumn="0" w:oddVBand="1" w:evenVBand="0" w:oddHBand="0" w:evenHBand="0" w:firstRowFirstColumn="0" w:firstRowLastColumn="0" w:lastRowFirstColumn="0" w:lastRowLastColumn="0"/>
            <w:tcW w:w="1250" w:type="dxa"/>
          </w:tcPr>
          <w:p w14:paraId="099AB316"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0ED51588"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1FA7C146" w14:textId="77777777" w:rsidR="00DF0602" w:rsidRPr="009960D2" w:rsidRDefault="00DF0602" w:rsidP="00C028E7">
            <w:pPr>
              <w:rPr>
                <w:rFonts w:ascii="Times New Roman" w:hAnsi="Times New Roman" w:cs="Times New Roman"/>
                <w:color w:val="000000"/>
                <w:sz w:val="24"/>
                <w:szCs w:val="24"/>
              </w:rPr>
            </w:pPr>
          </w:p>
        </w:tc>
      </w:tr>
      <w:tr w:rsidR="00DF0602" w:rsidRPr="009960D2" w14:paraId="3932854A" w14:textId="77777777" w:rsidTr="00C028E7">
        <w:trPr>
          <w:cnfStyle w:val="000000100000" w:firstRow="0" w:lastRow="0" w:firstColumn="0" w:lastColumn="0" w:oddVBand="0" w:evenVBand="0" w:oddHBand="1" w:evenHBand="0" w:firstRowFirstColumn="0" w:firstRowLastColumn="0" w:lastRowFirstColumn="0" w:lastRowLastColumn="0"/>
          <w:trHeight w:hRule="exact" w:val="88"/>
        </w:trPr>
        <w:tc>
          <w:tcPr>
            <w:cnfStyle w:val="000010000000" w:firstRow="0" w:lastRow="0" w:firstColumn="0" w:lastColumn="0" w:oddVBand="1" w:evenVBand="0" w:oddHBand="0" w:evenHBand="0" w:firstRowFirstColumn="0" w:firstRowLastColumn="0" w:lastRowFirstColumn="0" w:lastRowLastColumn="0"/>
            <w:tcW w:w="2709" w:type="dxa"/>
          </w:tcPr>
          <w:p w14:paraId="193714B4"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7121F7D6"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3F2DB14C"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56F78175"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702E3EF7" w14:textId="77777777" w:rsidR="00DF0602" w:rsidRPr="009960D2" w:rsidRDefault="00DF0602" w:rsidP="00C028E7">
            <w:pPr>
              <w:rPr>
                <w:rFonts w:ascii="Times New Roman" w:hAnsi="Times New Roman" w:cs="Times New Roman"/>
                <w:color w:val="000000"/>
                <w:sz w:val="24"/>
                <w:szCs w:val="24"/>
              </w:rPr>
            </w:pPr>
          </w:p>
        </w:tc>
      </w:tr>
      <w:tr w:rsidR="00DF0602" w:rsidRPr="009960D2" w14:paraId="56A8B3AD" w14:textId="77777777" w:rsidTr="00C028E7">
        <w:trPr>
          <w:trHeight w:hRule="exact" w:val="132"/>
        </w:trPr>
        <w:tc>
          <w:tcPr>
            <w:cnfStyle w:val="000010000000" w:firstRow="0" w:lastRow="0" w:firstColumn="0" w:lastColumn="0" w:oddVBand="1" w:evenVBand="0" w:oddHBand="0" w:evenHBand="0" w:firstRowFirstColumn="0" w:firstRowLastColumn="0" w:lastRowFirstColumn="0" w:lastRowLastColumn="0"/>
            <w:tcW w:w="2709" w:type="dxa"/>
          </w:tcPr>
          <w:p w14:paraId="62302F96"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6D9E872C"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75B4A296"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2DCE3B38"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5BC2AE61" w14:textId="77777777" w:rsidR="00DF0602" w:rsidRPr="009960D2" w:rsidRDefault="00DF0602" w:rsidP="00C028E7">
            <w:pPr>
              <w:rPr>
                <w:rFonts w:ascii="Times New Roman" w:hAnsi="Times New Roman" w:cs="Times New Roman"/>
                <w:color w:val="000000"/>
                <w:sz w:val="24"/>
                <w:szCs w:val="24"/>
              </w:rPr>
            </w:pPr>
          </w:p>
        </w:tc>
      </w:tr>
      <w:tr w:rsidR="00DF0602" w:rsidRPr="009960D2" w14:paraId="43DA71D9"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2101D807"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5EC958C3"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6D5F10F8"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731AFC04"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6D432474" w14:textId="77777777" w:rsidR="00DF0602" w:rsidRPr="009960D2" w:rsidRDefault="00DF0602" w:rsidP="00C028E7">
            <w:pPr>
              <w:rPr>
                <w:rFonts w:ascii="Times New Roman" w:hAnsi="Times New Roman" w:cs="Times New Roman"/>
                <w:color w:val="000000"/>
                <w:sz w:val="24"/>
                <w:szCs w:val="24"/>
              </w:rPr>
            </w:pPr>
          </w:p>
        </w:tc>
      </w:tr>
      <w:tr w:rsidR="00DF0602" w:rsidRPr="009960D2" w14:paraId="5791507A"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2E4E677A"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10E47E67"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28D1E90C"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17E62A9B"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73FD4D74" w14:textId="77777777" w:rsidR="00DF0602" w:rsidRPr="009960D2" w:rsidRDefault="00DF0602" w:rsidP="00C028E7">
            <w:pPr>
              <w:rPr>
                <w:rFonts w:ascii="Times New Roman" w:hAnsi="Times New Roman" w:cs="Times New Roman"/>
                <w:color w:val="000000"/>
                <w:sz w:val="24"/>
                <w:szCs w:val="24"/>
              </w:rPr>
            </w:pPr>
          </w:p>
        </w:tc>
      </w:tr>
      <w:tr w:rsidR="00DF0602" w:rsidRPr="009960D2" w14:paraId="4898DAAA"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7CC9438A"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50310290"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033C2ADA"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3644AD2F"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03B4C291" w14:textId="77777777" w:rsidR="00DF0602" w:rsidRPr="009960D2" w:rsidRDefault="00DF0602" w:rsidP="00C028E7">
            <w:pPr>
              <w:rPr>
                <w:rFonts w:ascii="Times New Roman" w:hAnsi="Times New Roman" w:cs="Times New Roman"/>
                <w:color w:val="000000"/>
                <w:sz w:val="24"/>
                <w:szCs w:val="24"/>
              </w:rPr>
            </w:pPr>
          </w:p>
        </w:tc>
      </w:tr>
      <w:tr w:rsidR="00DF0602" w:rsidRPr="009960D2" w14:paraId="250D4842" w14:textId="77777777" w:rsidTr="00C028E7">
        <w:trPr>
          <w:trHeight w:val="220"/>
        </w:trPr>
        <w:tc>
          <w:tcPr>
            <w:cnfStyle w:val="000010000000" w:firstRow="0" w:lastRow="0" w:firstColumn="0" w:lastColumn="0" w:oddVBand="1" w:evenVBand="0" w:oddHBand="0" w:evenHBand="0" w:firstRowFirstColumn="0" w:firstRowLastColumn="0" w:lastRowFirstColumn="0" w:lastRowLastColumn="0"/>
            <w:tcW w:w="2709" w:type="dxa"/>
          </w:tcPr>
          <w:p w14:paraId="2B09891F"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27DE2A2D"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1104D7DE"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01DA191F"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270279F4" w14:textId="77777777" w:rsidR="00DF0602" w:rsidRPr="009960D2" w:rsidRDefault="00DF0602" w:rsidP="00C028E7">
            <w:pPr>
              <w:rPr>
                <w:rFonts w:ascii="Times New Roman" w:hAnsi="Times New Roman" w:cs="Times New Roman"/>
                <w:color w:val="000000"/>
                <w:sz w:val="24"/>
                <w:szCs w:val="24"/>
              </w:rPr>
            </w:pPr>
          </w:p>
        </w:tc>
      </w:tr>
      <w:tr w:rsidR="00DF0602" w:rsidRPr="009960D2" w14:paraId="7C64418A" w14:textId="77777777" w:rsidTr="00C028E7">
        <w:trPr>
          <w:cnfStyle w:val="000000100000" w:firstRow="0" w:lastRow="0" w:firstColumn="0" w:lastColumn="0" w:oddVBand="0" w:evenVBand="0" w:oddHBand="1" w:evenHBand="0" w:firstRowFirstColumn="0" w:firstRowLastColumn="0" w:lastRowFirstColumn="0" w:lastRowLastColumn="0"/>
          <w:trHeight w:val="220"/>
        </w:trPr>
        <w:tc>
          <w:tcPr>
            <w:cnfStyle w:val="000010000000" w:firstRow="0" w:lastRow="0" w:firstColumn="0" w:lastColumn="0" w:oddVBand="1" w:evenVBand="0" w:oddHBand="0" w:evenHBand="0" w:firstRowFirstColumn="0" w:firstRowLastColumn="0" w:lastRowFirstColumn="0" w:lastRowLastColumn="0"/>
            <w:tcW w:w="2709" w:type="dxa"/>
          </w:tcPr>
          <w:p w14:paraId="0999C274"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150" w:type="dxa"/>
          </w:tcPr>
          <w:p w14:paraId="6AC591A3"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250" w:type="dxa"/>
          </w:tcPr>
          <w:p w14:paraId="38710E94" w14:textId="77777777" w:rsidR="00DF0602" w:rsidRPr="009960D2" w:rsidRDefault="00DF0602" w:rsidP="00C028E7">
            <w:pPr>
              <w:rPr>
                <w:rFonts w:ascii="Times New Roman" w:hAnsi="Times New Roman" w:cs="Times New Roman"/>
                <w:color w:val="000000"/>
                <w:sz w:val="24"/>
                <w:szCs w:val="24"/>
              </w:rPr>
            </w:pPr>
          </w:p>
        </w:tc>
        <w:tc>
          <w:tcPr>
            <w:cnfStyle w:val="000001000000" w:firstRow="0" w:lastRow="0" w:firstColumn="0" w:lastColumn="0" w:oddVBand="0" w:evenVBand="1" w:oddHBand="0" w:evenHBand="0" w:firstRowFirstColumn="0" w:firstRowLastColumn="0" w:lastRowFirstColumn="0" w:lastRowLastColumn="0"/>
            <w:tcW w:w="1050" w:type="dxa"/>
          </w:tcPr>
          <w:p w14:paraId="6449210D" w14:textId="77777777" w:rsidR="00DF0602" w:rsidRPr="009960D2" w:rsidRDefault="00DF0602" w:rsidP="00C028E7">
            <w:pPr>
              <w:rPr>
                <w:rFonts w:ascii="Times New Roman" w:hAnsi="Times New Roman" w:cs="Times New Roman"/>
                <w:color w:val="000000"/>
                <w:sz w:val="24"/>
                <w:szCs w:val="24"/>
              </w:rPr>
            </w:pPr>
          </w:p>
        </w:tc>
        <w:tc>
          <w:tcPr>
            <w:cnfStyle w:val="000010000000" w:firstRow="0" w:lastRow="0" w:firstColumn="0" w:lastColumn="0" w:oddVBand="1" w:evenVBand="0" w:oddHBand="0" w:evenHBand="0" w:firstRowFirstColumn="0" w:firstRowLastColumn="0" w:lastRowFirstColumn="0" w:lastRowLastColumn="0"/>
            <w:tcW w:w="1050" w:type="dxa"/>
          </w:tcPr>
          <w:p w14:paraId="6485CF08" w14:textId="77777777" w:rsidR="00DF0602" w:rsidRPr="009960D2" w:rsidRDefault="00DF0602" w:rsidP="00C028E7">
            <w:pPr>
              <w:rPr>
                <w:rFonts w:ascii="Times New Roman" w:hAnsi="Times New Roman" w:cs="Times New Roman"/>
                <w:color w:val="000000"/>
                <w:sz w:val="24"/>
                <w:szCs w:val="24"/>
              </w:rPr>
            </w:pPr>
          </w:p>
        </w:tc>
      </w:tr>
    </w:tbl>
    <w:p w14:paraId="6A9778F8" w14:textId="01D08C7B" w:rsidR="002F2B3D" w:rsidRPr="009960D2" w:rsidRDefault="002F2B3D" w:rsidP="002F2B3D">
      <w:pPr>
        <w:rPr>
          <w:rFonts w:ascii="Times New Roman" w:hAnsi="Times New Roman" w:cs="Times New Roman"/>
          <w:sz w:val="24"/>
          <w:szCs w:val="24"/>
        </w:rPr>
      </w:pPr>
    </w:p>
    <w:p w14:paraId="311702C3" w14:textId="77777777" w:rsidR="006E7269" w:rsidRPr="009960D2" w:rsidRDefault="006E7269" w:rsidP="00B853E7">
      <w:pPr>
        <w:rPr>
          <w:rFonts w:ascii="Times New Roman" w:hAnsi="Times New Roman" w:cs="Times New Roman"/>
          <w:sz w:val="24"/>
          <w:szCs w:val="24"/>
        </w:rPr>
      </w:pPr>
    </w:p>
    <w:sectPr w:rsidR="006E7269" w:rsidRPr="00996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8174E"/>
    <w:multiLevelType w:val="multilevel"/>
    <w:tmpl w:val="7EBC6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B76AA"/>
    <w:multiLevelType w:val="multilevel"/>
    <w:tmpl w:val="4A66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94D4D"/>
    <w:multiLevelType w:val="multilevel"/>
    <w:tmpl w:val="966A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C73DD"/>
    <w:multiLevelType w:val="multilevel"/>
    <w:tmpl w:val="4666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84069"/>
    <w:multiLevelType w:val="multilevel"/>
    <w:tmpl w:val="980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B20BC"/>
    <w:multiLevelType w:val="multilevel"/>
    <w:tmpl w:val="13C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5E63D1"/>
    <w:multiLevelType w:val="multilevel"/>
    <w:tmpl w:val="2F08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D012A"/>
    <w:multiLevelType w:val="multilevel"/>
    <w:tmpl w:val="C78E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417BB2"/>
    <w:multiLevelType w:val="multilevel"/>
    <w:tmpl w:val="838E65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B26B71"/>
    <w:multiLevelType w:val="multilevel"/>
    <w:tmpl w:val="37AC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669A1"/>
    <w:multiLevelType w:val="multilevel"/>
    <w:tmpl w:val="3A70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C447B"/>
    <w:multiLevelType w:val="multilevel"/>
    <w:tmpl w:val="AAA89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186BC7"/>
    <w:multiLevelType w:val="multilevel"/>
    <w:tmpl w:val="F6C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A122F"/>
    <w:multiLevelType w:val="multilevel"/>
    <w:tmpl w:val="A510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07E8D"/>
    <w:multiLevelType w:val="multilevel"/>
    <w:tmpl w:val="6A00E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654673"/>
    <w:multiLevelType w:val="multilevel"/>
    <w:tmpl w:val="CCB0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9693E"/>
    <w:multiLevelType w:val="multilevel"/>
    <w:tmpl w:val="6AA8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C458E"/>
    <w:multiLevelType w:val="multilevel"/>
    <w:tmpl w:val="28AE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010CA"/>
    <w:multiLevelType w:val="multilevel"/>
    <w:tmpl w:val="B6C8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76248"/>
    <w:multiLevelType w:val="multilevel"/>
    <w:tmpl w:val="3C86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B6A39"/>
    <w:multiLevelType w:val="multilevel"/>
    <w:tmpl w:val="A33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7552E"/>
    <w:multiLevelType w:val="multilevel"/>
    <w:tmpl w:val="2AB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D17A2"/>
    <w:multiLevelType w:val="multilevel"/>
    <w:tmpl w:val="88FC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876F0"/>
    <w:multiLevelType w:val="multilevel"/>
    <w:tmpl w:val="4BE4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D1920"/>
    <w:multiLevelType w:val="multilevel"/>
    <w:tmpl w:val="47E4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E5FFA"/>
    <w:multiLevelType w:val="multilevel"/>
    <w:tmpl w:val="63BC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243B5"/>
    <w:multiLevelType w:val="multilevel"/>
    <w:tmpl w:val="79D8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1160E"/>
    <w:multiLevelType w:val="multilevel"/>
    <w:tmpl w:val="AB161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96096"/>
    <w:multiLevelType w:val="multilevel"/>
    <w:tmpl w:val="2BFA7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901696"/>
    <w:multiLevelType w:val="multilevel"/>
    <w:tmpl w:val="6BC60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A8265E"/>
    <w:multiLevelType w:val="multilevel"/>
    <w:tmpl w:val="2F50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102AB"/>
    <w:multiLevelType w:val="multilevel"/>
    <w:tmpl w:val="1932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CF6307"/>
    <w:multiLevelType w:val="multilevel"/>
    <w:tmpl w:val="7B9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E23C3C"/>
    <w:multiLevelType w:val="multilevel"/>
    <w:tmpl w:val="0A9A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E930CB"/>
    <w:multiLevelType w:val="multilevel"/>
    <w:tmpl w:val="27F2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4C1EFF"/>
    <w:multiLevelType w:val="multilevel"/>
    <w:tmpl w:val="93B03A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A3321D"/>
    <w:multiLevelType w:val="multilevel"/>
    <w:tmpl w:val="5C62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C6514"/>
    <w:multiLevelType w:val="multilevel"/>
    <w:tmpl w:val="D9A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16640"/>
    <w:multiLevelType w:val="multilevel"/>
    <w:tmpl w:val="F970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532132"/>
    <w:multiLevelType w:val="multilevel"/>
    <w:tmpl w:val="843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C007C5"/>
    <w:multiLevelType w:val="multilevel"/>
    <w:tmpl w:val="8F42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2001C"/>
    <w:multiLevelType w:val="multilevel"/>
    <w:tmpl w:val="C3F8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34489B"/>
    <w:multiLevelType w:val="multilevel"/>
    <w:tmpl w:val="551C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7B718E"/>
    <w:multiLevelType w:val="multilevel"/>
    <w:tmpl w:val="41A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57E18"/>
    <w:multiLevelType w:val="multilevel"/>
    <w:tmpl w:val="57F4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9A0495"/>
    <w:multiLevelType w:val="multilevel"/>
    <w:tmpl w:val="F25E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6"/>
  </w:num>
  <w:num w:numId="4">
    <w:abstractNumId w:val="44"/>
  </w:num>
  <w:num w:numId="5">
    <w:abstractNumId w:val="9"/>
  </w:num>
  <w:num w:numId="6">
    <w:abstractNumId w:val="13"/>
  </w:num>
  <w:num w:numId="7">
    <w:abstractNumId w:val="18"/>
  </w:num>
  <w:num w:numId="8">
    <w:abstractNumId w:val="4"/>
  </w:num>
  <w:num w:numId="9">
    <w:abstractNumId w:val="28"/>
  </w:num>
  <w:num w:numId="10">
    <w:abstractNumId w:val="14"/>
  </w:num>
  <w:num w:numId="11">
    <w:abstractNumId w:val="43"/>
  </w:num>
  <w:num w:numId="12">
    <w:abstractNumId w:val="25"/>
  </w:num>
  <w:num w:numId="13">
    <w:abstractNumId w:val="37"/>
  </w:num>
  <w:num w:numId="14">
    <w:abstractNumId w:val="7"/>
  </w:num>
  <w:num w:numId="15">
    <w:abstractNumId w:val="35"/>
  </w:num>
  <w:num w:numId="16">
    <w:abstractNumId w:val="3"/>
  </w:num>
  <w:num w:numId="17">
    <w:abstractNumId w:val="20"/>
  </w:num>
  <w:num w:numId="18">
    <w:abstractNumId w:val="30"/>
  </w:num>
  <w:num w:numId="19">
    <w:abstractNumId w:val="32"/>
  </w:num>
  <w:num w:numId="20">
    <w:abstractNumId w:val="27"/>
  </w:num>
  <w:num w:numId="21">
    <w:abstractNumId w:val="17"/>
  </w:num>
  <w:num w:numId="22">
    <w:abstractNumId w:val="29"/>
  </w:num>
  <w:num w:numId="23">
    <w:abstractNumId w:val="2"/>
  </w:num>
  <w:num w:numId="24">
    <w:abstractNumId w:val="8"/>
  </w:num>
  <w:num w:numId="25">
    <w:abstractNumId w:val="22"/>
  </w:num>
  <w:num w:numId="26">
    <w:abstractNumId w:val="6"/>
  </w:num>
  <w:num w:numId="27">
    <w:abstractNumId w:val="12"/>
  </w:num>
  <w:num w:numId="28">
    <w:abstractNumId w:val="16"/>
  </w:num>
  <w:num w:numId="29">
    <w:abstractNumId w:val="34"/>
  </w:num>
  <w:num w:numId="30">
    <w:abstractNumId w:val="11"/>
  </w:num>
  <w:num w:numId="31">
    <w:abstractNumId w:val="31"/>
  </w:num>
  <w:num w:numId="32">
    <w:abstractNumId w:val="24"/>
  </w:num>
  <w:num w:numId="33">
    <w:abstractNumId w:val="45"/>
  </w:num>
  <w:num w:numId="34">
    <w:abstractNumId w:val="19"/>
  </w:num>
  <w:num w:numId="35">
    <w:abstractNumId w:val="40"/>
  </w:num>
  <w:num w:numId="36">
    <w:abstractNumId w:val="41"/>
  </w:num>
  <w:num w:numId="37">
    <w:abstractNumId w:val="38"/>
  </w:num>
  <w:num w:numId="38">
    <w:abstractNumId w:val="42"/>
  </w:num>
  <w:num w:numId="39">
    <w:abstractNumId w:val="21"/>
  </w:num>
  <w:num w:numId="40">
    <w:abstractNumId w:val="10"/>
  </w:num>
  <w:num w:numId="41">
    <w:abstractNumId w:val="15"/>
  </w:num>
  <w:num w:numId="42">
    <w:abstractNumId w:val="36"/>
  </w:num>
  <w:num w:numId="43">
    <w:abstractNumId w:val="23"/>
  </w:num>
  <w:num w:numId="44">
    <w:abstractNumId w:val="39"/>
  </w:num>
  <w:num w:numId="45">
    <w:abstractNumId w:val="33"/>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300"/>
    <w:rsid w:val="00055EE8"/>
    <w:rsid w:val="00071F7C"/>
    <w:rsid w:val="000C0EE6"/>
    <w:rsid w:val="000D7221"/>
    <w:rsid w:val="001148D4"/>
    <w:rsid w:val="00117D25"/>
    <w:rsid w:val="00132BEC"/>
    <w:rsid w:val="001359A5"/>
    <w:rsid w:val="00141E50"/>
    <w:rsid w:val="00144A36"/>
    <w:rsid w:val="001B0839"/>
    <w:rsid w:val="001B55C5"/>
    <w:rsid w:val="001E2354"/>
    <w:rsid w:val="001F5DC6"/>
    <w:rsid w:val="00205941"/>
    <w:rsid w:val="00231F9B"/>
    <w:rsid w:val="00244C8B"/>
    <w:rsid w:val="00247C53"/>
    <w:rsid w:val="002651D7"/>
    <w:rsid w:val="002749AC"/>
    <w:rsid w:val="002764E9"/>
    <w:rsid w:val="00281400"/>
    <w:rsid w:val="00281FB3"/>
    <w:rsid w:val="002A101F"/>
    <w:rsid w:val="002A398A"/>
    <w:rsid w:val="002B22FB"/>
    <w:rsid w:val="002B5CB7"/>
    <w:rsid w:val="002C6563"/>
    <w:rsid w:val="002D5D7D"/>
    <w:rsid w:val="002E04FA"/>
    <w:rsid w:val="002E57D9"/>
    <w:rsid w:val="002E601D"/>
    <w:rsid w:val="002F2B3D"/>
    <w:rsid w:val="0032619C"/>
    <w:rsid w:val="00330DC0"/>
    <w:rsid w:val="003525F4"/>
    <w:rsid w:val="00362DE8"/>
    <w:rsid w:val="0039322E"/>
    <w:rsid w:val="003D3214"/>
    <w:rsid w:val="003F500A"/>
    <w:rsid w:val="004006C2"/>
    <w:rsid w:val="00402598"/>
    <w:rsid w:val="0040718A"/>
    <w:rsid w:val="00452A24"/>
    <w:rsid w:val="004542D2"/>
    <w:rsid w:val="00460674"/>
    <w:rsid w:val="004737F7"/>
    <w:rsid w:val="00481468"/>
    <w:rsid w:val="00490D85"/>
    <w:rsid w:val="00495EB7"/>
    <w:rsid w:val="004B2F9B"/>
    <w:rsid w:val="004B7803"/>
    <w:rsid w:val="004D2F22"/>
    <w:rsid w:val="004D50C9"/>
    <w:rsid w:val="00505CB3"/>
    <w:rsid w:val="00511AF9"/>
    <w:rsid w:val="00513115"/>
    <w:rsid w:val="0052087D"/>
    <w:rsid w:val="0052343D"/>
    <w:rsid w:val="00525548"/>
    <w:rsid w:val="00526D8A"/>
    <w:rsid w:val="00535B4C"/>
    <w:rsid w:val="0055237D"/>
    <w:rsid w:val="005606DF"/>
    <w:rsid w:val="00565044"/>
    <w:rsid w:val="0056673A"/>
    <w:rsid w:val="005B0E5E"/>
    <w:rsid w:val="005C0146"/>
    <w:rsid w:val="005C1A1B"/>
    <w:rsid w:val="006012BF"/>
    <w:rsid w:val="00606D80"/>
    <w:rsid w:val="00613780"/>
    <w:rsid w:val="006413CC"/>
    <w:rsid w:val="00657043"/>
    <w:rsid w:val="0065780E"/>
    <w:rsid w:val="00675FD1"/>
    <w:rsid w:val="00687B0D"/>
    <w:rsid w:val="006A0866"/>
    <w:rsid w:val="006A1C7F"/>
    <w:rsid w:val="006A2B45"/>
    <w:rsid w:val="006A3ABD"/>
    <w:rsid w:val="006C6202"/>
    <w:rsid w:val="006E7269"/>
    <w:rsid w:val="006F1865"/>
    <w:rsid w:val="007006EC"/>
    <w:rsid w:val="007169FA"/>
    <w:rsid w:val="0073701B"/>
    <w:rsid w:val="00741072"/>
    <w:rsid w:val="007552B3"/>
    <w:rsid w:val="00760EF6"/>
    <w:rsid w:val="007631C2"/>
    <w:rsid w:val="0077119F"/>
    <w:rsid w:val="00784E09"/>
    <w:rsid w:val="00792CFF"/>
    <w:rsid w:val="00794FF8"/>
    <w:rsid w:val="007C2392"/>
    <w:rsid w:val="00825694"/>
    <w:rsid w:val="00845324"/>
    <w:rsid w:val="00857F8B"/>
    <w:rsid w:val="00886CF1"/>
    <w:rsid w:val="00893CC2"/>
    <w:rsid w:val="008C42B7"/>
    <w:rsid w:val="008C615C"/>
    <w:rsid w:val="008D6C65"/>
    <w:rsid w:val="009036AA"/>
    <w:rsid w:val="00940AA4"/>
    <w:rsid w:val="0095435A"/>
    <w:rsid w:val="00973300"/>
    <w:rsid w:val="00994825"/>
    <w:rsid w:val="009960D2"/>
    <w:rsid w:val="009B1C6A"/>
    <w:rsid w:val="009B5F9A"/>
    <w:rsid w:val="009C2FEF"/>
    <w:rsid w:val="009F080E"/>
    <w:rsid w:val="00A03E44"/>
    <w:rsid w:val="00A076E3"/>
    <w:rsid w:val="00A11CAA"/>
    <w:rsid w:val="00A31458"/>
    <w:rsid w:val="00A560F4"/>
    <w:rsid w:val="00A87D42"/>
    <w:rsid w:val="00A916D4"/>
    <w:rsid w:val="00A975B5"/>
    <w:rsid w:val="00AD0247"/>
    <w:rsid w:val="00AD4624"/>
    <w:rsid w:val="00AD5B6F"/>
    <w:rsid w:val="00AD6D76"/>
    <w:rsid w:val="00AD77D1"/>
    <w:rsid w:val="00AF4960"/>
    <w:rsid w:val="00B0189F"/>
    <w:rsid w:val="00B03D4E"/>
    <w:rsid w:val="00B061A2"/>
    <w:rsid w:val="00B07A1C"/>
    <w:rsid w:val="00B65244"/>
    <w:rsid w:val="00B72A78"/>
    <w:rsid w:val="00B853E7"/>
    <w:rsid w:val="00BA67C0"/>
    <w:rsid w:val="00BC4635"/>
    <w:rsid w:val="00BC610A"/>
    <w:rsid w:val="00BD1745"/>
    <w:rsid w:val="00BD678A"/>
    <w:rsid w:val="00BF226A"/>
    <w:rsid w:val="00C028E7"/>
    <w:rsid w:val="00C11026"/>
    <w:rsid w:val="00C150DA"/>
    <w:rsid w:val="00C20254"/>
    <w:rsid w:val="00C20964"/>
    <w:rsid w:val="00C324C1"/>
    <w:rsid w:val="00C55546"/>
    <w:rsid w:val="00C57DA6"/>
    <w:rsid w:val="00C77594"/>
    <w:rsid w:val="00C92082"/>
    <w:rsid w:val="00CA1703"/>
    <w:rsid w:val="00CC6780"/>
    <w:rsid w:val="00CF6547"/>
    <w:rsid w:val="00D22265"/>
    <w:rsid w:val="00D54965"/>
    <w:rsid w:val="00D57275"/>
    <w:rsid w:val="00D63564"/>
    <w:rsid w:val="00D64C16"/>
    <w:rsid w:val="00D87D35"/>
    <w:rsid w:val="00DA3879"/>
    <w:rsid w:val="00DA5D89"/>
    <w:rsid w:val="00DB6760"/>
    <w:rsid w:val="00DF0602"/>
    <w:rsid w:val="00E307CF"/>
    <w:rsid w:val="00E33EC9"/>
    <w:rsid w:val="00E415C9"/>
    <w:rsid w:val="00E41BC9"/>
    <w:rsid w:val="00E53A52"/>
    <w:rsid w:val="00E7607E"/>
    <w:rsid w:val="00E876D4"/>
    <w:rsid w:val="00E94795"/>
    <w:rsid w:val="00EB3B40"/>
    <w:rsid w:val="00EB4B5A"/>
    <w:rsid w:val="00F27140"/>
    <w:rsid w:val="00F376EE"/>
    <w:rsid w:val="00F4483C"/>
    <w:rsid w:val="00F57724"/>
    <w:rsid w:val="00F734EB"/>
    <w:rsid w:val="00F8103F"/>
    <w:rsid w:val="00FA1A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177D"/>
  <w15:chartTrackingRefBased/>
  <w15:docId w15:val="{29CE7F97-6DAD-43FE-864F-9B6549F08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7724"/>
  </w:style>
  <w:style w:type="paragraph" w:styleId="Heading1">
    <w:name w:val="heading 1"/>
    <w:basedOn w:val="Normal"/>
    <w:next w:val="Normal"/>
    <w:link w:val="Heading1Char"/>
    <w:uiPriority w:val="9"/>
    <w:qFormat/>
    <w:rsid w:val="009543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543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D678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BD678A"/>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678A"/>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BD678A"/>
    <w:rPr>
      <w:rFonts w:ascii="Times New Roman" w:eastAsia="Times New Roman" w:hAnsi="Times New Roman" w:cs="Times New Roman"/>
      <w:b/>
      <w:bCs/>
      <w:sz w:val="24"/>
      <w:szCs w:val="24"/>
      <w:lang w:eastAsia="en-GB"/>
    </w:rPr>
  </w:style>
  <w:style w:type="paragraph" w:customStyle="1" w:styleId="my-4">
    <w:name w:val="my-4"/>
    <w:basedOn w:val="Normal"/>
    <w:rsid w:val="00BD678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D678A"/>
    <w:rPr>
      <w:b/>
      <w:bCs/>
    </w:rPr>
  </w:style>
  <w:style w:type="character" w:styleId="HTMLCode">
    <w:name w:val="HTML Code"/>
    <w:basedOn w:val="DefaultParagraphFont"/>
    <w:uiPriority w:val="99"/>
    <w:semiHidden/>
    <w:unhideWhenUsed/>
    <w:rsid w:val="00BD678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D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D678A"/>
    <w:rPr>
      <w:rFonts w:ascii="Courier New" w:eastAsia="Times New Roman" w:hAnsi="Courier New" w:cs="Courier New"/>
      <w:sz w:val="20"/>
      <w:szCs w:val="20"/>
      <w:lang w:eastAsia="en-GB"/>
    </w:rPr>
  </w:style>
  <w:style w:type="character" w:styleId="Emphasis">
    <w:name w:val="Emphasis"/>
    <w:basedOn w:val="DefaultParagraphFont"/>
    <w:uiPriority w:val="20"/>
    <w:qFormat/>
    <w:rsid w:val="00BD678A"/>
    <w:rPr>
      <w:i/>
      <w:iCs/>
    </w:rPr>
  </w:style>
  <w:style w:type="character" w:customStyle="1" w:styleId="katex-mathml">
    <w:name w:val="katex-mathml"/>
    <w:basedOn w:val="DefaultParagraphFont"/>
    <w:rsid w:val="00BD678A"/>
  </w:style>
  <w:style w:type="character" w:customStyle="1" w:styleId="mord">
    <w:name w:val="mord"/>
    <w:basedOn w:val="DefaultParagraphFont"/>
    <w:rsid w:val="00BD678A"/>
  </w:style>
  <w:style w:type="character" w:customStyle="1" w:styleId="mbin">
    <w:name w:val="mbin"/>
    <w:basedOn w:val="DefaultParagraphFont"/>
    <w:rsid w:val="00BD678A"/>
  </w:style>
  <w:style w:type="character" w:customStyle="1" w:styleId="text-xs">
    <w:name w:val="text-xs"/>
    <w:basedOn w:val="DefaultParagraphFont"/>
    <w:rsid w:val="00BD678A"/>
  </w:style>
  <w:style w:type="character" w:customStyle="1" w:styleId="truncate">
    <w:name w:val="truncate"/>
    <w:basedOn w:val="DefaultParagraphFont"/>
    <w:rsid w:val="00BD678A"/>
  </w:style>
  <w:style w:type="character" w:customStyle="1" w:styleId="Heading1Char">
    <w:name w:val="Heading 1 Char"/>
    <w:basedOn w:val="DefaultParagraphFont"/>
    <w:link w:val="Heading1"/>
    <w:uiPriority w:val="9"/>
    <w:rsid w:val="0095435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5435A"/>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95435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qFormat/>
    <w:rsid w:val="00F376EE"/>
    <w:pPr>
      <w:spacing w:after="0" w:line="240" w:lineRule="auto"/>
    </w:pPr>
    <w:rPr>
      <w:rFonts w:ascii="Calibri" w:eastAsia="Calibri" w:hAnsi="Calibri"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C9208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255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C028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131821">
      <w:bodyDiv w:val="1"/>
      <w:marLeft w:val="0"/>
      <w:marRight w:val="0"/>
      <w:marTop w:val="0"/>
      <w:marBottom w:val="0"/>
      <w:divBdr>
        <w:top w:val="none" w:sz="0" w:space="0" w:color="auto"/>
        <w:left w:val="none" w:sz="0" w:space="0" w:color="auto"/>
        <w:bottom w:val="none" w:sz="0" w:space="0" w:color="auto"/>
        <w:right w:val="none" w:sz="0" w:space="0" w:color="auto"/>
      </w:divBdr>
    </w:div>
    <w:div w:id="613487092">
      <w:bodyDiv w:val="1"/>
      <w:marLeft w:val="0"/>
      <w:marRight w:val="0"/>
      <w:marTop w:val="0"/>
      <w:marBottom w:val="0"/>
      <w:divBdr>
        <w:top w:val="none" w:sz="0" w:space="0" w:color="auto"/>
        <w:left w:val="none" w:sz="0" w:space="0" w:color="auto"/>
        <w:bottom w:val="none" w:sz="0" w:space="0" w:color="auto"/>
        <w:right w:val="none" w:sz="0" w:space="0" w:color="auto"/>
      </w:divBdr>
    </w:div>
    <w:div w:id="928385755">
      <w:bodyDiv w:val="1"/>
      <w:marLeft w:val="0"/>
      <w:marRight w:val="0"/>
      <w:marTop w:val="0"/>
      <w:marBottom w:val="0"/>
      <w:divBdr>
        <w:top w:val="none" w:sz="0" w:space="0" w:color="auto"/>
        <w:left w:val="none" w:sz="0" w:space="0" w:color="auto"/>
        <w:bottom w:val="none" w:sz="0" w:space="0" w:color="auto"/>
        <w:right w:val="none" w:sz="0" w:space="0" w:color="auto"/>
      </w:divBdr>
    </w:div>
    <w:div w:id="1024524426">
      <w:bodyDiv w:val="1"/>
      <w:marLeft w:val="0"/>
      <w:marRight w:val="0"/>
      <w:marTop w:val="0"/>
      <w:marBottom w:val="0"/>
      <w:divBdr>
        <w:top w:val="none" w:sz="0" w:space="0" w:color="auto"/>
        <w:left w:val="none" w:sz="0" w:space="0" w:color="auto"/>
        <w:bottom w:val="none" w:sz="0" w:space="0" w:color="auto"/>
        <w:right w:val="none" w:sz="0" w:space="0" w:color="auto"/>
      </w:divBdr>
    </w:div>
    <w:div w:id="1125194639">
      <w:bodyDiv w:val="1"/>
      <w:marLeft w:val="0"/>
      <w:marRight w:val="0"/>
      <w:marTop w:val="0"/>
      <w:marBottom w:val="0"/>
      <w:divBdr>
        <w:top w:val="none" w:sz="0" w:space="0" w:color="auto"/>
        <w:left w:val="none" w:sz="0" w:space="0" w:color="auto"/>
        <w:bottom w:val="none" w:sz="0" w:space="0" w:color="auto"/>
        <w:right w:val="none" w:sz="0" w:space="0" w:color="auto"/>
      </w:divBdr>
    </w:div>
    <w:div w:id="1236546401">
      <w:bodyDiv w:val="1"/>
      <w:marLeft w:val="0"/>
      <w:marRight w:val="0"/>
      <w:marTop w:val="0"/>
      <w:marBottom w:val="0"/>
      <w:divBdr>
        <w:top w:val="none" w:sz="0" w:space="0" w:color="auto"/>
        <w:left w:val="none" w:sz="0" w:space="0" w:color="auto"/>
        <w:bottom w:val="none" w:sz="0" w:space="0" w:color="auto"/>
        <w:right w:val="none" w:sz="0" w:space="0" w:color="auto"/>
      </w:divBdr>
    </w:div>
    <w:div w:id="1446193872">
      <w:bodyDiv w:val="1"/>
      <w:marLeft w:val="0"/>
      <w:marRight w:val="0"/>
      <w:marTop w:val="0"/>
      <w:marBottom w:val="0"/>
      <w:divBdr>
        <w:top w:val="none" w:sz="0" w:space="0" w:color="auto"/>
        <w:left w:val="none" w:sz="0" w:space="0" w:color="auto"/>
        <w:bottom w:val="none" w:sz="0" w:space="0" w:color="auto"/>
        <w:right w:val="none" w:sz="0" w:space="0" w:color="auto"/>
      </w:divBdr>
    </w:div>
    <w:div w:id="1491095614">
      <w:bodyDiv w:val="1"/>
      <w:marLeft w:val="0"/>
      <w:marRight w:val="0"/>
      <w:marTop w:val="0"/>
      <w:marBottom w:val="0"/>
      <w:divBdr>
        <w:top w:val="none" w:sz="0" w:space="0" w:color="auto"/>
        <w:left w:val="none" w:sz="0" w:space="0" w:color="auto"/>
        <w:bottom w:val="none" w:sz="0" w:space="0" w:color="auto"/>
        <w:right w:val="none" w:sz="0" w:space="0" w:color="auto"/>
      </w:divBdr>
    </w:div>
    <w:div w:id="1651515224">
      <w:bodyDiv w:val="1"/>
      <w:marLeft w:val="0"/>
      <w:marRight w:val="0"/>
      <w:marTop w:val="0"/>
      <w:marBottom w:val="0"/>
      <w:divBdr>
        <w:top w:val="none" w:sz="0" w:space="0" w:color="auto"/>
        <w:left w:val="none" w:sz="0" w:space="0" w:color="auto"/>
        <w:bottom w:val="none" w:sz="0" w:space="0" w:color="auto"/>
        <w:right w:val="none" w:sz="0" w:space="0" w:color="auto"/>
      </w:divBdr>
    </w:div>
    <w:div w:id="1659263510">
      <w:bodyDiv w:val="1"/>
      <w:marLeft w:val="0"/>
      <w:marRight w:val="0"/>
      <w:marTop w:val="0"/>
      <w:marBottom w:val="0"/>
      <w:divBdr>
        <w:top w:val="none" w:sz="0" w:space="0" w:color="auto"/>
        <w:left w:val="none" w:sz="0" w:space="0" w:color="auto"/>
        <w:bottom w:val="none" w:sz="0" w:space="0" w:color="auto"/>
        <w:right w:val="none" w:sz="0" w:space="0" w:color="auto"/>
      </w:divBdr>
    </w:div>
    <w:div w:id="1834373656">
      <w:bodyDiv w:val="1"/>
      <w:marLeft w:val="0"/>
      <w:marRight w:val="0"/>
      <w:marTop w:val="0"/>
      <w:marBottom w:val="0"/>
      <w:divBdr>
        <w:top w:val="none" w:sz="0" w:space="0" w:color="auto"/>
        <w:left w:val="none" w:sz="0" w:space="0" w:color="auto"/>
        <w:bottom w:val="none" w:sz="0" w:space="0" w:color="auto"/>
        <w:right w:val="none" w:sz="0" w:space="0" w:color="auto"/>
      </w:divBdr>
    </w:div>
    <w:div w:id="1874414798">
      <w:bodyDiv w:val="1"/>
      <w:marLeft w:val="0"/>
      <w:marRight w:val="0"/>
      <w:marTop w:val="0"/>
      <w:marBottom w:val="0"/>
      <w:divBdr>
        <w:top w:val="none" w:sz="0" w:space="0" w:color="auto"/>
        <w:left w:val="none" w:sz="0" w:space="0" w:color="auto"/>
        <w:bottom w:val="none" w:sz="0" w:space="0" w:color="auto"/>
        <w:right w:val="none" w:sz="0" w:space="0" w:color="auto"/>
      </w:divBdr>
      <w:divsChild>
        <w:div w:id="11625496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749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346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671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988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070890">
      <w:bodyDiv w:val="1"/>
      <w:marLeft w:val="0"/>
      <w:marRight w:val="0"/>
      <w:marTop w:val="0"/>
      <w:marBottom w:val="0"/>
      <w:divBdr>
        <w:top w:val="none" w:sz="0" w:space="0" w:color="auto"/>
        <w:left w:val="none" w:sz="0" w:space="0" w:color="auto"/>
        <w:bottom w:val="none" w:sz="0" w:space="0" w:color="auto"/>
        <w:right w:val="none" w:sz="0" w:space="0" w:color="auto"/>
      </w:divBdr>
      <w:divsChild>
        <w:div w:id="197132359">
          <w:marLeft w:val="0"/>
          <w:marRight w:val="0"/>
          <w:marTop w:val="0"/>
          <w:marBottom w:val="0"/>
          <w:divBdr>
            <w:top w:val="single" w:sz="2" w:space="0" w:color="E2E8F0"/>
            <w:left w:val="single" w:sz="2" w:space="0" w:color="E2E8F0"/>
            <w:bottom w:val="single" w:sz="2" w:space="0" w:color="E2E8F0"/>
            <w:right w:val="single" w:sz="2" w:space="0" w:color="E2E8F0"/>
          </w:divBdr>
        </w:div>
        <w:div w:id="1097022175">
          <w:marLeft w:val="0"/>
          <w:marRight w:val="0"/>
          <w:marTop w:val="0"/>
          <w:marBottom w:val="0"/>
          <w:divBdr>
            <w:top w:val="single" w:sz="2" w:space="0" w:color="E2E8F0"/>
            <w:left w:val="single" w:sz="2" w:space="0" w:color="E2E8F0"/>
            <w:bottom w:val="single" w:sz="2" w:space="0" w:color="E2E8F0"/>
            <w:right w:val="single" w:sz="2" w:space="0" w:color="E2E8F0"/>
          </w:divBdr>
          <w:divsChild>
            <w:div w:id="734668678">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916041799">
          <w:marLeft w:val="0"/>
          <w:marRight w:val="0"/>
          <w:marTop w:val="0"/>
          <w:marBottom w:val="0"/>
          <w:divBdr>
            <w:top w:val="single" w:sz="2" w:space="0" w:color="E2E8F0"/>
            <w:left w:val="single" w:sz="2" w:space="0" w:color="E2E8F0"/>
            <w:bottom w:val="single" w:sz="2" w:space="0" w:color="E2E8F0"/>
            <w:right w:val="single" w:sz="2" w:space="0" w:color="E2E8F0"/>
          </w:divBdr>
        </w:div>
        <w:div w:id="490563187">
          <w:marLeft w:val="0"/>
          <w:marRight w:val="0"/>
          <w:marTop w:val="0"/>
          <w:marBottom w:val="0"/>
          <w:divBdr>
            <w:top w:val="single" w:sz="2" w:space="0" w:color="E2E8F0"/>
            <w:left w:val="single" w:sz="2" w:space="0" w:color="E2E8F0"/>
            <w:bottom w:val="single" w:sz="2" w:space="0" w:color="E2E8F0"/>
            <w:right w:val="single" w:sz="2" w:space="0" w:color="E2E8F0"/>
          </w:divBdr>
          <w:divsChild>
            <w:div w:id="78704862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4964227">
          <w:marLeft w:val="0"/>
          <w:marRight w:val="0"/>
          <w:marTop w:val="0"/>
          <w:marBottom w:val="0"/>
          <w:divBdr>
            <w:top w:val="single" w:sz="2" w:space="0" w:color="E2E8F0"/>
            <w:left w:val="single" w:sz="2" w:space="0" w:color="E2E8F0"/>
            <w:bottom w:val="single" w:sz="2" w:space="0" w:color="E2E8F0"/>
            <w:right w:val="single" w:sz="2" w:space="0" w:color="E2E8F0"/>
          </w:divBdr>
        </w:div>
        <w:div w:id="55780252">
          <w:marLeft w:val="0"/>
          <w:marRight w:val="0"/>
          <w:marTop w:val="0"/>
          <w:marBottom w:val="0"/>
          <w:divBdr>
            <w:top w:val="single" w:sz="2" w:space="0" w:color="E2E8F0"/>
            <w:left w:val="single" w:sz="2" w:space="0" w:color="E2E8F0"/>
            <w:bottom w:val="single" w:sz="2" w:space="0" w:color="E2E8F0"/>
            <w:right w:val="single" w:sz="2" w:space="0" w:color="E2E8F0"/>
          </w:divBdr>
          <w:divsChild>
            <w:div w:id="1252738600">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454906760">
          <w:marLeft w:val="0"/>
          <w:marRight w:val="0"/>
          <w:marTop w:val="0"/>
          <w:marBottom w:val="0"/>
          <w:divBdr>
            <w:top w:val="single" w:sz="2" w:space="0" w:color="E2E8F0"/>
            <w:left w:val="single" w:sz="2" w:space="0" w:color="E2E8F0"/>
            <w:bottom w:val="single" w:sz="2" w:space="0" w:color="E2E8F0"/>
            <w:right w:val="single" w:sz="2" w:space="0" w:color="E2E8F0"/>
          </w:divBdr>
        </w:div>
        <w:div w:id="786967952">
          <w:marLeft w:val="0"/>
          <w:marRight w:val="0"/>
          <w:marTop w:val="0"/>
          <w:marBottom w:val="0"/>
          <w:divBdr>
            <w:top w:val="single" w:sz="2" w:space="0" w:color="E2E8F0"/>
            <w:left w:val="single" w:sz="2" w:space="0" w:color="E2E8F0"/>
            <w:bottom w:val="single" w:sz="2" w:space="0" w:color="E2E8F0"/>
            <w:right w:val="single" w:sz="2" w:space="0" w:color="E2E8F0"/>
          </w:divBdr>
          <w:divsChild>
            <w:div w:id="66312199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503547541">
          <w:marLeft w:val="0"/>
          <w:marRight w:val="0"/>
          <w:marTop w:val="0"/>
          <w:marBottom w:val="0"/>
          <w:divBdr>
            <w:top w:val="single" w:sz="2" w:space="0" w:color="E2E8F0"/>
            <w:left w:val="single" w:sz="2" w:space="0" w:color="E2E8F0"/>
            <w:bottom w:val="single" w:sz="2" w:space="0" w:color="E2E8F0"/>
            <w:right w:val="single" w:sz="2" w:space="0" w:color="E2E8F0"/>
          </w:divBdr>
          <w:divsChild>
            <w:div w:id="901335722">
              <w:marLeft w:val="0"/>
              <w:marRight w:val="0"/>
              <w:marTop w:val="0"/>
              <w:marBottom w:val="0"/>
              <w:divBdr>
                <w:top w:val="single" w:sz="2" w:space="0" w:color="E2E8F0"/>
                <w:left w:val="single" w:sz="2" w:space="0" w:color="E2E8F0"/>
                <w:bottom w:val="single" w:sz="2" w:space="0" w:color="E2E8F0"/>
                <w:right w:val="single" w:sz="2" w:space="0" w:color="E2E8F0"/>
              </w:divBdr>
              <w:divsChild>
                <w:div w:id="1174225269">
                  <w:marLeft w:val="0"/>
                  <w:marRight w:val="0"/>
                  <w:marTop w:val="0"/>
                  <w:marBottom w:val="0"/>
                  <w:divBdr>
                    <w:top w:val="single" w:sz="2" w:space="0" w:color="E2E8F0"/>
                    <w:left w:val="single" w:sz="2" w:space="0" w:color="E2E8F0"/>
                    <w:bottom w:val="single" w:sz="2" w:space="0" w:color="E2E8F0"/>
                    <w:right w:val="single" w:sz="2" w:space="0" w:color="E2E8F0"/>
                  </w:divBdr>
                  <w:divsChild>
                    <w:div w:id="1017805090">
                      <w:marLeft w:val="0"/>
                      <w:marRight w:val="0"/>
                      <w:marTop w:val="0"/>
                      <w:marBottom w:val="0"/>
                      <w:divBdr>
                        <w:top w:val="single" w:sz="2" w:space="0" w:color="E2E8F0"/>
                        <w:left w:val="single" w:sz="2" w:space="0" w:color="E2E8F0"/>
                        <w:bottom w:val="single" w:sz="2" w:space="0" w:color="E2E8F0"/>
                        <w:right w:val="single" w:sz="2" w:space="0" w:color="E2E8F0"/>
                      </w:divBdr>
                      <w:divsChild>
                        <w:div w:id="468862459">
                          <w:marLeft w:val="0"/>
                          <w:marRight w:val="0"/>
                          <w:marTop w:val="0"/>
                          <w:marBottom w:val="0"/>
                          <w:divBdr>
                            <w:top w:val="single" w:sz="2" w:space="0" w:color="E2E8F0"/>
                            <w:left w:val="single" w:sz="2" w:space="0" w:color="E2E8F0"/>
                            <w:bottom w:val="single" w:sz="2" w:space="0" w:color="E2E8F0"/>
                            <w:right w:val="single" w:sz="2" w:space="0" w:color="E2E8F0"/>
                          </w:divBdr>
                          <w:divsChild>
                            <w:div w:id="20689194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 w:id="777869616">
          <w:marLeft w:val="0"/>
          <w:marRight w:val="0"/>
          <w:marTop w:val="0"/>
          <w:marBottom w:val="0"/>
          <w:divBdr>
            <w:top w:val="single" w:sz="2" w:space="0" w:color="E2E8F0"/>
            <w:left w:val="single" w:sz="2" w:space="0" w:color="E2E8F0"/>
            <w:bottom w:val="single" w:sz="2" w:space="0" w:color="E2E8F0"/>
            <w:right w:val="single" w:sz="2" w:space="0" w:color="E2E8F0"/>
          </w:divBdr>
          <w:divsChild>
            <w:div w:id="1662082973">
              <w:marLeft w:val="0"/>
              <w:marRight w:val="0"/>
              <w:marTop w:val="0"/>
              <w:marBottom w:val="0"/>
              <w:divBdr>
                <w:top w:val="single" w:sz="2" w:space="0" w:color="E2E8F0"/>
                <w:left w:val="single" w:sz="2" w:space="0" w:color="E2E8F0"/>
                <w:bottom w:val="single" w:sz="2" w:space="0" w:color="E2E8F0"/>
                <w:right w:val="single" w:sz="2" w:space="0" w:color="E2E8F0"/>
              </w:divBdr>
              <w:divsChild>
                <w:div w:id="1018891464">
                  <w:marLeft w:val="0"/>
                  <w:marRight w:val="0"/>
                  <w:marTop w:val="0"/>
                  <w:marBottom w:val="0"/>
                  <w:divBdr>
                    <w:top w:val="single" w:sz="6" w:space="0" w:color="E2E8F0"/>
                    <w:left w:val="single" w:sz="6" w:space="0" w:color="E2E8F0"/>
                    <w:bottom w:val="single" w:sz="6" w:space="0" w:color="E2E8F0"/>
                    <w:right w:val="single" w:sz="6" w:space="0" w:color="E2E8F0"/>
                  </w:divBdr>
                  <w:divsChild>
                    <w:div w:id="703755185">
                      <w:marLeft w:val="0"/>
                      <w:marRight w:val="0"/>
                      <w:marTop w:val="0"/>
                      <w:marBottom w:val="0"/>
                      <w:divBdr>
                        <w:top w:val="single" w:sz="2" w:space="0" w:color="E2E8F0"/>
                        <w:left w:val="single" w:sz="2" w:space="0" w:color="E2E8F0"/>
                        <w:bottom w:val="single" w:sz="6" w:space="0" w:color="E2E8F0"/>
                        <w:right w:val="single" w:sz="2" w:space="0" w:color="E2E8F0"/>
                      </w:divBdr>
                      <w:divsChild>
                        <w:div w:id="21366753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856117230">
                      <w:marLeft w:val="0"/>
                      <w:marRight w:val="0"/>
                      <w:marTop w:val="0"/>
                      <w:marBottom w:val="0"/>
                      <w:divBdr>
                        <w:top w:val="single" w:sz="2" w:space="0" w:color="E2E8F0"/>
                        <w:left w:val="single" w:sz="2" w:space="0" w:color="E2E8F0"/>
                        <w:bottom w:val="single" w:sz="2" w:space="0" w:color="E2E8F0"/>
                        <w:right w:val="single" w:sz="2" w:space="0" w:color="E2E8F0"/>
                      </w:divBdr>
                      <w:divsChild>
                        <w:div w:id="1614752961">
                          <w:marLeft w:val="0"/>
                          <w:marRight w:val="0"/>
                          <w:marTop w:val="0"/>
                          <w:marBottom w:val="0"/>
                          <w:divBdr>
                            <w:top w:val="single" w:sz="2" w:space="0" w:color="E2E8F0"/>
                            <w:left w:val="single" w:sz="2" w:space="0" w:color="E2E8F0"/>
                            <w:bottom w:val="single" w:sz="2" w:space="0" w:color="E2E8F0"/>
                            <w:right w:val="single" w:sz="2" w:space="0" w:color="E2E8F0"/>
                          </w:divBdr>
                          <w:divsChild>
                            <w:div w:id="2047946588">
                              <w:marLeft w:val="0"/>
                              <w:marRight w:val="0"/>
                              <w:marTop w:val="0"/>
                              <w:marBottom w:val="0"/>
                              <w:divBdr>
                                <w:top w:val="single" w:sz="2" w:space="0" w:color="E2E8F0"/>
                                <w:left w:val="single" w:sz="2" w:space="0" w:color="E2E8F0"/>
                                <w:bottom w:val="single" w:sz="2" w:space="0" w:color="E2E8F0"/>
                                <w:right w:val="single" w:sz="2" w:space="0" w:color="E2E8F0"/>
                              </w:divBdr>
                              <w:divsChild>
                                <w:div w:id="1948392526">
                                  <w:marLeft w:val="0"/>
                                  <w:marRight w:val="0"/>
                                  <w:marTop w:val="0"/>
                                  <w:marBottom w:val="0"/>
                                  <w:divBdr>
                                    <w:top w:val="single" w:sz="2" w:space="0" w:color="E2E8F0"/>
                                    <w:left w:val="single" w:sz="2" w:space="0" w:color="E2E8F0"/>
                                    <w:bottom w:val="single" w:sz="2" w:space="0" w:color="E2E8F0"/>
                                    <w:right w:val="single" w:sz="2" w:space="0" w:color="E2E8F0"/>
                                  </w:divBdr>
                                  <w:divsChild>
                                    <w:div w:id="735199566">
                                      <w:marLeft w:val="0"/>
                                      <w:marRight w:val="0"/>
                                      <w:marTop w:val="0"/>
                                      <w:marBottom w:val="0"/>
                                      <w:divBdr>
                                        <w:top w:val="single" w:sz="2" w:space="0" w:color="E2E8F0"/>
                                        <w:left w:val="single" w:sz="2" w:space="0" w:color="E2E8F0"/>
                                        <w:bottom w:val="single" w:sz="2" w:space="0" w:color="E2E8F0"/>
                                        <w:right w:val="single" w:sz="2" w:space="0" w:color="E2E8F0"/>
                                      </w:divBdr>
                                      <w:divsChild>
                                        <w:div w:id="1774128645">
                                          <w:marLeft w:val="0"/>
                                          <w:marRight w:val="0"/>
                                          <w:marTop w:val="0"/>
                                          <w:marBottom w:val="0"/>
                                          <w:divBdr>
                                            <w:top w:val="single" w:sz="2" w:space="0" w:color="E2E8F0"/>
                                            <w:left w:val="single" w:sz="2" w:space="0" w:color="E2E8F0"/>
                                            <w:bottom w:val="single" w:sz="2" w:space="0" w:color="E2E8F0"/>
                                            <w:right w:val="single" w:sz="2" w:space="0" w:color="E2E8F0"/>
                                          </w:divBdr>
                                        </w:div>
                                        <w:div w:id="1466964992">
                                          <w:marLeft w:val="0"/>
                                          <w:marRight w:val="0"/>
                                          <w:marTop w:val="0"/>
                                          <w:marBottom w:val="0"/>
                                          <w:divBdr>
                                            <w:top w:val="single" w:sz="2" w:space="0" w:color="E2E8F0"/>
                                            <w:left w:val="single" w:sz="2" w:space="0" w:color="E2E8F0"/>
                                            <w:bottom w:val="single" w:sz="2" w:space="0" w:color="E2E8F0"/>
                                            <w:right w:val="single" w:sz="2" w:space="0" w:color="E2E8F0"/>
                                          </w:divBdr>
                                        </w:div>
                                        <w:div w:id="967320772">
                                          <w:marLeft w:val="0"/>
                                          <w:marRight w:val="0"/>
                                          <w:marTop w:val="0"/>
                                          <w:marBottom w:val="0"/>
                                          <w:divBdr>
                                            <w:top w:val="single" w:sz="2" w:space="0" w:color="E2E8F0"/>
                                            <w:left w:val="single" w:sz="2" w:space="0" w:color="E2E8F0"/>
                                            <w:bottom w:val="single" w:sz="2" w:space="0" w:color="E2E8F0"/>
                                            <w:right w:val="single" w:sz="2" w:space="0" w:color="E2E8F0"/>
                                          </w:divBdr>
                                        </w:div>
                                        <w:div w:id="329454853">
                                          <w:marLeft w:val="0"/>
                                          <w:marRight w:val="0"/>
                                          <w:marTop w:val="0"/>
                                          <w:marBottom w:val="0"/>
                                          <w:divBdr>
                                            <w:top w:val="single" w:sz="2" w:space="0" w:color="E2E8F0"/>
                                            <w:left w:val="single" w:sz="2" w:space="0" w:color="E2E8F0"/>
                                            <w:bottom w:val="single" w:sz="2" w:space="0" w:color="E2E8F0"/>
                                            <w:right w:val="single" w:sz="2" w:space="0" w:color="E2E8F0"/>
                                          </w:divBdr>
                                        </w:div>
                                        <w:div w:id="6445714">
                                          <w:marLeft w:val="0"/>
                                          <w:marRight w:val="0"/>
                                          <w:marTop w:val="0"/>
                                          <w:marBottom w:val="0"/>
                                          <w:divBdr>
                                            <w:top w:val="single" w:sz="2" w:space="0" w:color="E2E8F0"/>
                                            <w:left w:val="single" w:sz="2" w:space="0" w:color="E2E8F0"/>
                                            <w:bottom w:val="single" w:sz="2" w:space="0" w:color="E2E8F0"/>
                                            <w:right w:val="single" w:sz="2" w:space="0" w:color="E2E8F0"/>
                                          </w:divBdr>
                                        </w:div>
                                        <w:div w:id="786850142">
                                          <w:marLeft w:val="0"/>
                                          <w:marRight w:val="0"/>
                                          <w:marTop w:val="0"/>
                                          <w:marBottom w:val="0"/>
                                          <w:divBdr>
                                            <w:top w:val="single" w:sz="2" w:space="0" w:color="E2E8F0"/>
                                            <w:left w:val="single" w:sz="2" w:space="0" w:color="E2E8F0"/>
                                            <w:bottom w:val="single" w:sz="2" w:space="0" w:color="E2E8F0"/>
                                            <w:right w:val="single" w:sz="2" w:space="0" w:color="E2E8F0"/>
                                          </w:divBdr>
                                        </w:div>
                                        <w:div w:id="2105564254">
                                          <w:marLeft w:val="0"/>
                                          <w:marRight w:val="0"/>
                                          <w:marTop w:val="0"/>
                                          <w:marBottom w:val="0"/>
                                          <w:divBdr>
                                            <w:top w:val="single" w:sz="2" w:space="0" w:color="E2E8F0"/>
                                            <w:left w:val="single" w:sz="2" w:space="0" w:color="E2E8F0"/>
                                            <w:bottom w:val="single" w:sz="2" w:space="0" w:color="E2E8F0"/>
                                            <w:right w:val="single" w:sz="2" w:space="0" w:color="E2E8F0"/>
                                          </w:divBdr>
                                        </w:div>
                                        <w:div w:id="414479402">
                                          <w:marLeft w:val="0"/>
                                          <w:marRight w:val="0"/>
                                          <w:marTop w:val="0"/>
                                          <w:marBottom w:val="0"/>
                                          <w:divBdr>
                                            <w:top w:val="single" w:sz="2" w:space="0" w:color="E2E8F0"/>
                                            <w:left w:val="single" w:sz="2" w:space="0" w:color="E2E8F0"/>
                                            <w:bottom w:val="single" w:sz="2" w:space="0" w:color="E2E8F0"/>
                                            <w:right w:val="single" w:sz="2" w:space="0" w:color="E2E8F0"/>
                                          </w:divBdr>
                                        </w:div>
                                        <w:div w:id="138420573">
                                          <w:marLeft w:val="0"/>
                                          <w:marRight w:val="0"/>
                                          <w:marTop w:val="0"/>
                                          <w:marBottom w:val="0"/>
                                          <w:divBdr>
                                            <w:top w:val="single" w:sz="2" w:space="0" w:color="E2E8F0"/>
                                            <w:left w:val="single" w:sz="2" w:space="0" w:color="E2E8F0"/>
                                            <w:bottom w:val="single" w:sz="2" w:space="0" w:color="E2E8F0"/>
                                            <w:right w:val="single" w:sz="2" w:space="0" w:color="E2E8F0"/>
                                          </w:divBdr>
                                        </w:div>
                                        <w:div w:id="224725614">
                                          <w:marLeft w:val="0"/>
                                          <w:marRight w:val="0"/>
                                          <w:marTop w:val="0"/>
                                          <w:marBottom w:val="0"/>
                                          <w:divBdr>
                                            <w:top w:val="single" w:sz="2" w:space="0" w:color="E2E8F0"/>
                                            <w:left w:val="single" w:sz="2" w:space="0" w:color="E2E8F0"/>
                                            <w:bottom w:val="single" w:sz="2" w:space="0" w:color="E2E8F0"/>
                                            <w:right w:val="single" w:sz="2" w:space="0" w:color="E2E8F0"/>
                                          </w:divBdr>
                                        </w:div>
                                        <w:div w:id="963389603">
                                          <w:marLeft w:val="0"/>
                                          <w:marRight w:val="0"/>
                                          <w:marTop w:val="0"/>
                                          <w:marBottom w:val="0"/>
                                          <w:divBdr>
                                            <w:top w:val="single" w:sz="2" w:space="0" w:color="E2E8F0"/>
                                            <w:left w:val="single" w:sz="2" w:space="0" w:color="E2E8F0"/>
                                            <w:bottom w:val="single" w:sz="2" w:space="0" w:color="E2E8F0"/>
                                            <w:right w:val="single" w:sz="2" w:space="0" w:color="E2E8F0"/>
                                          </w:divBdr>
                                        </w:div>
                                        <w:div w:id="46338333">
                                          <w:marLeft w:val="0"/>
                                          <w:marRight w:val="0"/>
                                          <w:marTop w:val="0"/>
                                          <w:marBottom w:val="0"/>
                                          <w:divBdr>
                                            <w:top w:val="single" w:sz="2" w:space="0" w:color="E2E8F0"/>
                                            <w:left w:val="single" w:sz="2" w:space="0" w:color="E2E8F0"/>
                                            <w:bottom w:val="single" w:sz="2" w:space="0" w:color="E2E8F0"/>
                                            <w:right w:val="single" w:sz="2" w:space="0" w:color="E2E8F0"/>
                                          </w:divBdr>
                                        </w:div>
                                        <w:div w:id="616639884">
                                          <w:marLeft w:val="0"/>
                                          <w:marRight w:val="0"/>
                                          <w:marTop w:val="0"/>
                                          <w:marBottom w:val="0"/>
                                          <w:divBdr>
                                            <w:top w:val="single" w:sz="2" w:space="0" w:color="E2E8F0"/>
                                            <w:left w:val="single" w:sz="2" w:space="0" w:color="E2E8F0"/>
                                            <w:bottom w:val="single" w:sz="2" w:space="0" w:color="E2E8F0"/>
                                            <w:right w:val="single" w:sz="2" w:space="0" w:color="E2E8F0"/>
                                          </w:divBdr>
                                        </w:div>
                                        <w:div w:id="1772973491">
                                          <w:marLeft w:val="0"/>
                                          <w:marRight w:val="0"/>
                                          <w:marTop w:val="0"/>
                                          <w:marBottom w:val="0"/>
                                          <w:divBdr>
                                            <w:top w:val="single" w:sz="2" w:space="0" w:color="E2E8F0"/>
                                            <w:left w:val="single" w:sz="2" w:space="0" w:color="E2E8F0"/>
                                            <w:bottom w:val="single" w:sz="2" w:space="0" w:color="E2E8F0"/>
                                            <w:right w:val="single" w:sz="2" w:space="0" w:color="E2E8F0"/>
                                          </w:divBdr>
                                        </w:div>
                                        <w:div w:id="138806823">
                                          <w:marLeft w:val="0"/>
                                          <w:marRight w:val="0"/>
                                          <w:marTop w:val="0"/>
                                          <w:marBottom w:val="0"/>
                                          <w:divBdr>
                                            <w:top w:val="single" w:sz="2" w:space="0" w:color="E2E8F0"/>
                                            <w:left w:val="single" w:sz="2" w:space="0" w:color="E2E8F0"/>
                                            <w:bottom w:val="single" w:sz="2" w:space="0" w:color="E2E8F0"/>
                                            <w:right w:val="single" w:sz="2" w:space="0" w:color="E2E8F0"/>
                                          </w:divBdr>
                                        </w:div>
                                        <w:div w:id="205601494">
                                          <w:marLeft w:val="0"/>
                                          <w:marRight w:val="0"/>
                                          <w:marTop w:val="0"/>
                                          <w:marBottom w:val="0"/>
                                          <w:divBdr>
                                            <w:top w:val="single" w:sz="2" w:space="0" w:color="E2E8F0"/>
                                            <w:left w:val="single" w:sz="2" w:space="0" w:color="E2E8F0"/>
                                            <w:bottom w:val="single" w:sz="2" w:space="0" w:color="E2E8F0"/>
                                            <w:right w:val="single" w:sz="2" w:space="0" w:color="E2E8F0"/>
                                          </w:divBdr>
                                        </w:div>
                                        <w:div w:id="1135217486">
                                          <w:marLeft w:val="0"/>
                                          <w:marRight w:val="0"/>
                                          <w:marTop w:val="0"/>
                                          <w:marBottom w:val="0"/>
                                          <w:divBdr>
                                            <w:top w:val="single" w:sz="2" w:space="0" w:color="E2E8F0"/>
                                            <w:left w:val="single" w:sz="2" w:space="0" w:color="E2E8F0"/>
                                            <w:bottom w:val="single" w:sz="2" w:space="0" w:color="E2E8F0"/>
                                            <w:right w:val="single" w:sz="2" w:space="0" w:color="E2E8F0"/>
                                          </w:divBdr>
                                        </w:div>
                                        <w:div w:id="1250966952">
                                          <w:marLeft w:val="0"/>
                                          <w:marRight w:val="0"/>
                                          <w:marTop w:val="0"/>
                                          <w:marBottom w:val="0"/>
                                          <w:divBdr>
                                            <w:top w:val="single" w:sz="2" w:space="0" w:color="E2E8F0"/>
                                            <w:left w:val="single" w:sz="2" w:space="0" w:color="E2E8F0"/>
                                            <w:bottom w:val="single" w:sz="2" w:space="0" w:color="E2E8F0"/>
                                            <w:right w:val="single" w:sz="2" w:space="0" w:color="E2E8F0"/>
                                          </w:divBdr>
                                        </w:div>
                                        <w:div w:id="1784760072">
                                          <w:marLeft w:val="0"/>
                                          <w:marRight w:val="0"/>
                                          <w:marTop w:val="0"/>
                                          <w:marBottom w:val="0"/>
                                          <w:divBdr>
                                            <w:top w:val="single" w:sz="2" w:space="0" w:color="E2E8F0"/>
                                            <w:left w:val="single" w:sz="2" w:space="0" w:color="E2E8F0"/>
                                            <w:bottom w:val="single" w:sz="2" w:space="0" w:color="E2E8F0"/>
                                            <w:right w:val="single" w:sz="2" w:space="0" w:color="E2E8F0"/>
                                          </w:divBdr>
                                        </w:div>
                                        <w:div w:id="143744180">
                                          <w:marLeft w:val="0"/>
                                          <w:marRight w:val="0"/>
                                          <w:marTop w:val="0"/>
                                          <w:marBottom w:val="0"/>
                                          <w:divBdr>
                                            <w:top w:val="single" w:sz="2" w:space="0" w:color="E2E8F0"/>
                                            <w:left w:val="single" w:sz="2" w:space="0" w:color="E2E8F0"/>
                                            <w:bottom w:val="single" w:sz="2" w:space="0" w:color="E2E8F0"/>
                                            <w:right w:val="single" w:sz="2" w:space="0" w:color="E2E8F0"/>
                                          </w:divBdr>
                                        </w:div>
                                        <w:div w:id="2071534026">
                                          <w:marLeft w:val="0"/>
                                          <w:marRight w:val="0"/>
                                          <w:marTop w:val="0"/>
                                          <w:marBottom w:val="0"/>
                                          <w:divBdr>
                                            <w:top w:val="single" w:sz="2" w:space="0" w:color="E2E8F0"/>
                                            <w:left w:val="single" w:sz="2" w:space="0" w:color="E2E8F0"/>
                                            <w:bottom w:val="single" w:sz="2" w:space="0" w:color="E2E8F0"/>
                                            <w:right w:val="single" w:sz="2" w:space="0" w:color="E2E8F0"/>
                                          </w:divBdr>
                                        </w:div>
                                        <w:div w:id="2062905045">
                                          <w:marLeft w:val="0"/>
                                          <w:marRight w:val="0"/>
                                          <w:marTop w:val="0"/>
                                          <w:marBottom w:val="0"/>
                                          <w:divBdr>
                                            <w:top w:val="single" w:sz="2" w:space="0" w:color="E2E8F0"/>
                                            <w:left w:val="single" w:sz="2" w:space="0" w:color="E2E8F0"/>
                                            <w:bottom w:val="single" w:sz="2" w:space="0" w:color="E2E8F0"/>
                                            <w:right w:val="single" w:sz="2" w:space="0" w:color="E2E8F0"/>
                                          </w:divBdr>
                                        </w:div>
                                        <w:div w:id="224027611">
                                          <w:marLeft w:val="0"/>
                                          <w:marRight w:val="0"/>
                                          <w:marTop w:val="0"/>
                                          <w:marBottom w:val="0"/>
                                          <w:divBdr>
                                            <w:top w:val="single" w:sz="2" w:space="0" w:color="E2E8F0"/>
                                            <w:left w:val="single" w:sz="2" w:space="0" w:color="E2E8F0"/>
                                            <w:bottom w:val="single" w:sz="2" w:space="0" w:color="E2E8F0"/>
                                            <w:right w:val="single" w:sz="2" w:space="0" w:color="E2E8F0"/>
                                          </w:divBdr>
                                        </w:div>
                                        <w:div w:id="1826629333">
                                          <w:marLeft w:val="0"/>
                                          <w:marRight w:val="0"/>
                                          <w:marTop w:val="0"/>
                                          <w:marBottom w:val="0"/>
                                          <w:divBdr>
                                            <w:top w:val="single" w:sz="2" w:space="0" w:color="E2E8F0"/>
                                            <w:left w:val="single" w:sz="2" w:space="0" w:color="E2E8F0"/>
                                            <w:bottom w:val="single" w:sz="2" w:space="0" w:color="E2E8F0"/>
                                            <w:right w:val="single" w:sz="2" w:space="0" w:color="E2E8F0"/>
                                          </w:divBdr>
                                        </w:div>
                                        <w:div w:id="1010567503">
                                          <w:marLeft w:val="0"/>
                                          <w:marRight w:val="0"/>
                                          <w:marTop w:val="0"/>
                                          <w:marBottom w:val="0"/>
                                          <w:divBdr>
                                            <w:top w:val="single" w:sz="2" w:space="0" w:color="E2E8F0"/>
                                            <w:left w:val="single" w:sz="2" w:space="0" w:color="E2E8F0"/>
                                            <w:bottom w:val="single" w:sz="2" w:space="0" w:color="E2E8F0"/>
                                            <w:right w:val="single" w:sz="2" w:space="0" w:color="E2E8F0"/>
                                          </w:divBdr>
                                        </w:div>
                                        <w:div w:id="942613462">
                                          <w:marLeft w:val="0"/>
                                          <w:marRight w:val="0"/>
                                          <w:marTop w:val="0"/>
                                          <w:marBottom w:val="0"/>
                                          <w:divBdr>
                                            <w:top w:val="single" w:sz="2" w:space="0" w:color="E2E8F0"/>
                                            <w:left w:val="single" w:sz="2" w:space="0" w:color="E2E8F0"/>
                                            <w:bottom w:val="single" w:sz="2" w:space="0" w:color="E2E8F0"/>
                                            <w:right w:val="single" w:sz="2" w:space="0" w:color="E2E8F0"/>
                                          </w:divBdr>
                                        </w:div>
                                        <w:div w:id="1336959759">
                                          <w:marLeft w:val="0"/>
                                          <w:marRight w:val="0"/>
                                          <w:marTop w:val="0"/>
                                          <w:marBottom w:val="0"/>
                                          <w:divBdr>
                                            <w:top w:val="single" w:sz="2" w:space="0" w:color="E2E8F0"/>
                                            <w:left w:val="single" w:sz="2" w:space="0" w:color="E2E8F0"/>
                                            <w:bottom w:val="single" w:sz="2" w:space="0" w:color="E2E8F0"/>
                                            <w:right w:val="single" w:sz="2" w:space="0" w:color="E2E8F0"/>
                                          </w:divBdr>
                                        </w:div>
                                        <w:div w:id="1800416996">
                                          <w:marLeft w:val="0"/>
                                          <w:marRight w:val="0"/>
                                          <w:marTop w:val="0"/>
                                          <w:marBottom w:val="0"/>
                                          <w:divBdr>
                                            <w:top w:val="single" w:sz="2" w:space="0" w:color="E2E8F0"/>
                                            <w:left w:val="single" w:sz="2" w:space="0" w:color="E2E8F0"/>
                                            <w:bottom w:val="single" w:sz="2" w:space="0" w:color="E2E8F0"/>
                                            <w:right w:val="single" w:sz="2" w:space="0" w:color="E2E8F0"/>
                                          </w:divBdr>
                                        </w:div>
                                        <w:div w:id="76488197">
                                          <w:marLeft w:val="0"/>
                                          <w:marRight w:val="0"/>
                                          <w:marTop w:val="0"/>
                                          <w:marBottom w:val="0"/>
                                          <w:divBdr>
                                            <w:top w:val="single" w:sz="2" w:space="0" w:color="E2E8F0"/>
                                            <w:left w:val="single" w:sz="2" w:space="0" w:color="E2E8F0"/>
                                            <w:bottom w:val="single" w:sz="2" w:space="0" w:color="E2E8F0"/>
                                            <w:right w:val="single" w:sz="2" w:space="0" w:color="E2E8F0"/>
                                          </w:divBdr>
                                        </w:div>
                                        <w:div w:id="1066152158">
                                          <w:marLeft w:val="0"/>
                                          <w:marRight w:val="0"/>
                                          <w:marTop w:val="0"/>
                                          <w:marBottom w:val="0"/>
                                          <w:divBdr>
                                            <w:top w:val="single" w:sz="2" w:space="0" w:color="E2E8F0"/>
                                            <w:left w:val="single" w:sz="2" w:space="0" w:color="E2E8F0"/>
                                            <w:bottom w:val="single" w:sz="2" w:space="0" w:color="E2E8F0"/>
                                            <w:right w:val="single" w:sz="2" w:space="0" w:color="E2E8F0"/>
                                          </w:divBdr>
                                        </w:div>
                                        <w:div w:id="1486235799">
                                          <w:marLeft w:val="0"/>
                                          <w:marRight w:val="0"/>
                                          <w:marTop w:val="0"/>
                                          <w:marBottom w:val="0"/>
                                          <w:divBdr>
                                            <w:top w:val="single" w:sz="2" w:space="0" w:color="E2E8F0"/>
                                            <w:left w:val="single" w:sz="2" w:space="0" w:color="E2E8F0"/>
                                            <w:bottom w:val="single" w:sz="2" w:space="0" w:color="E2E8F0"/>
                                            <w:right w:val="single" w:sz="2" w:space="0" w:color="E2E8F0"/>
                                          </w:divBdr>
                                        </w:div>
                                        <w:div w:id="1304390940">
                                          <w:marLeft w:val="0"/>
                                          <w:marRight w:val="0"/>
                                          <w:marTop w:val="0"/>
                                          <w:marBottom w:val="0"/>
                                          <w:divBdr>
                                            <w:top w:val="single" w:sz="2" w:space="0" w:color="E2E8F0"/>
                                            <w:left w:val="single" w:sz="2" w:space="0" w:color="E2E8F0"/>
                                            <w:bottom w:val="single" w:sz="2" w:space="0" w:color="E2E8F0"/>
                                            <w:right w:val="single" w:sz="2" w:space="0" w:color="E2E8F0"/>
                                          </w:divBdr>
                                        </w:div>
                                        <w:div w:id="2027705196">
                                          <w:marLeft w:val="0"/>
                                          <w:marRight w:val="0"/>
                                          <w:marTop w:val="0"/>
                                          <w:marBottom w:val="0"/>
                                          <w:divBdr>
                                            <w:top w:val="single" w:sz="2" w:space="0" w:color="E2E8F0"/>
                                            <w:left w:val="single" w:sz="2" w:space="0" w:color="E2E8F0"/>
                                            <w:bottom w:val="single" w:sz="2" w:space="0" w:color="E2E8F0"/>
                                            <w:right w:val="single" w:sz="2" w:space="0" w:color="E2E8F0"/>
                                          </w:divBdr>
                                        </w:div>
                                        <w:div w:id="1945380097">
                                          <w:marLeft w:val="0"/>
                                          <w:marRight w:val="0"/>
                                          <w:marTop w:val="0"/>
                                          <w:marBottom w:val="0"/>
                                          <w:divBdr>
                                            <w:top w:val="single" w:sz="2" w:space="0" w:color="E2E8F0"/>
                                            <w:left w:val="single" w:sz="2" w:space="0" w:color="E2E8F0"/>
                                            <w:bottom w:val="single" w:sz="2" w:space="0" w:color="E2E8F0"/>
                                            <w:right w:val="single" w:sz="2" w:space="0" w:color="E2E8F0"/>
                                          </w:divBdr>
                                        </w:div>
                                        <w:div w:id="520507238">
                                          <w:marLeft w:val="0"/>
                                          <w:marRight w:val="0"/>
                                          <w:marTop w:val="0"/>
                                          <w:marBottom w:val="0"/>
                                          <w:divBdr>
                                            <w:top w:val="single" w:sz="2" w:space="0" w:color="E2E8F0"/>
                                            <w:left w:val="single" w:sz="2" w:space="0" w:color="E2E8F0"/>
                                            <w:bottom w:val="single" w:sz="2" w:space="0" w:color="E2E8F0"/>
                                            <w:right w:val="single" w:sz="2" w:space="0" w:color="E2E8F0"/>
                                          </w:divBdr>
                                        </w:div>
                                        <w:div w:id="677997616">
                                          <w:marLeft w:val="0"/>
                                          <w:marRight w:val="0"/>
                                          <w:marTop w:val="0"/>
                                          <w:marBottom w:val="0"/>
                                          <w:divBdr>
                                            <w:top w:val="single" w:sz="2" w:space="0" w:color="E2E8F0"/>
                                            <w:left w:val="single" w:sz="2" w:space="0" w:color="E2E8F0"/>
                                            <w:bottom w:val="single" w:sz="2" w:space="0" w:color="E2E8F0"/>
                                            <w:right w:val="single" w:sz="2" w:space="0" w:color="E2E8F0"/>
                                          </w:divBdr>
                                        </w:div>
                                        <w:div w:id="219022591">
                                          <w:marLeft w:val="0"/>
                                          <w:marRight w:val="0"/>
                                          <w:marTop w:val="0"/>
                                          <w:marBottom w:val="0"/>
                                          <w:divBdr>
                                            <w:top w:val="single" w:sz="2" w:space="0" w:color="E2E8F0"/>
                                            <w:left w:val="single" w:sz="2" w:space="0" w:color="E2E8F0"/>
                                            <w:bottom w:val="single" w:sz="2" w:space="0" w:color="E2E8F0"/>
                                            <w:right w:val="single" w:sz="2" w:space="0" w:color="E2E8F0"/>
                                          </w:divBdr>
                                        </w:div>
                                        <w:div w:id="1073355485">
                                          <w:marLeft w:val="0"/>
                                          <w:marRight w:val="0"/>
                                          <w:marTop w:val="0"/>
                                          <w:marBottom w:val="0"/>
                                          <w:divBdr>
                                            <w:top w:val="single" w:sz="2" w:space="0" w:color="E2E8F0"/>
                                            <w:left w:val="single" w:sz="2" w:space="0" w:color="E2E8F0"/>
                                            <w:bottom w:val="single" w:sz="2" w:space="0" w:color="E2E8F0"/>
                                            <w:right w:val="single" w:sz="2" w:space="0" w:color="E2E8F0"/>
                                          </w:divBdr>
                                        </w:div>
                                        <w:div w:id="362635813">
                                          <w:marLeft w:val="0"/>
                                          <w:marRight w:val="0"/>
                                          <w:marTop w:val="0"/>
                                          <w:marBottom w:val="0"/>
                                          <w:divBdr>
                                            <w:top w:val="single" w:sz="2" w:space="0" w:color="E2E8F0"/>
                                            <w:left w:val="single" w:sz="2" w:space="0" w:color="E2E8F0"/>
                                            <w:bottom w:val="single" w:sz="2" w:space="0" w:color="E2E8F0"/>
                                            <w:right w:val="single" w:sz="2" w:space="0" w:color="E2E8F0"/>
                                          </w:divBdr>
                                        </w:div>
                                        <w:div w:id="1307540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Child>
                </w:div>
              </w:divsChild>
            </w:div>
          </w:divsChild>
        </w:div>
        <w:div w:id="74095128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3530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ownloads\Green%20Transition%20ans%20health%20inequali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Downloads\Green%20Transition%20ans%20health%20inequali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LL\Downloads\Green%20Transition%20ans%20health%20inequality.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solidFill>
                  <a:sysClr val="windowText" lastClr="000000"/>
                </a:solidFill>
              </a:rPr>
              <a:t>SII</a:t>
            </a:r>
            <a:r>
              <a:rPr lang="en-US" sz="1200" b="1" baseline="0">
                <a:solidFill>
                  <a:sysClr val="windowText" lastClr="000000"/>
                </a:solidFill>
              </a:rPr>
              <a:t> </a:t>
            </a:r>
            <a:r>
              <a:rPr lang="en-US" sz="1200" b="1">
                <a:solidFill>
                  <a:sysClr val="windowText" lastClr="000000"/>
                </a:solidFill>
              </a:rPr>
              <a:t>Life</a:t>
            </a:r>
            <a:r>
              <a:rPr lang="en-US" sz="1200" b="1" baseline="0">
                <a:solidFill>
                  <a:sysClr val="windowText" lastClr="000000"/>
                </a:solidFill>
              </a:rPr>
              <a:t> </a:t>
            </a:r>
            <a:r>
              <a:rPr lang="en-US" sz="1200" b="1">
                <a:solidFill>
                  <a:sysClr val="windowText" lastClr="000000"/>
                </a:solidFill>
              </a:rPr>
              <a:t>Expectancy</a:t>
            </a:r>
            <a:r>
              <a:rPr lang="en-US" sz="1200" b="1" baseline="0">
                <a:solidFill>
                  <a:sysClr val="windowText" lastClr="000000"/>
                </a:solidFill>
              </a:rPr>
              <a:t> </a:t>
            </a:r>
            <a:r>
              <a:rPr lang="en-US" sz="1200" b="1">
                <a:solidFill>
                  <a:sysClr val="windowText" lastClr="000000"/>
                </a:solidFill>
              </a:rPr>
              <a:t>Gap</a:t>
            </a:r>
            <a:r>
              <a:rPr lang="en-US" sz="1200" b="1" baseline="0">
                <a:solidFill>
                  <a:sysClr val="windowText" lastClr="000000"/>
                </a:solidFill>
              </a:rPr>
              <a:t> </a:t>
            </a:r>
            <a:r>
              <a:rPr lang="en-US" sz="1200" b="1">
                <a:solidFill>
                  <a:sysClr val="windowText" lastClr="000000"/>
                </a:solidFill>
              </a:rPr>
              <a:t>Years</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data!$L$1</c:f>
              <c:strCache>
                <c:ptCount val="1"/>
                <c:pt idx="0">
                  <c:v>sii_life_expectancy_gap_years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xVal>
          <c:yVal>
            <c:numRef>
              <c:f>data!$L$2:$L$26</c:f>
              <c:numCache>
                <c:formatCode>0.00000</c:formatCode>
                <c:ptCount val="25"/>
                <c:pt idx="0">
                  <c:v>6.4836835584364021</c:v>
                </c:pt>
                <c:pt idx="1">
                  <c:v>7.1423802128460796</c:v>
                </c:pt>
                <c:pt idx="2">
                  <c:v>6.6641667136683376</c:v>
                </c:pt>
                <c:pt idx="3">
                  <c:v>6.6386972347450168</c:v>
                </c:pt>
                <c:pt idx="4">
                  <c:v>6.7674810176463511</c:v>
                </c:pt>
                <c:pt idx="5">
                  <c:v>7.3054157317963258</c:v>
                </c:pt>
                <c:pt idx="6">
                  <c:v>7.0058195778719456</c:v>
                </c:pt>
                <c:pt idx="7">
                  <c:v>7.1327301106515906</c:v>
                </c:pt>
                <c:pt idx="8">
                  <c:v>6.7394812416617906</c:v>
                </c:pt>
                <c:pt idx="9">
                  <c:v>6.7662913348502052</c:v>
                </c:pt>
                <c:pt idx="10">
                  <c:v>6.4113480301118519</c:v>
                </c:pt>
                <c:pt idx="11">
                  <c:v>6.7972266050763324</c:v>
                </c:pt>
                <c:pt idx="12">
                  <c:v>7.1551717944843478</c:v>
                </c:pt>
                <c:pt idx="13">
                  <c:v>6.5940255991277006</c:v>
                </c:pt>
                <c:pt idx="14">
                  <c:v>6.9392217437612551</c:v>
                </c:pt>
                <c:pt idx="15">
                  <c:v>6.7158874206753527</c:v>
                </c:pt>
                <c:pt idx="16">
                  <c:v>6.5856575895986982</c:v>
                </c:pt>
                <c:pt idx="17">
                  <c:v>6.7434732993336679</c:v>
                </c:pt>
                <c:pt idx="18">
                  <c:v>6.4981423459821066</c:v>
                </c:pt>
                <c:pt idx="19">
                  <c:v>6.6832881417749608</c:v>
                </c:pt>
                <c:pt idx="20">
                  <c:v>6.2762718478347388</c:v>
                </c:pt>
                <c:pt idx="21">
                  <c:v>7.0186828294651287</c:v>
                </c:pt>
                <c:pt idx="22">
                  <c:v>6.864935078792235</c:v>
                </c:pt>
                <c:pt idx="23">
                  <c:v>6.7367682148482793</c:v>
                </c:pt>
                <c:pt idx="24">
                  <c:v>6.3593860394262318</c:v>
                </c:pt>
              </c:numCache>
            </c:numRef>
          </c:yVal>
          <c:smooth val="0"/>
          <c:extLst>
            <c:ext xmlns:c16="http://schemas.microsoft.com/office/drawing/2014/chart" uri="{C3380CC4-5D6E-409C-BE32-E72D297353CC}">
              <c16:uniqueId val="{00000000-71A1-444A-8477-E4C4CF9A5665}"/>
            </c:ext>
          </c:extLst>
        </c:ser>
        <c:dLbls>
          <c:showLegendKey val="0"/>
          <c:showVal val="0"/>
          <c:showCatName val="0"/>
          <c:showSerName val="0"/>
          <c:showPercent val="0"/>
          <c:showBubbleSize val="0"/>
        </c:dLbls>
        <c:axId val="67798800"/>
        <c:axId val="67797968"/>
      </c:scatterChart>
      <c:valAx>
        <c:axId val="677988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797968"/>
        <c:crosses val="autoZero"/>
        <c:crossBetween val="midCat"/>
      </c:valAx>
      <c:valAx>
        <c:axId val="67797968"/>
        <c:scaling>
          <c:orientation val="minMax"/>
        </c:scaling>
        <c:delete val="0"/>
        <c:axPos val="l"/>
        <c:majorGridlines>
          <c:spPr>
            <a:ln w="9525" cap="flat" cmpd="sng" algn="ctr">
              <a:solidFill>
                <a:schemeClr val="tx1">
                  <a:lumMod val="15000"/>
                  <a:lumOff val="85000"/>
                </a:schemeClr>
              </a:solidFill>
              <a:round/>
            </a:ln>
            <a:effectLst/>
          </c:spPr>
        </c:majorGridlines>
        <c:numFmt formatCode="0.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7988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solidFill>
                  <a:sysClr val="windowText" lastClr="000000"/>
                </a:solidFill>
              </a:rPr>
              <a:t>Renewable</a:t>
            </a:r>
            <a:r>
              <a:rPr lang="en-US" sz="1200" b="1" baseline="0">
                <a:solidFill>
                  <a:sysClr val="windowText" lastClr="000000"/>
                </a:solidFill>
              </a:rPr>
              <a:t> shares Pct</a:t>
            </a:r>
            <a:endParaRPr lang="en-US" sz="1200" b="1">
              <a:solidFill>
                <a:sysClr val="windowText" lastClr="000000"/>
              </a:solidFill>
            </a:endParaRP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1"/>
          <c:tx>
            <c:strRef>
              <c:f>data!$C$1</c:f>
              <c:strCache>
                <c:ptCount val="1"/>
                <c:pt idx="0">
                  <c:v>renewables_share_pct</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data!$A$2:$A$26</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xVal>
          <c:yVal>
            <c:numRef>
              <c:f>data!$C$2:$C$26</c:f>
              <c:numCache>
                <c:formatCode>0.00000</c:formatCode>
                <c:ptCount val="25"/>
                <c:pt idx="0">
                  <c:v>5.0429462668406408</c:v>
                </c:pt>
                <c:pt idx="1">
                  <c:v>2.8279793996931679</c:v>
                </c:pt>
                <c:pt idx="2">
                  <c:v>5.3924096279547857</c:v>
                </c:pt>
                <c:pt idx="3">
                  <c:v>7.7335293093937141</c:v>
                </c:pt>
                <c:pt idx="4">
                  <c:v>7.2466052151403382</c:v>
                </c:pt>
                <c:pt idx="5">
                  <c:v>10.33705136456404</c:v>
                </c:pt>
                <c:pt idx="6">
                  <c:v>11.99839730545572</c:v>
                </c:pt>
                <c:pt idx="7">
                  <c:v>10.50816291524491</c:v>
                </c:pt>
                <c:pt idx="8">
                  <c:v>17.16511774352762</c:v>
                </c:pt>
                <c:pt idx="9">
                  <c:v>18.08089732865519</c:v>
                </c:pt>
                <c:pt idx="10">
                  <c:v>17.540894513526499</c:v>
                </c:pt>
                <c:pt idx="11">
                  <c:v>20.024546463181039</c:v>
                </c:pt>
                <c:pt idx="12">
                  <c:v>22.909538873554151</c:v>
                </c:pt>
                <c:pt idx="13">
                  <c:v>25.196225119321699</c:v>
                </c:pt>
                <c:pt idx="14">
                  <c:v>26.896384991722751</c:v>
                </c:pt>
                <c:pt idx="15">
                  <c:v>26.38416545751658</c:v>
                </c:pt>
                <c:pt idx="16">
                  <c:v>31.664911228072061</c:v>
                </c:pt>
                <c:pt idx="17">
                  <c:v>32.55631896285</c:v>
                </c:pt>
                <c:pt idx="18">
                  <c:v>34.494027862767943</c:v>
                </c:pt>
                <c:pt idx="19">
                  <c:v>32.918922509300963</c:v>
                </c:pt>
                <c:pt idx="20">
                  <c:v>40.30459277746899</c:v>
                </c:pt>
                <c:pt idx="21">
                  <c:v>39.277803963821441</c:v>
                </c:pt>
                <c:pt idx="22">
                  <c:v>39.969814768751171</c:v>
                </c:pt>
                <c:pt idx="23">
                  <c:v>45.985663330703339</c:v>
                </c:pt>
                <c:pt idx="24">
                  <c:v>43.918305146250837</c:v>
                </c:pt>
              </c:numCache>
            </c:numRef>
          </c:yVal>
          <c:smooth val="0"/>
          <c:extLst>
            <c:ext xmlns:c16="http://schemas.microsoft.com/office/drawing/2014/chart" uri="{C3380CC4-5D6E-409C-BE32-E72D297353CC}">
              <c16:uniqueId val="{00000000-7284-47FB-ACFF-05AD5CB33357}"/>
            </c:ext>
          </c:extLst>
        </c:ser>
        <c:dLbls>
          <c:showLegendKey val="0"/>
          <c:showVal val="0"/>
          <c:showCatName val="0"/>
          <c:showSerName val="0"/>
          <c:showPercent val="0"/>
          <c:showBubbleSize val="0"/>
        </c:dLbls>
        <c:axId val="412593024"/>
        <c:axId val="412586368"/>
        <c:extLst>
          <c:ext xmlns:c15="http://schemas.microsoft.com/office/drawing/2012/chart" uri="{02D57815-91ED-43cb-92C2-25804820EDAC}">
            <c15:filteredScatterSeries>
              <c15:ser>
                <c:idx val="0"/>
                <c:order val="0"/>
                <c:tx>
                  <c:strRef>
                    <c:extLst>
                      <c:ext uri="{02D57815-91ED-43cb-92C2-25804820EDAC}">
                        <c15:formulaRef>
                          <c15:sqref>data!$B$1</c15:sqref>
                        </c15:formulaRef>
                      </c:ext>
                    </c:extLst>
                    <c:strCache>
                      <c:ptCount val="1"/>
                      <c:pt idx="0">
                        <c:v>green_transition_index</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extLst>
                      <c:ext uri="{02D57815-91ED-43cb-92C2-25804820EDAC}">
                        <c15:formulaRef>
                          <c15:sqref>data!$A$2:$A$26</c15:sqref>
                        </c15:formulaRef>
                      </c:ext>
                    </c:extLst>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xVal>
                <c:yVal>
                  <c:numRef>
                    <c:extLst>
                      <c:ext uri="{02D57815-91ED-43cb-92C2-25804820EDAC}">
                        <c15:formulaRef>
                          <c15:sqref>data!$B$2:$B$26</c15:sqref>
                        </c15:formulaRef>
                      </c:ext>
                    </c:extLst>
                    <c:numCache>
                      <c:formatCode>0.00000</c:formatCode>
                      <c:ptCount val="25"/>
                      <c:pt idx="0">
                        <c:v>4.6251188840971649</c:v>
                      </c:pt>
                      <c:pt idx="1">
                        <c:v>0</c:v>
                      </c:pt>
                      <c:pt idx="2">
                        <c:v>7.3097017334073726</c:v>
                      </c:pt>
                      <c:pt idx="3">
                        <c:v>7.0969376506543727</c:v>
                      </c:pt>
                      <c:pt idx="4">
                        <c:v>10.18442126284512</c:v>
                      </c:pt>
                      <c:pt idx="5">
                        <c:v>15.655030989739171</c:v>
                      </c:pt>
                      <c:pt idx="6">
                        <c:v>14.85078080399593</c:v>
                      </c:pt>
                      <c:pt idx="7">
                        <c:v>22.67386482896374</c:v>
                      </c:pt>
                      <c:pt idx="8">
                        <c:v>29.8977326171835</c:v>
                      </c:pt>
                      <c:pt idx="9">
                        <c:v>38.952971215403018</c:v>
                      </c:pt>
                      <c:pt idx="10">
                        <c:v>35.73305916561123</c:v>
                      </c:pt>
                      <c:pt idx="11">
                        <c:v>38.601655477700866</c:v>
                      </c:pt>
                      <c:pt idx="12">
                        <c:v>42.743665304464329</c:v>
                      </c:pt>
                      <c:pt idx="13">
                        <c:v>49.76566234944093</c:v>
                      </c:pt>
                      <c:pt idx="14">
                        <c:v>53.211832740749912</c:v>
                      </c:pt>
                      <c:pt idx="15">
                        <c:v>52.143778222819734</c:v>
                      </c:pt>
                      <c:pt idx="16">
                        <c:v>60.719150889076047</c:v>
                      </c:pt>
                      <c:pt idx="17">
                        <c:v>62.837633936977809</c:v>
                      </c:pt>
                      <c:pt idx="18">
                        <c:v>70.148276491936329</c:v>
                      </c:pt>
                      <c:pt idx="19">
                        <c:v>70.508015613673336</c:v>
                      </c:pt>
                      <c:pt idx="20">
                        <c:v>87.726409818837496</c:v>
                      </c:pt>
                      <c:pt idx="21">
                        <c:v>82.464019762891382</c:v>
                      </c:pt>
                      <c:pt idx="22">
                        <c:v>83.129536666867509</c:v>
                      </c:pt>
                      <c:pt idx="23">
                        <c:v>96.647273076268334</c:v>
                      </c:pt>
                      <c:pt idx="24">
                        <c:v>97.844390388300766</c:v>
                      </c:pt>
                    </c:numCache>
                  </c:numRef>
                </c:yVal>
                <c:smooth val="0"/>
                <c:extLst>
                  <c:ext xmlns:c16="http://schemas.microsoft.com/office/drawing/2014/chart" uri="{C3380CC4-5D6E-409C-BE32-E72D297353CC}">
                    <c16:uniqueId val="{00000001-7284-47FB-ACFF-05AD5CB33357}"/>
                  </c:ext>
                </c:extLst>
              </c15:ser>
            </c15:filteredScatterSeries>
          </c:ext>
        </c:extLst>
      </c:scatterChart>
      <c:valAx>
        <c:axId val="412593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2586368"/>
        <c:crosses val="autoZero"/>
        <c:crossBetween val="midCat"/>
      </c:valAx>
      <c:valAx>
        <c:axId val="412586368"/>
        <c:scaling>
          <c:orientation val="minMax"/>
        </c:scaling>
        <c:delete val="0"/>
        <c:axPos val="l"/>
        <c:majorGridlines>
          <c:spPr>
            <a:ln w="9525" cap="flat" cmpd="sng" algn="ctr">
              <a:solidFill>
                <a:schemeClr val="tx1">
                  <a:lumMod val="15000"/>
                  <a:lumOff val="85000"/>
                </a:schemeClr>
              </a:solidFill>
              <a:round/>
            </a:ln>
            <a:effectLst/>
          </c:spPr>
        </c:majorGridlines>
        <c:numFmt formatCode="0.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25930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200" b="1">
                <a:solidFill>
                  <a:sysClr val="windowText" lastClr="000000"/>
                </a:solidFill>
              </a:rPr>
              <a:t>GDP</a:t>
            </a:r>
            <a:r>
              <a:rPr lang="en-GB" sz="1200" b="1" baseline="0">
                <a:solidFill>
                  <a:sysClr val="windowText" lastClr="000000"/>
                </a:solidFill>
              </a:rPr>
              <a:t> P</a:t>
            </a:r>
            <a:r>
              <a:rPr lang="en-GB" sz="1200" b="1">
                <a:solidFill>
                  <a:sysClr val="windowText" lastClr="000000"/>
                </a:solidFill>
              </a:rPr>
              <a:t>er</a:t>
            </a:r>
            <a:r>
              <a:rPr lang="en-GB" sz="1200" b="1" baseline="0">
                <a:solidFill>
                  <a:sysClr val="windowText" lastClr="000000"/>
                </a:solidFill>
              </a:rPr>
              <a:t> C</a:t>
            </a:r>
            <a:r>
              <a:rPr lang="en-GB" sz="1200" b="1">
                <a:solidFill>
                  <a:sysClr val="windowText" lastClr="000000"/>
                </a:solidFill>
              </a:rPr>
              <a:t>apita</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7"/>
          <c:order val="7"/>
          <c:tx>
            <c:strRef>
              <c:f>data!$H$1</c:f>
              <c:strCache>
                <c:ptCount val="1"/>
                <c:pt idx="0">
                  <c:v>gdp_per_capita_gbp</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cat>
          <c:val>
            <c:numRef>
              <c:f>data!$H$2:$H$26</c:f>
              <c:numCache>
                <c:formatCode>0.00000</c:formatCode>
                <c:ptCount val="25"/>
                <c:pt idx="0">
                  <c:v>29625.041448840391</c:v>
                </c:pt>
                <c:pt idx="1">
                  <c:v>29682.566999380819</c:v>
                </c:pt>
                <c:pt idx="2">
                  <c:v>29873.085334094201</c:v>
                </c:pt>
                <c:pt idx="3">
                  <c:v>30646.36038751313</c:v>
                </c:pt>
                <c:pt idx="4">
                  <c:v>30393.575805734501</c:v>
                </c:pt>
                <c:pt idx="5">
                  <c:v>29964.795774060949</c:v>
                </c:pt>
                <c:pt idx="6">
                  <c:v>30460.174217264219</c:v>
                </c:pt>
                <c:pt idx="7">
                  <c:v>30624.888798423221</c:v>
                </c:pt>
                <c:pt idx="8">
                  <c:v>31501.11097891461</c:v>
                </c:pt>
                <c:pt idx="9">
                  <c:v>28962.612084599441</c:v>
                </c:pt>
                <c:pt idx="10">
                  <c:v>28650.725893283809</c:v>
                </c:pt>
                <c:pt idx="11">
                  <c:v>30478.85727301205</c:v>
                </c:pt>
                <c:pt idx="12">
                  <c:v>29630.783560035441</c:v>
                </c:pt>
                <c:pt idx="13">
                  <c:v>29430.084187830569</c:v>
                </c:pt>
                <c:pt idx="14">
                  <c:v>31581.997960386689</c:v>
                </c:pt>
                <c:pt idx="15">
                  <c:v>31006.157443101169</c:v>
                </c:pt>
                <c:pt idx="16">
                  <c:v>32263.56700445792</c:v>
                </c:pt>
                <c:pt idx="17">
                  <c:v>31733.650331793619</c:v>
                </c:pt>
                <c:pt idx="18">
                  <c:v>31552.430089435529</c:v>
                </c:pt>
                <c:pt idx="19">
                  <c:v>31746.85265558185</c:v>
                </c:pt>
                <c:pt idx="20">
                  <c:v>32621.391555170369</c:v>
                </c:pt>
                <c:pt idx="21">
                  <c:v>33106.293755003368</c:v>
                </c:pt>
                <c:pt idx="22">
                  <c:v>32957.898599453707</c:v>
                </c:pt>
                <c:pt idx="23">
                  <c:v>33683.447003082598</c:v>
                </c:pt>
                <c:pt idx="24">
                  <c:v>32971.11816303002</c:v>
                </c:pt>
              </c:numCache>
            </c:numRef>
          </c:val>
          <c:smooth val="0"/>
          <c:extLst>
            <c:ext xmlns:c16="http://schemas.microsoft.com/office/drawing/2014/chart" uri="{C3380CC4-5D6E-409C-BE32-E72D297353CC}">
              <c16:uniqueId val="{00000000-B5C0-44CC-BB0B-4B4BA648D070}"/>
            </c:ext>
          </c:extLst>
        </c:ser>
        <c:dLbls>
          <c:showLegendKey val="0"/>
          <c:showVal val="0"/>
          <c:showCatName val="0"/>
          <c:showSerName val="0"/>
          <c:showPercent val="0"/>
          <c:showBubbleSize val="0"/>
        </c:dLbls>
        <c:marker val="1"/>
        <c:smooth val="0"/>
        <c:axId val="70004432"/>
        <c:axId val="70006096"/>
        <c:extLst>
          <c:ext xmlns:c15="http://schemas.microsoft.com/office/drawing/2012/chart" uri="{02D57815-91ED-43cb-92C2-25804820EDAC}">
            <c15:filteredLineSeries>
              <c15:ser>
                <c:idx val="0"/>
                <c:order val="0"/>
                <c:tx>
                  <c:strRef>
                    <c:extLst>
                      <c:ext uri="{02D57815-91ED-43cb-92C2-25804820EDAC}">
                        <c15:formulaRef>
                          <c15:sqref>data!$A$1</c15:sqref>
                        </c15:formulaRef>
                      </c:ext>
                    </c:extLst>
                    <c:strCache>
                      <c:ptCount val="1"/>
                      <c:pt idx="0">
                        <c:v>year</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cat>
                <c:val>
                  <c:numRef>
                    <c:extLst>
                      <c:ext uri="{02D57815-91ED-43cb-92C2-25804820EDAC}">
                        <c15:formulaRef>
                          <c15:sqref>data!$A$2:$A$26</c15:sqref>
                        </c15:formulaRef>
                      </c:ext>
                    </c:extLst>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val>
                <c:smooth val="0"/>
                <c:extLst>
                  <c:ext xmlns:c16="http://schemas.microsoft.com/office/drawing/2014/chart" uri="{C3380CC4-5D6E-409C-BE32-E72D297353CC}">
                    <c16:uniqueId val="{00000001-B5C0-44CC-BB0B-4B4BA648D070}"/>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data!$B$1</c15:sqref>
                        </c15:formulaRef>
                      </c:ext>
                    </c:extLst>
                    <c:strCache>
                      <c:ptCount val="1"/>
                      <c:pt idx="0">
                        <c:v>green_transition_index</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cat>
                <c:val>
                  <c:numRef>
                    <c:extLst xmlns:c15="http://schemas.microsoft.com/office/drawing/2012/chart">
                      <c:ext xmlns:c15="http://schemas.microsoft.com/office/drawing/2012/chart" uri="{02D57815-91ED-43cb-92C2-25804820EDAC}">
                        <c15:formulaRef>
                          <c15:sqref>data!$B$2:$B$26</c15:sqref>
                        </c15:formulaRef>
                      </c:ext>
                    </c:extLst>
                    <c:numCache>
                      <c:formatCode>0.00000</c:formatCode>
                      <c:ptCount val="25"/>
                      <c:pt idx="0">
                        <c:v>4.6251188840971649</c:v>
                      </c:pt>
                      <c:pt idx="1">
                        <c:v>0</c:v>
                      </c:pt>
                      <c:pt idx="2">
                        <c:v>7.3097017334073726</c:v>
                      </c:pt>
                      <c:pt idx="3">
                        <c:v>7.0969376506543727</c:v>
                      </c:pt>
                      <c:pt idx="4">
                        <c:v>10.18442126284512</c:v>
                      </c:pt>
                      <c:pt idx="5">
                        <c:v>15.655030989739171</c:v>
                      </c:pt>
                      <c:pt idx="6">
                        <c:v>14.85078080399593</c:v>
                      </c:pt>
                      <c:pt idx="7">
                        <c:v>22.67386482896374</c:v>
                      </c:pt>
                      <c:pt idx="8">
                        <c:v>29.8977326171835</c:v>
                      </c:pt>
                      <c:pt idx="9">
                        <c:v>38.952971215403018</c:v>
                      </c:pt>
                      <c:pt idx="10">
                        <c:v>35.73305916561123</c:v>
                      </c:pt>
                      <c:pt idx="11">
                        <c:v>38.601655477700866</c:v>
                      </c:pt>
                      <c:pt idx="12">
                        <c:v>42.743665304464329</c:v>
                      </c:pt>
                      <c:pt idx="13">
                        <c:v>49.76566234944093</c:v>
                      </c:pt>
                      <c:pt idx="14">
                        <c:v>53.211832740749912</c:v>
                      </c:pt>
                      <c:pt idx="15">
                        <c:v>52.143778222819734</c:v>
                      </c:pt>
                      <c:pt idx="16">
                        <c:v>60.719150889076047</c:v>
                      </c:pt>
                      <c:pt idx="17">
                        <c:v>62.837633936977809</c:v>
                      </c:pt>
                      <c:pt idx="18">
                        <c:v>70.148276491936329</c:v>
                      </c:pt>
                      <c:pt idx="19">
                        <c:v>70.508015613673336</c:v>
                      </c:pt>
                      <c:pt idx="20">
                        <c:v>87.726409818837496</c:v>
                      </c:pt>
                      <c:pt idx="21">
                        <c:v>82.464019762891382</c:v>
                      </c:pt>
                      <c:pt idx="22">
                        <c:v>83.129536666867509</c:v>
                      </c:pt>
                      <c:pt idx="23">
                        <c:v>96.647273076268334</c:v>
                      </c:pt>
                      <c:pt idx="24">
                        <c:v>97.844390388300766</c:v>
                      </c:pt>
                    </c:numCache>
                  </c:numRef>
                </c:val>
                <c:smooth val="0"/>
                <c:extLst xmlns:c15="http://schemas.microsoft.com/office/drawing/2012/chart">
                  <c:ext xmlns:c16="http://schemas.microsoft.com/office/drawing/2014/chart" uri="{C3380CC4-5D6E-409C-BE32-E72D297353CC}">
                    <c16:uniqueId val="{00000002-B5C0-44CC-BB0B-4B4BA648D070}"/>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data!$C$1</c15:sqref>
                        </c15:formulaRef>
                      </c:ext>
                    </c:extLst>
                    <c:strCache>
                      <c:ptCount val="1"/>
                      <c:pt idx="0">
                        <c:v>renewables_share_pct</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cat>
                <c:val>
                  <c:numRef>
                    <c:extLst xmlns:c15="http://schemas.microsoft.com/office/drawing/2012/chart">
                      <c:ext xmlns:c15="http://schemas.microsoft.com/office/drawing/2012/chart" uri="{02D57815-91ED-43cb-92C2-25804820EDAC}">
                        <c15:formulaRef>
                          <c15:sqref>data!$C$2:$C$26</c15:sqref>
                        </c15:formulaRef>
                      </c:ext>
                    </c:extLst>
                    <c:numCache>
                      <c:formatCode>0.00000</c:formatCode>
                      <c:ptCount val="25"/>
                      <c:pt idx="0">
                        <c:v>5.0429462668406408</c:v>
                      </c:pt>
                      <c:pt idx="1">
                        <c:v>2.8279793996931679</c:v>
                      </c:pt>
                      <c:pt idx="2">
                        <c:v>5.3924096279547857</c:v>
                      </c:pt>
                      <c:pt idx="3">
                        <c:v>7.7335293093937141</c:v>
                      </c:pt>
                      <c:pt idx="4">
                        <c:v>7.2466052151403382</c:v>
                      </c:pt>
                      <c:pt idx="5">
                        <c:v>10.33705136456404</c:v>
                      </c:pt>
                      <c:pt idx="6">
                        <c:v>11.99839730545572</c:v>
                      </c:pt>
                      <c:pt idx="7">
                        <c:v>10.50816291524491</c:v>
                      </c:pt>
                      <c:pt idx="8">
                        <c:v>17.16511774352762</c:v>
                      </c:pt>
                      <c:pt idx="9">
                        <c:v>18.08089732865519</c:v>
                      </c:pt>
                      <c:pt idx="10">
                        <c:v>17.540894513526499</c:v>
                      </c:pt>
                      <c:pt idx="11">
                        <c:v>20.024546463181039</c:v>
                      </c:pt>
                      <c:pt idx="12">
                        <c:v>22.909538873554151</c:v>
                      </c:pt>
                      <c:pt idx="13">
                        <c:v>25.196225119321699</c:v>
                      </c:pt>
                      <c:pt idx="14">
                        <c:v>26.896384991722751</c:v>
                      </c:pt>
                      <c:pt idx="15">
                        <c:v>26.38416545751658</c:v>
                      </c:pt>
                      <c:pt idx="16">
                        <c:v>31.664911228072061</c:v>
                      </c:pt>
                      <c:pt idx="17">
                        <c:v>32.55631896285</c:v>
                      </c:pt>
                      <c:pt idx="18">
                        <c:v>34.494027862767943</c:v>
                      </c:pt>
                      <c:pt idx="19">
                        <c:v>32.918922509300963</c:v>
                      </c:pt>
                      <c:pt idx="20">
                        <c:v>40.30459277746899</c:v>
                      </c:pt>
                      <c:pt idx="21">
                        <c:v>39.277803963821441</c:v>
                      </c:pt>
                      <c:pt idx="22">
                        <c:v>39.969814768751171</c:v>
                      </c:pt>
                      <c:pt idx="23">
                        <c:v>45.985663330703339</c:v>
                      </c:pt>
                      <c:pt idx="24">
                        <c:v>43.918305146250837</c:v>
                      </c:pt>
                    </c:numCache>
                  </c:numRef>
                </c:val>
                <c:smooth val="0"/>
                <c:extLst xmlns:c15="http://schemas.microsoft.com/office/drawing/2012/chart">
                  <c:ext xmlns:c16="http://schemas.microsoft.com/office/drawing/2014/chart" uri="{C3380CC4-5D6E-409C-BE32-E72D297353CC}">
                    <c16:uniqueId val="{00000003-B5C0-44CC-BB0B-4B4BA648D070}"/>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data!$D$1</c15:sqref>
                        </c15:formulaRef>
                      </c:ext>
                    </c:extLst>
                    <c:strCache>
                      <c:ptCount val="1"/>
                      <c:pt idx="0">
                        <c:v>carbon_intensity_gco2_per_kwh</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cat>
                <c:val>
                  <c:numRef>
                    <c:extLst xmlns:c15="http://schemas.microsoft.com/office/drawing/2012/chart">
                      <c:ext xmlns:c15="http://schemas.microsoft.com/office/drawing/2012/chart" uri="{02D57815-91ED-43cb-92C2-25804820EDAC}">
                        <c15:formulaRef>
                          <c15:sqref>data!$D$2:$D$26</c15:sqref>
                        </c15:formulaRef>
                      </c:ext>
                    </c:extLst>
                    <c:numCache>
                      <c:formatCode>0.00000</c:formatCode>
                      <c:ptCount val="25"/>
                      <c:pt idx="0">
                        <c:v>498.23981951280138</c:v>
                      </c:pt>
                      <c:pt idx="1">
                        <c:v>499.75491550191799</c:v>
                      </c:pt>
                      <c:pt idx="2">
                        <c:v>457.34194013709077</c:v>
                      </c:pt>
                      <c:pt idx="3">
                        <c:v>493.24094824014878</c:v>
                      </c:pt>
                      <c:pt idx="4">
                        <c:v>457.08621855553298</c:v>
                      </c:pt>
                      <c:pt idx="5">
                        <c:v>438.02836378859809</c:v>
                      </c:pt>
                      <c:pt idx="6">
                        <c:v>451.08705197363241</c:v>
                      </c:pt>
                      <c:pt idx="7">
                        <c:v>396.06719949224578</c:v>
                      </c:pt>
                      <c:pt idx="8">
                        <c:v>389.69810701155802</c:v>
                      </c:pt>
                      <c:pt idx="9">
                        <c:v>336.53377795318238</c:v>
                      </c:pt>
                      <c:pt idx="10">
                        <c:v>343.40094323833131</c:v>
                      </c:pt>
                      <c:pt idx="11">
                        <c:v>321.1033689826707</c:v>
                      </c:pt>
                      <c:pt idx="12">
                        <c:v>346.92963440820279</c:v>
                      </c:pt>
                      <c:pt idx="13">
                        <c:v>337.32574650227338</c:v>
                      </c:pt>
                      <c:pt idx="14">
                        <c:v>291.72546038797071</c:v>
                      </c:pt>
                      <c:pt idx="15">
                        <c:v>295.11099863215298</c:v>
                      </c:pt>
                      <c:pt idx="16">
                        <c:v>265.63353731454811</c:v>
                      </c:pt>
                      <c:pt idx="17">
                        <c:v>262.68759497658641</c:v>
                      </c:pt>
                      <c:pt idx="18">
                        <c:v>228.70744205367799</c:v>
                      </c:pt>
                      <c:pt idx="19">
                        <c:v>200.2082452858275</c:v>
                      </c:pt>
                      <c:pt idx="20">
                        <c:v>184.62018678947061</c:v>
                      </c:pt>
                      <c:pt idx="21">
                        <c:v>203.24682777636269</c:v>
                      </c:pt>
                      <c:pt idx="22">
                        <c:v>217.0472591254489</c:v>
                      </c:pt>
                      <c:pt idx="23">
                        <c:v>173.20784112428501</c:v>
                      </c:pt>
                      <c:pt idx="24">
                        <c:v>147.13093070898719</c:v>
                      </c:pt>
                    </c:numCache>
                  </c:numRef>
                </c:val>
                <c:smooth val="0"/>
                <c:extLst xmlns:c15="http://schemas.microsoft.com/office/drawing/2012/chart">
                  <c:ext xmlns:c16="http://schemas.microsoft.com/office/drawing/2014/chart" uri="{C3380CC4-5D6E-409C-BE32-E72D297353CC}">
                    <c16:uniqueId val="{00000004-B5C0-44CC-BB0B-4B4BA648D070}"/>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data!$E$1</c15:sqref>
                        </c15:formulaRef>
                      </c:ext>
                    </c:extLst>
                    <c:strCache>
                      <c:ptCount val="1"/>
                      <c:pt idx="0">
                        <c:v>green_investment_pct_gdp</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cat>
                <c:val>
                  <c:numRef>
                    <c:extLst xmlns:c15="http://schemas.microsoft.com/office/drawing/2012/chart">
                      <c:ext xmlns:c15="http://schemas.microsoft.com/office/drawing/2012/chart" uri="{02D57815-91ED-43cb-92C2-25804820EDAC}">
                        <c15:formulaRef>
                          <c15:sqref>data!$E$2:$E$26</c15:sqref>
                        </c15:formulaRef>
                      </c:ext>
                    </c:extLst>
                    <c:numCache>
                      <c:formatCode>0.00000</c:formatCode>
                      <c:ptCount val="25"/>
                      <c:pt idx="0">
                        <c:v>0.68680282934979109</c:v>
                      </c:pt>
                      <c:pt idx="1">
                        <c:v>0.49392861032891239</c:v>
                      </c:pt>
                      <c:pt idx="2">
                        <c:v>0.53188176444840907</c:v>
                      </c:pt>
                      <c:pt idx="3">
                        <c:v>0.61288666033329764</c:v>
                      </c:pt>
                      <c:pt idx="4">
                        <c:v>0.61347675369830623</c:v>
                      </c:pt>
                      <c:pt idx="5">
                        <c:v>0.64524521557833459</c:v>
                      </c:pt>
                      <c:pt idx="6">
                        <c:v>0.53475548009466689</c:v>
                      </c:pt>
                      <c:pt idx="7">
                        <c:v>0.88357695181048945</c:v>
                      </c:pt>
                      <c:pt idx="8">
                        <c:v>0.85245034910068263</c:v>
                      </c:pt>
                      <c:pt idx="9">
                        <c:v>1.1039628883516019</c:v>
                      </c:pt>
                      <c:pt idx="10">
                        <c:v>0.92801056306615637</c:v>
                      </c:pt>
                      <c:pt idx="11">
                        <c:v>0.75571118488709632</c:v>
                      </c:pt>
                      <c:pt idx="12">
                        <c:v>1.0850584052157699</c:v>
                      </c:pt>
                      <c:pt idx="13">
                        <c:v>1.4132639278453349</c:v>
                      </c:pt>
                      <c:pt idx="14">
                        <c:v>1.1591531982269401</c:v>
                      </c:pt>
                      <c:pt idx="15">
                        <c:v>1.141521470846887</c:v>
                      </c:pt>
                      <c:pt idx="16">
                        <c:v>1.154294544994606</c:v>
                      </c:pt>
                      <c:pt idx="17">
                        <c:v>1.2341641450053611</c:v>
                      </c:pt>
                      <c:pt idx="18">
                        <c:v>1.404970939479975</c:v>
                      </c:pt>
                      <c:pt idx="19">
                        <c:v>1.331336019314602</c:v>
                      </c:pt>
                      <c:pt idx="20">
                        <c:v>2.0413125340063041</c:v>
                      </c:pt>
                      <c:pt idx="21">
                        <c:v>1.832604714588693</c:v>
                      </c:pt>
                      <c:pt idx="22">
                        <c:v>1.9496305890575429</c:v>
                      </c:pt>
                      <c:pt idx="23">
                        <c:v>2.2074025947767302</c:v>
                      </c:pt>
                      <c:pt idx="24">
                        <c:v>2.2754977780625372</c:v>
                      </c:pt>
                    </c:numCache>
                  </c:numRef>
                </c:val>
                <c:smooth val="0"/>
                <c:extLst xmlns:c15="http://schemas.microsoft.com/office/drawing/2012/chart">
                  <c:ext xmlns:c16="http://schemas.microsoft.com/office/drawing/2014/chart" uri="{C3380CC4-5D6E-409C-BE32-E72D297353CC}">
                    <c16:uniqueId val="{00000005-B5C0-44CC-BB0B-4B4BA648D070}"/>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data!$F$1</c15:sqref>
                        </c15:formulaRef>
                      </c:ext>
                    </c:extLst>
                    <c:strCache>
                      <c:ptCount val="1"/>
                      <c:pt idx="0">
                        <c:v>energy_price_index</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cat>
                <c:val>
                  <c:numRef>
                    <c:extLst xmlns:c15="http://schemas.microsoft.com/office/drawing/2012/chart">
                      <c:ext xmlns:c15="http://schemas.microsoft.com/office/drawing/2012/chart" uri="{02D57815-91ED-43cb-92C2-25804820EDAC}">
                        <c15:formulaRef>
                          <c15:sqref>data!$F$2:$F$26</c15:sqref>
                        </c15:formulaRef>
                      </c:ext>
                    </c:extLst>
                    <c:numCache>
                      <c:formatCode>0.00000</c:formatCode>
                      <c:ptCount val="25"/>
                      <c:pt idx="0">
                        <c:v>73.723602197894635</c:v>
                      </c:pt>
                      <c:pt idx="1">
                        <c:v>79.491845292930989</c:v>
                      </c:pt>
                      <c:pt idx="2">
                        <c:v>84.410159506264165</c:v>
                      </c:pt>
                      <c:pt idx="3">
                        <c:v>81.342867237901316</c:v>
                      </c:pt>
                      <c:pt idx="4">
                        <c:v>74.331922882248946</c:v>
                      </c:pt>
                      <c:pt idx="5">
                        <c:v>91.428234222218663</c:v>
                      </c:pt>
                      <c:pt idx="6">
                        <c:v>95.36611382892319</c:v>
                      </c:pt>
                      <c:pt idx="7">
                        <c:v>94.993015685788066</c:v>
                      </c:pt>
                      <c:pt idx="8">
                        <c:v>89.458732059720688</c:v>
                      </c:pt>
                      <c:pt idx="9">
                        <c:v>96.323836126152202</c:v>
                      </c:pt>
                      <c:pt idx="10">
                        <c:v>96.455381086821177</c:v>
                      </c:pt>
                      <c:pt idx="11">
                        <c:v>100.701732576033</c:v>
                      </c:pt>
                      <c:pt idx="12">
                        <c:v>112.78131115636</c:v>
                      </c:pt>
                      <c:pt idx="13">
                        <c:v>116.6774778003589</c:v>
                      </c:pt>
                      <c:pt idx="14">
                        <c:v>114.016509160458</c:v>
                      </c:pt>
                      <c:pt idx="15">
                        <c:v>115.79247071867</c:v>
                      </c:pt>
                      <c:pt idx="16">
                        <c:v>119.05977393733529</c:v>
                      </c:pt>
                      <c:pt idx="17">
                        <c:v>117.4265468803613</c:v>
                      </c:pt>
                      <c:pt idx="18">
                        <c:v>119.54601923107759</c:v>
                      </c:pt>
                      <c:pt idx="19">
                        <c:v>118.4581288757436</c:v>
                      </c:pt>
                      <c:pt idx="20">
                        <c:v>124.66479529969961</c:v>
                      </c:pt>
                      <c:pt idx="21">
                        <c:v>141.05968191975759</c:v>
                      </c:pt>
                      <c:pt idx="22">
                        <c:v>170.214235975523</c:v>
                      </c:pt>
                      <c:pt idx="23">
                        <c:v>165.44729785943881</c:v>
                      </c:pt>
                      <c:pt idx="24">
                        <c:v>167.16844008719889</c:v>
                      </c:pt>
                    </c:numCache>
                  </c:numRef>
                </c:val>
                <c:smooth val="0"/>
                <c:extLst xmlns:c15="http://schemas.microsoft.com/office/drawing/2012/chart">
                  <c:ext xmlns:c16="http://schemas.microsoft.com/office/drawing/2014/chart" uri="{C3380CC4-5D6E-409C-BE32-E72D297353CC}">
                    <c16:uniqueId val="{00000006-B5C0-44CC-BB0B-4B4BA648D070}"/>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data!$G$1</c15:sqref>
                        </c15:formulaRef>
                      </c:ext>
                    </c:extLst>
                    <c:strCache>
                      <c:ptCount val="1"/>
                      <c:pt idx="0">
                        <c:v>pm25_ug_m3</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cat>
                <c:val>
                  <c:numRef>
                    <c:extLst xmlns:c15="http://schemas.microsoft.com/office/drawing/2012/chart">
                      <c:ext xmlns:c15="http://schemas.microsoft.com/office/drawing/2012/chart" uri="{02D57815-91ED-43cb-92C2-25804820EDAC}">
                        <c15:formulaRef>
                          <c15:sqref>data!$G$2:$G$26</c15:sqref>
                        </c15:formulaRef>
                      </c:ext>
                    </c:extLst>
                    <c:numCache>
                      <c:formatCode>0.00000</c:formatCode>
                      <c:ptCount val="25"/>
                      <c:pt idx="0">
                        <c:v>13.50579557799051</c:v>
                      </c:pt>
                      <c:pt idx="1">
                        <c:v>12.561707169946519</c:v>
                      </c:pt>
                      <c:pt idx="2">
                        <c:v>12.98079080655164</c:v>
                      </c:pt>
                      <c:pt idx="3">
                        <c:v>13.116417643911831</c:v>
                      </c:pt>
                      <c:pt idx="4">
                        <c:v>13.053442187564601</c:v>
                      </c:pt>
                      <c:pt idx="5">
                        <c:v>13.081585432080971</c:v>
                      </c:pt>
                      <c:pt idx="6">
                        <c:v>11.55248494126052</c:v>
                      </c:pt>
                      <c:pt idx="7">
                        <c:v>12.257656746888459</c:v>
                      </c:pt>
                      <c:pt idx="8">
                        <c:v>12.21584621097967</c:v>
                      </c:pt>
                      <c:pt idx="9">
                        <c:v>11.904722793935189</c:v>
                      </c:pt>
                      <c:pt idx="10">
                        <c:v>10.919937140624169</c:v>
                      </c:pt>
                      <c:pt idx="11">
                        <c:v>11.23555206577972</c:v>
                      </c:pt>
                      <c:pt idx="12">
                        <c:v>11.594022268890861</c:v>
                      </c:pt>
                      <c:pt idx="13">
                        <c:v>10.030257209724031</c:v>
                      </c:pt>
                      <c:pt idx="14">
                        <c:v>10.598868413436231</c:v>
                      </c:pt>
                      <c:pt idx="15">
                        <c:v>10.63241619426363</c:v>
                      </c:pt>
                      <c:pt idx="16">
                        <c:v>9.6880302604032256</c:v>
                      </c:pt>
                      <c:pt idx="17">
                        <c:v>9.9790214546477163</c:v>
                      </c:pt>
                      <c:pt idx="18">
                        <c:v>9.0966429968020499</c:v>
                      </c:pt>
                      <c:pt idx="19">
                        <c:v>8.9792832340939714</c:v>
                      </c:pt>
                      <c:pt idx="20">
                        <c:v>8.1565012346017927</c:v>
                      </c:pt>
                      <c:pt idx="21">
                        <c:v>8.3394230795275686</c:v>
                      </c:pt>
                      <c:pt idx="22">
                        <c:v>8.0052741602535598</c:v>
                      </c:pt>
                      <c:pt idx="23">
                        <c:v>8.2024794164221593</c:v>
                      </c:pt>
                      <c:pt idx="24">
                        <c:v>7.2238883543044228</c:v>
                      </c:pt>
                    </c:numCache>
                  </c:numRef>
                </c:val>
                <c:smooth val="0"/>
                <c:extLst xmlns:c15="http://schemas.microsoft.com/office/drawing/2012/chart">
                  <c:ext xmlns:c16="http://schemas.microsoft.com/office/drawing/2014/chart" uri="{C3380CC4-5D6E-409C-BE32-E72D297353CC}">
                    <c16:uniqueId val="{00000007-B5C0-44CC-BB0B-4B4BA648D070}"/>
                  </c:ext>
                </c:extLst>
              </c15:ser>
            </c15:filteredLineSeries>
            <c15:filteredLineSeries>
              <c15:ser>
                <c:idx val="8"/>
                <c:order val="8"/>
                <c:tx>
                  <c:strRef>
                    <c:extLst xmlns:c15="http://schemas.microsoft.com/office/drawing/2012/chart">
                      <c:ext xmlns:c15="http://schemas.microsoft.com/office/drawing/2012/chart" uri="{02D57815-91ED-43cb-92C2-25804820EDAC}">
                        <c15:formulaRef>
                          <c15:sqref>data!$I$1</c15:sqref>
                        </c15:formulaRef>
                      </c:ext>
                    </c:extLst>
                    <c:strCache>
                      <c:ptCount val="1"/>
                      <c:pt idx="0">
                        <c:v>unemployment_rate_pct</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cat>
                <c:val>
                  <c:numRef>
                    <c:extLst xmlns:c15="http://schemas.microsoft.com/office/drawing/2012/chart">
                      <c:ext xmlns:c15="http://schemas.microsoft.com/office/drawing/2012/chart" uri="{02D57815-91ED-43cb-92C2-25804820EDAC}">
                        <c15:formulaRef>
                          <c15:sqref>data!$I$2:$I$26</c15:sqref>
                        </c15:formulaRef>
                      </c:ext>
                    </c:extLst>
                    <c:numCache>
                      <c:formatCode>0.00000</c:formatCode>
                      <c:ptCount val="25"/>
                      <c:pt idx="0">
                        <c:v>5.0677550042071271</c:v>
                      </c:pt>
                      <c:pt idx="1">
                        <c:v>5.6330185082021211</c:v>
                      </c:pt>
                      <c:pt idx="2">
                        <c:v>5.5874395134179569</c:v>
                      </c:pt>
                      <c:pt idx="3">
                        <c:v>4.615939171499531</c:v>
                      </c:pt>
                      <c:pt idx="4">
                        <c:v>5.5265009319541836</c:v>
                      </c:pt>
                      <c:pt idx="5">
                        <c:v>4.9444305314074182</c:v>
                      </c:pt>
                      <c:pt idx="6">
                        <c:v>5.8883605783244182</c:v>
                      </c:pt>
                      <c:pt idx="7">
                        <c:v>5.1992553251854252</c:v>
                      </c:pt>
                      <c:pt idx="8">
                        <c:v>5.9255316914967837</c:v>
                      </c:pt>
                      <c:pt idx="9">
                        <c:v>6.7834366035569964</c:v>
                      </c:pt>
                      <c:pt idx="10">
                        <c:v>6.8143414000729434</c:v>
                      </c:pt>
                      <c:pt idx="11">
                        <c:v>7.0540708428016163</c:v>
                      </c:pt>
                      <c:pt idx="12">
                        <c:v>7.3779741495822693</c:v>
                      </c:pt>
                      <c:pt idx="13">
                        <c:v>7.0787745776470361</c:v>
                      </c:pt>
                      <c:pt idx="14">
                        <c:v>6.1249046948028854</c:v>
                      </c:pt>
                      <c:pt idx="15">
                        <c:v>6.7789503508073832</c:v>
                      </c:pt>
                      <c:pt idx="16">
                        <c:v>6.6444557026036142</c:v>
                      </c:pt>
                      <c:pt idx="17">
                        <c:v>6.3646323698886702</c:v>
                      </c:pt>
                      <c:pt idx="18">
                        <c:v>6.2009473535538202</c:v>
                      </c:pt>
                      <c:pt idx="19">
                        <c:v>7.3446219530076551</c:v>
                      </c:pt>
                      <c:pt idx="20">
                        <c:v>6.2214734259858853</c:v>
                      </c:pt>
                      <c:pt idx="21">
                        <c:v>5.9395386814360958</c:v>
                      </c:pt>
                      <c:pt idx="22">
                        <c:v>6.6268897497395534</c:v>
                      </c:pt>
                      <c:pt idx="23">
                        <c:v>6.3194781552977934</c:v>
                      </c:pt>
                      <c:pt idx="24">
                        <c:v>6.1620930668470413</c:v>
                      </c:pt>
                    </c:numCache>
                  </c:numRef>
                </c:val>
                <c:smooth val="0"/>
                <c:extLst xmlns:c15="http://schemas.microsoft.com/office/drawing/2012/chart">
                  <c:ext xmlns:c16="http://schemas.microsoft.com/office/drawing/2014/chart" uri="{C3380CC4-5D6E-409C-BE32-E72D297353CC}">
                    <c16:uniqueId val="{00000008-B5C0-44CC-BB0B-4B4BA648D070}"/>
                  </c:ext>
                </c:extLst>
              </c15:ser>
            </c15:filteredLineSeries>
            <c15:filteredLineSeries>
              <c15:ser>
                <c:idx val="9"/>
                <c:order val="9"/>
                <c:tx>
                  <c:strRef>
                    <c:extLst xmlns:c15="http://schemas.microsoft.com/office/drawing/2012/chart">
                      <c:ext xmlns:c15="http://schemas.microsoft.com/office/drawing/2012/chart" uri="{02D57815-91ED-43cb-92C2-25804820EDAC}">
                        <c15:formulaRef>
                          <c15:sqref>data!$J$1</c15:sqref>
                        </c15:formulaRef>
                      </c:ext>
                    </c:extLst>
                    <c:strCache>
                      <c:ptCount val="1"/>
                      <c:pt idx="0">
                        <c:v>life_expectancy_years</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cat>
                <c:val>
                  <c:numRef>
                    <c:extLst xmlns:c15="http://schemas.microsoft.com/office/drawing/2012/chart">
                      <c:ext xmlns:c15="http://schemas.microsoft.com/office/drawing/2012/chart" uri="{02D57815-91ED-43cb-92C2-25804820EDAC}">
                        <c15:formulaRef>
                          <c15:sqref>data!$J$2:$J$26</c15:sqref>
                        </c15:formulaRef>
                      </c:ext>
                    </c:extLst>
                    <c:numCache>
                      <c:formatCode>0.00000</c:formatCode>
                      <c:ptCount val="25"/>
                      <c:pt idx="0">
                        <c:v>77.180308652486133</c:v>
                      </c:pt>
                      <c:pt idx="1">
                        <c:v>77.502494802875361</c:v>
                      </c:pt>
                      <c:pt idx="2">
                        <c:v>77.600783242501905</c:v>
                      </c:pt>
                      <c:pt idx="3">
                        <c:v>77.476303799662816</c:v>
                      </c:pt>
                      <c:pt idx="4">
                        <c:v>77.933113886076995</c:v>
                      </c:pt>
                      <c:pt idx="5">
                        <c:v>77.919903984695992</c:v>
                      </c:pt>
                      <c:pt idx="6">
                        <c:v>78.207807980684208</c:v>
                      </c:pt>
                      <c:pt idx="7">
                        <c:v>78.353435395586772</c:v>
                      </c:pt>
                      <c:pt idx="8">
                        <c:v>78.649564499261956</c:v>
                      </c:pt>
                      <c:pt idx="9">
                        <c:v>78.642483990960301</c:v>
                      </c:pt>
                      <c:pt idx="10">
                        <c:v>78.50526245260717</c:v>
                      </c:pt>
                      <c:pt idx="11">
                        <c:v>78.736187708819784</c:v>
                      </c:pt>
                      <c:pt idx="12">
                        <c:v>79.209673157814109</c:v>
                      </c:pt>
                      <c:pt idx="13">
                        <c:v>79.219585883347705</c:v>
                      </c:pt>
                      <c:pt idx="14">
                        <c:v>79.587363525680786</c:v>
                      </c:pt>
                      <c:pt idx="15">
                        <c:v>79.616015822689661</c:v>
                      </c:pt>
                      <c:pt idx="16">
                        <c:v>79.6209734729415</c:v>
                      </c:pt>
                      <c:pt idx="17">
                        <c:v>80.054027680625154</c:v>
                      </c:pt>
                      <c:pt idx="18">
                        <c:v>79.928890347770619</c:v>
                      </c:pt>
                      <c:pt idx="19">
                        <c:v>79.900438007092021</c:v>
                      </c:pt>
                      <c:pt idx="20">
                        <c:v>79.77623599932609</c:v>
                      </c:pt>
                      <c:pt idx="21">
                        <c:v>79.038387668356677</c:v>
                      </c:pt>
                      <c:pt idx="22">
                        <c:v>79.878795262180233</c:v>
                      </c:pt>
                      <c:pt idx="23">
                        <c:v>80.082494432010463</c:v>
                      </c:pt>
                      <c:pt idx="24">
                        <c:v>80.122059879465226</c:v>
                      </c:pt>
                    </c:numCache>
                  </c:numRef>
                </c:val>
                <c:smooth val="0"/>
                <c:extLst xmlns:c15="http://schemas.microsoft.com/office/drawing/2012/chart">
                  <c:ext xmlns:c16="http://schemas.microsoft.com/office/drawing/2014/chart" uri="{C3380CC4-5D6E-409C-BE32-E72D297353CC}">
                    <c16:uniqueId val="{00000009-B5C0-44CC-BB0B-4B4BA648D070}"/>
                  </c:ext>
                </c:extLst>
              </c15:ser>
            </c15:filteredLineSeries>
            <c15:filteredLineSeries>
              <c15:ser>
                <c:idx val="10"/>
                <c:order val="10"/>
                <c:tx>
                  <c:strRef>
                    <c:extLst xmlns:c15="http://schemas.microsoft.com/office/drawing/2012/chart">
                      <c:ext xmlns:c15="http://schemas.microsoft.com/office/drawing/2012/chart" uri="{02D57815-91ED-43cb-92C2-25804820EDAC}">
                        <c15:formulaRef>
                          <c15:sqref>data!$K$1</c15:sqref>
                        </c15:formulaRef>
                      </c:ext>
                    </c:extLst>
                    <c:strCache>
                      <c:ptCount val="1"/>
                      <c:pt idx="0">
                        <c:v>premature_mortality_per_100k</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cat>
                <c:val>
                  <c:numRef>
                    <c:extLst xmlns:c15="http://schemas.microsoft.com/office/drawing/2012/chart">
                      <c:ext xmlns:c15="http://schemas.microsoft.com/office/drawing/2012/chart" uri="{02D57815-91ED-43cb-92C2-25804820EDAC}">
                        <c15:formulaRef>
                          <c15:sqref>data!$K$2:$K$26</c15:sqref>
                        </c15:formulaRef>
                      </c:ext>
                    </c:extLst>
                    <c:numCache>
                      <c:formatCode>0.00000</c:formatCode>
                      <c:ptCount val="25"/>
                      <c:pt idx="0">
                        <c:v>420.83012155982328</c:v>
                      </c:pt>
                      <c:pt idx="1">
                        <c:v>424.23438636250262</c:v>
                      </c:pt>
                      <c:pt idx="2">
                        <c:v>412.29780801359283</c:v>
                      </c:pt>
                      <c:pt idx="3">
                        <c:v>408.13362909997068</c:v>
                      </c:pt>
                      <c:pt idx="4">
                        <c:v>424.61321441250948</c:v>
                      </c:pt>
                      <c:pt idx="5">
                        <c:v>413.08864943660348</c:v>
                      </c:pt>
                      <c:pt idx="6">
                        <c:v>402.43518117109272</c:v>
                      </c:pt>
                      <c:pt idx="7">
                        <c:v>416.40828314474811</c:v>
                      </c:pt>
                      <c:pt idx="8">
                        <c:v>409.88564522187488</c:v>
                      </c:pt>
                      <c:pt idx="9">
                        <c:v>429.38093481182312</c:v>
                      </c:pt>
                      <c:pt idx="10">
                        <c:v>430.44017723291972</c:v>
                      </c:pt>
                      <c:pt idx="11">
                        <c:v>426.79310255511399</c:v>
                      </c:pt>
                      <c:pt idx="12">
                        <c:v>421.64635974154271</c:v>
                      </c:pt>
                      <c:pt idx="13">
                        <c:v>404.78245239614051</c:v>
                      </c:pt>
                      <c:pt idx="14">
                        <c:v>399.44459323364492</c:v>
                      </c:pt>
                      <c:pt idx="15">
                        <c:v>404.03647791679379</c:v>
                      </c:pt>
                      <c:pt idx="16">
                        <c:v>371.46966477860548</c:v>
                      </c:pt>
                      <c:pt idx="17">
                        <c:v>405.56153550172093</c:v>
                      </c:pt>
                      <c:pt idx="18">
                        <c:v>384.8436404819642</c:v>
                      </c:pt>
                      <c:pt idx="19">
                        <c:v>400.43441873786378</c:v>
                      </c:pt>
                      <c:pt idx="20">
                        <c:v>360.30406464154959</c:v>
                      </c:pt>
                      <c:pt idx="21">
                        <c:v>381.7506289536077</c:v>
                      </c:pt>
                      <c:pt idx="22">
                        <c:v>366.99963730627621</c:v>
                      </c:pt>
                      <c:pt idx="23">
                        <c:v>367.45016714329319</c:v>
                      </c:pt>
                      <c:pt idx="24">
                        <c:v>347.98358113693178</c:v>
                      </c:pt>
                    </c:numCache>
                  </c:numRef>
                </c:val>
                <c:smooth val="0"/>
                <c:extLst xmlns:c15="http://schemas.microsoft.com/office/drawing/2012/chart">
                  <c:ext xmlns:c16="http://schemas.microsoft.com/office/drawing/2014/chart" uri="{C3380CC4-5D6E-409C-BE32-E72D297353CC}">
                    <c16:uniqueId val="{0000000A-B5C0-44CC-BB0B-4B4BA648D070}"/>
                  </c:ext>
                </c:extLst>
              </c15:ser>
            </c15:filteredLineSeries>
            <c15:filteredLineSeries>
              <c15:ser>
                <c:idx val="11"/>
                <c:order val="11"/>
                <c:tx>
                  <c:strRef>
                    <c:extLst xmlns:c15="http://schemas.microsoft.com/office/drawing/2012/chart">
                      <c:ext xmlns:c15="http://schemas.microsoft.com/office/drawing/2012/chart" uri="{02D57815-91ED-43cb-92C2-25804820EDAC}">
                        <c15:formulaRef>
                          <c15:sqref>data!$L$1</c15:sqref>
                        </c15:formulaRef>
                      </c:ext>
                    </c:extLst>
                    <c:strCache>
                      <c:ptCount val="1"/>
                      <c:pt idx="0">
                        <c:v>sii_life_expectancy_gap_years</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cat>
                <c:val>
                  <c:numRef>
                    <c:extLst xmlns:c15="http://schemas.microsoft.com/office/drawing/2012/chart">
                      <c:ext xmlns:c15="http://schemas.microsoft.com/office/drawing/2012/chart" uri="{02D57815-91ED-43cb-92C2-25804820EDAC}">
                        <c15:formulaRef>
                          <c15:sqref>data!$L$2:$L$26</c15:sqref>
                        </c15:formulaRef>
                      </c:ext>
                    </c:extLst>
                    <c:numCache>
                      <c:formatCode>0.00000</c:formatCode>
                      <c:ptCount val="25"/>
                      <c:pt idx="0">
                        <c:v>6.4836835584364021</c:v>
                      </c:pt>
                      <c:pt idx="1">
                        <c:v>7.1423802128460796</c:v>
                      </c:pt>
                      <c:pt idx="2">
                        <c:v>6.6641667136683376</c:v>
                      </c:pt>
                      <c:pt idx="3">
                        <c:v>6.6386972347450168</c:v>
                      </c:pt>
                      <c:pt idx="4">
                        <c:v>6.7674810176463511</c:v>
                      </c:pt>
                      <c:pt idx="5">
                        <c:v>7.3054157317963258</c:v>
                      </c:pt>
                      <c:pt idx="6">
                        <c:v>7.0058195778719456</c:v>
                      </c:pt>
                      <c:pt idx="7">
                        <c:v>7.1327301106515906</c:v>
                      </c:pt>
                      <c:pt idx="8">
                        <c:v>6.7394812416617906</c:v>
                      </c:pt>
                      <c:pt idx="9">
                        <c:v>6.7662913348502052</c:v>
                      </c:pt>
                      <c:pt idx="10">
                        <c:v>6.4113480301118519</c:v>
                      </c:pt>
                      <c:pt idx="11">
                        <c:v>6.7972266050763324</c:v>
                      </c:pt>
                      <c:pt idx="12">
                        <c:v>7.1551717944843478</c:v>
                      </c:pt>
                      <c:pt idx="13">
                        <c:v>6.5940255991277006</c:v>
                      </c:pt>
                      <c:pt idx="14">
                        <c:v>6.9392217437612551</c:v>
                      </c:pt>
                      <c:pt idx="15">
                        <c:v>6.7158874206753527</c:v>
                      </c:pt>
                      <c:pt idx="16">
                        <c:v>6.5856575895986982</c:v>
                      </c:pt>
                      <c:pt idx="17">
                        <c:v>6.7434732993336679</c:v>
                      </c:pt>
                      <c:pt idx="18">
                        <c:v>6.4981423459821066</c:v>
                      </c:pt>
                      <c:pt idx="19">
                        <c:v>6.6832881417749608</c:v>
                      </c:pt>
                      <c:pt idx="20">
                        <c:v>6.2762718478347388</c:v>
                      </c:pt>
                      <c:pt idx="21">
                        <c:v>7.0186828294651287</c:v>
                      </c:pt>
                      <c:pt idx="22">
                        <c:v>6.864935078792235</c:v>
                      </c:pt>
                      <c:pt idx="23">
                        <c:v>6.7367682148482793</c:v>
                      </c:pt>
                      <c:pt idx="24">
                        <c:v>6.3593860394262318</c:v>
                      </c:pt>
                    </c:numCache>
                  </c:numRef>
                </c:val>
                <c:smooth val="0"/>
                <c:extLst xmlns:c15="http://schemas.microsoft.com/office/drawing/2012/chart">
                  <c:ext xmlns:c16="http://schemas.microsoft.com/office/drawing/2014/chart" uri="{C3380CC4-5D6E-409C-BE32-E72D297353CC}">
                    <c16:uniqueId val="{0000000B-B5C0-44CC-BB0B-4B4BA648D070}"/>
                  </c:ext>
                </c:extLst>
              </c15:ser>
            </c15:filteredLineSeries>
            <c15:filteredLineSeries>
              <c15:ser>
                <c:idx val="12"/>
                <c:order val="12"/>
                <c:tx>
                  <c:strRef>
                    <c:extLst xmlns:c15="http://schemas.microsoft.com/office/drawing/2012/chart">
                      <c:ext xmlns:c15="http://schemas.microsoft.com/office/drawing/2012/chart" uri="{02D57815-91ED-43cb-92C2-25804820EDAC}">
                        <c15:formulaRef>
                          <c15:sqref>data!$M$1</c15:sqref>
                        </c15:formulaRef>
                      </c:ext>
                    </c:extLst>
                    <c:strCache>
                      <c:ptCount val="1"/>
                      <c:pt idx="0">
                        <c:v>fuel_poverty_rate_pct</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Lit>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Lit>
                </c:cat>
                <c:val>
                  <c:numRef>
                    <c:extLst xmlns:c15="http://schemas.microsoft.com/office/drawing/2012/chart">
                      <c:ext xmlns:c15="http://schemas.microsoft.com/office/drawing/2012/chart" uri="{02D57815-91ED-43cb-92C2-25804820EDAC}">
                        <c15:formulaRef>
                          <c15:sqref>data!$M$2:$M$26</c15:sqref>
                        </c15:formulaRef>
                      </c:ext>
                    </c:extLst>
                    <c:numCache>
                      <c:formatCode>0.00000</c:formatCode>
                      <c:ptCount val="25"/>
                      <c:pt idx="0">
                        <c:v>8.5297987212468094</c:v>
                      </c:pt>
                      <c:pt idx="1">
                        <c:v>9.1763658815181977</c:v>
                      </c:pt>
                      <c:pt idx="2">
                        <c:v>9.5223755195578796</c:v>
                      </c:pt>
                      <c:pt idx="3">
                        <c:v>9.4381141741586703</c:v>
                      </c:pt>
                      <c:pt idx="4">
                        <c:v>8.6875528640028747</c:v>
                      </c:pt>
                      <c:pt idx="5">
                        <c:v>10.6307146880314</c:v>
                      </c:pt>
                      <c:pt idx="6">
                        <c:v>10.137661486219789</c:v>
                      </c:pt>
                      <c:pt idx="7">
                        <c:v>9.3478060476983575</c:v>
                      </c:pt>
                      <c:pt idx="8">
                        <c:v>9.3971276640476056</c:v>
                      </c:pt>
                      <c:pt idx="9">
                        <c:v>10.413780433162611</c:v>
                      </c:pt>
                      <c:pt idx="10">
                        <c:v>11.051993991054429</c:v>
                      </c:pt>
                      <c:pt idx="11">
                        <c:v>11.065809454604681</c:v>
                      </c:pt>
                      <c:pt idx="12">
                        <c:v>10.21655287164957</c:v>
                      </c:pt>
                      <c:pt idx="13">
                        <c:v>11.45000389727586</c:v>
                      </c:pt>
                      <c:pt idx="14">
                        <c:v>11.869260264659051</c:v>
                      </c:pt>
                      <c:pt idx="15">
                        <c:v>11.280194095820169</c:v>
                      </c:pt>
                      <c:pt idx="16">
                        <c:v>10.99046791023939</c:v>
                      </c:pt>
                      <c:pt idx="17">
                        <c:v>11.33857573826921</c:v>
                      </c:pt>
                      <c:pt idx="18">
                        <c:v>10.84290670716225</c:v>
                      </c:pt>
                      <c:pt idx="19">
                        <c:v>11.50048708808712</c:v>
                      </c:pt>
                      <c:pt idx="20">
                        <c:v>10.62260316701828</c:v>
                      </c:pt>
                      <c:pt idx="21">
                        <c:v>12.955504910821571</c:v>
                      </c:pt>
                      <c:pt idx="22">
                        <c:v>14.63359903034929</c:v>
                      </c:pt>
                      <c:pt idx="23">
                        <c:v>13.100052852603239</c:v>
                      </c:pt>
                      <c:pt idx="24">
                        <c:v>14.05998891917644</c:v>
                      </c:pt>
                    </c:numCache>
                  </c:numRef>
                </c:val>
                <c:smooth val="0"/>
                <c:extLst xmlns:c15="http://schemas.microsoft.com/office/drawing/2012/chart">
                  <c:ext xmlns:c16="http://schemas.microsoft.com/office/drawing/2014/chart" uri="{C3380CC4-5D6E-409C-BE32-E72D297353CC}">
                    <c16:uniqueId val="{0000000C-B5C0-44CC-BB0B-4B4BA648D070}"/>
                  </c:ext>
                </c:extLst>
              </c15:ser>
            </c15:filteredLineSeries>
          </c:ext>
        </c:extLst>
      </c:lineChart>
      <c:catAx>
        <c:axId val="70004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006096"/>
        <c:crosses val="autoZero"/>
        <c:auto val="1"/>
        <c:lblAlgn val="ctr"/>
        <c:lblOffset val="100"/>
        <c:noMultiLvlLbl val="0"/>
      </c:catAx>
      <c:valAx>
        <c:axId val="70006096"/>
        <c:scaling>
          <c:orientation val="minMax"/>
        </c:scaling>
        <c:delete val="0"/>
        <c:axPos val="l"/>
        <c:majorGridlines>
          <c:spPr>
            <a:ln w="9525" cap="flat" cmpd="sng" algn="ctr">
              <a:solidFill>
                <a:schemeClr val="tx1">
                  <a:lumMod val="15000"/>
                  <a:lumOff val="85000"/>
                </a:schemeClr>
              </a:solidFill>
              <a:round/>
            </a:ln>
            <a:effectLst/>
          </c:spPr>
        </c:majorGridlines>
        <c:numFmt formatCode="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0044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5009</Words>
  <Characters>28554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2026-02-15T18:28:00Z</dcterms:created>
  <dcterms:modified xsi:type="dcterms:W3CDTF">2026-02-15T18:28:00Z</dcterms:modified>
</cp:coreProperties>
</file>