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2B4" w:rsidRDefault="00BD7DFA">
      <w:r>
        <w:t>TBL - Banco de dados II</w:t>
      </w:r>
      <w:r>
        <w:br/>
      </w:r>
      <w:proofErr w:type="spellStart"/>
      <w:r>
        <w:t>Yassushi</w:t>
      </w:r>
      <w:proofErr w:type="spellEnd"/>
    </w:p>
    <w:p w:rsidR="00BD7DFA" w:rsidRDefault="00BD7DFA"/>
    <w:p w:rsidR="00BD7DFA" w:rsidRDefault="00BD7DFA">
      <w:r>
        <w:t>Questão 01</w:t>
      </w:r>
      <w:r w:rsidR="001B4237">
        <w:br/>
      </w:r>
      <w:r w:rsidR="001B4237">
        <w:br/>
        <w:t xml:space="preserve">Código executado sem </w:t>
      </w:r>
      <w:proofErr w:type="spellStart"/>
      <w:r w:rsidR="001B4237">
        <w:t>repeatable</w:t>
      </w:r>
      <w:proofErr w:type="spellEnd"/>
      <w:r w:rsidR="001B4237">
        <w:t xml:space="preserve"> </w:t>
      </w:r>
      <w:proofErr w:type="spellStart"/>
      <w:r w:rsidR="001B4237">
        <w:t>read</w:t>
      </w:r>
      <w:proofErr w:type="spellEnd"/>
      <w:r w:rsidR="001B4237">
        <w:t>:</w:t>
      </w:r>
      <w:r w:rsidR="001B4237">
        <w:br/>
      </w:r>
      <w:r w:rsidR="001B4237" w:rsidRPr="001B4237">
        <w:drawing>
          <wp:inline distT="0" distB="0" distL="0" distR="0" wp14:anchorId="56484F4F" wp14:editId="339C8567">
            <wp:extent cx="3715268" cy="18290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237">
        <w:br/>
      </w:r>
      <w:r w:rsidR="001B4237" w:rsidRPr="001B4237">
        <w:drawing>
          <wp:inline distT="0" distB="0" distL="0" distR="0" wp14:anchorId="5D804A19" wp14:editId="76A2052F">
            <wp:extent cx="4182059" cy="1895740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237">
        <w:br/>
      </w:r>
      <w:r w:rsidR="001B4237" w:rsidRPr="001B4237">
        <w:drawing>
          <wp:inline distT="0" distB="0" distL="0" distR="0" wp14:anchorId="53AAF493" wp14:editId="16071E66">
            <wp:extent cx="3620005" cy="190526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237" w:rsidRDefault="001B4237">
      <w:r>
        <w:lastRenderedPageBreak/>
        <w:t xml:space="preserve">Código com 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>:</w:t>
      </w:r>
      <w:r>
        <w:br/>
      </w:r>
      <w:r w:rsidR="004616F8" w:rsidRPr="004616F8">
        <w:drawing>
          <wp:inline distT="0" distB="0" distL="0" distR="0" wp14:anchorId="3050798D" wp14:editId="1E562835">
            <wp:extent cx="5277587" cy="209579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6F8">
        <w:br/>
      </w:r>
      <w:r w:rsidR="004616F8" w:rsidRPr="004616F8">
        <w:drawing>
          <wp:inline distT="0" distB="0" distL="0" distR="0" wp14:anchorId="0F2CD47E" wp14:editId="5369E92C">
            <wp:extent cx="4582164" cy="114316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6F8">
        <w:br/>
      </w:r>
      <w:r w:rsidR="004616F8" w:rsidRPr="004616F8">
        <w:drawing>
          <wp:inline distT="0" distB="0" distL="0" distR="0" wp14:anchorId="4D941865" wp14:editId="21470D44">
            <wp:extent cx="3667637" cy="2067213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6F8" w:rsidRDefault="004616F8">
      <w:r>
        <w:t xml:space="preserve">Foi mal Sushi não entendi direito essa matéria, pelo que que entendi o código </w:t>
      </w:r>
      <w:proofErr w:type="spellStart"/>
      <w:r>
        <w:t>repeatable</w:t>
      </w:r>
      <w:proofErr w:type="spellEnd"/>
      <w:r>
        <w:t xml:space="preserve"> ele </w:t>
      </w:r>
      <w:r w:rsidR="00870E95">
        <w:t xml:space="preserve">não deixa a o t2 executar enquanto o </w:t>
      </w:r>
      <w:proofErr w:type="spellStart"/>
      <w:r w:rsidR="00870E95">
        <w:t>commit</w:t>
      </w:r>
      <w:proofErr w:type="spellEnd"/>
      <w:r w:rsidR="00870E95">
        <w:t xml:space="preserve"> não for dado, mas ele registra o valor feito em 800</w:t>
      </w:r>
    </w:p>
    <w:p w:rsidR="00870E95" w:rsidRDefault="00870E95"/>
    <w:p w:rsidR="00870E95" w:rsidRDefault="00870E95"/>
    <w:p w:rsidR="00870E95" w:rsidRDefault="00870E95">
      <w:r>
        <w:t>Questão 02</w:t>
      </w:r>
    </w:p>
    <w:p w:rsidR="00870E95" w:rsidRDefault="00870E95">
      <w:r>
        <w:lastRenderedPageBreak/>
        <w:t xml:space="preserve">Código sem </w:t>
      </w:r>
      <w:proofErr w:type="spellStart"/>
      <w:r>
        <w:t>Seriazable</w:t>
      </w:r>
      <w:proofErr w:type="spellEnd"/>
      <w:r>
        <w:t>:</w:t>
      </w:r>
      <w:r>
        <w:br/>
      </w:r>
      <w:r w:rsidRPr="00870E95">
        <w:drawing>
          <wp:inline distT="0" distB="0" distL="0" distR="0" wp14:anchorId="6295BF6A" wp14:editId="025A1D8C">
            <wp:extent cx="4201111" cy="1838582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70E95">
        <w:drawing>
          <wp:inline distT="0" distB="0" distL="0" distR="0" wp14:anchorId="423199DB" wp14:editId="4F7F4498">
            <wp:extent cx="4020111" cy="1609950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70E95">
        <w:drawing>
          <wp:inline distT="0" distB="0" distL="0" distR="0" wp14:anchorId="064C7E47" wp14:editId="56B05051">
            <wp:extent cx="4286848" cy="2095792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E95" w:rsidRDefault="00870E95">
      <w:r>
        <w:t xml:space="preserve">Código com </w:t>
      </w:r>
      <w:proofErr w:type="spellStart"/>
      <w:r>
        <w:t>Seriazable</w:t>
      </w:r>
      <w:proofErr w:type="spellEnd"/>
      <w:r>
        <w:t>:</w:t>
      </w:r>
      <w:r>
        <w:br/>
      </w:r>
      <w:r w:rsidRPr="00870E95">
        <w:drawing>
          <wp:inline distT="0" distB="0" distL="0" distR="0" wp14:anchorId="44D37C86" wp14:editId="32069ECF">
            <wp:extent cx="4725059" cy="1819529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D41E8" w:rsidRPr="007D41E8">
        <w:lastRenderedPageBreak/>
        <w:drawing>
          <wp:inline distT="0" distB="0" distL="0" distR="0" wp14:anchorId="071EA228" wp14:editId="524AB7E3">
            <wp:extent cx="3829584" cy="1533739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1E8">
        <w:br/>
      </w:r>
      <w:r w:rsidR="007D41E8" w:rsidRPr="007D41E8">
        <w:drawing>
          <wp:inline distT="0" distB="0" distL="0" distR="0" wp14:anchorId="600E43AC" wp14:editId="283C86C5">
            <wp:extent cx="4039164" cy="1962424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1E8" w:rsidRDefault="007D41E8">
      <w:r>
        <w:t>Percebe-se que no mesmo exemplo anterior ele não deixa criar um id novo enquanto não fechar a transação 1.</w:t>
      </w:r>
    </w:p>
    <w:p w:rsidR="007D41E8" w:rsidRDefault="007D41E8"/>
    <w:p w:rsidR="007D41E8" w:rsidRDefault="007D41E8">
      <w:r>
        <w:t>Questão 03</w:t>
      </w:r>
    </w:p>
    <w:p w:rsidR="007D41E8" w:rsidRDefault="007D41E8">
      <w:r>
        <w:t xml:space="preserve">Código sem </w:t>
      </w:r>
      <w:r>
        <w:t>SELECT ... FOR UPDATE</w:t>
      </w:r>
      <w:r>
        <w:t>:</w:t>
      </w:r>
    </w:p>
    <w:p w:rsidR="007D41E8" w:rsidRDefault="007D41E8">
      <w:r w:rsidRPr="007D41E8">
        <w:lastRenderedPageBreak/>
        <w:drawing>
          <wp:inline distT="0" distB="0" distL="0" distR="0" wp14:anchorId="5B34921E" wp14:editId="551AFA73">
            <wp:extent cx="4887007" cy="1952898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D41E8">
        <w:drawing>
          <wp:inline distT="0" distB="0" distL="0" distR="0" wp14:anchorId="3BC3A9A6" wp14:editId="0A7C8C76">
            <wp:extent cx="4801270" cy="2210108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D41E8">
        <w:drawing>
          <wp:inline distT="0" distB="0" distL="0" distR="0" wp14:anchorId="3745B00A" wp14:editId="5CBB03F6">
            <wp:extent cx="4486901" cy="1648055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D41E8">
        <w:lastRenderedPageBreak/>
        <w:drawing>
          <wp:inline distT="0" distB="0" distL="0" distR="0" wp14:anchorId="4C70E5DC" wp14:editId="5368B4B9">
            <wp:extent cx="4658375" cy="1714739"/>
            <wp:effectExtent l="0" t="0" r="889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D41E8">
        <w:drawing>
          <wp:inline distT="0" distB="0" distL="0" distR="0" wp14:anchorId="5CE6EA98" wp14:editId="43E1C4E0">
            <wp:extent cx="3296110" cy="1895740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1E8" w:rsidRDefault="007D41E8">
      <w:r>
        <w:t xml:space="preserve">Código com </w:t>
      </w:r>
      <w:r>
        <w:t>SELECT ... FOR UPDATE</w:t>
      </w:r>
      <w:r>
        <w:t>:</w:t>
      </w:r>
    </w:p>
    <w:p w:rsidR="007D41E8" w:rsidRDefault="007D41E8">
      <w:bookmarkStart w:id="0" w:name="_GoBack"/>
      <w:bookmarkEnd w:id="0"/>
    </w:p>
    <w:sectPr w:rsidR="007D41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DFA"/>
    <w:rsid w:val="001B4237"/>
    <w:rsid w:val="00457586"/>
    <w:rsid w:val="004616F8"/>
    <w:rsid w:val="007D41E8"/>
    <w:rsid w:val="00870E95"/>
    <w:rsid w:val="00BD7DFA"/>
    <w:rsid w:val="00D0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11553"/>
  <w15:chartTrackingRefBased/>
  <w15:docId w15:val="{8B651F86-28EC-47E4-8200-ABE6F3BF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90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1</cp:revision>
  <dcterms:created xsi:type="dcterms:W3CDTF">2025-09-17T22:18:00Z</dcterms:created>
  <dcterms:modified xsi:type="dcterms:W3CDTF">2025-09-17T23:47:00Z</dcterms:modified>
</cp:coreProperties>
</file>