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A520F" w14:textId="0673D728" w:rsidR="00E35315" w:rsidRDefault="00BF025D" w:rsidP="00BF025D">
      <w:pPr>
        <w:jc w:val="center"/>
        <w:rPr>
          <w:sz w:val="32"/>
          <w:szCs w:val="32"/>
        </w:rPr>
      </w:pPr>
      <w:r w:rsidRPr="00BF025D">
        <w:rPr>
          <w:sz w:val="32"/>
          <w:szCs w:val="32"/>
        </w:rPr>
        <w:t>Klasicismus a Osvícenství</w:t>
      </w:r>
    </w:p>
    <w:p w14:paraId="2511BCAD" w14:textId="639088B5" w:rsidR="00BF025D" w:rsidRDefault="00BF025D" w:rsidP="00BF025D">
      <w:pPr>
        <w:rPr>
          <w:sz w:val="24"/>
          <w:szCs w:val="24"/>
        </w:rPr>
      </w:pPr>
      <w:r w:rsidRPr="00BF025D">
        <w:rPr>
          <w:sz w:val="24"/>
          <w:szCs w:val="24"/>
        </w:rPr>
        <w:t>Pro knihy: Lakomec, Sluha dvou pánů</w:t>
      </w:r>
    </w:p>
    <w:p w14:paraId="3AD963FE" w14:textId="78529868" w:rsidR="00BF025D" w:rsidRDefault="00BF025D" w:rsidP="00BF025D">
      <w:r>
        <w:t>Klasicismus</w:t>
      </w:r>
    </w:p>
    <w:p w14:paraId="13ADBDCD" w14:textId="32C72E88" w:rsidR="00BF025D" w:rsidRDefault="00BF025D" w:rsidP="00BF025D">
      <w:pPr>
        <w:pStyle w:val="Odstavecseseznamem"/>
        <w:numPr>
          <w:ilvl w:val="0"/>
          <w:numId w:val="1"/>
        </w:numPr>
      </w:pPr>
      <w:r>
        <w:t>Pier</w:t>
      </w:r>
      <w:r w:rsidR="00E123B9">
        <w:t>r</w:t>
      </w:r>
      <w:r>
        <w:t xml:space="preserve">e </w:t>
      </w:r>
      <w:proofErr w:type="spellStart"/>
      <w:r>
        <w:t>Cornellie</w:t>
      </w:r>
      <w:proofErr w:type="spellEnd"/>
    </w:p>
    <w:p w14:paraId="5954F9F5" w14:textId="1AC14C05" w:rsidR="00BF025D" w:rsidRDefault="00BF025D" w:rsidP="00BF025D">
      <w:pPr>
        <w:pStyle w:val="Odstavecseseznamem"/>
        <w:numPr>
          <w:ilvl w:val="1"/>
          <w:numId w:val="1"/>
        </w:numPr>
      </w:pPr>
      <w:r>
        <w:t xml:space="preserve">Tragédie </w:t>
      </w:r>
      <w:proofErr w:type="spellStart"/>
      <w:r>
        <w:t>Cid</w:t>
      </w:r>
      <w:proofErr w:type="spellEnd"/>
    </w:p>
    <w:p w14:paraId="048E2C12" w14:textId="0191AECE" w:rsidR="00BF025D" w:rsidRDefault="00BF025D" w:rsidP="00BF025D">
      <w:pPr>
        <w:pStyle w:val="Odstavecseseznamem"/>
        <w:numPr>
          <w:ilvl w:val="0"/>
          <w:numId w:val="1"/>
        </w:numPr>
      </w:pPr>
      <w:r>
        <w:t>Jean Racine</w:t>
      </w:r>
    </w:p>
    <w:p w14:paraId="4CEBBAD3" w14:textId="04DEEBC6" w:rsidR="00BF025D" w:rsidRDefault="00BF025D" w:rsidP="00BF025D">
      <w:pPr>
        <w:pStyle w:val="Odstavecseseznamem"/>
        <w:numPr>
          <w:ilvl w:val="1"/>
          <w:numId w:val="1"/>
        </w:numPr>
      </w:pPr>
      <w:r>
        <w:t xml:space="preserve">Tragédie </w:t>
      </w:r>
      <w:proofErr w:type="spellStart"/>
      <w:r>
        <w:t>Faidra</w:t>
      </w:r>
      <w:proofErr w:type="spellEnd"/>
    </w:p>
    <w:p w14:paraId="7707C200" w14:textId="16324859" w:rsidR="00BF025D" w:rsidRDefault="00BF025D" w:rsidP="00BF025D">
      <w:pPr>
        <w:pStyle w:val="Odstavecseseznamem"/>
        <w:numPr>
          <w:ilvl w:val="0"/>
          <w:numId w:val="1"/>
        </w:numPr>
      </w:pPr>
      <w:r>
        <w:t xml:space="preserve">Jean De La </w:t>
      </w:r>
      <w:proofErr w:type="spellStart"/>
      <w:r>
        <w:t>Fontaine</w:t>
      </w:r>
      <w:proofErr w:type="spellEnd"/>
    </w:p>
    <w:p w14:paraId="220E2CF1" w14:textId="43D0632F" w:rsidR="00BF025D" w:rsidRDefault="00BF025D" w:rsidP="00BF025D">
      <w:pPr>
        <w:pStyle w:val="Odstavecseseznamem"/>
        <w:numPr>
          <w:ilvl w:val="1"/>
          <w:numId w:val="1"/>
        </w:numPr>
      </w:pPr>
      <w:r>
        <w:t>Bajky</w:t>
      </w:r>
    </w:p>
    <w:p w14:paraId="2C79D219" w14:textId="343D0106" w:rsidR="00BF025D" w:rsidRDefault="00BF025D" w:rsidP="00BF025D">
      <w:pPr>
        <w:pStyle w:val="Odstavecseseznamem"/>
        <w:numPr>
          <w:ilvl w:val="2"/>
          <w:numId w:val="1"/>
        </w:numPr>
      </w:pPr>
      <w:r>
        <w:t>Lev a Komár</w:t>
      </w:r>
    </w:p>
    <w:p w14:paraId="235D1AD9" w14:textId="2635F8DA" w:rsidR="00BF025D" w:rsidRDefault="00BF025D" w:rsidP="00BF025D">
      <w:pPr>
        <w:pStyle w:val="Odstavecseseznamem"/>
        <w:numPr>
          <w:ilvl w:val="2"/>
          <w:numId w:val="1"/>
        </w:numPr>
      </w:pPr>
      <w:r>
        <w:t>Škorpion a Žába</w:t>
      </w:r>
    </w:p>
    <w:p w14:paraId="7F9886C7" w14:textId="60035B1D" w:rsidR="00BF025D" w:rsidRDefault="00BF025D" w:rsidP="00BF025D">
      <w:pPr>
        <w:pStyle w:val="Odstavecseseznamem"/>
        <w:numPr>
          <w:ilvl w:val="2"/>
          <w:numId w:val="1"/>
        </w:numPr>
      </w:pPr>
      <w:proofErr w:type="spellStart"/>
      <w:r>
        <w:t>Havrak</w:t>
      </w:r>
      <w:proofErr w:type="spellEnd"/>
      <w:r>
        <w:t xml:space="preserve"> a Lišák</w:t>
      </w:r>
    </w:p>
    <w:p w14:paraId="7BCB4F15" w14:textId="192D3772" w:rsidR="00BF025D" w:rsidRDefault="00BF025D" w:rsidP="00BF025D">
      <w:pPr>
        <w:pStyle w:val="Odstavecseseznamem"/>
        <w:numPr>
          <w:ilvl w:val="0"/>
          <w:numId w:val="1"/>
        </w:numPr>
      </w:pPr>
      <w:r>
        <w:t>Pier</w:t>
      </w:r>
      <w:r w:rsidR="00E123B9">
        <w:t>r</w:t>
      </w:r>
      <w:r>
        <w:t xml:space="preserve">e </w:t>
      </w:r>
      <w:proofErr w:type="spellStart"/>
      <w:r w:rsidR="00E123B9">
        <w:t>Beaumarchais</w:t>
      </w:r>
      <w:proofErr w:type="spellEnd"/>
    </w:p>
    <w:p w14:paraId="76B4D366" w14:textId="30BB6365" w:rsidR="00E123B9" w:rsidRDefault="00E123B9" w:rsidP="00E123B9">
      <w:pPr>
        <w:pStyle w:val="Odstavecseseznamem"/>
        <w:numPr>
          <w:ilvl w:val="1"/>
          <w:numId w:val="1"/>
        </w:numPr>
      </w:pPr>
      <w:r>
        <w:t xml:space="preserve">Komedie </w:t>
      </w:r>
      <w:proofErr w:type="spellStart"/>
      <w:r>
        <w:t>Figarova</w:t>
      </w:r>
      <w:proofErr w:type="spellEnd"/>
      <w:r>
        <w:t xml:space="preserve"> svatba</w:t>
      </w:r>
    </w:p>
    <w:p w14:paraId="1FE0EEE3" w14:textId="2DDB38BA" w:rsidR="00E123B9" w:rsidRDefault="00E123B9" w:rsidP="00E123B9">
      <w:pPr>
        <w:pStyle w:val="Odstavecseseznamem"/>
        <w:numPr>
          <w:ilvl w:val="0"/>
          <w:numId w:val="1"/>
        </w:numPr>
      </w:pPr>
      <w:r>
        <w:t>Carlo Goldoni</w:t>
      </w:r>
    </w:p>
    <w:p w14:paraId="4E1C0053" w14:textId="2BDFDDF2" w:rsidR="00E123B9" w:rsidRDefault="00E123B9" w:rsidP="00E123B9">
      <w:pPr>
        <w:pStyle w:val="Odstavecseseznamem"/>
        <w:numPr>
          <w:ilvl w:val="1"/>
          <w:numId w:val="1"/>
        </w:numPr>
      </w:pPr>
      <w:proofErr w:type="spellStart"/>
      <w:r>
        <w:t>Comedia</w:t>
      </w:r>
      <w:proofErr w:type="spellEnd"/>
      <w:r>
        <w:t xml:space="preserve"> </w:t>
      </w:r>
      <w:proofErr w:type="spellStart"/>
      <w:r>
        <w:t>dell</w:t>
      </w:r>
      <w:proofErr w:type="spellEnd"/>
      <w:r>
        <w:rPr>
          <w:lang w:val="en-US"/>
        </w:rPr>
        <w:t>’</w:t>
      </w:r>
      <w:proofErr w:type="spellStart"/>
      <w:r>
        <w:t>arte</w:t>
      </w:r>
      <w:proofErr w:type="spellEnd"/>
    </w:p>
    <w:p w14:paraId="465248A2" w14:textId="17827C7C" w:rsidR="00E123B9" w:rsidRDefault="00E123B9" w:rsidP="00E123B9">
      <w:pPr>
        <w:pStyle w:val="Odstavecseseznamem"/>
        <w:numPr>
          <w:ilvl w:val="1"/>
          <w:numId w:val="1"/>
        </w:numPr>
      </w:pPr>
      <w:r>
        <w:t>Poprask na laguně</w:t>
      </w:r>
    </w:p>
    <w:p w14:paraId="03EE5BF2" w14:textId="7FB27CCB" w:rsidR="00E123B9" w:rsidRDefault="00E123B9" w:rsidP="00E123B9">
      <w:pPr>
        <w:pStyle w:val="Odstavecseseznamem"/>
        <w:numPr>
          <w:ilvl w:val="1"/>
          <w:numId w:val="1"/>
        </w:numPr>
      </w:pPr>
      <w:r>
        <w:t>Lhář</w:t>
      </w:r>
    </w:p>
    <w:p w14:paraId="7D6A789F" w14:textId="4A3E84D1" w:rsidR="00E123B9" w:rsidRPr="00310124" w:rsidRDefault="00E123B9" w:rsidP="00E123B9">
      <w:pPr>
        <w:pStyle w:val="Odstavecseseznamem"/>
        <w:numPr>
          <w:ilvl w:val="1"/>
          <w:numId w:val="1"/>
        </w:numPr>
        <w:rPr>
          <w:highlight w:val="yellow"/>
        </w:rPr>
      </w:pPr>
      <w:r w:rsidRPr="00310124">
        <w:rPr>
          <w:highlight w:val="yellow"/>
        </w:rPr>
        <w:t>Sluha dvou pánů</w:t>
      </w:r>
    </w:p>
    <w:p w14:paraId="5B7A132D" w14:textId="1865F0FB" w:rsidR="00E123B9" w:rsidRDefault="00E123B9" w:rsidP="00E123B9">
      <w:pPr>
        <w:pStyle w:val="Odstavecseseznamem"/>
        <w:numPr>
          <w:ilvl w:val="0"/>
          <w:numId w:val="1"/>
        </w:numPr>
      </w:pPr>
      <w:proofErr w:type="spellStart"/>
      <w:r>
        <w:t>Molier</w:t>
      </w:r>
      <w:proofErr w:type="spellEnd"/>
    </w:p>
    <w:p w14:paraId="19DA81F0" w14:textId="6DBD0F28" w:rsidR="00E123B9" w:rsidRPr="00310124" w:rsidRDefault="00E123B9" w:rsidP="00E123B9">
      <w:pPr>
        <w:pStyle w:val="Odstavecseseznamem"/>
        <w:numPr>
          <w:ilvl w:val="1"/>
          <w:numId w:val="1"/>
        </w:numPr>
        <w:rPr>
          <w:highlight w:val="yellow"/>
        </w:rPr>
      </w:pPr>
      <w:r w:rsidRPr="00310124">
        <w:rPr>
          <w:highlight w:val="yellow"/>
        </w:rPr>
        <w:t>Lakomec</w:t>
      </w:r>
    </w:p>
    <w:p w14:paraId="08FB7376" w14:textId="42C69367" w:rsidR="00E123B9" w:rsidRDefault="00E123B9" w:rsidP="00E123B9">
      <w:pPr>
        <w:pStyle w:val="Odstavecseseznamem"/>
        <w:numPr>
          <w:ilvl w:val="1"/>
          <w:numId w:val="1"/>
        </w:numPr>
      </w:pPr>
      <w:r>
        <w:t>Zdravý nemocný</w:t>
      </w:r>
    </w:p>
    <w:p w14:paraId="5711BB0C" w14:textId="161590D3" w:rsidR="00E123B9" w:rsidRDefault="00E123B9" w:rsidP="00E123B9">
      <w:pPr>
        <w:pStyle w:val="Odstavecseseznamem"/>
        <w:numPr>
          <w:ilvl w:val="1"/>
          <w:numId w:val="1"/>
        </w:numPr>
      </w:pPr>
      <w:proofErr w:type="spellStart"/>
      <w:r>
        <w:t>Plautus</w:t>
      </w:r>
      <w:proofErr w:type="spellEnd"/>
    </w:p>
    <w:p w14:paraId="5461995C" w14:textId="1B246A88" w:rsidR="00E123B9" w:rsidRDefault="00E123B9" w:rsidP="00E123B9">
      <w:pPr>
        <w:pStyle w:val="Odstavecseseznamem"/>
        <w:numPr>
          <w:ilvl w:val="1"/>
          <w:numId w:val="1"/>
        </w:numPr>
      </w:pPr>
      <w:r>
        <w:t>Satira Směšné preciózky</w:t>
      </w:r>
    </w:p>
    <w:p w14:paraId="5F17B1EE" w14:textId="6888274B" w:rsidR="00E123B9" w:rsidRDefault="00E123B9" w:rsidP="00E123B9">
      <w:r>
        <w:t>Osvícenství</w:t>
      </w:r>
    </w:p>
    <w:p w14:paraId="4A58502C" w14:textId="44D1091E" w:rsidR="00E123B9" w:rsidRDefault="00E123B9" w:rsidP="00E123B9">
      <w:pPr>
        <w:pStyle w:val="Odstavecseseznamem"/>
        <w:numPr>
          <w:ilvl w:val="0"/>
          <w:numId w:val="1"/>
        </w:numPr>
      </w:pPr>
      <w:r>
        <w:t>Diderot + Voltaire + Rousseau</w:t>
      </w:r>
    </w:p>
    <w:p w14:paraId="2257AAB4" w14:textId="4258425B" w:rsidR="00E123B9" w:rsidRDefault="00E123B9" w:rsidP="00E123B9">
      <w:pPr>
        <w:pStyle w:val="Odstavecseseznamem"/>
        <w:numPr>
          <w:ilvl w:val="1"/>
          <w:numId w:val="1"/>
        </w:numPr>
      </w:pPr>
      <w:r>
        <w:t>Velká encyklopedie</w:t>
      </w:r>
    </w:p>
    <w:p w14:paraId="4EF67ADE" w14:textId="1D2AC65C" w:rsidR="00E123B9" w:rsidRDefault="00E123B9" w:rsidP="00E123B9">
      <w:pPr>
        <w:pStyle w:val="Odstavecseseznamem"/>
        <w:numPr>
          <w:ilvl w:val="0"/>
          <w:numId w:val="1"/>
        </w:numPr>
      </w:pPr>
      <w:r>
        <w:t>Voltaire</w:t>
      </w:r>
    </w:p>
    <w:p w14:paraId="0D0875B1" w14:textId="1E700706" w:rsidR="00E123B9" w:rsidRDefault="00E123B9" w:rsidP="00E123B9">
      <w:pPr>
        <w:pStyle w:val="Odstavecseseznamem"/>
        <w:numPr>
          <w:ilvl w:val="1"/>
          <w:numId w:val="1"/>
        </w:numPr>
      </w:pPr>
      <w:proofErr w:type="spellStart"/>
      <w:r>
        <w:t>Candide</w:t>
      </w:r>
      <w:proofErr w:type="spellEnd"/>
      <w:r>
        <w:t xml:space="preserve"> neboli optimismus</w:t>
      </w:r>
    </w:p>
    <w:p w14:paraId="4ACA3AD5" w14:textId="10B7254D" w:rsidR="00E123B9" w:rsidRDefault="00E123B9" w:rsidP="00E123B9">
      <w:pPr>
        <w:pStyle w:val="Odstavecseseznamem"/>
        <w:numPr>
          <w:ilvl w:val="0"/>
          <w:numId w:val="1"/>
        </w:numPr>
      </w:pPr>
      <w:r>
        <w:t>Denis Diderot</w:t>
      </w:r>
    </w:p>
    <w:p w14:paraId="5D1EC620" w14:textId="1C569DA0" w:rsidR="00E123B9" w:rsidRDefault="00E123B9" w:rsidP="00E123B9">
      <w:pPr>
        <w:pStyle w:val="Odstavecseseznamem"/>
        <w:numPr>
          <w:ilvl w:val="1"/>
          <w:numId w:val="1"/>
        </w:numPr>
      </w:pPr>
      <w:r>
        <w:t>Jakub Fatalista a jeho pán</w:t>
      </w:r>
    </w:p>
    <w:p w14:paraId="41E9B986" w14:textId="7C960733" w:rsidR="00E123B9" w:rsidRDefault="00E123B9" w:rsidP="00E123B9">
      <w:pPr>
        <w:pStyle w:val="Odstavecseseznamem"/>
        <w:numPr>
          <w:ilvl w:val="1"/>
          <w:numId w:val="1"/>
        </w:numPr>
      </w:pPr>
      <w:r>
        <w:t>Jeptiška</w:t>
      </w:r>
    </w:p>
    <w:p w14:paraId="229F1FC6" w14:textId="56F8AC07" w:rsidR="00310124" w:rsidRDefault="00310124" w:rsidP="00310124">
      <w:pPr>
        <w:pStyle w:val="Odstavecseseznamem"/>
        <w:numPr>
          <w:ilvl w:val="0"/>
          <w:numId w:val="1"/>
        </w:numPr>
      </w:pPr>
      <w:r>
        <w:t>Jean Jacques Rousseau</w:t>
      </w:r>
    </w:p>
    <w:p w14:paraId="1CEC5BDE" w14:textId="11A86811" w:rsidR="00310124" w:rsidRDefault="00310124" w:rsidP="00310124">
      <w:pPr>
        <w:pStyle w:val="Odstavecseseznamem"/>
        <w:numPr>
          <w:ilvl w:val="1"/>
          <w:numId w:val="1"/>
        </w:numPr>
      </w:pPr>
      <w:r>
        <w:t>Emil čili o výchově</w:t>
      </w:r>
    </w:p>
    <w:p w14:paraId="04AD2181" w14:textId="0185E23E" w:rsidR="00310124" w:rsidRDefault="00310124" w:rsidP="00310124">
      <w:pPr>
        <w:pStyle w:val="Odstavecseseznamem"/>
        <w:numPr>
          <w:ilvl w:val="0"/>
          <w:numId w:val="1"/>
        </w:numPr>
      </w:pPr>
      <w:r>
        <w:t xml:space="preserve">Daniel </w:t>
      </w:r>
      <w:proofErr w:type="spellStart"/>
      <w:r>
        <w:t>Dafoe</w:t>
      </w:r>
      <w:proofErr w:type="spellEnd"/>
    </w:p>
    <w:p w14:paraId="084518FA" w14:textId="015BE676" w:rsidR="00310124" w:rsidRDefault="00310124" w:rsidP="00310124">
      <w:pPr>
        <w:pStyle w:val="Odstavecseseznamem"/>
        <w:numPr>
          <w:ilvl w:val="1"/>
          <w:numId w:val="1"/>
        </w:numPr>
      </w:pPr>
      <w:r>
        <w:t>Život a zvláštní podivuhodná dobrodružství Robinsona Crusoe, námořníka z Yorku</w:t>
      </w:r>
    </w:p>
    <w:p w14:paraId="01BF423D" w14:textId="522BDD9F" w:rsidR="00310124" w:rsidRDefault="00310124" w:rsidP="00310124">
      <w:pPr>
        <w:pStyle w:val="Odstavecseseznamem"/>
        <w:numPr>
          <w:ilvl w:val="0"/>
          <w:numId w:val="1"/>
        </w:numPr>
      </w:pPr>
      <w:proofErr w:type="spellStart"/>
      <w:r>
        <w:t>Johnatan</w:t>
      </w:r>
      <w:proofErr w:type="spellEnd"/>
      <w:r>
        <w:t xml:space="preserve"> </w:t>
      </w:r>
      <w:proofErr w:type="spellStart"/>
      <w:r>
        <w:t>Swift</w:t>
      </w:r>
      <w:proofErr w:type="spellEnd"/>
    </w:p>
    <w:p w14:paraId="77E1ED02" w14:textId="2DCC6241" w:rsidR="00310124" w:rsidRDefault="00310124" w:rsidP="00310124">
      <w:pPr>
        <w:pStyle w:val="Odstavecseseznamem"/>
        <w:numPr>
          <w:ilvl w:val="1"/>
          <w:numId w:val="1"/>
        </w:numPr>
      </w:pPr>
      <w:r>
        <w:t>Gulliverovy cesty</w:t>
      </w:r>
    </w:p>
    <w:p w14:paraId="14E21030" w14:textId="5A40BC64" w:rsidR="00310124" w:rsidRDefault="00310124" w:rsidP="00310124">
      <w:pPr>
        <w:pStyle w:val="Odstavecseseznamem"/>
        <w:numPr>
          <w:ilvl w:val="0"/>
          <w:numId w:val="1"/>
        </w:numPr>
      </w:pPr>
      <w:r>
        <w:t xml:space="preserve">Pierre de </w:t>
      </w:r>
      <w:proofErr w:type="spellStart"/>
      <w:r>
        <w:t>Lacos</w:t>
      </w:r>
      <w:proofErr w:type="spellEnd"/>
    </w:p>
    <w:p w14:paraId="64EB7718" w14:textId="059E0434" w:rsidR="00310124" w:rsidRPr="00BF025D" w:rsidRDefault="00310124" w:rsidP="00310124">
      <w:pPr>
        <w:pStyle w:val="Odstavecseseznamem"/>
        <w:numPr>
          <w:ilvl w:val="1"/>
          <w:numId w:val="1"/>
        </w:numPr>
      </w:pPr>
      <w:r>
        <w:t>Nebezpečné známosti</w:t>
      </w:r>
    </w:p>
    <w:sectPr w:rsidR="00310124" w:rsidRPr="00BF02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F4605"/>
    <w:multiLevelType w:val="hybridMultilevel"/>
    <w:tmpl w:val="93CC828C"/>
    <w:lvl w:ilvl="0" w:tplc="22243B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25D"/>
    <w:rsid w:val="00310124"/>
    <w:rsid w:val="00A1395B"/>
    <w:rsid w:val="00BF025D"/>
    <w:rsid w:val="00E123B9"/>
    <w:rsid w:val="00E3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B24B7"/>
  <w15:chartTrackingRefBased/>
  <w15:docId w15:val="{3333AEE7-8DDE-4E7F-A5A3-253B05947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F0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105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 Tanglmajer</dc:creator>
  <cp:keywords/>
  <dc:description/>
  <cp:lastModifiedBy>Aleš Tanglmajer</cp:lastModifiedBy>
  <cp:revision>1</cp:revision>
  <dcterms:created xsi:type="dcterms:W3CDTF">2021-11-18T17:33:00Z</dcterms:created>
  <dcterms:modified xsi:type="dcterms:W3CDTF">2021-11-18T17:47:00Z</dcterms:modified>
</cp:coreProperties>
</file>