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726E" w14:textId="0C6AB497" w:rsidR="0087116B" w:rsidRDefault="00124B85" w:rsidP="00124B85">
      <w:pPr>
        <w:jc w:val="center"/>
        <w:rPr>
          <w:sz w:val="24"/>
          <w:szCs w:val="24"/>
        </w:rPr>
      </w:pPr>
      <w:r w:rsidRPr="00124B85">
        <w:rPr>
          <w:sz w:val="24"/>
          <w:szCs w:val="24"/>
        </w:rPr>
        <w:t>22. Počítačové sítě</w:t>
      </w:r>
      <w:r>
        <w:rPr>
          <w:sz w:val="24"/>
          <w:szCs w:val="24"/>
        </w:rPr>
        <w:t xml:space="preserve"> - </w:t>
      </w:r>
      <w:r w:rsidRPr="00124B85">
        <w:rPr>
          <w:sz w:val="24"/>
          <w:szCs w:val="24"/>
        </w:rPr>
        <w:t>Internet, připojení do internetu, protokoly</w:t>
      </w:r>
    </w:p>
    <w:p w14:paraId="02530BB3" w14:textId="257B8DEA" w:rsidR="00124B85" w:rsidRDefault="00124B85" w:rsidP="00124B85">
      <w:pPr>
        <w:pStyle w:val="Odstavecseseznamem"/>
        <w:numPr>
          <w:ilvl w:val="0"/>
          <w:numId w:val="2"/>
        </w:numPr>
      </w:pPr>
      <w:r>
        <w:t>Pojmy</w:t>
      </w:r>
    </w:p>
    <w:p w14:paraId="7E271536" w14:textId="50AEA944" w:rsidR="00124B85" w:rsidRDefault="00124B85" w:rsidP="00C77AD7">
      <w:pPr>
        <w:pStyle w:val="Odstavecseseznamem"/>
        <w:numPr>
          <w:ilvl w:val="1"/>
          <w:numId w:val="2"/>
        </w:numPr>
      </w:pPr>
      <w:r>
        <w:t>LAN / MAN / WAN</w:t>
      </w:r>
    </w:p>
    <w:p w14:paraId="57A08220" w14:textId="29BEEECF" w:rsidR="00EF1D13" w:rsidRDefault="00EF1D13" w:rsidP="00C77AD7">
      <w:pPr>
        <w:pStyle w:val="Odstavecseseznamem"/>
        <w:numPr>
          <w:ilvl w:val="1"/>
          <w:numId w:val="2"/>
        </w:numPr>
      </w:pPr>
      <w:r>
        <w:t>IP adresa</w:t>
      </w:r>
    </w:p>
    <w:p w14:paraId="0C0F7D40" w14:textId="10811B4B" w:rsidR="00EF1D13" w:rsidRDefault="00EF1D13" w:rsidP="00EF1D13">
      <w:pPr>
        <w:pStyle w:val="Odstavecseseznamem"/>
        <w:numPr>
          <w:ilvl w:val="2"/>
          <w:numId w:val="2"/>
        </w:numPr>
      </w:pPr>
      <w:r>
        <w:t xml:space="preserve">Verze 4/6 </w:t>
      </w:r>
      <w:r w:rsidR="00136CE5">
        <w:t>=&gt;</w:t>
      </w:r>
      <w:r>
        <w:t xml:space="preserve"> 4 byty / 16 bytů</w:t>
      </w:r>
    </w:p>
    <w:p w14:paraId="5D68BCF5" w14:textId="2858811D" w:rsidR="00136CE5" w:rsidRDefault="00EF1D13" w:rsidP="00CA2004">
      <w:pPr>
        <w:pStyle w:val="Odstavecseseznamem"/>
        <w:numPr>
          <w:ilvl w:val="1"/>
          <w:numId w:val="2"/>
        </w:numPr>
      </w:pPr>
      <w:r>
        <w:t>MAC adres</w:t>
      </w:r>
      <w:r w:rsidR="00CA2004">
        <w:t>a</w:t>
      </w:r>
    </w:p>
    <w:p w14:paraId="58D56561" w14:textId="62E1B125" w:rsidR="00C77AD7" w:rsidRDefault="00C77AD7" w:rsidP="00C77AD7">
      <w:pPr>
        <w:pStyle w:val="Odstavecseseznamem"/>
        <w:numPr>
          <w:ilvl w:val="0"/>
          <w:numId w:val="2"/>
        </w:numPr>
      </w:pPr>
      <w:r>
        <w:t>Internet</w:t>
      </w:r>
    </w:p>
    <w:p w14:paraId="0755C52B" w14:textId="6A21D5AC" w:rsidR="00136CE5" w:rsidRDefault="00136CE5" w:rsidP="00136CE5">
      <w:pPr>
        <w:pStyle w:val="Odstavecseseznamem"/>
        <w:numPr>
          <w:ilvl w:val="1"/>
          <w:numId w:val="2"/>
        </w:numPr>
      </w:pPr>
      <w:r>
        <w:t>Jak prohlížet internet</w:t>
      </w:r>
    </w:p>
    <w:p w14:paraId="2F0F08AB" w14:textId="48824FB5" w:rsidR="00136CE5" w:rsidRDefault="00136CE5" w:rsidP="00136CE5">
      <w:pPr>
        <w:pStyle w:val="Odstavecseseznamem"/>
        <w:numPr>
          <w:ilvl w:val="2"/>
          <w:numId w:val="2"/>
        </w:numPr>
      </w:pPr>
      <w:r>
        <w:t>Potřebujeme internetový prohlížeč</w:t>
      </w:r>
    </w:p>
    <w:p w14:paraId="4A38A8D9" w14:textId="775E6E0B" w:rsidR="00136CE5" w:rsidRDefault="00136CE5" w:rsidP="00136CE5">
      <w:pPr>
        <w:pStyle w:val="Odstavecseseznamem"/>
        <w:numPr>
          <w:ilvl w:val="3"/>
          <w:numId w:val="2"/>
        </w:numPr>
      </w:pPr>
      <w:r>
        <w:t>Program, který dokáže interpretovat webové stránky jako obsah na monitoru</w:t>
      </w:r>
    </w:p>
    <w:p w14:paraId="2618CA53" w14:textId="03738A4A" w:rsidR="00CA2004" w:rsidRDefault="00136CE5" w:rsidP="00CA2004">
      <w:pPr>
        <w:pStyle w:val="Odstavecseseznamem"/>
        <w:numPr>
          <w:ilvl w:val="3"/>
          <w:numId w:val="2"/>
        </w:numPr>
      </w:pPr>
      <w:r>
        <w:t xml:space="preserve">Např.: Google </w:t>
      </w:r>
      <w:r w:rsidR="00CA2004">
        <w:t>C</w:t>
      </w:r>
      <w:r>
        <w:t>hrome</w:t>
      </w:r>
      <w:r w:rsidR="00CA2004">
        <w:t xml:space="preserve"> (Chromium), Microsoft Edge, Mozilla Firefox, Opera, Safari</w:t>
      </w:r>
    </w:p>
    <w:p w14:paraId="028CF428" w14:textId="601133B7" w:rsidR="00CA2004" w:rsidRDefault="00CA2004" w:rsidP="00CA2004">
      <w:pPr>
        <w:pStyle w:val="Odstavecseseznamem"/>
        <w:numPr>
          <w:ilvl w:val="2"/>
          <w:numId w:val="2"/>
        </w:numPr>
      </w:pPr>
      <w:r>
        <w:t>Prohlížeč má řádek pro zadání URL, kterou chceme zobrazit</w:t>
      </w:r>
    </w:p>
    <w:p w14:paraId="774F4571" w14:textId="221CE04E" w:rsidR="00CA2004" w:rsidRDefault="00CA2004" w:rsidP="00CA2004">
      <w:pPr>
        <w:pStyle w:val="Odstavecseseznamem"/>
        <w:numPr>
          <w:ilvl w:val="2"/>
          <w:numId w:val="2"/>
        </w:numPr>
      </w:pPr>
      <w:r>
        <w:t>Pokud URL neznáme, potřebujeme webový vyhledávač</w:t>
      </w:r>
    </w:p>
    <w:p w14:paraId="48D5C5C2" w14:textId="445C7B67" w:rsidR="00CA2004" w:rsidRDefault="00CA2004" w:rsidP="00CA2004">
      <w:pPr>
        <w:pStyle w:val="Odstavecseseznamem"/>
        <w:numPr>
          <w:ilvl w:val="3"/>
          <w:numId w:val="2"/>
        </w:numPr>
      </w:pPr>
      <w:r>
        <w:t>Webová stránka, která dokáže hledat klíčová slova v databázi webových stránek</w:t>
      </w:r>
    </w:p>
    <w:p w14:paraId="2AF6E8F9" w14:textId="665DFD9D" w:rsidR="00CA2004" w:rsidRDefault="00CA2004" w:rsidP="00CA2004">
      <w:pPr>
        <w:pStyle w:val="Odstavecseseznamem"/>
        <w:numPr>
          <w:ilvl w:val="3"/>
          <w:numId w:val="2"/>
        </w:numPr>
      </w:pPr>
      <w:r>
        <w:t xml:space="preserve">Např.: google.com, yahoo.com, seznam.cz, centrum.cz </w:t>
      </w:r>
    </w:p>
    <w:p w14:paraId="3ED76633" w14:textId="04061BF1" w:rsidR="00CA2004" w:rsidRDefault="00CA2004" w:rsidP="00CA2004">
      <w:pPr>
        <w:pStyle w:val="Odstavecseseznamem"/>
        <w:numPr>
          <w:ilvl w:val="2"/>
          <w:numId w:val="2"/>
        </w:numPr>
      </w:pPr>
      <w:r>
        <w:t>Z našeho pohledu klikneme na odkaz, a otevře se stránka s</w:t>
      </w:r>
      <w:r w:rsidR="00717552">
        <w:t> obsahem, který hledáme</w:t>
      </w:r>
    </w:p>
    <w:p w14:paraId="4F699928" w14:textId="7076C59B" w:rsidR="00717552" w:rsidRDefault="00717552" w:rsidP="00717552">
      <w:pPr>
        <w:pStyle w:val="Odstavecseseznamem"/>
        <w:numPr>
          <w:ilvl w:val="1"/>
          <w:numId w:val="2"/>
        </w:numPr>
      </w:pPr>
      <w:r>
        <w:t>Jak se z webové adresy stane IP adresa</w:t>
      </w:r>
    </w:p>
    <w:p w14:paraId="1DD4F5F8" w14:textId="7995A09A" w:rsidR="00717552" w:rsidRDefault="00997020" w:rsidP="00717552">
      <w:pPr>
        <w:pStyle w:val="Odstavecseseznamem"/>
        <w:numPr>
          <w:ilvl w:val="2"/>
          <w:numId w:val="2"/>
        </w:numPr>
      </w:pPr>
      <w:r>
        <w:t>Pokud se máme připojit na server, který nám má poskytnout soubory stránek, musíme znát jeho IP adresu</w:t>
      </w:r>
    </w:p>
    <w:p w14:paraId="49E441A4" w14:textId="759DA2F7" w:rsidR="00997020" w:rsidRDefault="00997020" w:rsidP="00997020">
      <w:pPr>
        <w:pStyle w:val="Odstavecseseznamem"/>
        <w:numPr>
          <w:ilvl w:val="2"/>
          <w:numId w:val="2"/>
        </w:numPr>
      </w:pPr>
      <w:r>
        <w:t>My ovšem většinou známe jen název stránky, a proto používáme DNS (Domain Name System)</w:t>
      </w:r>
    </w:p>
    <w:p w14:paraId="3B81D53E" w14:textId="413C9E88" w:rsidR="00997020" w:rsidRDefault="008E44F3" w:rsidP="00997020">
      <w:pPr>
        <w:pStyle w:val="Odstavecseseznamem"/>
        <w:numPr>
          <w:ilvl w:val="2"/>
          <w:numId w:val="2"/>
        </w:numPr>
      </w:pPr>
      <w:r>
        <w:t>To je server, který má databázi název stránek a jejich IP adres, a my se ho na danou adresu zeptáme</w:t>
      </w:r>
    </w:p>
    <w:p w14:paraId="2E5E5323" w14:textId="2500D779" w:rsidR="00C77AD7" w:rsidRDefault="00C77AD7" w:rsidP="00C77AD7">
      <w:pPr>
        <w:pStyle w:val="Odstavecseseznamem"/>
        <w:numPr>
          <w:ilvl w:val="1"/>
          <w:numId w:val="2"/>
        </w:numPr>
      </w:pPr>
      <w:r>
        <w:t>Princip</w:t>
      </w:r>
      <w:r w:rsidR="003C74FA">
        <w:t xml:space="preserve"> přenosu</w:t>
      </w:r>
    </w:p>
    <w:p w14:paraId="09F89203" w14:textId="1C170071" w:rsidR="00C77AD7" w:rsidRDefault="00C77AD7" w:rsidP="00C77AD7">
      <w:pPr>
        <w:pStyle w:val="Odstavecseseznamem"/>
        <w:numPr>
          <w:ilvl w:val="2"/>
          <w:numId w:val="2"/>
        </w:numPr>
      </w:pPr>
      <w:r>
        <w:t>Rozdělení dat na pakety (malé balíčky)</w:t>
      </w:r>
    </w:p>
    <w:p w14:paraId="382DFCE5" w14:textId="306F2500" w:rsidR="00C77AD7" w:rsidRDefault="00C77AD7" w:rsidP="00C77AD7">
      <w:pPr>
        <w:pStyle w:val="Odstavecseseznamem"/>
        <w:numPr>
          <w:ilvl w:val="2"/>
          <w:numId w:val="2"/>
        </w:numPr>
      </w:pPr>
      <w:r>
        <w:t>Každý paket má hlavičku</w:t>
      </w:r>
    </w:p>
    <w:p w14:paraId="2842FC48" w14:textId="33369995" w:rsidR="00EF1D13" w:rsidRDefault="00003E04" w:rsidP="00EF1D13">
      <w:pPr>
        <w:pStyle w:val="Odstavecseseznamem"/>
        <w:numPr>
          <w:ilvl w:val="2"/>
          <w:numId w:val="2"/>
        </w:numPr>
      </w:pPr>
      <w:r>
        <w:t>Hlavička obsahuje zdroj a destinaci balíčku, typ přenosu, velikost paketu, a další</w:t>
      </w:r>
    </w:p>
    <w:p w14:paraId="49117F12" w14:textId="29BA61A1" w:rsidR="00003E04" w:rsidRDefault="00C77AD7" w:rsidP="00003E04">
      <w:pPr>
        <w:pStyle w:val="Odstavecseseznamem"/>
        <w:numPr>
          <w:ilvl w:val="2"/>
          <w:numId w:val="2"/>
        </w:numPr>
      </w:pPr>
      <w:r>
        <w:t>Zde rozlišujeme</w:t>
      </w:r>
      <w:r w:rsidR="00003E04">
        <w:t xml:space="preserve"> dvě verze 4/6</w:t>
      </w:r>
    </w:p>
    <w:p w14:paraId="6E403647" w14:textId="72B92F1D" w:rsidR="00003E04" w:rsidRDefault="00136CE5" w:rsidP="00003E04">
      <w:pPr>
        <w:pStyle w:val="Odstavecseseznamem"/>
        <w:numPr>
          <w:ilvl w:val="2"/>
          <w:numId w:val="2"/>
        </w:numPr>
      </w:pPr>
      <w:r>
        <w:t>Pakety pak cestují po síti až do destinace</w:t>
      </w:r>
    </w:p>
    <w:p w14:paraId="12E5C5C5" w14:textId="43F4D577" w:rsidR="00C77AD7" w:rsidRDefault="00C77AD7" w:rsidP="00C77AD7">
      <w:pPr>
        <w:pStyle w:val="Odstavecseseznamem"/>
        <w:numPr>
          <w:ilvl w:val="0"/>
          <w:numId w:val="2"/>
        </w:numPr>
      </w:pPr>
      <w:r>
        <w:t>Připojení do internetu</w:t>
      </w:r>
    </w:p>
    <w:p w14:paraId="22AE182A" w14:textId="603438F1" w:rsidR="00C77AD7" w:rsidRDefault="00C77AD7" w:rsidP="00C77AD7">
      <w:pPr>
        <w:pStyle w:val="Odstavecseseznamem"/>
        <w:numPr>
          <w:ilvl w:val="1"/>
          <w:numId w:val="2"/>
        </w:numPr>
      </w:pPr>
      <w:r>
        <w:t>Sjednat přes ISP</w:t>
      </w:r>
    </w:p>
    <w:p w14:paraId="4E795695" w14:textId="5BE8F55A" w:rsidR="00C77AD7" w:rsidRDefault="00C77AD7" w:rsidP="00C77AD7">
      <w:pPr>
        <w:pStyle w:val="Odstavecseseznamem"/>
        <w:numPr>
          <w:ilvl w:val="1"/>
          <w:numId w:val="2"/>
        </w:numPr>
      </w:pPr>
      <w:r>
        <w:t>Pořídit modem</w:t>
      </w:r>
    </w:p>
    <w:p w14:paraId="13195E95" w14:textId="44CB1EBC" w:rsidR="00C77AD7" w:rsidRDefault="00C77AD7" w:rsidP="00C77AD7">
      <w:pPr>
        <w:pStyle w:val="Odstavecseseznamem"/>
        <w:numPr>
          <w:ilvl w:val="1"/>
          <w:numId w:val="2"/>
        </w:numPr>
      </w:pPr>
      <w:r>
        <w:t>Z modemu lze zapojit rovnou do zařízení, ale většinou chceme router</w:t>
      </w:r>
    </w:p>
    <w:p w14:paraId="3F66DBD6" w14:textId="3CCCE970" w:rsidR="00C77AD7" w:rsidRDefault="00C77AD7" w:rsidP="00C77AD7">
      <w:pPr>
        <w:pStyle w:val="Odstavecseseznamem"/>
        <w:numPr>
          <w:ilvl w:val="1"/>
          <w:numId w:val="2"/>
        </w:numPr>
      </w:pPr>
      <w:r>
        <w:t>Pokud není kabel, ještě je možnost připojení přes mobilního operátora</w:t>
      </w:r>
    </w:p>
    <w:p w14:paraId="1C244F52" w14:textId="52FB111C" w:rsidR="00C77AD7" w:rsidRDefault="00C77AD7" w:rsidP="00C77AD7">
      <w:pPr>
        <w:pStyle w:val="Odstavecseseznamem"/>
        <w:numPr>
          <w:ilvl w:val="1"/>
          <w:numId w:val="2"/>
        </w:numPr>
      </w:pPr>
      <w:r>
        <w:t>Telefon má vlastní modem</w:t>
      </w:r>
    </w:p>
    <w:p w14:paraId="04CC4DFF" w14:textId="3D87C2A6" w:rsidR="00C77AD7" w:rsidRPr="00124B85" w:rsidRDefault="00C77AD7" w:rsidP="00C77AD7">
      <w:pPr>
        <w:pStyle w:val="Odstavecseseznamem"/>
        <w:numPr>
          <w:ilvl w:val="1"/>
          <w:numId w:val="2"/>
        </w:numPr>
      </w:pPr>
      <w:r>
        <w:t>Mnoho generací – liší se rychlostí a dostupností</w:t>
      </w:r>
    </w:p>
    <w:sectPr w:rsidR="00C77AD7" w:rsidRPr="00124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6B1E"/>
    <w:multiLevelType w:val="hybridMultilevel"/>
    <w:tmpl w:val="60D6814C"/>
    <w:lvl w:ilvl="0" w:tplc="221E4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71D46"/>
    <w:multiLevelType w:val="hybridMultilevel"/>
    <w:tmpl w:val="623AD526"/>
    <w:lvl w:ilvl="0" w:tplc="221E4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90853">
    <w:abstractNumId w:val="1"/>
  </w:num>
  <w:num w:numId="2" w16cid:durableId="199309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B0"/>
    <w:rsid w:val="00003E04"/>
    <w:rsid w:val="00124B85"/>
    <w:rsid w:val="00136CE5"/>
    <w:rsid w:val="003C74FA"/>
    <w:rsid w:val="00702EB0"/>
    <w:rsid w:val="00717552"/>
    <w:rsid w:val="0087116B"/>
    <w:rsid w:val="008E44F3"/>
    <w:rsid w:val="00997020"/>
    <w:rsid w:val="00C77AD7"/>
    <w:rsid w:val="00CA2004"/>
    <w:rsid w:val="00E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7CFB"/>
  <w15:chartTrackingRefBased/>
  <w15:docId w15:val="{1E2052FF-B2F4-4C32-8D71-758D033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3</cp:revision>
  <dcterms:created xsi:type="dcterms:W3CDTF">2022-04-20T09:19:00Z</dcterms:created>
  <dcterms:modified xsi:type="dcterms:W3CDTF">2022-04-21T09:13:00Z</dcterms:modified>
</cp:coreProperties>
</file>