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5"/>
      </w:tblGrid>
      <w:tr w:rsidR="00E80123" w:rsidRPr="002D39E1" w14:paraId="4C3FACF8" w14:textId="77777777" w:rsidTr="00A51742">
        <w:tc>
          <w:tcPr>
            <w:tcW w:w="1383" w:type="dxa"/>
            <w:hideMark/>
          </w:tcPr>
          <w:p w14:paraId="0D10466B" w14:textId="77777777" w:rsidR="00E80123" w:rsidRPr="002D39E1" w:rsidRDefault="00E80123" w:rsidP="00A51742">
            <w:pPr>
              <w:rPr>
                <w:rFonts w:ascii="Times New Roman" w:hAnsi="Times New Roman"/>
                <w:b/>
              </w:rPr>
            </w:pPr>
            <w:r w:rsidRPr="002D39E1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DFBE1BB" wp14:editId="730FAB4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446A3B81" w14:textId="77777777" w:rsidR="00E80123" w:rsidRPr="002D39E1" w:rsidRDefault="00E80123" w:rsidP="00A51742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3A79AC64" w14:textId="1B2CE21A" w:rsidR="00E80123" w:rsidRPr="002D39E1" w:rsidRDefault="00E80123" w:rsidP="00A51742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r w:rsidR="004B7483">
              <w:rPr>
                <w:rFonts w:ascii="Times New Roman" w:hAnsi="Times New Roman"/>
                <w:b/>
              </w:rPr>
              <w:t>автономное</w:t>
            </w:r>
            <w:r w:rsidRPr="002D39E1">
              <w:rPr>
                <w:rFonts w:ascii="Times New Roman" w:hAnsi="Times New Roman"/>
                <w:b/>
              </w:rPr>
              <w:t xml:space="preserve"> образовательное учреждение </w:t>
            </w:r>
          </w:p>
          <w:p w14:paraId="68D73AB6" w14:textId="77777777" w:rsidR="00E80123" w:rsidRPr="002D39E1" w:rsidRDefault="00E80123" w:rsidP="00A51742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высшего образования</w:t>
            </w:r>
          </w:p>
          <w:p w14:paraId="23F455C6" w14:textId="77777777" w:rsidR="00E80123" w:rsidRPr="002D39E1" w:rsidRDefault="00E80123" w:rsidP="00A51742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6F8B57DB" w14:textId="77777777" w:rsidR="00E80123" w:rsidRPr="002D39E1" w:rsidRDefault="00E80123" w:rsidP="00A51742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имени Н.Э. Баумана</w:t>
            </w:r>
          </w:p>
          <w:p w14:paraId="4FB65EF9" w14:textId="77777777" w:rsidR="00E80123" w:rsidRPr="002D39E1" w:rsidRDefault="00E80123" w:rsidP="00A51742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22665E62" w14:textId="77777777" w:rsidR="00E80123" w:rsidRPr="002D39E1" w:rsidRDefault="00E80123" w:rsidP="00A51742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41DB77FE" w14:textId="77777777" w:rsidR="00E80123" w:rsidRPr="002D39E1" w:rsidRDefault="00E80123" w:rsidP="00E80123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1B971335" w14:textId="77777777" w:rsidR="00E80123" w:rsidRPr="002D39E1" w:rsidRDefault="00E80123" w:rsidP="00E80123">
      <w:pPr>
        <w:rPr>
          <w:rFonts w:ascii="Times New Roman" w:hAnsi="Times New Roman"/>
          <w:b/>
          <w:sz w:val="32"/>
        </w:rPr>
      </w:pPr>
    </w:p>
    <w:p w14:paraId="0DC89A1F" w14:textId="77777777" w:rsidR="00E80123" w:rsidRPr="002D39E1" w:rsidRDefault="00E80123" w:rsidP="00E80123">
      <w:pPr>
        <w:jc w:val="center"/>
        <w:rPr>
          <w:rFonts w:ascii="Times New Roman" w:hAnsi="Times New Roman"/>
          <w:sz w:val="28"/>
          <w:szCs w:val="28"/>
        </w:rPr>
      </w:pPr>
      <w:r w:rsidRPr="002D39E1">
        <w:rPr>
          <w:rFonts w:ascii="Times New Roman" w:hAnsi="Times New Roman"/>
          <w:sz w:val="28"/>
          <w:szCs w:val="28"/>
        </w:rPr>
        <w:t>Факультет</w:t>
      </w:r>
      <w:r w:rsidRPr="004B7483">
        <w:rPr>
          <w:rFonts w:ascii="Times New Roman" w:hAnsi="Times New Roman"/>
          <w:sz w:val="28"/>
          <w:szCs w:val="28"/>
        </w:rPr>
        <w:t xml:space="preserve">: </w:t>
      </w:r>
      <w:r w:rsidRPr="002D39E1">
        <w:rPr>
          <w:rFonts w:ascii="Times New Roman" w:hAnsi="Times New Roman"/>
          <w:sz w:val="28"/>
          <w:szCs w:val="28"/>
        </w:rPr>
        <w:t>«Специальное машиностроение»</w:t>
      </w:r>
    </w:p>
    <w:p w14:paraId="63CD3DC6" w14:textId="77777777" w:rsidR="00E80123" w:rsidRPr="002D39E1" w:rsidRDefault="00E80123" w:rsidP="00E80123">
      <w:pPr>
        <w:jc w:val="center"/>
        <w:rPr>
          <w:rFonts w:ascii="Times New Roman" w:hAnsi="Times New Roman"/>
        </w:rPr>
      </w:pPr>
    </w:p>
    <w:p w14:paraId="53C7BCB4" w14:textId="77777777" w:rsidR="00E80123" w:rsidRPr="002D39E1" w:rsidRDefault="00E80123" w:rsidP="00E80123">
      <w:pPr>
        <w:jc w:val="center"/>
        <w:rPr>
          <w:rFonts w:ascii="Times New Roman" w:hAnsi="Times New Roman"/>
          <w:i/>
          <w:sz w:val="28"/>
          <w:szCs w:val="28"/>
        </w:rPr>
      </w:pPr>
      <w:r w:rsidRPr="002D39E1">
        <w:rPr>
          <w:rFonts w:ascii="Times New Roman" w:hAnsi="Times New Roman"/>
          <w:sz w:val="28"/>
          <w:szCs w:val="28"/>
        </w:rPr>
        <w:t xml:space="preserve">Кафедра: «Робототехнические системы и </w:t>
      </w:r>
      <w:proofErr w:type="spellStart"/>
      <w:r w:rsidRPr="002D39E1">
        <w:rPr>
          <w:rFonts w:ascii="Times New Roman" w:hAnsi="Times New Roman"/>
          <w:sz w:val="28"/>
          <w:szCs w:val="28"/>
        </w:rPr>
        <w:t>мехатроника</w:t>
      </w:r>
      <w:proofErr w:type="spellEnd"/>
      <w:r w:rsidRPr="002D39E1">
        <w:rPr>
          <w:rFonts w:ascii="Times New Roman" w:hAnsi="Times New Roman"/>
          <w:sz w:val="28"/>
          <w:szCs w:val="28"/>
        </w:rPr>
        <w:t>»</w:t>
      </w:r>
    </w:p>
    <w:p w14:paraId="309F352F" w14:textId="77777777" w:rsidR="00E80123" w:rsidRPr="002D39E1" w:rsidRDefault="00E80123" w:rsidP="00E80123">
      <w:pPr>
        <w:rPr>
          <w:rFonts w:ascii="Times New Roman" w:hAnsi="Times New Roman"/>
          <w:i/>
          <w:sz w:val="18"/>
        </w:rPr>
      </w:pPr>
    </w:p>
    <w:p w14:paraId="66C82636" w14:textId="77777777" w:rsidR="00E80123" w:rsidRPr="002D39E1" w:rsidRDefault="00E80123" w:rsidP="00E80123">
      <w:pPr>
        <w:rPr>
          <w:rFonts w:ascii="Times New Roman" w:hAnsi="Times New Roman"/>
          <w:i/>
          <w:sz w:val="32"/>
        </w:rPr>
      </w:pPr>
    </w:p>
    <w:p w14:paraId="276ED32A" w14:textId="77777777" w:rsidR="00E80123" w:rsidRPr="002D39E1" w:rsidRDefault="00E80123" w:rsidP="00E80123">
      <w:pPr>
        <w:rPr>
          <w:rFonts w:ascii="Times New Roman" w:hAnsi="Times New Roman"/>
          <w:i/>
          <w:sz w:val="32"/>
        </w:rPr>
      </w:pPr>
    </w:p>
    <w:p w14:paraId="61A7BB29" w14:textId="77777777" w:rsidR="00E80123" w:rsidRPr="002D39E1" w:rsidRDefault="00E80123" w:rsidP="00E80123">
      <w:pPr>
        <w:rPr>
          <w:rFonts w:ascii="Times New Roman" w:hAnsi="Times New Roman"/>
          <w:i/>
          <w:sz w:val="32"/>
        </w:rPr>
      </w:pPr>
    </w:p>
    <w:p w14:paraId="7AC409FA" w14:textId="77777777" w:rsidR="00E80123" w:rsidRPr="002D39E1" w:rsidRDefault="00E80123" w:rsidP="00E80123">
      <w:pPr>
        <w:rPr>
          <w:rFonts w:ascii="Times New Roman" w:hAnsi="Times New Roman"/>
          <w:i/>
          <w:sz w:val="32"/>
        </w:rPr>
      </w:pPr>
    </w:p>
    <w:p w14:paraId="4DBFC636" w14:textId="77777777" w:rsidR="00E80123" w:rsidRPr="002D39E1" w:rsidRDefault="00E80123" w:rsidP="00E80123">
      <w:pPr>
        <w:rPr>
          <w:rFonts w:ascii="Times New Roman" w:hAnsi="Times New Roman"/>
          <w:i/>
          <w:sz w:val="32"/>
        </w:rPr>
      </w:pPr>
    </w:p>
    <w:p w14:paraId="5123F256" w14:textId="39B0C59D" w:rsidR="00E80123" w:rsidRPr="008E36AB" w:rsidRDefault="00E80123" w:rsidP="00E80123">
      <w:pPr>
        <w:jc w:val="center"/>
        <w:rPr>
          <w:rFonts w:ascii="Times New Roman" w:hAnsi="Times New Roman"/>
          <w:b/>
          <w:sz w:val="44"/>
          <w:u w:val="single"/>
        </w:rPr>
      </w:pPr>
      <w:r w:rsidRPr="002D39E1">
        <w:rPr>
          <w:rFonts w:ascii="Times New Roman" w:hAnsi="Times New Roman"/>
          <w:b/>
          <w:sz w:val="44"/>
          <w:u w:val="single"/>
        </w:rPr>
        <w:t xml:space="preserve">Лабораторная работа № </w:t>
      </w:r>
      <w:r w:rsidR="0055772D">
        <w:rPr>
          <w:rFonts w:ascii="Times New Roman" w:hAnsi="Times New Roman"/>
          <w:b/>
          <w:sz w:val="44"/>
          <w:u w:val="single"/>
        </w:rPr>
        <w:t>3</w:t>
      </w:r>
    </w:p>
    <w:p w14:paraId="6B14BC95" w14:textId="77777777" w:rsidR="00E80123" w:rsidRPr="002D39E1" w:rsidRDefault="00E80123" w:rsidP="00E80123">
      <w:pPr>
        <w:jc w:val="center"/>
        <w:rPr>
          <w:rFonts w:ascii="Times New Roman" w:hAnsi="Times New Roman"/>
          <w:b/>
          <w:sz w:val="44"/>
          <w:u w:val="single"/>
        </w:rPr>
      </w:pPr>
    </w:p>
    <w:p w14:paraId="15939D30" w14:textId="77777777" w:rsidR="00E80123" w:rsidRPr="002D39E1" w:rsidRDefault="00E80123" w:rsidP="00E80123">
      <w:pPr>
        <w:jc w:val="center"/>
        <w:rPr>
          <w:rFonts w:ascii="Times New Roman" w:hAnsi="Times New Roman"/>
          <w:bCs/>
          <w:sz w:val="32"/>
          <w:szCs w:val="32"/>
        </w:rPr>
      </w:pPr>
      <w:r w:rsidRPr="002D39E1">
        <w:rPr>
          <w:rFonts w:ascii="Times New Roman" w:hAnsi="Times New Roman"/>
          <w:bCs/>
          <w:sz w:val="32"/>
          <w:szCs w:val="32"/>
        </w:rPr>
        <w:t>по курсу «Теория автоматического управления»</w:t>
      </w:r>
    </w:p>
    <w:p w14:paraId="5B01F40E" w14:textId="77777777" w:rsidR="00E80123" w:rsidRPr="002D39E1" w:rsidRDefault="00E80123" w:rsidP="00E80123">
      <w:pPr>
        <w:jc w:val="center"/>
        <w:rPr>
          <w:rFonts w:ascii="Times New Roman" w:hAnsi="Times New Roman"/>
          <w:i/>
        </w:rPr>
      </w:pPr>
    </w:p>
    <w:p w14:paraId="74FCB112" w14:textId="77777777" w:rsidR="00E80123" w:rsidRPr="002D39E1" w:rsidRDefault="00E80123" w:rsidP="00E80123">
      <w:pPr>
        <w:jc w:val="center"/>
        <w:rPr>
          <w:rFonts w:ascii="Times New Roman" w:hAnsi="Times New Roman"/>
          <w:b/>
          <w:i/>
          <w:sz w:val="40"/>
        </w:rPr>
      </w:pPr>
    </w:p>
    <w:p w14:paraId="1D2206A3" w14:textId="77777777" w:rsidR="00E80123" w:rsidRPr="002D39E1" w:rsidRDefault="00E80123" w:rsidP="00E80123">
      <w:pPr>
        <w:jc w:val="center"/>
        <w:rPr>
          <w:rFonts w:ascii="Times New Roman" w:hAnsi="Times New Roman"/>
          <w:b/>
          <w:i/>
          <w:sz w:val="28"/>
        </w:rPr>
      </w:pPr>
    </w:p>
    <w:p w14:paraId="3D6561DF" w14:textId="77777777" w:rsidR="00E80123" w:rsidRPr="002D39E1" w:rsidRDefault="00E80123" w:rsidP="00E80123">
      <w:pPr>
        <w:rPr>
          <w:rFonts w:ascii="Times New Roman" w:hAnsi="Times New Roman"/>
          <w:sz w:val="28"/>
          <w:szCs w:val="28"/>
          <w:u w:val="single"/>
        </w:rPr>
      </w:pPr>
    </w:p>
    <w:p w14:paraId="75688CDD" w14:textId="1D03C96D" w:rsidR="00E80123" w:rsidRPr="00F44915" w:rsidRDefault="00E80123" w:rsidP="00E80123">
      <w:pPr>
        <w:jc w:val="center"/>
        <w:rPr>
          <w:rFonts w:ascii="Times New Roman" w:hAnsi="Times New Roman"/>
          <w:sz w:val="28"/>
          <w:szCs w:val="28"/>
        </w:rPr>
      </w:pPr>
      <w:r w:rsidRPr="002D39E1">
        <w:rPr>
          <w:rFonts w:ascii="Times New Roman" w:hAnsi="Times New Roman"/>
          <w:sz w:val="28"/>
          <w:szCs w:val="28"/>
        </w:rPr>
        <w:t xml:space="preserve">Вариант </w:t>
      </w:r>
      <w:r w:rsidR="006D0ADB">
        <w:rPr>
          <w:rFonts w:ascii="Times New Roman" w:hAnsi="Times New Roman"/>
          <w:sz w:val="28"/>
          <w:szCs w:val="28"/>
        </w:rPr>
        <w:t>1</w:t>
      </w:r>
    </w:p>
    <w:p w14:paraId="46F0E6DB" w14:textId="77777777" w:rsidR="00E80123" w:rsidRPr="002D39E1" w:rsidRDefault="00E80123" w:rsidP="00E80123">
      <w:pPr>
        <w:rPr>
          <w:rFonts w:ascii="Times New Roman" w:hAnsi="Times New Roman"/>
          <w:sz w:val="28"/>
          <w:szCs w:val="28"/>
          <w:u w:val="single"/>
        </w:rPr>
      </w:pPr>
    </w:p>
    <w:p w14:paraId="22D5410B" w14:textId="77777777" w:rsidR="00E80123" w:rsidRPr="002D39E1" w:rsidRDefault="00E80123" w:rsidP="00E80123">
      <w:pPr>
        <w:rPr>
          <w:rFonts w:ascii="Times New Roman" w:hAnsi="Times New Roman"/>
          <w:sz w:val="28"/>
          <w:szCs w:val="28"/>
          <w:u w:val="single"/>
        </w:rPr>
      </w:pPr>
    </w:p>
    <w:p w14:paraId="6A2D0288" w14:textId="77777777" w:rsidR="00E80123" w:rsidRPr="002D39E1" w:rsidRDefault="00E80123" w:rsidP="00E80123">
      <w:pPr>
        <w:rPr>
          <w:rFonts w:ascii="Times New Roman" w:hAnsi="Times New Roman"/>
          <w:sz w:val="28"/>
          <w:szCs w:val="28"/>
          <w:u w:val="single"/>
        </w:rPr>
      </w:pPr>
    </w:p>
    <w:p w14:paraId="5BC71CCE" w14:textId="19D59C24" w:rsidR="00E80123" w:rsidRPr="00F44915" w:rsidRDefault="00E80123" w:rsidP="00E80123">
      <w:pPr>
        <w:rPr>
          <w:rFonts w:ascii="Times New Roman" w:hAnsi="Times New Roman"/>
          <w:sz w:val="28"/>
        </w:rPr>
      </w:pPr>
      <w:r w:rsidRPr="002D39E1">
        <w:rPr>
          <w:rFonts w:ascii="Times New Roman" w:hAnsi="Times New Roman"/>
          <w:sz w:val="28"/>
        </w:rPr>
        <w:t xml:space="preserve">Выполнил: </w:t>
      </w:r>
      <w:proofErr w:type="spellStart"/>
      <w:r w:rsidR="004B7483">
        <w:rPr>
          <w:rFonts w:ascii="Times New Roman" w:hAnsi="Times New Roman"/>
          <w:sz w:val="28"/>
        </w:rPr>
        <w:t>Алещинин</w:t>
      </w:r>
      <w:proofErr w:type="spellEnd"/>
      <w:r w:rsidR="00BE2F88">
        <w:rPr>
          <w:rFonts w:ascii="Times New Roman" w:hAnsi="Times New Roman"/>
          <w:sz w:val="28"/>
        </w:rPr>
        <w:t xml:space="preserve"> А.</w:t>
      </w:r>
      <w:r w:rsidR="004B7483">
        <w:rPr>
          <w:rFonts w:ascii="Times New Roman" w:hAnsi="Times New Roman"/>
          <w:sz w:val="28"/>
        </w:rPr>
        <w:t>В</w:t>
      </w:r>
      <w:r w:rsidR="00141E85">
        <w:rPr>
          <w:rFonts w:ascii="Times New Roman" w:hAnsi="Times New Roman"/>
          <w:sz w:val="28"/>
        </w:rPr>
        <w:t>.</w:t>
      </w:r>
    </w:p>
    <w:p w14:paraId="00A8FF47" w14:textId="03953154" w:rsidR="00E80123" w:rsidRPr="002D39E1" w:rsidRDefault="00E80123" w:rsidP="00E80123">
      <w:pPr>
        <w:rPr>
          <w:rFonts w:ascii="Times New Roman" w:hAnsi="Times New Roman"/>
          <w:sz w:val="28"/>
        </w:rPr>
      </w:pPr>
      <w:r w:rsidRPr="002D39E1">
        <w:rPr>
          <w:rFonts w:ascii="Times New Roman" w:hAnsi="Times New Roman"/>
          <w:sz w:val="28"/>
        </w:rPr>
        <w:t xml:space="preserve">Группа:   </w:t>
      </w:r>
      <w:r>
        <w:rPr>
          <w:rFonts w:ascii="Times New Roman" w:hAnsi="Times New Roman"/>
          <w:sz w:val="28"/>
        </w:rPr>
        <w:t xml:space="preserve">   СМ7-5</w:t>
      </w:r>
      <w:r w:rsidR="004B7483"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Б</w:t>
      </w:r>
      <w:r w:rsidRPr="002D39E1">
        <w:rPr>
          <w:rFonts w:ascii="Times New Roman" w:hAnsi="Times New Roman"/>
          <w:sz w:val="28"/>
        </w:rPr>
        <w:t xml:space="preserve">  </w:t>
      </w:r>
    </w:p>
    <w:p w14:paraId="6E56049B" w14:textId="77777777" w:rsidR="00E80123" w:rsidRPr="002D39E1" w:rsidRDefault="00E80123" w:rsidP="00E80123">
      <w:pPr>
        <w:rPr>
          <w:rFonts w:ascii="Times New Roman" w:hAnsi="Times New Roman"/>
          <w:sz w:val="28"/>
        </w:rPr>
      </w:pPr>
    </w:p>
    <w:p w14:paraId="74FBA8E4" w14:textId="77777777" w:rsidR="00E80123" w:rsidRPr="002D39E1" w:rsidRDefault="00E80123" w:rsidP="00E80123">
      <w:pPr>
        <w:rPr>
          <w:rFonts w:ascii="Times New Roman" w:hAnsi="Times New Roman"/>
          <w:sz w:val="28"/>
        </w:rPr>
      </w:pPr>
    </w:p>
    <w:p w14:paraId="758B1E7F" w14:textId="77777777" w:rsidR="00E80123" w:rsidRPr="002D39E1" w:rsidRDefault="00E80123" w:rsidP="00E80123">
      <w:pPr>
        <w:rPr>
          <w:rFonts w:ascii="Times New Roman" w:hAnsi="Times New Roman"/>
          <w:sz w:val="28"/>
        </w:rPr>
      </w:pPr>
    </w:p>
    <w:p w14:paraId="751DEF16" w14:textId="76930076" w:rsidR="00E80123" w:rsidRPr="00B02744" w:rsidRDefault="000F0656" w:rsidP="00E8012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</w:t>
      </w:r>
      <w:r w:rsidR="00E80123" w:rsidRPr="002D39E1">
        <w:rPr>
          <w:rFonts w:ascii="Times New Roman" w:hAnsi="Times New Roman"/>
          <w:sz w:val="28"/>
        </w:rPr>
        <w:t xml:space="preserve">: </w:t>
      </w:r>
    </w:p>
    <w:p w14:paraId="186A1010" w14:textId="77777777" w:rsidR="00E80123" w:rsidRPr="002D39E1" w:rsidRDefault="00E80123" w:rsidP="00E80123">
      <w:pPr>
        <w:rPr>
          <w:rFonts w:ascii="Times New Roman" w:hAnsi="Times New Roman"/>
          <w:sz w:val="28"/>
        </w:rPr>
      </w:pPr>
    </w:p>
    <w:p w14:paraId="37F6ED09" w14:textId="77777777" w:rsidR="00E80123" w:rsidRPr="002D39E1" w:rsidRDefault="00E80123" w:rsidP="00E80123">
      <w:pPr>
        <w:jc w:val="both"/>
        <w:rPr>
          <w:rFonts w:ascii="Times New Roman" w:hAnsi="Times New Roman"/>
          <w:u w:val="single"/>
        </w:rPr>
      </w:pPr>
    </w:p>
    <w:p w14:paraId="16F04717" w14:textId="77777777" w:rsidR="00E80123" w:rsidRPr="002D39E1" w:rsidRDefault="00E80123" w:rsidP="00E80123">
      <w:pPr>
        <w:jc w:val="both"/>
        <w:rPr>
          <w:rFonts w:ascii="Times New Roman" w:hAnsi="Times New Roman"/>
          <w:u w:val="single"/>
        </w:rPr>
      </w:pPr>
    </w:p>
    <w:p w14:paraId="1AE40883" w14:textId="77777777" w:rsidR="00E80123" w:rsidRPr="002D39E1" w:rsidRDefault="00E80123" w:rsidP="00E80123">
      <w:pPr>
        <w:jc w:val="both"/>
        <w:rPr>
          <w:rFonts w:ascii="Times New Roman" w:hAnsi="Times New Roman"/>
          <w:u w:val="single"/>
        </w:rPr>
      </w:pPr>
      <w:r w:rsidRPr="002D39E1">
        <w:rPr>
          <w:rFonts w:ascii="Times New Roman" w:hAnsi="Times New Roman"/>
          <w:u w:val="single"/>
        </w:rPr>
        <w:t xml:space="preserve">  </w:t>
      </w:r>
    </w:p>
    <w:p w14:paraId="3927442F" w14:textId="77777777" w:rsidR="00E80123" w:rsidRPr="002D39E1" w:rsidRDefault="00E80123" w:rsidP="00E80123">
      <w:pPr>
        <w:jc w:val="both"/>
        <w:rPr>
          <w:rFonts w:ascii="Times New Roman" w:hAnsi="Times New Roman"/>
          <w:u w:val="single"/>
        </w:rPr>
      </w:pPr>
    </w:p>
    <w:p w14:paraId="326F9A90" w14:textId="77777777" w:rsidR="00E80123" w:rsidRPr="002D39E1" w:rsidRDefault="00E80123" w:rsidP="00E80123">
      <w:pPr>
        <w:jc w:val="both"/>
        <w:rPr>
          <w:rFonts w:ascii="Times New Roman" w:hAnsi="Times New Roman"/>
          <w:u w:val="single"/>
        </w:rPr>
      </w:pPr>
    </w:p>
    <w:p w14:paraId="7E8957D5" w14:textId="77777777" w:rsidR="00E80123" w:rsidRPr="002D39E1" w:rsidRDefault="00E80123" w:rsidP="00E80123">
      <w:pPr>
        <w:jc w:val="both"/>
        <w:rPr>
          <w:rFonts w:ascii="Times New Roman" w:hAnsi="Times New Roman"/>
          <w:u w:val="single"/>
        </w:rPr>
      </w:pPr>
    </w:p>
    <w:p w14:paraId="75FB7831" w14:textId="77777777" w:rsidR="00E80123" w:rsidRPr="002D39E1" w:rsidRDefault="00E80123" w:rsidP="00E80123">
      <w:pPr>
        <w:jc w:val="both"/>
        <w:rPr>
          <w:rFonts w:ascii="Times New Roman" w:hAnsi="Times New Roman"/>
          <w:sz w:val="20"/>
        </w:rPr>
      </w:pPr>
    </w:p>
    <w:p w14:paraId="4B3EECB5" w14:textId="77777777" w:rsidR="00E80123" w:rsidRPr="002D39E1" w:rsidRDefault="00E80123" w:rsidP="00E80123">
      <w:pPr>
        <w:jc w:val="center"/>
        <w:rPr>
          <w:rFonts w:ascii="Times New Roman" w:hAnsi="Times New Roman"/>
          <w:i/>
        </w:rPr>
      </w:pPr>
    </w:p>
    <w:p w14:paraId="480BADCD" w14:textId="77777777" w:rsidR="00E80123" w:rsidRPr="002D39E1" w:rsidRDefault="00E80123" w:rsidP="00E80123">
      <w:pPr>
        <w:rPr>
          <w:rFonts w:ascii="Times New Roman" w:hAnsi="Times New Roman"/>
          <w:i/>
        </w:rPr>
      </w:pPr>
    </w:p>
    <w:p w14:paraId="03176758" w14:textId="374CAE2C" w:rsidR="00E80123" w:rsidRPr="00F44915" w:rsidRDefault="00E80123" w:rsidP="00E80123">
      <w:pPr>
        <w:jc w:val="center"/>
        <w:rPr>
          <w:rFonts w:ascii="Times New Roman" w:hAnsi="Times New Roman"/>
          <w:iCs/>
          <w:sz w:val="28"/>
        </w:rPr>
      </w:pPr>
      <w:r w:rsidRPr="002D39E1">
        <w:rPr>
          <w:rFonts w:ascii="Times New Roman" w:hAnsi="Times New Roman"/>
          <w:iCs/>
          <w:sz w:val="28"/>
        </w:rPr>
        <w:t>Москва, 202</w:t>
      </w:r>
      <w:r w:rsidR="004B7483">
        <w:rPr>
          <w:rFonts w:ascii="Times New Roman" w:hAnsi="Times New Roman"/>
          <w:iCs/>
          <w:sz w:val="28"/>
        </w:rPr>
        <w:t>5</w:t>
      </w:r>
      <w:r w:rsidRPr="002D39E1">
        <w:rPr>
          <w:rFonts w:ascii="Times New Roman" w:hAnsi="Times New Roman"/>
          <w:iCs/>
          <w:sz w:val="28"/>
        </w:rPr>
        <w:t xml:space="preserve"> г.</w:t>
      </w:r>
    </w:p>
    <w:p w14:paraId="4D99EEA7" w14:textId="23E766E3" w:rsidR="0055772D" w:rsidRPr="00D255C6" w:rsidRDefault="0055772D" w:rsidP="0055772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255C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Работа с блоками </w:t>
      </w:r>
      <w:proofErr w:type="spellStart"/>
      <w:r w:rsidRPr="00D255C6">
        <w:rPr>
          <w:rFonts w:ascii="Times New Roman" w:hAnsi="Times New Roman" w:cs="Times New Roman"/>
          <w:b/>
          <w:sz w:val="28"/>
          <w:szCs w:val="28"/>
        </w:rPr>
        <w:t>Simulink</w:t>
      </w:r>
      <w:proofErr w:type="spellEnd"/>
      <w:r w:rsidRPr="00D255C6">
        <w:rPr>
          <w:rFonts w:ascii="Times New Roman" w:hAnsi="Times New Roman" w:cs="Times New Roman"/>
          <w:b/>
          <w:sz w:val="28"/>
          <w:szCs w:val="28"/>
        </w:rPr>
        <w:t>.</w:t>
      </w:r>
    </w:p>
    <w:p w14:paraId="0FC5ACE2" w14:textId="77777777" w:rsidR="0055772D" w:rsidRDefault="00E80123" w:rsidP="0055772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80123">
        <w:rPr>
          <w:rFonts w:ascii="Times New Roman" w:hAnsi="Times New Roman" w:cs="Times New Roman"/>
          <w:b/>
          <w:sz w:val="28"/>
          <w:szCs w:val="28"/>
        </w:rPr>
        <w:t>Условие задания:</w:t>
      </w:r>
    </w:p>
    <w:p w14:paraId="64B9831D" w14:textId="77777777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t xml:space="preserve">1.1. Согласно Вашему варианту домашнего задания получить исходные данные: конкретную модель двигателя и её параметры из таблицы (рис. 1); 1.2. С помощью формул из справочного материала к заданию пересчитать табличные данные на двигатель в параметры модели; </w:t>
      </w:r>
    </w:p>
    <w:p w14:paraId="59B60EEF" w14:textId="77777777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t>1.3. Составить структурную схему двигателя постоянного тока независимого возбуждения, пользуясь приведенными выше дифференциальными уравнениями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proofErr w:type="gramEnd"/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упр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– вход системы, φ – выход). При этом подойдет любая структурная схема, не имеющая тривиальный вид, то есть не состоящая из одной передаточной функции. Если с этим пунктом возникнут вопросы, вы можете обратиться в интернет, однако куда полезнее будет разобраться самостоятельно; </w:t>
      </w:r>
    </w:p>
    <w:p w14:paraId="02DDA2D3" w14:textId="77777777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t xml:space="preserve">1.4. Собрать полученную структурную схему в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. Замкнуть её единичной обратной связью. Подать на вход единичный сигнал и проверить адекватность выхода. </w:t>
      </w:r>
    </w:p>
    <w:p w14:paraId="4E712E97" w14:textId="77777777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t xml:space="preserve">1.5. Получить графики углового положения вала двигателя, его угловой скорости и ускорения, а также сигнала ошибки при единичном входном сигнале несколькими способами: </w:t>
      </w:r>
    </w:p>
    <w:p w14:paraId="3552574C" w14:textId="77777777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t xml:space="preserve">1.5.1. При помощи блока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9E1C7B9" w14:textId="77777777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t xml:space="preserve">1.5.2. При помощи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Inspector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сигналов; </w:t>
      </w:r>
    </w:p>
    <w:p w14:paraId="76AC481C" w14:textId="082180C3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t xml:space="preserve">1.5.3. При помощи </w:t>
      </w:r>
      <w:r w:rsidR="007857D3" w:rsidRPr="0055772D">
        <w:rPr>
          <w:rFonts w:ascii="Times New Roman" w:hAnsi="Times New Roman" w:cs="Times New Roman"/>
          <w:sz w:val="28"/>
          <w:szCs w:val="28"/>
        </w:rPr>
        <w:t xml:space="preserve">вызова </w:t>
      </w:r>
      <w:proofErr w:type="spellStart"/>
      <w:r w:rsidR="007857D3" w:rsidRPr="0055772D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="007857D3" w:rsidRPr="00557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57D3" w:rsidRPr="0055772D">
        <w:rPr>
          <w:rFonts w:ascii="Times New Roman" w:hAnsi="Times New Roman" w:cs="Times New Roman"/>
          <w:sz w:val="28"/>
          <w:szCs w:val="28"/>
        </w:rPr>
        <w:t>Linearizer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BDA1AE" w14:textId="4A5758CD" w:rsidR="0055772D" w:rsidRP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t xml:space="preserve">1.6. Повторить пункты 1.5.1 и 1.5.2 для линейного и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квадратического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входного сигнала. Сделать вывод об астатизме системы.</w:t>
      </w:r>
    </w:p>
    <w:p w14:paraId="7374D04C" w14:textId="42080815" w:rsidR="006D7469" w:rsidRDefault="008656DE" w:rsidP="0055772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 работы</w:t>
      </w:r>
      <w:r w:rsidR="0055772D">
        <w:rPr>
          <w:rFonts w:ascii="Times New Roman" w:hAnsi="Times New Roman" w:cs="Times New Roman"/>
          <w:b/>
          <w:sz w:val="28"/>
          <w:szCs w:val="28"/>
        </w:rPr>
        <w:t>:</w:t>
      </w:r>
    </w:p>
    <w:p w14:paraId="492AD868" w14:textId="531E7127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</w:t>
      </w:r>
      <w:r w:rsidRPr="0055772D">
        <w:rPr>
          <w:rFonts w:ascii="Times New Roman" w:hAnsi="Times New Roman" w:cs="Times New Roman"/>
          <w:sz w:val="28"/>
          <w:szCs w:val="28"/>
        </w:rPr>
        <w:t>вигател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55772D">
        <w:rPr>
          <w:rFonts w:ascii="Times New Roman" w:hAnsi="Times New Roman" w:cs="Times New Roman"/>
          <w:sz w:val="28"/>
          <w:szCs w:val="28"/>
        </w:rPr>
        <w:t xml:space="preserve"> описывается следующей системой уравнений:</w:t>
      </w:r>
    </w:p>
    <w:p w14:paraId="51E7C467" w14:textId="739382EC" w:rsidR="0055772D" w:rsidRDefault="0055772D" w:rsidP="0055772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772D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D128653" wp14:editId="06449FD1">
            <wp:extent cx="2410691" cy="1615900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908" cy="16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90D3" w14:textId="40BD472F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t>Где</w:t>
      </w:r>
    </w:p>
    <w:p w14:paraId="6FAE3CA9" w14:textId="77777777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sym w:font="Symbol" w:char="F0B7"/>
      </w:r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772D">
        <w:rPr>
          <w:rFonts w:ascii="Times New Roman" w:hAnsi="Times New Roman" w:cs="Times New Roman"/>
          <w:sz w:val="28"/>
          <w:szCs w:val="28"/>
        </w:rPr>
        <w:t>J</w:t>
      </w:r>
      <w:proofErr w:type="gramEnd"/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дв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– момент инерции вала двигателя; </w:t>
      </w:r>
    </w:p>
    <w:p w14:paraId="3D44904C" w14:textId="77777777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sym w:font="Symbol" w:char="F0B7"/>
      </w:r>
      <w:r w:rsidRPr="0055772D">
        <w:rPr>
          <w:rFonts w:ascii="Times New Roman" w:hAnsi="Times New Roman" w:cs="Times New Roman"/>
          <w:sz w:val="28"/>
          <w:szCs w:val="28"/>
        </w:rPr>
        <w:t xml:space="preserve"> φ – угловое положение вала двигателя; </w:t>
      </w:r>
    </w:p>
    <w:p w14:paraId="33CEF595" w14:textId="5F1DAB1B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sym w:font="Symbol" w:char="F0B7"/>
      </w:r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дв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– полезный момент, создаваемый двигателем; </w:t>
      </w:r>
    </w:p>
    <w:p w14:paraId="707A2F1F" w14:textId="1C8C2915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sym w:font="Symbol" w:char="F0B7"/>
      </w:r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тр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– момент трения; </w:t>
      </w:r>
    </w:p>
    <w:p w14:paraId="210CC891" w14:textId="489B7DFA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sym w:font="Symbol" w:char="F0B7"/>
      </w:r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нагр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– момент сопротивления, создаваемый нагрузкой вала двигателя; </w:t>
      </w:r>
    </w:p>
    <w:p w14:paraId="3265109E" w14:textId="563BFE65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sym w:font="Symbol" w:char="F0B7"/>
      </w:r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772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 w:rsidRPr="0055772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ω</w:t>
      </w:r>
      <w:r w:rsidRPr="0055772D">
        <w:rPr>
          <w:rFonts w:ascii="Times New Roman" w:hAnsi="Times New Roman" w:cs="Times New Roman"/>
          <w:sz w:val="28"/>
          <w:szCs w:val="28"/>
        </w:rPr>
        <w:t xml:space="preserve"> – конструктивные коэффициенты момента и скорости двигателя; </w:t>
      </w:r>
    </w:p>
    <w:p w14:paraId="023DFFF3" w14:textId="1ED83B9F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sym w:font="Symbol" w:char="F0B7"/>
      </w:r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я</w:t>
      </w:r>
      <w:r w:rsidRPr="0055772D">
        <w:rPr>
          <w:rFonts w:ascii="Times New Roman" w:hAnsi="Times New Roman" w:cs="Times New Roman"/>
          <w:sz w:val="28"/>
          <w:szCs w:val="28"/>
        </w:rPr>
        <w:t xml:space="preserve"> – сила тока в цепи якоря (ротора) двигателя; </w:t>
      </w:r>
    </w:p>
    <w:p w14:paraId="1FA45C61" w14:textId="77777777" w:rsidR="0055772D" w:rsidRP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sym w:font="Symbol" w:char="F0B7"/>
      </w:r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я</w:t>
      </w:r>
      <w:r w:rsidRPr="0055772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я</w:t>
      </w:r>
      <w:r w:rsidRPr="0055772D">
        <w:rPr>
          <w:rFonts w:ascii="Times New Roman" w:hAnsi="Times New Roman" w:cs="Times New Roman"/>
          <w:sz w:val="28"/>
          <w:szCs w:val="28"/>
        </w:rPr>
        <w:t xml:space="preserve"> – активное сопротивление и индуктивность обмоток якоря соответственно; </w:t>
      </w:r>
    </w:p>
    <w:p w14:paraId="1064B099" w14:textId="1A2F656A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sym w:font="Symbol" w:char="F0B7"/>
      </w:r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упр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– напряжение управления двигателя по цепи якоря; </w:t>
      </w:r>
    </w:p>
    <w:p w14:paraId="49853459" w14:textId="1DA77E9F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772D">
        <w:rPr>
          <w:rFonts w:ascii="Times New Roman" w:hAnsi="Times New Roman" w:cs="Times New Roman"/>
          <w:sz w:val="28"/>
          <w:szCs w:val="28"/>
        </w:rPr>
        <w:sym w:font="Symbol" w:char="F0B7"/>
      </w:r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противо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противоэдс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>, наводящееся в цепи якоря.</w:t>
      </w:r>
      <w:proofErr w:type="gramEnd"/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B3C362" w14:textId="74FCB2D2" w:rsidR="0055772D" w:rsidRPr="00D255C6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5772D">
        <w:rPr>
          <w:rFonts w:ascii="Times New Roman" w:hAnsi="Times New Roman" w:cs="Times New Roman"/>
          <w:sz w:val="28"/>
          <w:szCs w:val="28"/>
        </w:rPr>
        <w:t>Для простоты будем считать, что двигатель работает в режиме холостого хода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proofErr w:type="gramEnd"/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нагр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= 0) и момент, создаваемый в результате трения, пренебрежимо мал 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55772D">
        <w:rPr>
          <w:rFonts w:ascii="Times New Roman" w:hAnsi="Times New Roman" w:cs="Times New Roman"/>
          <w:sz w:val="28"/>
          <w:szCs w:val="28"/>
          <w:vertAlign w:val="subscript"/>
        </w:rPr>
        <w:t>тр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= 0).</w:t>
      </w:r>
    </w:p>
    <w:p w14:paraId="1D652292" w14:textId="423EA888" w:rsidR="0055772D" w:rsidRDefault="0055772D" w:rsidP="005577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55C6">
        <w:rPr>
          <w:rFonts w:ascii="Times New Roman" w:hAnsi="Times New Roman" w:cs="Times New Roman"/>
          <w:sz w:val="28"/>
          <w:szCs w:val="28"/>
        </w:rPr>
        <w:tab/>
      </w:r>
      <w:r w:rsidRPr="0055772D">
        <w:rPr>
          <w:rFonts w:ascii="Times New Roman" w:hAnsi="Times New Roman" w:cs="Times New Roman"/>
          <w:sz w:val="28"/>
          <w:szCs w:val="28"/>
        </w:rPr>
        <w:t xml:space="preserve">Вариант задания определяется по формуле: </w:t>
      </w:r>
      <w:r w:rsidR="00F85E4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772D">
        <w:rPr>
          <w:rFonts w:ascii="Times New Roman" w:hAnsi="Times New Roman" w:cs="Times New Roman"/>
          <w:sz w:val="28"/>
          <w:szCs w:val="28"/>
        </w:rPr>
        <w:t xml:space="preserve"> = </w:t>
      </w:r>
      <w:r w:rsidR="00F85E4E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="00F85E4E">
        <w:rPr>
          <w:rFonts w:ascii="Times New Roman" w:hAnsi="Times New Roman" w:cs="Times New Roman"/>
          <w:sz w:val="28"/>
          <w:szCs w:val="28"/>
        </w:rPr>
        <w:t xml:space="preserve"> </w:t>
      </w:r>
      <w:r w:rsidRPr="0055772D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="00F85E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85E4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55772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F85E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+ 1), 18) + 1, где </w:t>
      </w:r>
      <w:proofErr w:type="spellStart"/>
      <w:r w:rsidR="00F85E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–</w:t>
      </w:r>
      <w:r w:rsidR="00F85E4E" w:rsidRPr="00F85E4E">
        <w:rPr>
          <w:rFonts w:ascii="Times New Roman" w:hAnsi="Times New Roman" w:cs="Times New Roman"/>
          <w:sz w:val="28"/>
          <w:szCs w:val="28"/>
        </w:rPr>
        <w:t xml:space="preserve"> </w:t>
      </w:r>
      <w:r w:rsidRPr="0055772D">
        <w:rPr>
          <w:rFonts w:ascii="Times New Roman" w:hAnsi="Times New Roman" w:cs="Times New Roman"/>
          <w:sz w:val="28"/>
          <w:szCs w:val="28"/>
        </w:rPr>
        <w:t>номер в журнале группы. Этому варианту с</w:t>
      </w:r>
      <w:r w:rsidR="00F85E4E">
        <w:rPr>
          <w:rFonts w:ascii="Times New Roman" w:hAnsi="Times New Roman" w:cs="Times New Roman"/>
          <w:sz w:val="28"/>
          <w:szCs w:val="28"/>
        </w:rPr>
        <w:t>оответствует двигатель ДПР-62Н1-01.</w:t>
      </w:r>
    </w:p>
    <w:p w14:paraId="5D5222A9" w14:textId="6610CDA3" w:rsidR="00F85E4E" w:rsidRDefault="00F85E4E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5E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ADE49F" wp14:editId="5E270C9B">
            <wp:extent cx="5940425" cy="371606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9C9B" w14:textId="42388276" w:rsidR="00F85E4E" w:rsidRDefault="00F85E4E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Рис.1. </w:t>
      </w:r>
      <w:r w:rsidRPr="00F85E4E">
        <w:rPr>
          <w:rFonts w:ascii="Times New Roman" w:hAnsi="Times New Roman" w:cs="Times New Roman"/>
          <w:sz w:val="28"/>
          <w:szCs w:val="28"/>
        </w:rPr>
        <w:t>Параметры двигателей постоянного тока</w:t>
      </w:r>
    </w:p>
    <w:p w14:paraId="0CF1BF1D" w14:textId="77777777" w:rsidR="007857D3" w:rsidRPr="00F85E4E" w:rsidRDefault="007857D3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C64945" w14:textId="2B773F78" w:rsidR="00F85E4E" w:rsidRDefault="00F85E4E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5E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AB7E9" wp14:editId="33FE2CE7">
            <wp:extent cx="4290432" cy="374936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03C0" w14:textId="57DEA2A0" w:rsidR="00F85E4E" w:rsidRDefault="00F85E4E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Рис.2. Скрипт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Матлаб</w:t>
      </w:r>
      <w:proofErr w:type="spellEnd"/>
    </w:p>
    <w:p w14:paraId="1311B679" w14:textId="5857F2B6" w:rsidR="00F85E4E" w:rsidRDefault="001524A1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24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070C34" wp14:editId="31B1F004">
            <wp:extent cx="5940425" cy="1519900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75F0" w14:textId="5A181AD7" w:rsidR="00F85E4E" w:rsidRDefault="00F85E4E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Рис.3. Схема в </w:t>
      </w:r>
      <w:proofErr w:type="spellStart"/>
      <w:r w:rsidR="007857D3" w:rsidRPr="0055772D">
        <w:rPr>
          <w:rFonts w:ascii="Times New Roman" w:hAnsi="Times New Roman" w:cs="Times New Roman"/>
          <w:sz w:val="28"/>
          <w:szCs w:val="28"/>
        </w:rPr>
        <w:t>Simulink</w:t>
      </w:r>
      <w:proofErr w:type="spellEnd"/>
    </w:p>
    <w:p w14:paraId="69CA8FA2" w14:textId="3B05C602" w:rsidR="007857D3" w:rsidRDefault="007551BB" w:rsidP="00785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51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8A0521" wp14:editId="49AFDCA5">
            <wp:extent cx="5695950" cy="2795360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8996" cy="279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D5F0" w14:textId="1F300959" w:rsidR="007857D3" w:rsidRDefault="007857D3" w:rsidP="00785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 Графики</w:t>
      </w:r>
      <w:r w:rsidR="006170C1">
        <w:rPr>
          <w:rFonts w:ascii="Times New Roman" w:hAnsi="Times New Roman" w:cs="Times New Roman"/>
          <w:sz w:val="28"/>
          <w:szCs w:val="28"/>
        </w:rPr>
        <w:t xml:space="preserve"> единичного воздействия</w:t>
      </w:r>
      <w:r>
        <w:rPr>
          <w:rFonts w:ascii="Times New Roman" w:hAnsi="Times New Roman" w:cs="Times New Roman"/>
          <w:sz w:val="28"/>
          <w:szCs w:val="28"/>
        </w:rPr>
        <w:t xml:space="preserve"> при </w:t>
      </w:r>
      <w:r w:rsidRPr="0055772D">
        <w:rPr>
          <w:rFonts w:ascii="Times New Roman" w:hAnsi="Times New Roman" w:cs="Times New Roman"/>
          <w:sz w:val="28"/>
          <w:szCs w:val="28"/>
        </w:rPr>
        <w:t xml:space="preserve">помощи блока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Scope</w:t>
      </w:r>
      <w:proofErr w:type="spellEnd"/>
    </w:p>
    <w:p w14:paraId="12D8BEC4" w14:textId="15F98A1B" w:rsidR="007857D3" w:rsidRDefault="007551BB" w:rsidP="00785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51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33FC1C" wp14:editId="6D812166">
            <wp:extent cx="4184654" cy="371475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9594" cy="37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DEDAED" w14:textId="36B01D71" w:rsidR="00F85E4E" w:rsidRDefault="007857D3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Рис.5. Графики </w:t>
      </w:r>
      <w:r w:rsidR="006170C1">
        <w:rPr>
          <w:rFonts w:ascii="Times New Roman" w:hAnsi="Times New Roman" w:cs="Times New Roman"/>
          <w:sz w:val="28"/>
          <w:szCs w:val="28"/>
        </w:rPr>
        <w:t xml:space="preserve">единичного воздействия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55772D">
        <w:rPr>
          <w:rFonts w:ascii="Times New Roman" w:hAnsi="Times New Roman" w:cs="Times New Roman"/>
          <w:sz w:val="28"/>
          <w:szCs w:val="28"/>
        </w:rPr>
        <w:t xml:space="preserve">помощи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Inspector</w:t>
      </w:r>
      <w:proofErr w:type="spellEnd"/>
    </w:p>
    <w:p w14:paraId="156B3BA2" w14:textId="497B72CD" w:rsidR="007857D3" w:rsidRDefault="007551BB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51B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F011D2" wp14:editId="1AF904AD">
            <wp:extent cx="5940425" cy="373384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7C3A" w14:textId="77F07A0D" w:rsidR="007857D3" w:rsidRDefault="007857D3" w:rsidP="007857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Рис.6. Графики</w:t>
      </w:r>
      <w:r w:rsidR="006170C1" w:rsidRPr="006170C1">
        <w:rPr>
          <w:rFonts w:ascii="Times New Roman" w:hAnsi="Times New Roman" w:cs="Times New Roman"/>
          <w:sz w:val="28"/>
          <w:szCs w:val="28"/>
        </w:rPr>
        <w:t xml:space="preserve"> </w:t>
      </w:r>
      <w:r w:rsidR="006170C1">
        <w:rPr>
          <w:rFonts w:ascii="Times New Roman" w:hAnsi="Times New Roman" w:cs="Times New Roman"/>
          <w:sz w:val="28"/>
          <w:szCs w:val="28"/>
        </w:rPr>
        <w:t>единичного воздействия</w:t>
      </w:r>
      <w:r>
        <w:rPr>
          <w:rFonts w:ascii="Times New Roman" w:hAnsi="Times New Roman" w:cs="Times New Roman"/>
          <w:sz w:val="28"/>
          <w:szCs w:val="28"/>
        </w:rPr>
        <w:t xml:space="preserve"> при </w:t>
      </w:r>
      <w:r w:rsidRPr="0055772D">
        <w:rPr>
          <w:rFonts w:ascii="Times New Roman" w:hAnsi="Times New Roman" w:cs="Times New Roman"/>
          <w:sz w:val="28"/>
          <w:szCs w:val="28"/>
        </w:rPr>
        <w:t xml:space="preserve">помощи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Linearizer</w:t>
      </w:r>
      <w:proofErr w:type="spellEnd"/>
    </w:p>
    <w:p w14:paraId="360BD9CA" w14:textId="080E8E9B" w:rsidR="007857D3" w:rsidRDefault="007551BB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51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81916C" wp14:editId="6361E2CC">
            <wp:extent cx="5940425" cy="2900624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7096" w14:textId="3EE0BA54" w:rsidR="006170C1" w:rsidRDefault="006170C1" w:rsidP="006170C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Рис.7. Графики линейного воздействия при </w:t>
      </w:r>
      <w:r w:rsidRPr="0055772D">
        <w:rPr>
          <w:rFonts w:ascii="Times New Roman" w:hAnsi="Times New Roman" w:cs="Times New Roman"/>
          <w:sz w:val="28"/>
          <w:szCs w:val="28"/>
        </w:rPr>
        <w:t xml:space="preserve">помощи блока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Scope</w:t>
      </w:r>
      <w:proofErr w:type="spellEnd"/>
    </w:p>
    <w:p w14:paraId="6D63C45C" w14:textId="25D91592" w:rsidR="006170C1" w:rsidRDefault="007551BB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51B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1D469A" wp14:editId="03317659">
            <wp:extent cx="5003800" cy="4421254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7365" cy="44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0894" w14:textId="0CCA798B" w:rsidR="006170C1" w:rsidRDefault="006170C1" w:rsidP="006170C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Рис.8. Графики линейного воздействия при </w:t>
      </w:r>
      <w:r w:rsidRPr="0055772D">
        <w:rPr>
          <w:rFonts w:ascii="Times New Roman" w:hAnsi="Times New Roman" w:cs="Times New Roman"/>
          <w:sz w:val="28"/>
          <w:szCs w:val="28"/>
        </w:rPr>
        <w:t xml:space="preserve">помощи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Inspector</w:t>
      </w:r>
      <w:proofErr w:type="spellEnd"/>
    </w:p>
    <w:p w14:paraId="0A8A8402" w14:textId="20A60D95" w:rsidR="006170C1" w:rsidRDefault="007551BB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51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63D058" wp14:editId="7C63FADA">
            <wp:extent cx="5940425" cy="291656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B1BA" w14:textId="667A8599" w:rsidR="004039FB" w:rsidRDefault="004039FB" w:rsidP="004039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Рис.9. Графики квадратичного воздействия при </w:t>
      </w:r>
      <w:r w:rsidRPr="0055772D">
        <w:rPr>
          <w:rFonts w:ascii="Times New Roman" w:hAnsi="Times New Roman" w:cs="Times New Roman"/>
          <w:sz w:val="28"/>
          <w:szCs w:val="28"/>
        </w:rPr>
        <w:t xml:space="preserve">помощи блока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Scope</w:t>
      </w:r>
      <w:proofErr w:type="spellEnd"/>
    </w:p>
    <w:p w14:paraId="05642E27" w14:textId="41B22B3F" w:rsidR="004039FB" w:rsidRDefault="006358AB" w:rsidP="004039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58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31F018" wp14:editId="7DE2D249">
            <wp:extent cx="4591050" cy="402196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4154" cy="402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EB61" w14:textId="5B1594C0" w:rsidR="004039FB" w:rsidRDefault="004039FB" w:rsidP="004039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Рис.10. Графики квадратичного воздействия при </w:t>
      </w:r>
      <w:r w:rsidRPr="0055772D">
        <w:rPr>
          <w:rFonts w:ascii="Times New Roman" w:hAnsi="Times New Roman" w:cs="Times New Roman"/>
          <w:sz w:val="28"/>
          <w:szCs w:val="28"/>
        </w:rPr>
        <w:t xml:space="preserve">помощи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57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Inspector</w:t>
      </w:r>
      <w:proofErr w:type="spellEnd"/>
    </w:p>
    <w:p w14:paraId="5B286A15" w14:textId="5CED8CF6" w:rsidR="00D255C6" w:rsidRDefault="00D255C6" w:rsidP="00D255C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255C6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D255C6">
        <w:rPr>
          <w:rFonts w:ascii="Times New Roman" w:hAnsi="Times New Roman" w:cs="Times New Roman"/>
          <w:b/>
          <w:sz w:val="28"/>
          <w:szCs w:val="28"/>
        </w:rPr>
        <w:t>Математическая модель движения колёсных машин</w:t>
      </w:r>
    </w:p>
    <w:p w14:paraId="4755BD34" w14:textId="77777777" w:rsidR="00D255C6" w:rsidRDefault="00D255C6" w:rsidP="00D255C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80123">
        <w:rPr>
          <w:rFonts w:ascii="Times New Roman" w:hAnsi="Times New Roman" w:cs="Times New Roman"/>
          <w:b/>
          <w:sz w:val="28"/>
          <w:szCs w:val="28"/>
        </w:rPr>
        <w:t>Условие задания:</w:t>
      </w:r>
    </w:p>
    <w:p w14:paraId="527E40D5" w14:textId="77777777" w:rsidR="00D255C6" w:rsidRDefault="00D255C6" w:rsidP="00D255C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55C6">
        <w:rPr>
          <w:rFonts w:ascii="Times New Roman" w:hAnsi="Times New Roman" w:cs="Times New Roman"/>
          <w:sz w:val="28"/>
          <w:szCs w:val="28"/>
        </w:rPr>
        <w:t>2.1. Составить структурную схему математической модели колесной машины, пользуясь приведенными выше дифференциальными уравнениями (</w:t>
      </w:r>
      <w:proofErr w:type="spellStart"/>
      <w:r w:rsidRPr="00D255C6">
        <w:rPr>
          <w:rFonts w:ascii="Times New Roman" w:hAnsi="Times New Roman" w:cs="Times New Roman"/>
          <w:sz w:val="28"/>
          <w:szCs w:val="28"/>
        </w:rPr>
        <w:t>φ̇r</w:t>
      </w:r>
      <w:proofErr w:type="spellEnd"/>
      <w:r w:rsidRPr="00D255C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255C6">
        <w:rPr>
          <w:rFonts w:ascii="Times New Roman" w:hAnsi="Times New Roman" w:cs="Times New Roman"/>
          <w:sz w:val="28"/>
          <w:szCs w:val="28"/>
        </w:rPr>
        <w:t>φ̇l</w:t>
      </w:r>
      <w:proofErr w:type="spellEnd"/>
      <w:r w:rsidRPr="00D255C6">
        <w:rPr>
          <w:rFonts w:ascii="Times New Roman" w:hAnsi="Times New Roman" w:cs="Times New Roman"/>
          <w:sz w:val="28"/>
          <w:szCs w:val="28"/>
        </w:rPr>
        <w:t xml:space="preserve"> – вход системы; x, y, θ, </w:t>
      </w:r>
      <w:proofErr w:type="spellStart"/>
      <w:r w:rsidRPr="00D255C6">
        <w:rPr>
          <w:rFonts w:ascii="Times New Roman" w:hAnsi="Times New Roman" w:cs="Times New Roman"/>
          <w:sz w:val="28"/>
          <w:szCs w:val="28"/>
        </w:rPr>
        <w:t>Vx</w:t>
      </w:r>
      <w:proofErr w:type="spellEnd"/>
      <w:r w:rsidRPr="00D255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55C6">
        <w:rPr>
          <w:rFonts w:ascii="Times New Roman" w:hAnsi="Times New Roman" w:cs="Times New Roman"/>
          <w:sz w:val="28"/>
          <w:szCs w:val="28"/>
        </w:rPr>
        <w:t>Vy</w:t>
      </w:r>
      <w:proofErr w:type="spellEnd"/>
      <w:r w:rsidRPr="00D255C6">
        <w:rPr>
          <w:rFonts w:ascii="Times New Roman" w:hAnsi="Times New Roman" w:cs="Times New Roman"/>
          <w:sz w:val="28"/>
          <w:szCs w:val="28"/>
        </w:rPr>
        <w:t xml:space="preserve"> – выход). Подойдет любая структурная схема, не имеющая тривиальный вид, то есть не состоящая из одной передаточной функции. Если с этим пунктом возникнут вопросы, вы также можете обратиться в интернет; </w:t>
      </w:r>
    </w:p>
    <w:p w14:paraId="5CA8E7FA" w14:textId="77777777" w:rsidR="00D255C6" w:rsidRDefault="00D255C6" w:rsidP="00D255C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55C6">
        <w:rPr>
          <w:rFonts w:ascii="Times New Roman" w:hAnsi="Times New Roman" w:cs="Times New Roman"/>
          <w:sz w:val="28"/>
          <w:szCs w:val="28"/>
        </w:rPr>
        <w:t xml:space="preserve">2.2. Собрать полученную структурную схему в </w:t>
      </w:r>
      <w:proofErr w:type="spellStart"/>
      <w:r w:rsidRPr="00D255C6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D255C6">
        <w:rPr>
          <w:rFonts w:ascii="Times New Roman" w:hAnsi="Times New Roman" w:cs="Times New Roman"/>
          <w:sz w:val="28"/>
          <w:szCs w:val="28"/>
        </w:rPr>
        <w:t xml:space="preserve">. Подать на вход левого колеса единичный сигнал, а на вход правого - подать ноль и проверить адекватность выхода (для сравнения график изменения положения представлен ниже). Для интереса также введите свои значения угловых скоростей колес и проверьте адекватность выхода; </w:t>
      </w:r>
    </w:p>
    <w:p w14:paraId="2045A292" w14:textId="56D8439A" w:rsidR="00D255C6" w:rsidRDefault="00D255C6" w:rsidP="00D255C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55C6">
        <w:rPr>
          <w:rFonts w:ascii="Times New Roman" w:hAnsi="Times New Roman" w:cs="Times New Roman"/>
          <w:sz w:val="28"/>
          <w:szCs w:val="28"/>
        </w:rPr>
        <w:t xml:space="preserve">2.3. Получить графики положения робота на плоскости (при помощи блока ‘XY </w:t>
      </w:r>
      <w:proofErr w:type="spellStart"/>
      <w:r w:rsidRPr="00D255C6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D255C6">
        <w:rPr>
          <w:rFonts w:ascii="Times New Roman" w:hAnsi="Times New Roman" w:cs="Times New Roman"/>
          <w:sz w:val="28"/>
          <w:szCs w:val="28"/>
        </w:rPr>
        <w:t>’), его скоростей и угла поворота при подаваемых входных сигналах любым выше используемых способом.</w:t>
      </w:r>
    </w:p>
    <w:p w14:paraId="48C92FD4" w14:textId="3816DE5B" w:rsidR="00D255C6" w:rsidRDefault="00D255C6" w:rsidP="00D255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55C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05D1F99" wp14:editId="1D50DA45">
            <wp:extent cx="3129643" cy="2169011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1343" cy="21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0865" w14:textId="653E479B" w:rsidR="00D255C6" w:rsidRDefault="00D255C6" w:rsidP="00D255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  <w:r w:rsidRPr="00D255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Кинематическая схема колёсной машины</w:t>
      </w:r>
    </w:p>
    <w:p w14:paraId="2DE09220" w14:textId="36912DCE" w:rsidR="000546A3" w:rsidRDefault="000546A3" w:rsidP="00D255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6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970DC7" wp14:editId="63E66968">
            <wp:extent cx="2650671" cy="9971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769" cy="99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A5E3" w14:textId="77777777" w:rsidR="000546A3" w:rsidRDefault="000546A3" w:rsidP="000546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46A3"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553CE5CE" w14:textId="77777777" w:rsidR="000546A3" w:rsidRDefault="000546A3" w:rsidP="000546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46A3">
        <w:rPr>
          <w:rFonts w:ascii="Times New Roman" w:hAnsi="Times New Roman" w:cs="Times New Roman"/>
          <w:sz w:val="28"/>
          <w:szCs w:val="28"/>
        </w:rPr>
        <w:sym w:font="Symbol" w:char="F0B7"/>
      </w:r>
      <w:r w:rsidRPr="00054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6A3">
        <w:rPr>
          <w:rFonts w:ascii="Times New Roman" w:hAnsi="Times New Roman" w:cs="Times New Roman"/>
          <w:sz w:val="28"/>
          <w:szCs w:val="28"/>
        </w:rPr>
        <w:t>V</w:t>
      </w:r>
      <w:r w:rsidRPr="000546A3">
        <w:rPr>
          <w:rFonts w:ascii="Times New Roman" w:hAnsi="Times New Roman" w:cs="Times New Roman"/>
          <w:sz w:val="28"/>
          <w:szCs w:val="28"/>
          <w:vertAlign w:val="subscript"/>
        </w:rPr>
        <w:t>x</w:t>
      </w:r>
      <w:proofErr w:type="spellEnd"/>
      <w:r w:rsidRPr="000546A3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0546A3">
        <w:rPr>
          <w:rFonts w:ascii="Times New Roman" w:hAnsi="Times New Roman" w:cs="Times New Roman"/>
          <w:sz w:val="28"/>
          <w:szCs w:val="28"/>
        </w:rPr>
        <w:t>V</w:t>
      </w:r>
      <w:r w:rsidRPr="000546A3">
        <w:rPr>
          <w:rFonts w:ascii="Times New Roman" w:hAnsi="Times New Roman" w:cs="Times New Roman"/>
          <w:sz w:val="28"/>
          <w:szCs w:val="28"/>
          <w:vertAlign w:val="subscript"/>
        </w:rPr>
        <w:t>y</w:t>
      </w:r>
      <w:proofErr w:type="spellEnd"/>
      <w:r w:rsidRPr="000546A3">
        <w:rPr>
          <w:rFonts w:ascii="Times New Roman" w:hAnsi="Times New Roman" w:cs="Times New Roman"/>
          <w:sz w:val="28"/>
          <w:szCs w:val="28"/>
        </w:rPr>
        <w:t xml:space="preserve"> – линейные скорости машины по осям X и Y соответственно; </w:t>
      </w:r>
    </w:p>
    <w:p w14:paraId="32F49222" w14:textId="77777777" w:rsidR="000546A3" w:rsidRDefault="000546A3" w:rsidP="000546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46A3">
        <w:rPr>
          <w:rFonts w:ascii="Times New Roman" w:hAnsi="Times New Roman" w:cs="Times New Roman"/>
          <w:sz w:val="28"/>
          <w:szCs w:val="28"/>
        </w:rPr>
        <w:sym w:font="Symbol" w:char="F0B7"/>
      </w:r>
      <w:r w:rsidRPr="00054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6A3">
        <w:rPr>
          <w:rFonts w:ascii="Times New Roman" w:hAnsi="Times New Roman" w:cs="Times New Roman"/>
          <w:sz w:val="28"/>
          <w:szCs w:val="28"/>
        </w:rPr>
        <w:t>φ̇</w:t>
      </w:r>
      <w:r w:rsidRPr="000546A3">
        <w:rPr>
          <w:rFonts w:ascii="Times New Roman" w:hAnsi="Times New Roman" w:cs="Times New Roman"/>
          <w:sz w:val="28"/>
          <w:szCs w:val="28"/>
          <w:vertAlign w:val="subscript"/>
        </w:rPr>
        <w:t>r</w:t>
      </w:r>
      <w:proofErr w:type="spellEnd"/>
      <w:r w:rsidRPr="000546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46A3">
        <w:rPr>
          <w:rFonts w:ascii="Times New Roman" w:hAnsi="Times New Roman" w:cs="Times New Roman"/>
          <w:sz w:val="28"/>
          <w:szCs w:val="28"/>
        </w:rPr>
        <w:t>φ̇</w:t>
      </w:r>
      <w:r w:rsidRPr="000546A3">
        <w:rPr>
          <w:rFonts w:ascii="Times New Roman" w:hAnsi="Times New Roman" w:cs="Times New Roman"/>
          <w:sz w:val="28"/>
          <w:szCs w:val="28"/>
          <w:vertAlign w:val="subscript"/>
        </w:rPr>
        <w:t>l</w:t>
      </w:r>
      <w:proofErr w:type="spellEnd"/>
      <w:r w:rsidRPr="000546A3">
        <w:rPr>
          <w:rFonts w:ascii="Times New Roman" w:hAnsi="Times New Roman" w:cs="Times New Roman"/>
          <w:sz w:val="28"/>
          <w:szCs w:val="28"/>
        </w:rPr>
        <w:t xml:space="preserve"> – угловые скорости правого и левого колес соответственно; </w:t>
      </w:r>
    </w:p>
    <w:p w14:paraId="1B108D12" w14:textId="6A234198" w:rsidR="000546A3" w:rsidRDefault="000546A3" w:rsidP="000546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46A3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46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DF0B85" wp14:editId="1D97916B">
            <wp:extent cx="141515" cy="17367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783" cy="17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546A3">
        <w:rPr>
          <w:rFonts w:ascii="Times New Roman" w:hAnsi="Times New Roman" w:cs="Times New Roman"/>
          <w:sz w:val="28"/>
          <w:szCs w:val="28"/>
        </w:rPr>
        <w:t xml:space="preserve">– угол отклонения машины от оси X; </w:t>
      </w:r>
    </w:p>
    <w:p w14:paraId="63ECAD9B" w14:textId="77777777" w:rsidR="000546A3" w:rsidRDefault="000546A3" w:rsidP="000546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46A3">
        <w:rPr>
          <w:rFonts w:ascii="Times New Roman" w:hAnsi="Times New Roman" w:cs="Times New Roman"/>
          <w:sz w:val="28"/>
          <w:szCs w:val="28"/>
        </w:rPr>
        <w:sym w:font="Symbol" w:char="F0B7"/>
      </w:r>
      <w:r w:rsidRPr="000546A3">
        <w:rPr>
          <w:rFonts w:ascii="Times New Roman" w:hAnsi="Times New Roman" w:cs="Times New Roman"/>
          <w:sz w:val="28"/>
          <w:szCs w:val="28"/>
        </w:rPr>
        <w:t xml:space="preserve"> r – радиус колес </w:t>
      </w:r>
    </w:p>
    <w:p w14:paraId="1966AD33" w14:textId="09CD0295" w:rsidR="000546A3" w:rsidRPr="00D255C6" w:rsidRDefault="000546A3" w:rsidP="000546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46A3">
        <w:rPr>
          <w:rFonts w:ascii="Times New Roman" w:hAnsi="Times New Roman" w:cs="Times New Roman"/>
          <w:sz w:val="28"/>
          <w:szCs w:val="28"/>
        </w:rPr>
        <w:sym w:font="Symbol" w:char="F0B7"/>
      </w:r>
      <w:r w:rsidRPr="000546A3">
        <w:rPr>
          <w:rFonts w:ascii="Times New Roman" w:hAnsi="Times New Roman" w:cs="Times New Roman"/>
          <w:sz w:val="28"/>
          <w:szCs w:val="28"/>
        </w:rPr>
        <w:t xml:space="preserve"> a – расстояние между колес</w:t>
      </w:r>
    </w:p>
    <w:p w14:paraId="067F9A1E" w14:textId="2295F040" w:rsidR="00D255C6" w:rsidRPr="00D255C6" w:rsidRDefault="000546A3" w:rsidP="000546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46A3">
        <w:rPr>
          <w:rFonts w:ascii="Times New Roman" w:hAnsi="Times New Roman" w:cs="Times New Roman"/>
          <w:sz w:val="28"/>
          <w:szCs w:val="28"/>
        </w:rPr>
        <w:t>Геометрические параметры колесного робота равны: a = 0.2 м, r = 0.1 м.</w:t>
      </w:r>
    </w:p>
    <w:p w14:paraId="4CE3588E" w14:textId="77777777" w:rsidR="00D255C6" w:rsidRDefault="00D255C6" w:rsidP="00D255C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 работы:</w:t>
      </w:r>
    </w:p>
    <w:p w14:paraId="1C5A3D03" w14:textId="69CB5752" w:rsidR="00D255C6" w:rsidRDefault="000546A3" w:rsidP="000546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6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E1D6D5" wp14:editId="1840207C">
            <wp:extent cx="5931507" cy="248194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B3CD" w14:textId="53765E31" w:rsidR="00261C2A" w:rsidRPr="00FE6EE2" w:rsidRDefault="00261C2A" w:rsidP="000546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D255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Схема в </w:t>
      </w:r>
      <w:proofErr w:type="spellStart"/>
      <w:r w:rsidRPr="0055772D">
        <w:rPr>
          <w:rFonts w:ascii="Times New Roman" w:hAnsi="Times New Roman" w:cs="Times New Roman"/>
          <w:sz w:val="28"/>
          <w:szCs w:val="28"/>
        </w:rPr>
        <w:t>Simulink</w:t>
      </w:r>
      <w:proofErr w:type="spellEnd"/>
    </w:p>
    <w:p w14:paraId="3AB6331D" w14:textId="313CBD37" w:rsidR="004039FB" w:rsidRDefault="00D255C6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55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33B3DC" wp14:editId="1AF1750A">
            <wp:extent cx="5940425" cy="311214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D048" w14:textId="43510444" w:rsidR="00D255C6" w:rsidRPr="00D255C6" w:rsidRDefault="00D255C6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D255C6">
        <w:rPr>
          <w:rFonts w:ascii="Times New Roman" w:hAnsi="Times New Roman" w:cs="Times New Roman"/>
          <w:sz w:val="28"/>
          <w:szCs w:val="28"/>
        </w:rPr>
        <w:t>1</w:t>
      </w:r>
      <w:r w:rsidR="00261C2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Графики</w:t>
      </w:r>
      <w:r w:rsidRPr="00D255C6">
        <w:rPr>
          <w:rFonts w:ascii="Times New Roman" w:hAnsi="Times New Roman" w:cs="Times New Roman"/>
          <w:sz w:val="28"/>
          <w:szCs w:val="28"/>
        </w:rPr>
        <w:t xml:space="preserve"> положения робота на плоскости (блок ‘XY </w:t>
      </w:r>
      <w:proofErr w:type="spellStart"/>
      <w:r w:rsidRPr="00D255C6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D255C6">
        <w:rPr>
          <w:rFonts w:ascii="Times New Roman" w:hAnsi="Times New Roman" w:cs="Times New Roman"/>
          <w:sz w:val="28"/>
          <w:szCs w:val="28"/>
        </w:rPr>
        <w:t>’)</w:t>
      </w:r>
    </w:p>
    <w:p w14:paraId="44FA3738" w14:textId="29683AA1" w:rsidR="00D255C6" w:rsidRDefault="00D255C6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55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9DF913" wp14:editId="4D29E3D1">
            <wp:extent cx="5940425" cy="5237801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C4AC" w14:textId="04BA6A1A" w:rsidR="00D255C6" w:rsidRPr="00D255C6" w:rsidRDefault="00D255C6" w:rsidP="00F85E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D255C6">
        <w:rPr>
          <w:rFonts w:ascii="Times New Roman" w:hAnsi="Times New Roman" w:cs="Times New Roman"/>
          <w:sz w:val="28"/>
          <w:szCs w:val="28"/>
        </w:rPr>
        <w:t>1</w:t>
      </w:r>
      <w:r w:rsidR="00261C2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Графики</w:t>
      </w:r>
      <w:r w:rsidRPr="00D255C6">
        <w:rPr>
          <w:rFonts w:ascii="Times New Roman" w:hAnsi="Times New Roman" w:cs="Times New Roman"/>
          <w:sz w:val="28"/>
          <w:szCs w:val="28"/>
        </w:rPr>
        <w:t xml:space="preserve"> скоростей и угла поворота</w:t>
      </w:r>
    </w:p>
    <w:sectPr w:rsidR="00D255C6" w:rsidRPr="00D25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B32AB"/>
    <w:multiLevelType w:val="hybridMultilevel"/>
    <w:tmpl w:val="7E782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8F0208"/>
    <w:multiLevelType w:val="hybridMultilevel"/>
    <w:tmpl w:val="9BDCB0FA"/>
    <w:lvl w:ilvl="0" w:tplc="C9B836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A7C3C90"/>
    <w:multiLevelType w:val="hybridMultilevel"/>
    <w:tmpl w:val="44BA2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A5E"/>
    <w:rsid w:val="00004B59"/>
    <w:rsid w:val="0003737B"/>
    <w:rsid w:val="000546A3"/>
    <w:rsid w:val="000B437B"/>
    <w:rsid w:val="000E3C3F"/>
    <w:rsid w:val="000F0656"/>
    <w:rsid w:val="00140C43"/>
    <w:rsid w:val="00141E85"/>
    <w:rsid w:val="001524A1"/>
    <w:rsid w:val="001B5FDA"/>
    <w:rsid w:val="002204CF"/>
    <w:rsid w:val="00261C2A"/>
    <w:rsid w:val="002D5B07"/>
    <w:rsid w:val="00361A40"/>
    <w:rsid w:val="003A1D40"/>
    <w:rsid w:val="004039FB"/>
    <w:rsid w:val="00431120"/>
    <w:rsid w:val="004B7483"/>
    <w:rsid w:val="0055772D"/>
    <w:rsid w:val="006170C1"/>
    <w:rsid w:val="006358AB"/>
    <w:rsid w:val="00655DE8"/>
    <w:rsid w:val="006D0ADB"/>
    <w:rsid w:val="006D0B44"/>
    <w:rsid w:val="006D7469"/>
    <w:rsid w:val="006E0F2A"/>
    <w:rsid w:val="007551BB"/>
    <w:rsid w:val="007566ED"/>
    <w:rsid w:val="007857D3"/>
    <w:rsid w:val="007A7E8D"/>
    <w:rsid w:val="007B77FC"/>
    <w:rsid w:val="008656DE"/>
    <w:rsid w:val="008E36AB"/>
    <w:rsid w:val="008F0E38"/>
    <w:rsid w:val="00935A58"/>
    <w:rsid w:val="00951A7A"/>
    <w:rsid w:val="009618AB"/>
    <w:rsid w:val="00963C26"/>
    <w:rsid w:val="009661F5"/>
    <w:rsid w:val="00985C80"/>
    <w:rsid w:val="009A1D64"/>
    <w:rsid w:val="00B02744"/>
    <w:rsid w:val="00B120FA"/>
    <w:rsid w:val="00B14170"/>
    <w:rsid w:val="00B33768"/>
    <w:rsid w:val="00B36D4D"/>
    <w:rsid w:val="00B55AF2"/>
    <w:rsid w:val="00B66A7A"/>
    <w:rsid w:val="00B75729"/>
    <w:rsid w:val="00BC7A61"/>
    <w:rsid w:val="00BD68D6"/>
    <w:rsid w:val="00BE2F88"/>
    <w:rsid w:val="00CC276E"/>
    <w:rsid w:val="00CD64B0"/>
    <w:rsid w:val="00CD6CC1"/>
    <w:rsid w:val="00CE7A5E"/>
    <w:rsid w:val="00CF61D5"/>
    <w:rsid w:val="00D13A9E"/>
    <w:rsid w:val="00D255C6"/>
    <w:rsid w:val="00D576CA"/>
    <w:rsid w:val="00E63D24"/>
    <w:rsid w:val="00E80123"/>
    <w:rsid w:val="00ED2880"/>
    <w:rsid w:val="00F03E8E"/>
    <w:rsid w:val="00F816C6"/>
    <w:rsid w:val="00F85E4E"/>
    <w:rsid w:val="00FA49E2"/>
    <w:rsid w:val="00FE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AC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0123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123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39"/>
    <w:rsid w:val="00BD6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B748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B7483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0123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123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39"/>
    <w:rsid w:val="00BD6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B748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B7483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10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 Малюков</dc:creator>
  <cp:lastModifiedBy>Андрей Алещинин</cp:lastModifiedBy>
  <cp:revision>46</cp:revision>
  <cp:lastPrinted>2025-10-14T21:14:00Z</cp:lastPrinted>
  <dcterms:created xsi:type="dcterms:W3CDTF">2025-10-18T17:11:00Z</dcterms:created>
  <dcterms:modified xsi:type="dcterms:W3CDTF">2025-10-19T18:23:00Z</dcterms:modified>
</cp:coreProperties>
</file>