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AA6F8" w14:textId="519ED33B" w:rsidR="0075553B" w:rsidRDefault="00CA3140" w:rsidP="00CA3140">
      <w:pPr>
        <w:pStyle w:val="a3"/>
        <w:jc w:val="center"/>
      </w:pPr>
      <w:r>
        <w:t>Введение</w:t>
      </w:r>
    </w:p>
    <w:p w14:paraId="551A55F3" w14:textId="77777777" w:rsidR="006002BC" w:rsidRPr="006002BC" w:rsidRDefault="006002BC" w:rsidP="006002BC"/>
    <w:p w14:paraId="01B7291E" w14:textId="77777777" w:rsidR="00CA3140" w:rsidRDefault="00CA3140" w:rsidP="00CA3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перевода чисел из десятичной системы счисления в двоичную, восьмеричную, шестнадцатеричную системы счисления.</w:t>
      </w:r>
    </w:p>
    <w:p w14:paraId="3154DC3D" w14:textId="11AA6985" w:rsidR="00CA3140" w:rsidRDefault="00CA3140" w:rsidP="00CA3140">
      <w:pPr>
        <w:rPr>
          <w:rFonts w:ascii="Times New Roman" w:hAnsi="Times New Roman" w:cs="Times New Roman"/>
          <w:sz w:val="28"/>
          <w:szCs w:val="28"/>
        </w:rPr>
      </w:pPr>
    </w:p>
    <w:p w14:paraId="08F2C059" w14:textId="4CAA9C60" w:rsidR="00CA3140" w:rsidRDefault="00CA3140" w:rsidP="00CA3140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CA3140">
        <w:rPr>
          <w:rStyle w:val="a5"/>
          <w:rFonts w:ascii="Times New Roman" w:hAnsi="Times New Roman" w:cs="Times New Roman"/>
          <w:sz w:val="32"/>
          <w:szCs w:val="32"/>
        </w:rPr>
        <w:t>Код программы</w:t>
      </w:r>
    </w:p>
    <w:p w14:paraId="483DF3A7" w14:textId="77777777" w:rsidR="00324F25" w:rsidRDefault="00324F25" w:rsidP="00CA3140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57EF194F" w14:textId="7D295EE8" w:rsidR="00CA3140" w:rsidRDefault="00F90774" w:rsidP="006002BC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05547865" wp14:editId="0DFEA5C0">
            <wp:extent cx="5940425" cy="3159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140">
        <w:rPr>
          <w:noProof/>
        </w:rPr>
        <w:drawing>
          <wp:inline distT="0" distB="0" distL="0" distR="0" wp14:anchorId="4A66E4D2" wp14:editId="41A060D3">
            <wp:extent cx="5940425" cy="3545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F845" w14:textId="18B5387D" w:rsidR="00F90774" w:rsidRDefault="00F90774" w:rsidP="006002BC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F90774">
        <w:rPr>
          <w:rStyle w:val="a5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631CBE1A" wp14:editId="6B7C4022">
            <wp:extent cx="5940425" cy="2545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C8AE" w14:textId="010107AA" w:rsidR="00F90774" w:rsidRDefault="00F90774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F8FAF52" w14:textId="6B5EC6FD" w:rsidR="00F90774" w:rsidRDefault="009D07BC" w:rsidP="009D07BC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9D07BC">
        <w:rPr>
          <w:rStyle w:val="a5"/>
          <w:rFonts w:ascii="Times New Roman" w:hAnsi="Times New Roman" w:cs="Times New Roman"/>
          <w:sz w:val="32"/>
          <w:szCs w:val="32"/>
        </w:rPr>
        <w:t>Как это работает</w:t>
      </w:r>
    </w:p>
    <w:p w14:paraId="5C935474" w14:textId="5C9EBDBC" w:rsidR="009D07BC" w:rsidRDefault="00324F25" w:rsidP="009D07BC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 помощью переменной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“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”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типа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double</w:t>
      </w:r>
      <w:r w:rsidRPr="00324F2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задаем 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значение,</w:t>
      </w:r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proofErr w:type="gramStart"/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</w:t>
      </w:r>
      <w:r w:rsidR="00DE7418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бо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значаю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щее</w:t>
      </w:r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число</w:t>
      </w:r>
      <w:proofErr w:type="gramEnd"/>
      <w:r w:rsidR="00497145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которое ввел пользователь для дальнейшего преобразования в другую систему счисления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 помощью переменной 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“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</w:t>
      </w:r>
      <w:r w:rsidR="00031E59" w:rsidRP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”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типа </w:t>
      </w:r>
      <w:r w:rsidR="00031E59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</w:t>
      </w:r>
      <w:r w:rsidR="00E41A60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03956A0E" w14:textId="16124520" w:rsidR="008720E6" w:rsidRDefault="008720E6" w:rsidP="009D07BC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DA98D5D" w14:textId="77777777" w:rsidR="008720E6" w:rsidRPr="008720E6" w:rsidRDefault="008720E6" w:rsidP="008720E6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8720E6">
        <w:rPr>
          <w:rStyle w:val="a5"/>
          <w:rFonts w:ascii="Times New Roman" w:hAnsi="Times New Roman" w:cs="Times New Roman"/>
          <w:sz w:val="32"/>
          <w:szCs w:val="32"/>
        </w:rPr>
        <w:t>Отображение шестнадцатеричной цифры</w:t>
      </w:r>
      <w:r w:rsidRPr="008720E6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 xml:space="preserve"> </w:t>
      </w:r>
    </w:p>
    <w:p w14:paraId="5E186573" w14:textId="6D696E45" w:rsidR="006002BC" w:rsidRPr="003A6971" w:rsidRDefault="008720E6" w:rsidP="008720E6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Отображение шестнадцатеричной цифры производится с помощью оператора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switch</w:t>
      </w:r>
      <w:r w:rsidR="003A6971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 функции </w:t>
      </w:r>
      <w:r w:rsidR="003A6971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digit</w:t>
      </w:r>
    </w:p>
    <w:p w14:paraId="2EC4E1CD" w14:textId="4E14DDA6" w:rsidR="008720E6" w:rsidRDefault="008720E6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3FBB1854" wp14:editId="0105943F">
            <wp:extent cx="4153261" cy="42345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838" cy="424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6CA2" w14:textId="070403C4" w:rsidR="006C13AD" w:rsidRDefault="006C13AD" w:rsidP="006C13AD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6C13AD">
        <w:rPr>
          <w:rStyle w:val="a5"/>
          <w:rFonts w:ascii="Times New Roman" w:hAnsi="Times New Roman" w:cs="Times New Roman"/>
          <w:sz w:val="32"/>
          <w:szCs w:val="32"/>
        </w:rPr>
        <w:lastRenderedPageBreak/>
        <w:t>Получение целой части числа</w:t>
      </w:r>
    </w:p>
    <w:p w14:paraId="40112BDA" w14:textId="4FF2EADC" w:rsidR="006C13AD" w:rsidRPr="003A6971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Получение целой части числа производится с помощью преобразований в функции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dectox</w:t>
      </w:r>
      <w:proofErr w:type="spellEnd"/>
      <w:r w:rsidRPr="006C13A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_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</w:t>
      </w:r>
    </w:p>
    <w:p w14:paraId="3528CD78" w14:textId="77777777" w:rsidR="006002BC" w:rsidRPr="003A6971" w:rsidRDefault="006002BC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A19D0D0" w14:textId="6F73D99C" w:rsidR="006C13AD" w:rsidRDefault="006C13AD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6B3AC337" wp14:editId="224C981A">
            <wp:extent cx="4447598" cy="249282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82" cy="25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EFF3" w14:textId="11D005A9" w:rsidR="006C13AD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475E9B3" w14:textId="458DEEA8" w:rsidR="006C13AD" w:rsidRDefault="006C13AD" w:rsidP="006C13AD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6C13AD">
        <w:rPr>
          <w:rStyle w:val="a5"/>
          <w:rFonts w:ascii="Times New Roman" w:hAnsi="Times New Roman" w:cs="Times New Roman"/>
          <w:sz w:val="32"/>
          <w:szCs w:val="32"/>
        </w:rPr>
        <w:t>Получение дробной части числа</w:t>
      </w:r>
    </w:p>
    <w:p w14:paraId="71096E7B" w14:textId="0E1FEE65" w:rsidR="006C13AD" w:rsidRPr="003A6971" w:rsidRDefault="006C13A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Получение дробной части числа производится с помощью преобразований в функции </w:t>
      </w:r>
      <w:proofErr w:type="spellStart"/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dectox</w:t>
      </w:r>
      <w:proofErr w:type="spellEnd"/>
      <w:r w:rsidRPr="006C13A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_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double</w:t>
      </w:r>
    </w:p>
    <w:p w14:paraId="7A094041" w14:textId="77777777" w:rsidR="006002BC" w:rsidRPr="00B150BE" w:rsidRDefault="006002BC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CF381D1" w14:textId="0D8E4234" w:rsidR="006C13AD" w:rsidRDefault="006C13AD" w:rsidP="006C13AD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noProof/>
        </w:rPr>
        <w:drawing>
          <wp:inline distT="0" distB="0" distL="0" distR="0" wp14:anchorId="7C5F6E21" wp14:editId="2F7DF0DE">
            <wp:extent cx="4746172" cy="29327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17" cy="29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7CCC" w14:textId="64158A14" w:rsidR="00DC2A5D" w:rsidRDefault="00DC2A5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95F17A7" w14:textId="77777777" w:rsidR="00DC2A5D" w:rsidRDefault="00DC2A5D" w:rsidP="006C13AD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4974256" w14:textId="7E952889" w:rsidR="00DC2A5D" w:rsidRDefault="006C13AD" w:rsidP="00DC2A5D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Изменение кодовой страницы и очистка консоли</w:t>
      </w:r>
      <w:r w:rsidR="00DC2A5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производится в функциях</w:t>
      </w:r>
      <w:r w:rsidR="00DC2A5D" w:rsidRPr="00DC2A5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:</w:t>
      </w:r>
      <w:r w:rsidR="00DC2A5D"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 </w:t>
      </w:r>
    </w:p>
    <w:p w14:paraId="27107200" w14:textId="6C98684E" w:rsidR="00DC2A5D" w:rsidRDefault="00DC2A5D" w:rsidP="00DC2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21708F" w14:textId="795F3C5F" w:rsidR="00F90774" w:rsidRPr="006002BC" w:rsidRDefault="00DC2A5D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color w:val="000000"/>
          <w:spacing w:val="0"/>
          <w:sz w:val="28"/>
          <w:szCs w:val="28"/>
          <w:shd w:val="clear" w:color="auto" w:fill="F6F6F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73176" w14:textId="7F558A84" w:rsidR="006C13AD" w:rsidRDefault="006C13AD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FAFE9C9" w14:textId="77777777" w:rsidR="003F1E67" w:rsidRDefault="003F1E67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3BD5E27" w14:textId="6AA2BE43" w:rsidR="003F1E67" w:rsidRPr="003F1E67" w:rsidRDefault="003F1E67" w:rsidP="00F7603A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rStyle w:val="a5"/>
          <w:rFonts w:ascii="Times New Roman" w:hAnsi="Times New Roman" w:cs="Times New Roman"/>
          <w:sz w:val="32"/>
          <w:szCs w:val="32"/>
        </w:rPr>
        <w:t>Диаграмма</w:t>
      </w:r>
    </w:p>
    <w:p w14:paraId="37025A47" w14:textId="77777777" w:rsidR="003F1E67" w:rsidRDefault="003F1E67" w:rsidP="00F7603A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03BC9D8F" w14:textId="77777777" w:rsidR="003F1E67" w:rsidRDefault="003F1E67" w:rsidP="00F7603A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5BA84F67" w14:textId="1951F167" w:rsidR="003F1E67" w:rsidRDefault="003F1E67" w:rsidP="00F7603A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rStyle w:val="a5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A6CBFD" wp14:editId="54ECA55D">
            <wp:extent cx="5441950" cy="26543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A006" w14:textId="77777777" w:rsidR="003F1E67" w:rsidRDefault="003F1E67" w:rsidP="00F7603A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</w:p>
    <w:p w14:paraId="1ED061BD" w14:textId="57E2E244" w:rsidR="00F7603A" w:rsidRDefault="00F7603A" w:rsidP="00F7603A">
      <w:pPr>
        <w:jc w:val="center"/>
        <w:rPr>
          <w:rStyle w:val="a5"/>
          <w:rFonts w:ascii="Times New Roman" w:hAnsi="Times New Roman" w:cs="Times New Roman"/>
          <w:sz w:val="32"/>
          <w:szCs w:val="32"/>
        </w:rPr>
      </w:pPr>
      <w:r w:rsidRPr="00F7603A">
        <w:rPr>
          <w:rStyle w:val="a5"/>
          <w:rFonts w:ascii="Times New Roman" w:hAnsi="Times New Roman" w:cs="Times New Roman"/>
          <w:sz w:val="32"/>
          <w:szCs w:val="32"/>
        </w:rPr>
        <w:t>Ввод и вывод чисел</w:t>
      </w:r>
    </w:p>
    <w:p w14:paraId="564791A9" w14:textId="433BCFD6" w:rsidR="00F7603A" w:rsidRPr="006002BC" w:rsidRDefault="00F7603A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Ввод и вывод чисел происходит в функции </w:t>
      </w:r>
      <w: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main</w:t>
      </w:r>
    </w:p>
    <w:p w14:paraId="68A1149D" w14:textId="77777777" w:rsidR="00F7603A" w:rsidRPr="006002BC" w:rsidRDefault="00F7603A" w:rsidP="00CA3140">
      <w:pPr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AD4F883" w14:textId="3F8FB4B0" w:rsidR="00F7603A" w:rsidRPr="00F7603A" w:rsidRDefault="00F7603A" w:rsidP="00F7603A">
      <w:pPr>
        <w:jc w:val="center"/>
        <w:rPr>
          <w:rStyle w:val="a5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F7603A">
        <w:rPr>
          <w:rStyle w:val="a5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</w:rPr>
        <w:drawing>
          <wp:inline distT="0" distB="0" distL="0" distR="0" wp14:anchorId="6320A501" wp14:editId="7B853002">
            <wp:extent cx="4256405" cy="2993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03A" w:rsidRPr="00F7603A" w:rsidSect="00324F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CB"/>
    <w:rsid w:val="00031E59"/>
    <w:rsid w:val="00305E28"/>
    <w:rsid w:val="00324F25"/>
    <w:rsid w:val="003A6971"/>
    <w:rsid w:val="003F1E67"/>
    <w:rsid w:val="00497145"/>
    <w:rsid w:val="004D0599"/>
    <w:rsid w:val="006002BC"/>
    <w:rsid w:val="006C13AD"/>
    <w:rsid w:val="0075553B"/>
    <w:rsid w:val="008720E6"/>
    <w:rsid w:val="009D07BC"/>
    <w:rsid w:val="00B150BE"/>
    <w:rsid w:val="00C51ACB"/>
    <w:rsid w:val="00CA3140"/>
    <w:rsid w:val="00DC2A5D"/>
    <w:rsid w:val="00DE7418"/>
    <w:rsid w:val="00E41A60"/>
    <w:rsid w:val="00F7603A"/>
    <w:rsid w:val="00F90774"/>
    <w:rsid w:val="00F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16A0"/>
  <w15:chartTrackingRefBased/>
  <w15:docId w15:val="{9DDD518D-0764-4717-871A-9A992DA8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3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Book Title"/>
    <w:basedOn w:val="a0"/>
    <w:uiPriority w:val="33"/>
    <w:qFormat/>
    <w:rsid w:val="00CA3140"/>
    <w:rPr>
      <w:b/>
      <w:bCs/>
      <w:i/>
      <w:iCs/>
      <w:spacing w:val="5"/>
    </w:rPr>
  </w:style>
  <w:style w:type="character" w:styleId="a6">
    <w:name w:val="Strong"/>
    <w:basedOn w:val="a0"/>
    <w:uiPriority w:val="22"/>
    <w:qFormat/>
    <w:rsid w:val="009D0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Petrikevich</dc:creator>
  <cp:keywords/>
  <dc:description/>
  <cp:lastModifiedBy>Алексей Савчук</cp:lastModifiedBy>
  <cp:revision>12</cp:revision>
  <dcterms:created xsi:type="dcterms:W3CDTF">2022-12-22T18:34:00Z</dcterms:created>
  <dcterms:modified xsi:type="dcterms:W3CDTF">2022-12-28T06:49:00Z</dcterms:modified>
</cp:coreProperties>
</file>