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C47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4595120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E24A2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E427974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173A2A1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6D81C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D17BB4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279724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82210E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EFDC6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E7AE9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20C54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3CC4A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520E2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F661FD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319DCA3" w14:textId="77777777"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9B406C">
        <w:rPr>
          <w:rFonts w:ascii="Times New Roman" w:eastAsia="Calibri" w:hAnsi="Times New Roman" w:cs="Times New Roman"/>
          <w:b/>
          <w:sz w:val="28"/>
        </w:rPr>
        <w:t>6</w:t>
      </w:r>
    </w:p>
    <w:p w14:paraId="023215C3" w14:textId="77777777"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9B406C">
        <w:rPr>
          <w:rFonts w:ascii="Times New Roman" w:hAnsi="Times New Roman" w:cs="Times New Roman"/>
          <w:b/>
          <w:sz w:val="28"/>
          <w:szCs w:val="28"/>
        </w:rPr>
        <w:t>ПОТОКОВЫХ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56798453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ED63D9F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06C29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A64262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F184CF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24E167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8C0D8E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94DF18E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E38B40B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05FF392" w14:textId="77777777"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14:paraId="6CC32ACE" w14:textId="6116E17B" w:rsidR="00230AF2" w:rsidRDefault="00230AF2" w:rsidP="0004754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</w:rPr>
        <w:t>тудент</w:t>
      </w:r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="00047543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14:paraId="07E10E93" w14:textId="45D522E5" w:rsidR="00047543" w:rsidRPr="00047543" w:rsidRDefault="00047543" w:rsidP="0004754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Иванова А. А</w:t>
      </w:r>
    </w:p>
    <w:p w14:paraId="164E1341" w14:textId="77777777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14:paraId="4C45662D" w14:textId="169DEA35"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</w:t>
      </w:r>
    </w:p>
    <w:p w14:paraId="1D6DA3B7" w14:textId="1CA884A9"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Копыток Д.</w:t>
      </w:r>
      <w:r w:rsidR="00047543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В.</w:t>
      </w:r>
    </w:p>
    <w:p w14:paraId="122E7561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B59D22C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FE0A3D8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7FA88B5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15B6F87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D27DD6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53254E2" w14:textId="77777777"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6EF2948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000F9E6E" w14:textId="77777777"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23D8B52" w14:textId="77777777"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E16ACD2" w14:textId="7D910F90"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80174A">
        <w:rPr>
          <w:rFonts w:ascii="Times New Roman" w:eastAsia="Calibri" w:hAnsi="Times New Roman" w:cs="Times New Roman"/>
          <w:sz w:val="28"/>
        </w:rPr>
        <w:t>2</w:t>
      </w:r>
    </w:p>
    <w:p w14:paraId="06F0C84A" w14:textId="77777777"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9B406C" w:rsidRPr="009B406C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14:paraId="5E4063BF" w14:textId="77777777"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673F7E4F" w14:textId="77777777"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алгебраическому описанию, алгоритмам реализации операций зашифрования/расшифрования и оценке криптостойкости потоковых шифров. </w:t>
      </w:r>
    </w:p>
    <w:p w14:paraId="09DD9A6F" w14:textId="77777777"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зашифрования/расшифрования.</w:t>
      </w:r>
    </w:p>
    <w:p w14:paraId="157A3FDC" w14:textId="77777777"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3. Выполнить анализ криптостойкости потоковых шифров. </w:t>
      </w:r>
    </w:p>
    <w:p w14:paraId="0DF0A2DB" w14:textId="77777777"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4. Оценить скорость зашифрования/расшифрования реализованных шифров. </w:t>
      </w:r>
    </w:p>
    <w:p w14:paraId="63A46D6B" w14:textId="77777777" w:rsidR="004A4AA2" w:rsidRPr="004A4AA2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3606951D" w14:textId="77777777"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14:paraId="35933AF3" w14:textId="77777777"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4945B4" w14:textId="77777777" w:rsidR="0091736F" w:rsidRDefault="009B406C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8278FC" wp14:editId="53681222">
            <wp:extent cx="3867690" cy="78020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0AE4" w14:textId="77777777"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0022BA74" w14:textId="77777777" w:rsidR="0091736F" w:rsidRDefault="009B406C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C757C" wp14:editId="5983F102">
            <wp:extent cx="4486901" cy="2543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9DA6" w14:textId="77777777" w:rsidR="00A15E8A" w:rsidRPr="009B406C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14:paraId="6F47DB45" w14:textId="77777777" w:rsidR="00230AF2" w:rsidRDefault="009B406C" w:rsidP="00230AF2">
      <w:pPr>
        <w:jc w:val="center"/>
      </w:pPr>
      <w:r w:rsidRPr="009B406C">
        <w:rPr>
          <w:noProof/>
        </w:rPr>
        <w:drawing>
          <wp:inline distT="0" distB="0" distL="0" distR="0" wp14:anchorId="35C1C733" wp14:editId="6603B176">
            <wp:extent cx="5940425" cy="2508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8DC" w14:textId="77777777"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A4A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Визуальная часть</w:t>
      </w:r>
    </w:p>
    <w:p w14:paraId="38932DE3" w14:textId="77777777"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9B406C" w:rsidRPr="009B406C">
        <w:rPr>
          <w:rFonts w:ascii="Times New Roman" w:hAnsi="Times New Roman" w:cs="Times New Roman"/>
          <w:sz w:val="28"/>
          <w:szCs w:val="28"/>
        </w:rPr>
        <w:t>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4A4AA2" w:rsidRPr="004A4AA2">
        <w:rPr>
          <w:rFonts w:ascii="Times New Roman" w:hAnsi="Times New Roman" w:cs="Times New Roman"/>
          <w:sz w:val="28"/>
          <w:szCs w:val="28"/>
        </w:rPr>
        <w:t>.</w:t>
      </w:r>
    </w:p>
    <w:p w14:paraId="01543FA0" w14:textId="77777777"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198EA8" w14:textId="77777777"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44"/>
    <w:rsid w:val="00047543"/>
    <w:rsid w:val="000D00AA"/>
    <w:rsid w:val="00230AF2"/>
    <w:rsid w:val="002A2D44"/>
    <w:rsid w:val="002D05F8"/>
    <w:rsid w:val="003A421F"/>
    <w:rsid w:val="004A4AA2"/>
    <w:rsid w:val="004E1173"/>
    <w:rsid w:val="00682144"/>
    <w:rsid w:val="0073368B"/>
    <w:rsid w:val="0080174A"/>
    <w:rsid w:val="0091736F"/>
    <w:rsid w:val="009B406C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1A8E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Alesia Ivanova</cp:lastModifiedBy>
  <cp:revision>14</cp:revision>
  <dcterms:created xsi:type="dcterms:W3CDTF">2021-02-16T20:28:00Z</dcterms:created>
  <dcterms:modified xsi:type="dcterms:W3CDTF">2022-04-21T13:40:00Z</dcterms:modified>
</cp:coreProperties>
</file>