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A0" w:rsidRPr="00A0065F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206CA" w:rsidRPr="00A0065F" w:rsidRDefault="00C206CA" w:rsidP="00C206C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065F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65F">
        <w:rPr>
          <w:rFonts w:ascii="Times New Roman" w:hAnsi="Times New Roman" w:cs="Times New Roman"/>
          <w:b/>
          <w:sz w:val="28"/>
          <w:szCs w:val="28"/>
        </w:rPr>
        <w:t>Кафедра и</w:t>
      </w:r>
      <w:r w:rsidR="005F2E11" w:rsidRPr="00A0065F">
        <w:rPr>
          <w:rFonts w:ascii="Times New Roman" w:hAnsi="Times New Roman" w:cs="Times New Roman"/>
          <w:b/>
          <w:sz w:val="28"/>
          <w:szCs w:val="28"/>
        </w:rPr>
        <w:t>н</w:t>
      </w:r>
      <w:r w:rsidRPr="00A0065F">
        <w:rPr>
          <w:rFonts w:ascii="Times New Roman" w:hAnsi="Times New Roman" w:cs="Times New Roman"/>
          <w:b/>
          <w:sz w:val="28"/>
          <w:szCs w:val="28"/>
        </w:rPr>
        <w:t>форматики и веб-дизайна</w:t>
      </w: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6CA" w:rsidRPr="00A0065F" w:rsidRDefault="005F2E11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65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E620F" w:rsidRPr="00A0065F">
        <w:rPr>
          <w:rFonts w:ascii="Times New Roman" w:hAnsi="Times New Roman" w:cs="Times New Roman"/>
          <w:b/>
          <w:sz w:val="28"/>
          <w:szCs w:val="28"/>
        </w:rPr>
        <w:t>1</w:t>
      </w:r>
      <w:r w:rsidR="00A0065F" w:rsidRPr="00A0065F">
        <w:rPr>
          <w:rFonts w:ascii="Times New Roman" w:hAnsi="Times New Roman" w:cs="Times New Roman"/>
          <w:b/>
          <w:sz w:val="28"/>
          <w:szCs w:val="28"/>
        </w:rPr>
        <w:t>1</w:t>
      </w:r>
    </w:p>
    <w:p w:rsidR="00C206CA" w:rsidRPr="00A0065F" w:rsidRDefault="00DE620F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Проектирование адаптивного дизайна пользовательского интерфейса</w:t>
      </w: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06CA" w:rsidRPr="00A0065F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Выполнил</w:t>
      </w:r>
      <w:r w:rsidR="005060E5" w:rsidRPr="00A0065F">
        <w:rPr>
          <w:rFonts w:ascii="Times New Roman" w:hAnsi="Times New Roman" w:cs="Times New Roman"/>
          <w:sz w:val="28"/>
          <w:szCs w:val="28"/>
        </w:rPr>
        <w:t>а</w:t>
      </w:r>
      <w:r w:rsidRPr="00A0065F">
        <w:rPr>
          <w:rFonts w:ascii="Times New Roman" w:hAnsi="Times New Roman" w:cs="Times New Roman"/>
          <w:sz w:val="28"/>
          <w:szCs w:val="28"/>
        </w:rPr>
        <w:t>:</w:t>
      </w:r>
    </w:p>
    <w:p w:rsidR="00C206CA" w:rsidRPr="00A0065F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Студент</w:t>
      </w:r>
      <w:r w:rsidR="005060E5" w:rsidRPr="00A0065F">
        <w:rPr>
          <w:rFonts w:ascii="Times New Roman" w:hAnsi="Times New Roman" w:cs="Times New Roman"/>
          <w:sz w:val="28"/>
          <w:szCs w:val="28"/>
        </w:rPr>
        <w:t>ка</w:t>
      </w:r>
      <w:r w:rsidRPr="00A0065F">
        <w:rPr>
          <w:rFonts w:ascii="Times New Roman" w:hAnsi="Times New Roman" w:cs="Times New Roman"/>
          <w:sz w:val="28"/>
          <w:szCs w:val="28"/>
        </w:rPr>
        <w:t xml:space="preserve"> 2 курса </w:t>
      </w:r>
      <w:r w:rsidR="00A0065F" w:rsidRPr="00A0065F">
        <w:rPr>
          <w:rFonts w:ascii="Times New Roman" w:hAnsi="Times New Roman" w:cs="Times New Roman"/>
          <w:sz w:val="28"/>
          <w:szCs w:val="28"/>
        </w:rPr>
        <w:t>3</w:t>
      </w:r>
      <w:r w:rsidRPr="00A0065F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C206CA" w:rsidRPr="00A0065F" w:rsidRDefault="00A0065F" w:rsidP="00795FA6">
      <w:pPr>
        <w:jc w:val="right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Иванова Алеся Александровна</w:t>
      </w:r>
    </w:p>
    <w:p w:rsidR="00C206CA" w:rsidRPr="00A0065F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65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2E11" w:rsidRPr="00A0065F" w:rsidRDefault="005F2E11" w:rsidP="005F2E11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Цель работы: </w:t>
      </w:r>
      <w:r w:rsidR="00DE620F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приобретение умений по проектированию адаптивного дизайна. Приобретение практических навыков по разработке интерфейсов для разных экранов.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Для удобства сотрудников необходимо разработать такой интерфейс, который будет поодерживаться различными устройствами с разыми разрешениями.</w:t>
      </w:r>
    </w:p>
    <w:p w:rsidR="009D66DB" w:rsidRPr="00A0065F" w:rsidRDefault="009D66DB" w:rsidP="009D66DB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мы разрабатываем не сайт, а автоматизированную систему то тут изначально небыло никаких блоков, которые не несут большого смысла, поэтому в мобильной и планшетной версии присутствуют все те же блоки, которые присутсвуют в полноценной версии. Так пользователи привыкли, что в мобильной версии главное меню всегда переходит в бургерное, я решила не отстовать от данного тренда</w:t>
      </w:r>
      <w:r w:rsidR="00A0065F">
        <w:rPr>
          <w:rFonts w:ascii="Times New Roman" w:hAnsi="Times New Roman" w:cs="Times New Roman"/>
          <w:noProof/>
          <w:sz w:val="28"/>
          <w:szCs w:val="28"/>
          <w:lang w:eastAsia="ru-RU"/>
        </w:rPr>
        <w:t>, однако вместо бургера сделала кнопку с логотипом нашего предприятия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который проверен временем.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Мобильные версии интерфейса имеют следующие отличия от десктопных: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Мобильные версии включают только самые важные функции и кон-тент, которые необходимы в данный момент человеку.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Десктопные версии широко используют горизонтальную навигацию. 90% всех мобильных версий, используют вертикальную навигацию.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Гиперссылки являются характерной чертой интернета. На страницах мобильных сайтов их либо мало, либо вообще нет.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• На десктопных версиях используется много графики, мобильные же не должны быть перегружены графикой и могут использовать ее только в навигационных целях. 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На десктопных версиях подвалы могут состоять либо из уместных для главной страницы, но не очень важных, ссылок, либо из ссылок на по-пулярные разделы. Мобильные же версии используют первый вид подвалов и стремятся к его минимизации.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На десктопных версиях используются разные типы навигации, такие как, глобальная, доступная отовсюду; контекстуальная, которая зависит от части сайта. На мобильных же контекстуальную навигацию почти не ис-пользуют.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• На десктопных версиях используются хлебные крошки, чтобы человек мог определить, где он и отслеживать свое перемещение. Крошки редко используются на мобильных версиях из-за предпочтительной широкой и не-глубокой структуры интерфейса. 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Пошаговые процессы на десктопных версиях снабжены индикатором прогресса. Такие индикаторы не используются в мобильных интерфейсах.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Мобильные интерфейсы используют функции телефона. Можно ор-ганизовать звонок между администрацией и человеком, а можно послать рекламное текстовое сообщение.</w:t>
      </w:r>
    </w:p>
    <w:p w:rsidR="00E4038F" w:rsidRPr="00A0065F" w:rsidRDefault="00E4038F" w:rsidP="00E4038F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• Мобильные интерфейсы могут использовать информацию о месте нахождения человека и оптимизировать для него результаты поисковых за-просов. В таком случае человек получает более ценные данные.</w:t>
      </w:r>
    </w:p>
    <w:p w:rsidR="00A0065F" w:rsidRDefault="00112EC5" w:rsidP="00112EC5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Был использован тип адаптивного макета</w:t>
      </w:r>
      <w:r w:rsid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0065F" w:rsidRPr="00A0065F">
        <w:rPr>
          <w:rFonts w:ascii="Times New Roman" w:hAnsi="Times New Roman" w:cs="Times New Roman"/>
          <w:sz w:val="28"/>
          <w:szCs w:val="28"/>
        </w:rPr>
        <w:t>«малой кровью»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: простой в реализации и очевидный для пользователя тип представления</w:t>
      </w:r>
      <w:r w:rsid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автоматизированной системы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. Основные блоки сжимаются до ширины экрана мобильного устройства</w:t>
      </w:r>
      <w:r w:rsid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единтсвенную проблему представляют информационные таблицы, в них будет предствленная только самая важная информация. </w:t>
      </w:r>
    </w:p>
    <w:p w:rsidR="00A0065F" w:rsidRDefault="00A0065F" w:rsidP="00112EC5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составлении адапривного дизайна, была убрана страница «Главная» в привычном ее виде, вместо этого нас отправлет на стараницу с открытым навигационным меню справа. </w:t>
      </w:r>
    </w:p>
    <w:p w:rsidR="00112EC5" w:rsidRPr="00A0065F" w:rsidRDefault="00112EC5" w:rsidP="00112EC5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 размещении элементов в планшетной версии(</w:t>
      </w:r>
      <w:r w:rsidRPr="00A0065F">
        <w:rPr>
          <w:rFonts w:ascii="Times New Roman" w:hAnsi="Times New Roman" w:cs="Times New Roman"/>
          <w:sz w:val="28"/>
          <w:szCs w:val="28"/>
        </w:rPr>
        <w:t>768×1024)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практически не было необходимости изменять размер отдельных элементов. В результате планшетная версия выглядит очень похожей на оригинал, но является более компактной и сомкнутой.</w:t>
      </w:r>
    </w:p>
    <w:p w:rsidR="00112EC5" w:rsidRPr="00A0065F" w:rsidRDefault="00112EC5" w:rsidP="00112EC5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размещении элементов в мобильной </w:t>
      </w:r>
      <w:proofErr w:type="gramStart"/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версии</w:t>
      </w: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9D66DB" w:rsidRPr="00A0065F">
        <w:rPr>
          <w:rFonts w:ascii="Times New Roman" w:hAnsi="Times New Roman" w:cs="Times New Roman"/>
          <w:sz w:val="28"/>
          <w:szCs w:val="28"/>
        </w:rPr>
        <w:t>32</w:t>
      </w:r>
      <w:r w:rsidRPr="00A0065F">
        <w:rPr>
          <w:rFonts w:ascii="Times New Roman" w:hAnsi="Times New Roman" w:cs="Times New Roman"/>
          <w:sz w:val="28"/>
          <w:szCs w:val="28"/>
        </w:rPr>
        <w:t>0 х 960)</w:t>
      </w: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было изменять размер некоторых элементов и</w:t>
      </w:r>
      <w:r w:rsid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немного изменить таблицы баз данных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, также нужно было полностью заменить кнопки перехода на новые страницы, которые занимали много места.</w:t>
      </w:r>
    </w:p>
    <w:p w:rsidR="00E4038F" w:rsidRPr="00A0065F" w:rsidRDefault="00E4038F" w:rsidP="005F2E11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B7993" w:rsidRDefault="008105D1" w:rsidP="00960CD3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Планшетная версия</w:t>
      </w:r>
      <w:r w:rsidR="00112EC5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112EC5" w:rsidRPr="00A0065F">
        <w:rPr>
          <w:rFonts w:ascii="Times New Roman" w:hAnsi="Times New Roman" w:cs="Times New Roman"/>
          <w:sz w:val="28"/>
          <w:szCs w:val="28"/>
        </w:rPr>
        <w:t>768×1024)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E80F7E" w:rsidRDefault="00E80F7E" w:rsidP="00960CD3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80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6A735" wp14:editId="21F1E4E7">
            <wp:extent cx="2185864" cy="2898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64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33" w:rsidRDefault="00E80F7E" w:rsidP="00960CD3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73500" cy="289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51D33" w:rsidRPr="00B51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0F8DA" wp14:editId="50363121">
            <wp:extent cx="2160000" cy="2896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DB" w:rsidRPr="00A0065F" w:rsidRDefault="00E80F7E" w:rsidP="00E80F7E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34" w:rsidRDefault="00E80F7E" w:rsidP="003E6D34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7E" w:rsidRDefault="00E80F7E" w:rsidP="003E6D34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73500" cy="289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3500" cy="289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AC" w:rsidRPr="00A0065F" w:rsidRDefault="00E80F7E" w:rsidP="00E80F7E">
      <w:pPr>
        <w:spacing w:after="12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243E" wp14:editId="4B7BFF0B">
            <wp:extent cx="2173500" cy="289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AC" w:rsidRPr="00A0065F" w:rsidRDefault="00FC5AF6" w:rsidP="002569AC">
      <w:pPr>
        <w:spacing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Мобильная версия</w:t>
      </w:r>
      <w:r w:rsidR="00112EC5"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B7993"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320</w:t>
      </w:r>
      <w:r w:rsidR="00112EC5" w:rsidRPr="00A0065F">
        <w:rPr>
          <w:rFonts w:ascii="Times New Roman" w:hAnsi="Times New Roman" w:cs="Times New Roman"/>
          <w:sz w:val="28"/>
          <w:szCs w:val="28"/>
        </w:rPr>
        <w:t xml:space="preserve"> х 960)</w:t>
      </w: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6FE" w:rsidRDefault="003D5EE7" w:rsidP="00613099">
      <w:pPr>
        <w:spacing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9AFC9" wp14:editId="29599F91">
            <wp:extent cx="966000" cy="28980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4910" w:rsidRPr="0077491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AE6B3EA" wp14:editId="18B85B37">
            <wp:extent cx="958362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83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10" w:rsidRDefault="00774910" w:rsidP="00613099">
      <w:pPr>
        <w:spacing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617659" wp14:editId="3505E4E3">
            <wp:extent cx="966000" cy="28980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91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B15C0A" wp14:editId="4698B60C">
            <wp:extent cx="963260" cy="28800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32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10" w:rsidRDefault="00774910" w:rsidP="00774910">
      <w:pPr>
        <w:spacing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8148" cy="28800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066" cy="28800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6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0000" cy="288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0000" cy="288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0000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4910" w:rsidRPr="00A0065F" w:rsidRDefault="00774910" w:rsidP="00774910">
      <w:pPr>
        <w:spacing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0000" cy="28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0000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E2B" w:rsidRPr="00A0065F" w:rsidRDefault="00A956FE" w:rsidP="00DB1E2B">
      <w:pPr>
        <w:spacing w:after="12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</w:t>
      </w:r>
      <w:r w:rsidR="00DB1E2B"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 w:rsidR="00DB1E2B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ходе выполнения лабораторной работы я</w:t>
      </w:r>
      <w:r w:rsidR="00DB1E2B"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B1E2B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приобрел</w:t>
      </w:r>
      <w:r w:rsidR="005060E5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DB1E2B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умения по проектированию адаптивного дизайна и приобрел</w:t>
      </w:r>
      <w:r w:rsidR="005060E5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DB1E2B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практические навыки по разработке интерфейсов для разных экранов, разработав планшетную и мобильную версии автоматизированной системы.</w:t>
      </w:r>
    </w:p>
    <w:sectPr w:rsidR="00DB1E2B" w:rsidRPr="00A0065F" w:rsidSect="00795FA6">
      <w:footerReference w:type="default" r:id="rId30"/>
      <w:footerReference w:type="first" r:id="rId31"/>
      <w:pgSz w:w="11906" w:h="16838"/>
      <w:pgMar w:top="851" w:right="851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2A8" w:rsidRDefault="008B12A8" w:rsidP="00C206CA">
      <w:pPr>
        <w:spacing w:after="0" w:line="240" w:lineRule="auto"/>
      </w:pPr>
      <w:r>
        <w:separator/>
      </w:r>
    </w:p>
  </w:endnote>
  <w:endnote w:type="continuationSeparator" w:id="0">
    <w:p w:rsidR="008B12A8" w:rsidRDefault="008B12A8" w:rsidP="00C2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993609"/>
      <w:docPartObj>
        <w:docPartGallery w:val="Page Numbers (Bottom of Page)"/>
        <w:docPartUnique/>
      </w:docPartObj>
    </w:sdtPr>
    <w:sdtEndPr/>
    <w:sdtContent>
      <w:p w:rsidR="00C206CA" w:rsidRDefault="00C206C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396">
          <w:rPr>
            <w:noProof/>
          </w:rPr>
          <w:t>5</w:t>
        </w:r>
        <w:r>
          <w:fldChar w:fldCharType="end"/>
        </w:r>
      </w:p>
    </w:sdtContent>
  </w:sdt>
  <w:p w:rsidR="00C206CA" w:rsidRDefault="00C206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FA6" w:rsidRPr="00795FA6" w:rsidRDefault="00795FA6" w:rsidP="00795FA6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20</w:t>
    </w:r>
    <w:r w:rsidR="00A0065F">
      <w:rPr>
        <w:rFonts w:ascii="Times New Roman" w:hAnsi="Times New Roman" w:cs="Times New Roman"/>
        <w:b/>
        <w:sz w:val="28"/>
        <w:szCs w:val="28"/>
      </w:rPr>
      <w:t>20</w:t>
    </w:r>
    <w:r>
      <w:rPr>
        <w:rFonts w:ascii="Times New Roman" w:hAnsi="Times New Roman" w:cs="Times New Roman"/>
        <w:b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2A8" w:rsidRDefault="008B12A8" w:rsidP="00C206CA">
      <w:pPr>
        <w:spacing w:after="0" w:line="240" w:lineRule="auto"/>
      </w:pPr>
      <w:r>
        <w:separator/>
      </w:r>
    </w:p>
  </w:footnote>
  <w:footnote w:type="continuationSeparator" w:id="0">
    <w:p w:rsidR="008B12A8" w:rsidRDefault="008B12A8" w:rsidP="00C2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5665"/>
    <w:multiLevelType w:val="hybridMultilevel"/>
    <w:tmpl w:val="1A0C8CB4"/>
    <w:lvl w:ilvl="0" w:tplc="B0DC81C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CA"/>
    <w:rsid w:val="00087AD9"/>
    <w:rsid w:val="000A2B2A"/>
    <w:rsid w:val="000C5EE1"/>
    <w:rsid w:val="00112EC5"/>
    <w:rsid w:val="00125AA5"/>
    <w:rsid w:val="00127E6F"/>
    <w:rsid w:val="001408C7"/>
    <w:rsid w:val="001872C7"/>
    <w:rsid w:val="0019043B"/>
    <w:rsid w:val="001A28AF"/>
    <w:rsid w:val="00223765"/>
    <w:rsid w:val="002569AC"/>
    <w:rsid w:val="002731B7"/>
    <w:rsid w:val="002A0281"/>
    <w:rsid w:val="002B6558"/>
    <w:rsid w:val="00310778"/>
    <w:rsid w:val="00310E17"/>
    <w:rsid w:val="0032646B"/>
    <w:rsid w:val="0036578F"/>
    <w:rsid w:val="0037033D"/>
    <w:rsid w:val="003D5EE7"/>
    <w:rsid w:val="003E6D34"/>
    <w:rsid w:val="0044221A"/>
    <w:rsid w:val="004702E2"/>
    <w:rsid w:val="00470CBE"/>
    <w:rsid w:val="00471891"/>
    <w:rsid w:val="00481446"/>
    <w:rsid w:val="00490BE9"/>
    <w:rsid w:val="004B353A"/>
    <w:rsid w:val="004B6100"/>
    <w:rsid w:val="004F47D0"/>
    <w:rsid w:val="005060E5"/>
    <w:rsid w:val="00536FD8"/>
    <w:rsid w:val="00550AC8"/>
    <w:rsid w:val="005528B4"/>
    <w:rsid w:val="00573686"/>
    <w:rsid w:val="00576FE7"/>
    <w:rsid w:val="00580FC0"/>
    <w:rsid w:val="005C3D50"/>
    <w:rsid w:val="005D2109"/>
    <w:rsid w:val="005F2E11"/>
    <w:rsid w:val="00613099"/>
    <w:rsid w:val="00625434"/>
    <w:rsid w:val="006412BF"/>
    <w:rsid w:val="0068468D"/>
    <w:rsid w:val="006855A0"/>
    <w:rsid w:val="006A3D23"/>
    <w:rsid w:val="0070676F"/>
    <w:rsid w:val="00737F7B"/>
    <w:rsid w:val="00744A42"/>
    <w:rsid w:val="00774910"/>
    <w:rsid w:val="00777EFF"/>
    <w:rsid w:val="00795FA6"/>
    <w:rsid w:val="007C6480"/>
    <w:rsid w:val="007E4FCC"/>
    <w:rsid w:val="008105D1"/>
    <w:rsid w:val="008804B9"/>
    <w:rsid w:val="008A39CF"/>
    <w:rsid w:val="008A7711"/>
    <w:rsid w:val="008B12A8"/>
    <w:rsid w:val="008C0A6A"/>
    <w:rsid w:val="008F1CCD"/>
    <w:rsid w:val="00960CD3"/>
    <w:rsid w:val="00966215"/>
    <w:rsid w:val="00987A6A"/>
    <w:rsid w:val="009A3421"/>
    <w:rsid w:val="009D66DB"/>
    <w:rsid w:val="00A0065F"/>
    <w:rsid w:val="00A77B11"/>
    <w:rsid w:val="00A8314D"/>
    <w:rsid w:val="00A900D0"/>
    <w:rsid w:val="00A956FE"/>
    <w:rsid w:val="00AE70FD"/>
    <w:rsid w:val="00AE7107"/>
    <w:rsid w:val="00AF6156"/>
    <w:rsid w:val="00B32BCF"/>
    <w:rsid w:val="00B46F0E"/>
    <w:rsid w:val="00B51D33"/>
    <w:rsid w:val="00B645EB"/>
    <w:rsid w:val="00B81FDB"/>
    <w:rsid w:val="00BD6B7C"/>
    <w:rsid w:val="00BD7FE7"/>
    <w:rsid w:val="00BF3260"/>
    <w:rsid w:val="00C05E71"/>
    <w:rsid w:val="00C206CA"/>
    <w:rsid w:val="00C2108C"/>
    <w:rsid w:val="00C34CFB"/>
    <w:rsid w:val="00C45668"/>
    <w:rsid w:val="00C472A0"/>
    <w:rsid w:val="00C67725"/>
    <w:rsid w:val="00CE29EE"/>
    <w:rsid w:val="00D324CF"/>
    <w:rsid w:val="00D4167A"/>
    <w:rsid w:val="00D47F1A"/>
    <w:rsid w:val="00D54DA8"/>
    <w:rsid w:val="00D56865"/>
    <w:rsid w:val="00D766DC"/>
    <w:rsid w:val="00D97B18"/>
    <w:rsid w:val="00DA7F85"/>
    <w:rsid w:val="00DB1E2B"/>
    <w:rsid w:val="00DE620F"/>
    <w:rsid w:val="00DF6B8B"/>
    <w:rsid w:val="00E01396"/>
    <w:rsid w:val="00E4038F"/>
    <w:rsid w:val="00E5089A"/>
    <w:rsid w:val="00E7198E"/>
    <w:rsid w:val="00E80F7E"/>
    <w:rsid w:val="00EA69D9"/>
    <w:rsid w:val="00EB7993"/>
    <w:rsid w:val="00EC7276"/>
    <w:rsid w:val="00F16598"/>
    <w:rsid w:val="00F30684"/>
    <w:rsid w:val="00F44D3F"/>
    <w:rsid w:val="00F45AB9"/>
    <w:rsid w:val="00F50F3B"/>
    <w:rsid w:val="00F63540"/>
    <w:rsid w:val="00FB47A6"/>
    <w:rsid w:val="00FC5AF6"/>
    <w:rsid w:val="00FC7F93"/>
    <w:rsid w:val="00FD1458"/>
    <w:rsid w:val="00FD203E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C7E2"/>
  <w15:docId w15:val="{4E9DBF9C-59D1-4874-A327-276BEC95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6CA"/>
  </w:style>
  <w:style w:type="paragraph" w:styleId="a5">
    <w:name w:val="footer"/>
    <w:basedOn w:val="a"/>
    <w:link w:val="a6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6CA"/>
  </w:style>
  <w:style w:type="paragraph" w:styleId="a7">
    <w:name w:val="Balloon Text"/>
    <w:basedOn w:val="a"/>
    <w:link w:val="a8"/>
    <w:uiPriority w:val="99"/>
    <w:semiHidden/>
    <w:unhideWhenUsed/>
    <w:rsid w:val="00F1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59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E70F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6772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F6156"/>
    <w:rPr>
      <w:color w:val="800080" w:themeColor="followedHyperlink"/>
      <w:u w:val="single"/>
    </w:rPr>
  </w:style>
  <w:style w:type="paragraph" w:styleId="ac">
    <w:name w:val="Plain Text"/>
    <w:basedOn w:val="a"/>
    <w:link w:val="ad"/>
    <w:rsid w:val="002569A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2569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25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578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740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844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968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718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189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533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557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461">
          <w:marLeft w:val="5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4BD99-7054-4AE6-AA16-09AA2C78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Spirit Black</cp:lastModifiedBy>
  <cp:revision>10</cp:revision>
  <dcterms:created xsi:type="dcterms:W3CDTF">2019-09-05T05:16:00Z</dcterms:created>
  <dcterms:modified xsi:type="dcterms:W3CDTF">2020-11-30T23:17:00Z</dcterms:modified>
</cp:coreProperties>
</file>