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="http://schemas.openxmlformats.org/drawingml/2006/wordprocessingDrawing" xmlns:o="urn:schemas-microsoft-com:office:office" xmlns:v="urn:schemas-microsoft-com:vml" xmlns:w="http://schemas.openxmlformats.org/wordprocessingml/2006/main" xmlns:r="http://schemas.openxmlformats.org/officeDocument/2006/relationships" xmlns:mc="http://schemas.openxmlformats.org/markup-compatibility/2006" xmlns:w10="urn:schemas-microsoft-com:office:word" xmlns:wps="http://schemas.microsoft.com/office/word/2010/wordprocessingShape" xmlns:w14="http://schemas.microsoft.com/office/word/2010/wordml" xmlns:wp14="http://schemas.microsoft.com/office/word/2010/wordprocessingDrawing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!--  bidi  -->
                              <w:spacing w:line="240" w:lineRule="auto"/>
                              <w:contextualSpacing/>
                              <w:jc w:val="left"/>
                            </w:pPr>
                            <w:r>
                              <w:rPr>
                                <w:noProof/>
                                <w:position w:val="-6"/>
                                <!-- rtl -->
                              </w:rPr>
                              <w:drawing>
                                <wp:inline distT="0" distB="0" distL="0" distR="0">
                                  <wp:extent cx="316230" cy="179705"/>
                                  <wp:effectExtent l="0" t="0" r="0" b="0"/>
                                  <wp:docPr id="100010001" name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10001" name="LOGO"/>
                                          <pic:cNvPicPr/>
                                        </pic:nvPicPr>
                                        <pic:blipFill>
                                          <a:blip r:embed="r_odt_logo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30" cy="179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Cs w:val="18"/>
                              </w:rPr>
                              <w:t xml:space="preserve"> </w:t>
                            </w:r>
                            <w:hyperlink r:id="r_odt_hyperlink" w:history="1" w:tooltip="Doc Translator - www.onlinedoctranslator.com"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!-- rtl -->
                                </w:rPr>
                                <w:t xml:space="preserve">从英语翻译成中文(简体) - </w:t>
                              </w:r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u w:val="single"/>
                                </w:rPr>
                                <w:t>www.onlinedoctranslator.com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DT_ATTR_LBL_SHAPE" type="#_x0000_t202" style="position:absolute;left:0;text-align:left;margin-left:0;margin-top:0;width:611.45pt;height:17.3pt;z-index:251659264;visibility:visible;mso-wrap-style:square;mso-width-percent:100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1000;mso-height-percent:0;mso-width-relative:page;mso-height-relative:margin;v-text-anchor:top" o:gfxdata="" fillcolor="#f2f2f2" stroked="f">
                <v:textbox inset=",0,,0">
                  <w:txbxContent>
                    <w:p>
                      <w:pPr>
                        <w:bidi/>
                        <w:spacing w:line="240" w:lineRule="auto"/>
                        <w:contextualSpacing/>
                        <w:jc w:val="left"/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T="0" distB="0" distL="0" distR="0">
                            <wp:extent cx="316230" cy="179705"/>
                            <wp:effectExtent l="0" t="0" r="0" b="0"/>
                            <wp:docPr id="100010001" name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10001" name="LOGO"/>
                                    <pic:cNvPicPr/>
                                  </pic:nvPicPr>
                                  <pic:blipFill>
                                    <a:blip r:embed="r_odt_logo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30" cy="179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Roboto" w:hAnsi="Roboto"/>
                          <w:color w:val="0F2B46"/>
                          <w:szCs w:val="18"/>
                        </w:rPr>
                        <w:t xml:space="preserve"> </w:t>
                      </w:r>
                      <w:hyperlink r:id="r_odt_hyperlink" w:history="1" w:tooltip="Doc Translator - www.onlinedoctranslator.com"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!-- rtl -->
                          </w:rPr>
                          <w:t xml:space="preserve">从英语翻译成中文(简体) - </w:t>
                        </w:r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u w:val="single"/>
                          </w:rPr>
                          <w:t>www.onlinedoctranslator.com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D545E3" w14:textId="77777777" w:rsidR="006B1EE2" w:rsidRPr="006B1EE2" w:rsidRDefault="006B1EE2" w:rsidP="006B1EE2">
      <w:pPr>
        <w:rPr>
          <w:rFonts w:ascii="Orbitron" w:hAnsi="Orbitron"/>
          <w:sz w:val="40"/>
          <w:szCs w:val="40"/>
        </w:rPr>
      </w:pPr>
      <w:r>
        <w:rPr>
          <w:rFonts w:ascii="Orbitron" w:hAnsi="Orbitron"/>
          <w:sz w:val="40"/>
          <w:szCs w:val="40"/>
        </w:rPr>
        <w:t xml:space="preserve">              教程</w:t>
      </w:r>
    </w:p>
    <w:p w14:paraId="3BE6F081" w14:textId="77777777" w:rsidR="006B1EE2" w:rsidRDefault="006B1EE2" w:rsidP="006B1EE2"/>
    <w:p w14:paraId="25A552F1" w14:textId="77777777" w:rsidR="006B1EE2" w:rsidRDefault="007006AE" w:rsidP="007006AE">
      <w:r>
        <w:t xml:space="preserve">如果一名新玩家进入游戏，请将新玩家移动到竞技场地图的[教程开始位置]。</w:t>
      </w:r>
      <w:proofErr w:type="gramStart"/>
      <w:proofErr w:type="gramEnd"/>
    </w:p>
    <w:p w14:paraId="526BA55E" w14:textId="77777777" w:rsidR="006B1EE2" w:rsidRPr="006B1EE2" w:rsidRDefault="006B1EE2" w:rsidP="006B1EE2">
      <w:pPr>
        <w:rPr>
          <w:b/>
          <w:bCs/>
        </w:rPr>
      </w:pPr>
      <w:r w:rsidRPr="006B1EE2">
        <w:rPr>
          <w:b/>
          <w:bCs/>
        </w:rPr>
        <w:t>目标一</w:t>
      </w:r>
    </w:p>
    <w:p w14:paraId="06B3DB5F" w14:textId="77777777" w:rsidR="006B1EE2" w:rsidRDefault="004E6CFE" w:rsidP="006B1EE2">
      <w:r>
        <w:t>显示[战斗大师对话框]并播放语音：“欢迎年轻的典范。在你足够强大之前，你需要依靠武器对抗掠夺者。”</w:t>
      </w:r>
      <w:proofErr w:type="spellStart"/>
      <w:proofErr w:type="spellEnd"/>
    </w:p>
    <w:p w14:paraId="3CF38548" w14:textId="77777777" w:rsidR="006B1EE2" w:rsidRDefault="00F7243E" w:rsidP="006B1EE2">
      <w:r>
        <w:t xml:space="preserve">暂停 3 秒</w:t>
      </w:r>
    </w:p>
    <w:p w14:paraId="654CF6B7" w14:textId="77777777" w:rsidR="006B58D5" w:rsidRDefault="00D7152A" w:rsidP="006B1EE2">
      <w:r>
        <w:t>显示【战斗大师对话框】并播放语音：“你的武器决定了你的战斗风格，并将成为你身份的一部分。每种武器都有其自身的优缺点。所以，请谨慎选择。∇”</w:t>
      </w:r>
      <w:proofErr w:type="spellStart"/>
      <w:proofErr w:type="spellEnd"/>
    </w:p>
    <w:p w14:paraId="54A1C955" w14:textId="77777777" w:rsidR="006B1EE2" w:rsidRDefault="00761088" w:rsidP="006B1EE2">
      <w:r>
        <w:t xml:space="preserve">当出现∇提示且玩家点击任意位置时，关闭对话框。然后，在屏幕中央显示文本：</w:t>
      </w:r>
    </w:p>
    <w:p w14:paraId="5DB5AF93" w14:textId="77777777" w:rsidR="006B58D5" w:rsidRDefault="006B58D5" w:rsidP="006B1EE2">
      <w:r>
        <w:t xml:space="preserve">新目标</w:t>
      </w:r>
    </w:p>
    <w:p w14:paraId="1E1D713F" w14:textId="77777777" w:rsidR="006B58D5" w:rsidRDefault="009673D1" w:rsidP="006B1EE2">
      <w:r>
        <w:t xml:space="preserve">  选择你的武器”</w:t>
      </w:r>
    </w:p>
    <w:p w14:paraId="6A8E455E" w14:textId="77777777" w:rsidR="00F7243E" w:rsidRDefault="00F7243E" w:rsidP="006B1EE2">
      <w:r>
        <w:t xml:space="preserve">高亮显示战斗大师NPC身上的“E”字样。</w:t>
      </w:r>
      <w:proofErr w:type="spellStart"/>
      <w:proofErr w:type="spellEnd"/>
    </w:p>
    <w:p w14:paraId="6F080BED" w14:textId="77777777" w:rsidR="00F7243E" w:rsidRDefault="00F7243E" w:rsidP="006B1EE2">
      <w:r>
        <w:t xml:space="preserve">玩家点击“E”键打开[武器训练界面]（更多详情请参见战斗大师界面）</w:t>
      </w:r>
      <w:proofErr w:type="spellStart"/>
      <w:proofErr w:type="spellEnd"/>
    </w:p>
    <w:p w14:paraId="22BE68B4" w14:textId="77777777" w:rsidR="006B1EE2" w:rsidRDefault="00D7152A" w:rsidP="006B1EE2">
      <w:r>
        <w:t>当玩家点击【屏幕上旋转的武器】时，显示【武器信息统计】窗口并高亮显示武器上的特效。</w:t>
      </w:r>
      <w:proofErr w:type="spellStart"/>
      <w:proofErr w:type="spellEnd"/>
    </w:p>
    <w:p w14:paraId="7DC3808D" w14:textId="77777777" w:rsidR="006457E8" w:rsidRDefault="00D7152A" w:rsidP="006B1EE2">
      <w:r>
        <w:t>当玩家点击【选择】按钮时，关闭用户界面，并将【武器图标】放入快捷栏第0格。  </w:t>
      </w:r>
      <w:proofErr w:type="spellStart"/>
      <w:proofErr w:type="spellEnd"/>
    </w:p>
    <w:p w14:paraId="5027A625" w14:textId="77777777" w:rsidR="006457E8" w:rsidRDefault="006457E8" w:rsidP="006457E8">
      <w:r>
        <w:t>显示[战斗大师对话框]并播放语音：“不错的武器选择。随着你力量的增长，你对武器的掌握也会更加娴熟。∇”</w:t>
      </w:r>
      <w:proofErr w:type="spellStart"/>
      <w:proofErr w:type="spellEnd"/>
    </w:p>
    <w:p w14:paraId="1C1DBC46" w14:textId="77777777" w:rsidR="00540E6E" w:rsidRDefault="00D7152A" w:rsidP="006B1EE2">
      <w:r>
        <w:t>当出现∇提示且玩家点击任意位置时，关闭对话框并开始目标#2。</w:t>
      </w:r>
    </w:p>
    <w:p w14:paraId="3BCC934F" w14:textId="77777777" w:rsidR="00540E6E" w:rsidRDefault="00540E6E" w:rsidP="006B1EE2">
      <w:pPr>
        <w:pBdr>
          <w:bottom w:val="single" w:sz="6" w:space="1" w:color="auto"/>
        </w:pBdr>
      </w:pPr>
    </w:p>
    <w:p w14:paraId="323C1B49" w14:textId="77777777" w:rsidR="0005168C" w:rsidRDefault="0005168C" w:rsidP="006B1EE2">
      <w:pPr>
        <w:pBdr>
          <w:bottom w:val="single" w:sz="6" w:space="1" w:color="auto"/>
        </w:pBdr>
      </w:pPr>
    </w:p>
    <w:p w14:paraId="46EF9457" w14:textId="77777777" w:rsidR="0005168C" w:rsidRDefault="0005168C" w:rsidP="006B1EE2">
      <w:pPr>
        <w:pBdr>
          <w:bottom w:val="single" w:sz="6" w:space="1" w:color="auto"/>
        </w:pBdr>
      </w:pPr>
    </w:p>
    <w:p w14:paraId="701A98C2" w14:textId="77777777" w:rsidR="0005168C" w:rsidRDefault="0005168C" w:rsidP="006B1EE2">
      <w:pPr>
        <w:pBdr>
          <w:bottom w:val="single" w:sz="6" w:space="1" w:color="auto"/>
        </w:pBdr>
      </w:pPr>
    </w:p>
    <w:p w14:paraId="47632B6F" w14:textId="77777777" w:rsidR="00720633" w:rsidRDefault="00720633" w:rsidP="006B1EE2"/>
    <w:p w14:paraId="42861CF6" w14:textId="77777777" w:rsidR="006B1EE2" w:rsidRPr="00540E6E" w:rsidRDefault="006B1EE2" w:rsidP="006B1EE2">
      <w:pPr>
        <w:rPr>
          <w:b/>
          <w:bCs/>
        </w:rPr>
      </w:pPr>
      <w:r w:rsidRPr="00540E6E">
        <w:rPr>
          <w:b/>
          <w:bCs/>
        </w:rPr>
        <w:t>目标二</w:t>
      </w:r>
    </w:p>
    <w:p w14:paraId="2E11E8D4" w14:textId="77777777" w:rsidR="006B1EE2" w:rsidRDefault="006B1EE2" w:rsidP="006B1EE2">
      <w:r>
        <w:t xml:space="preserve">显示[战斗大师对话框]并播放语音：“在与敌人交战之前，请确保你已拔出武器，做好战斗准备。”</w:t>
      </w:r>
      <w:proofErr w:type="spellStart"/>
      <w:proofErr w:type="spellEnd"/>
    </w:p>
    <w:p w14:paraId="001DD03B" w14:textId="77777777" w:rsidR="006B1EE2" w:rsidRDefault="0005168C" w:rsidP="006B1EE2">
      <w:r>
        <w:t xml:space="preserve">当出现 ∇ 提示且玩家在任意位置单击鼠标左键时，关闭对话框。</w:t>
      </w:r>
    </w:p>
    <w:p w14:paraId="12CA184A" w14:textId="77777777" w:rsidR="006B1EE2" w:rsidRDefault="006B1EE2" w:rsidP="006B1EE2">
      <w:r>
        <w:t xml:space="preserve">播放上方闪烁箭头（∇）特效，并在快捷栏中选中[武器图标]。  </w:t>
      </w:r>
      <w:proofErr w:type="spellStart"/>
      <w:proofErr w:type="spellEnd"/>
      <w:proofErr w:type="spellStart"/>
      <w:proofErr w:type="spellEnd"/>
    </w:p>
    <w:p w14:paraId="6E1292D7" w14:textId="77777777" w:rsidR="006B1EE2" w:rsidRDefault="006B1EE2" w:rsidP="006B1EE2">
      <w:r>
        <w:t xml:space="preserve">如果玩家点击武器图标切换武器，则显示[战斗大师对话框]并播放语音：“用你捕获的僵尸练习使用你的武器。一旦它被消灭，就留意变异提取物，收集所有生物质以供回收。∇”</w:t>
      </w:r>
      <w:proofErr w:type="spellStart"/>
      <w:proofErr w:type="spellEnd"/>
    </w:p>
    <w:p w14:paraId="59984702" w14:textId="77777777" w:rsidR="006B1EE2" w:rsidRDefault="0005168C" w:rsidP="006B1EE2">
      <w:r>
        <w:t xml:space="preserve">当出现∇提示符且玩家点击任意位置时，关闭对话框。然后，显示文本（屏幕中央）：</w:t>
      </w:r>
    </w:p>
    <w:p w14:paraId="41E9025A" w14:textId="77777777" w:rsidR="006B1EE2" w:rsidRDefault="006B1EE2" w:rsidP="006B1EE2">
      <w:r>
        <w:t xml:space="preserve">新目标</w:t>
      </w:r>
    </w:p>
    <w:p w14:paraId="230BFC61" w14:textId="77777777" w:rsidR="006B1EE2" w:rsidRDefault="006B1EE2" w:rsidP="006B1EE2">
      <w:r>
        <w:t>杀戮并掠夺僵尸”</w:t>
      </w:r>
    </w:p>
    <w:p w14:paraId="1DDDEC3C" w14:textId="77777777" w:rsidR="006B1EE2" w:rsidRDefault="006B1EE2" w:rsidP="006B1EE2">
      <w:r>
        <w:t xml:space="preserve">在[僵尸教程生成点]生成1个精英僵尸</w:t>
      </w:r>
    </w:p>
    <w:p w14:paraId="65BC68DA" w14:textId="77777777" w:rsidR="00720633" w:rsidRDefault="00720633" w:rsidP="006B1EE2">
      <w:r>
        <w:t>在僵尸上方显示闪烁的箭头图标（∇）。</w:t>
      </w:r>
    </w:p>
    <w:p w14:paraId="080F4FBC" w14:textId="77777777" w:rsidR="006B1EE2" w:rsidRDefault="006B1EE2" w:rsidP="006B1EE2">
      <w:r>
        <w:t xml:space="preserve">显示（快捷栏上方）</w:t>
      </w:r>
      <w:proofErr w:type="spellStart"/>
      <w:proofErr w:type="spellEnd"/>
    </w:p>
    <w:p w14:paraId="4E729F49" w14:textId="77777777" w:rsidR="006B1EE2" w:rsidRDefault="008319CC" w:rsidP="006B1EE2">
      <w:r>
        <w:t>M1 = 攻击</w:t>
      </w:r>
    </w:p>
    <w:p w14:paraId="1E559202" w14:textId="77777777" w:rsidR="006B1EE2" w:rsidRDefault="008319CC" w:rsidP="006B1EE2">
      <w:r>
        <w:t>M2 = 块</w:t>
      </w:r>
    </w:p>
    <w:p w14:paraId="53CF0C13" w14:textId="77777777" w:rsidR="006B1EE2" w:rsidRDefault="006B1EE2" w:rsidP="006B1EE2">
      <w:r>
        <w:t>Shift = 冲刺</w:t>
      </w:r>
    </w:p>
    <w:p w14:paraId="490F1B54" w14:textId="77777777" w:rsidR="006B1EE2" w:rsidRDefault="006B1EE2" w:rsidP="006B1EE2">
      <w:r>
        <w:t xml:space="preserve">空格键 = 跳跃</w:t>
      </w:r>
    </w:p>
    <w:p w14:paraId="63984AF7" w14:textId="77777777" w:rsidR="006B1EE2" w:rsidRDefault="00075432" w:rsidP="006B1EE2">
      <w:r>
        <w:t xml:space="preserve">当玩家杀死 1 个精英僵尸时，玩家获得 [3] 个生物质回收物。</w:t>
      </w:r>
    </w:p>
    <w:p w14:paraId="6480E3AF" w14:textId="77777777" w:rsidR="006B1EE2" w:rsidRDefault="006B1EE2" w:rsidP="006B1EE2">
      <w:r>
        <w:t xml:space="preserve">将 3 添加到回收图标和堆叠计数器  </w:t>
      </w:r>
    </w:p>
    <w:p w14:paraId="3FAB9760" w14:textId="77777777" w:rsidR="006B1EE2" w:rsidRDefault="006B1EE2" w:rsidP="006B1EE2">
      <w:r>
        <w:t xml:space="preserve">玩家经验值总数增加 300。</w:t>
      </w:r>
    </w:p>
    <w:p w14:paraId="34DB1FCF" w14:textId="77777777" w:rsidR="006B1EE2" w:rsidRDefault="0014120F" w:rsidP="006B1EE2">
      <w:r>
        <w:t>教程僵尸会掉落 [3] 个普通超级士兵突变提取物和 [2] 个不常见的超级士兵提取物。</w:t>
      </w:r>
    </w:p>
    <w:p w14:paraId="55600B2F" w14:textId="77777777" w:rsidR="006B1EE2" w:rsidRDefault="00CE2FEE" w:rsidP="006B1EE2">
      <w:r>
        <w:t xml:space="preserve">当玩家走到掉落的战利品（变异提取物彩色图标）上时，移除该图标。</w:t>
      </w:r>
    </w:p>
    <w:p w14:paraId="6099F2BF" w14:textId="77777777" w:rsidR="00CE2FEE" w:rsidRDefault="006B1EE2" w:rsidP="006B1EE2">
      <w:r>
        <w:lastRenderedPageBreak/>
        <w:t>将所有提取物移至实验台库存。启动目标#3</w:t>
      </w:r>
    </w:p>
    <w:p w14:paraId="0D028014" w14:textId="77777777" w:rsidR="006B1EE2" w:rsidRDefault="006B58D5" w:rsidP="006B1EE2">
      <w:r>
        <w:t>_____________________________________________________________</w:t>
      </w:r>
    </w:p>
    <w:p w14:paraId="33F827F4" w14:textId="77777777" w:rsidR="006B1EE2" w:rsidRDefault="006B1EE2" w:rsidP="006B1EE2">
      <w:pPr>
        <w:rPr>
          <w:b/>
          <w:bCs/>
        </w:rPr>
      </w:pPr>
      <w:r w:rsidRPr="00540E6E">
        <w:rPr>
          <w:b/>
          <w:bCs/>
        </w:rPr>
        <w:t>目标 3</w:t>
      </w:r>
    </w:p>
    <w:p w14:paraId="52218751" w14:textId="77777777" w:rsidR="006A663A" w:rsidRDefault="006A663A" w:rsidP="006B1EE2">
      <w:r>
        <w:t>当玩家消灭所有僵尸并收集完提取物后，显示[实验室AI顾问对话框]并播放语音：“你好，示例。请返回你的实验室进行指导。”</w:t>
      </w:r>
    </w:p>
    <w:p w14:paraId="6B5119CC" w14:textId="77777777" w:rsidR="006A663A" w:rsidRPr="006A663A" w:rsidRDefault="00AE7D0F" w:rsidP="006B1EE2">
      <w:r>
        <w:t>将玩家移动到玩家实验室地图。</w:t>
      </w:r>
    </w:p>
    <w:p w14:paraId="21578C1D" w14:textId="77777777" w:rsidR="006B1EE2" w:rsidRDefault="006A663A" w:rsidP="006B1EE2">
      <w:r>
        <w:t xml:space="preserve">玩家在实验室入口处生成后，显示[实验室AI顾问对话框]并播放语音：“欢迎来到您的新实验室。您收集的生物质可以在您的回收箱中出售以换取元币。”</w:t>
      </w:r>
      <w:proofErr w:type="spellStart"/>
      <w:proofErr w:type="spellEnd"/>
    </w:p>
    <w:p w14:paraId="36A708AE" w14:textId="77777777" w:rsidR="006B1EE2" w:rsidRDefault="004D2572" w:rsidP="006B1EE2">
      <w:r>
        <w:t xml:space="preserve">当出现∇提示且玩家鼠标点击任意位置时，关闭对话框。然后显示文本（屏幕中央）：</w:t>
      </w:r>
    </w:p>
    <w:p w14:paraId="4104D460" w14:textId="77777777" w:rsidR="006B1EE2" w:rsidRDefault="006B1EE2" w:rsidP="006B1EE2">
      <w:r>
        <w:t xml:space="preserve">  “新目标：</w:t>
      </w:r>
    </w:p>
    <w:p w14:paraId="7154468E" w14:textId="77777777" w:rsidR="006B1EE2" w:rsidRDefault="006B1EE2" w:rsidP="006B1EE2">
      <w:r>
        <w:t xml:space="preserve">出售生物质回收物”</w:t>
      </w:r>
    </w:p>
    <w:p w14:paraId="4923B411" w14:textId="77777777" w:rsidR="006A663A" w:rsidRDefault="006A663A" w:rsidP="006B1EE2">
      <w:r>
        <w:t>在回收站上方显示闪烁的箭头图标（∇）。</w:t>
      </w:r>
    </w:p>
    <w:p w14:paraId="79BFBB07" w14:textId="77777777" w:rsidR="006B1EE2" w:rsidRDefault="006A663A" w:rsidP="006B1EE2">
      <w:r>
        <w:t>当玩家点击[E]键（对象：回收箱）时，显示回收箱界面。</w:t>
      </w:r>
    </w:p>
    <w:p w14:paraId="4B76E6FD" w14:textId="77777777" w:rsidR="006B1EE2" w:rsidRDefault="006B1EE2" w:rsidP="006B1EE2">
      <w:r>
        <w:t xml:space="preserve">出售生物质回收物？</w:t>
      </w:r>
    </w:p>
    <w:p w14:paraId="2B886409" w14:textId="77777777" w:rsidR="006B1EE2" w:rsidRDefault="006B1EE2" w:rsidP="006B1EE2">
      <w:r>
        <w:t xml:space="preserve">    [是][否]</w:t>
      </w:r>
    </w:p>
    <w:p w14:paraId="2A7264DE" w14:textId="77777777" w:rsidR="006B1EE2" w:rsidRDefault="006B1EE2" w:rsidP="006B1EE2">
      <w:r>
        <w:t>玩家点击【是】，将生物质回收计数器设置为0</w:t>
      </w:r>
    </w:p>
    <w:p w14:paraId="019469F3" w14:textId="77777777" w:rsidR="006B1EE2" w:rsidRDefault="006B1EE2" w:rsidP="006B1EE2">
      <w:r>
        <w:t>将 $MTC 计数器增加至每次回收 100 美元</w:t>
      </w:r>
    </w:p>
    <w:p w14:paraId="35B145D3" w14:textId="77777777" w:rsidR="00720633" w:rsidRDefault="006A663A" w:rsidP="00CE2FEE">
      <w:pPr>
        <w:pBdr>
          <w:bottom w:val="single" w:sz="6" w:space="1" w:color="auto"/>
        </w:pBdr>
      </w:pPr>
      <w:r>
        <w:t>启动目标#4</w:t>
      </w:r>
    </w:p>
    <w:p w14:paraId="6CD0927B" w14:textId="77777777" w:rsidR="008E1791" w:rsidRPr="008E1791" w:rsidRDefault="008E1791" w:rsidP="006B1EE2">
      <w:pPr>
        <w:rPr>
          <w:b/>
          <w:bCs/>
        </w:rPr>
      </w:pPr>
      <w:r w:rsidRPr="008E1791">
        <w:rPr>
          <w:b/>
          <w:bCs/>
        </w:rPr>
        <w:t xml:space="preserve">目标 4</w:t>
      </w:r>
    </w:p>
    <w:p w14:paraId="18907465" w14:textId="77777777" w:rsidR="004D2572" w:rsidRDefault="008E1791" w:rsidP="006B1EE2">
      <w:r>
        <w:t>显示[实验室AI顾问对话框]：“您采集的诱变提取物可以在研究工作站合成更高质量的版本。您可以将3个相同颜色质量和能量集的提取物合成1个更高质量的提取物。”  </w:t>
      </w:r>
    </w:p>
    <w:p w14:paraId="78CDF5F8" w14:textId="77777777" w:rsidR="00720633" w:rsidRDefault="004D2572" w:rsidP="006B1EE2">
      <w:pPr>
        <w:rPr>
          <w:b/>
          <w:bCs/>
        </w:rPr>
      </w:pPr>
      <w:r>
        <w:t xml:space="preserve">当出现 ∇ 提示且玩家点击任意位置时，关闭对话框。  </w:t>
      </w:r>
    </w:p>
    <w:p w14:paraId="10621C8A" w14:textId="77777777" w:rsidR="008E1791" w:rsidRDefault="008E1791" w:rsidP="008E1791">
      <w:r>
        <w:t>在研究工作站上方显示闪烁的箭头图标（∇）。</w:t>
      </w:r>
    </w:p>
    <w:p w14:paraId="1EED8DE9" w14:textId="77777777" w:rsidR="008E1791" w:rsidRDefault="008E1791" w:rsidP="008E1791">
      <w:r>
        <w:t xml:space="preserve">当玩家点击[E]键在[对象：研究工作站]上时，打开[研究工作站图形用户界面]  </w:t>
      </w:r>
    </w:p>
    <w:p w14:paraId="1A69EAD4" w14:textId="77777777" w:rsidR="00AE7D0F" w:rsidRDefault="00AE7D0F" w:rsidP="00AE7D0F">
      <w:r>
        <w:lastRenderedPageBreak/>
        <w:t xml:space="preserve">高亮显示左侧面板库存中的 3 个白色诱变剂提取物。</w:t>
      </w:r>
    </w:p>
    <w:p w14:paraId="6C628FEB" w14:textId="77777777" w:rsidR="00AE7D0F" w:rsidRDefault="00AE7D0F" w:rsidP="00AE7D0F">
      <w:r>
        <w:t>高亮显示右侧面板中已打开的制作栏位 1、2、3。更多详情请参阅研究工作站界面。</w:t>
      </w:r>
    </w:p>
    <w:p w14:paraId="1C382076" w14:textId="77777777" w:rsidR="00C47688" w:rsidRDefault="00AE7D0F" w:rsidP="00AE7D0F">
      <w:r>
        <w:t>当玩家将 3 个 &lt;普通超级士兵突变剂提取物&gt; 从物品栏拖入制作栏位 1、2、3 时，使 [合成] 按钮可点击并高亮显示。</w:t>
      </w:r>
    </w:p>
    <w:p w14:paraId="30420C89" w14:textId="77777777" w:rsidR="00AE7D0F" w:rsidRDefault="00AE7D0F" w:rsidP="006B1EE2">
      <w:r>
        <w:t xml:space="preserve">如果玩家点击[合成]，则移除制作槽中的所有3个白色萃取图标，生成[1]&lt;罕见&gt;超级士兵韧性萃取物。</w:t>
      </w:r>
      <w:proofErr w:type="spellStart"/>
      <w:proofErr w:type="spellEnd"/>
    </w:p>
    <w:p w14:paraId="70E7AA0D" w14:textId="77777777" w:rsidR="00C47688" w:rsidRDefault="00C47688" w:rsidP="006B1EE2">
      <w:r>
        <w:t>扣除 300 美元 MTC</w:t>
      </w:r>
    </w:p>
    <w:p w14:paraId="02739D1A" w14:textId="77777777" w:rsidR="00832747" w:rsidRDefault="00832747" w:rsidP="006B1EE2">
      <w:r>
        <w:t xml:space="preserve">玩家现在应该拥有[3]个不常见的&lt;绿色&gt;超级士兵韧性提取物。</w:t>
      </w:r>
      <w:proofErr w:type="spellStart"/>
      <w:proofErr w:type="spellEnd"/>
    </w:p>
    <w:p w14:paraId="285EA2F9" w14:textId="77777777" w:rsidR="008E1791" w:rsidRPr="00AE7D0F" w:rsidRDefault="00AE7D0F" w:rsidP="006B1EE2">
      <w:pPr>
        <w:pBdr>
          <w:bottom w:val="single" w:sz="6" w:space="1" w:color="auto"/>
        </w:pBdr>
      </w:pPr>
      <w:r>
        <w:t>关闭图形用户界面并启动目标#5</w:t>
      </w:r>
    </w:p>
    <w:p w14:paraId="519EEA99" w14:textId="77777777" w:rsidR="006B1EE2" w:rsidRPr="00C2297F" w:rsidRDefault="006B1EE2" w:rsidP="006B1EE2">
      <w:pPr>
        <w:rPr>
          <w:b/>
          <w:bCs/>
        </w:rPr>
      </w:pPr>
      <w:r w:rsidRPr="00C2297F">
        <w:rPr>
          <w:b/>
          <w:bCs/>
        </w:rPr>
        <w:t>目标5</w:t>
      </w:r>
    </w:p>
    <w:p w14:paraId="589ACCA4" w14:textId="77777777" w:rsidR="006B1EE2" w:rsidRDefault="006A663A" w:rsidP="006B1EE2">
      <w:r>
        <w:t>显示【实验室AI顾问对话框】并播放语音：“接下来，你需要设置你的实验台。务必优先升级你的实验台。你需要它才能进化成下一个超人类职业。∇”  </w:t>
      </w:r>
    </w:p>
    <w:p w14:paraId="45A9A058" w14:textId="77777777" w:rsidR="004D2572" w:rsidRDefault="004D2572" w:rsidP="006B1EE2">
      <w:r>
        <w:t xml:space="preserve">当出现 ∇ 提示且玩家点击任意位置时，关闭对话框。</w:t>
      </w:r>
    </w:p>
    <w:p w14:paraId="177937F9" w14:textId="77777777" w:rsidR="006B1EE2" w:rsidRDefault="00C2297F" w:rsidP="006B1EE2">
      <w:r>
        <w:t xml:space="preserve">在实验台上方显示闪烁的箭头航点（∇）图标。</w:t>
      </w:r>
    </w:p>
    <w:p w14:paraId="2065036E" w14:textId="77777777" w:rsidR="00720633" w:rsidRDefault="00720633" w:rsidP="006B1EE2">
      <w:r>
        <w:t>显示文本（屏幕中央）</w:t>
      </w:r>
    </w:p>
    <w:p w14:paraId="5E4160BC" w14:textId="77777777" w:rsidR="00720633" w:rsidRDefault="00720633" w:rsidP="00720633">
      <w:r>
        <w:t xml:space="preserve">新目标</w:t>
      </w:r>
    </w:p>
    <w:p w14:paraId="0D28FAF8" w14:textId="77777777" w:rsidR="00720633" w:rsidRDefault="00720633" w:rsidP="00720633">
      <w:r>
        <w:t>将您的实验台升级到 1 级</w:t>
      </w:r>
    </w:p>
    <w:p w14:paraId="7830BA6E" w14:textId="77777777" w:rsidR="006B1EE2" w:rsidRDefault="00C2297F" w:rsidP="006B1EE2">
      <w:r>
        <w:t xml:space="preserve">当玩家点击 [E] 键在 [对象：实验室工作台 0 级] 上时  </w:t>
      </w:r>
    </w:p>
    <w:p w14:paraId="006D12F6" w14:textId="77777777" w:rsidR="006B1EE2" w:rsidRDefault="006B1EE2" w:rsidP="006B1EE2">
      <w:r>
        <w:t>将实验室工作台等级设置为 1 级。在实验室工作台上播放视觉特效和音效。</w:t>
      </w:r>
      <w:proofErr w:type="spellStart"/>
      <w:proofErr w:type="spellEnd"/>
    </w:p>
    <w:p w14:paraId="737D2ABA" w14:textId="77777777" w:rsidR="006B1EE2" w:rsidRDefault="006B1EE2" w:rsidP="006B1EE2">
      <w:r>
        <w:t xml:space="preserve">显示【实验室人工智能顾问对话框】和旁白：“你现在可以解锁并运用更多脑力了。是时候进化成一级泽塔超人类了。”</w:t>
      </w:r>
    </w:p>
    <w:p w14:paraId="23DD06BA" w14:textId="77777777" w:rsidR="006B1EE2" w:rsidRDefault="00C2297F" w:rsidP="006B1EE2">
      <w:r>
        <w:t xml:space="preserve">在屏幕右上角的径向[经验值计量表]中心圆圈上显示闪烁的高亮视觉特效。</w:t>
      </w:r>
      <w:proofErr w:type="spellStart"/>
      <w:proofErr w:type="spellEnd"/>
    </w:p>
    <w:p w14:paraId="7157D4D3" w14:textId="77777777" w:rsidR="006B1EE2" w:rsidRDefault="00C2297F" w:rsidP="006B1EE2">
      <w:r>
        <w:t>当玩家点击[经验值计量器]时，播放升级特效、动画和声音。  </w:t>
      </w:r>
      <w:proofErr w:type="spellStart"/>
      <w:proofErr w:type="spellEnd"/>
    </w:p>
    <w:p w14:paraId="518C98E3" w14:textId="77777777" w:rsidR="006B1EE2" w:rsidRDefault="006B1EE2" w:rsidP="006B1EE2">
      <w:r>
        <w:t xml:space="preserve">显示[实验室AI顾问对话框]并播放语音：“作为一名Zeta超人类，你现在解锁了你的第一个超能力槽位——坚韧。∇”</w:t>
      </w:r>
    </w:p>
    <w:p w14:paraId="19D22E95" w14:textId="77777777" w:rsidR="006B1EE2" w:rsidRDefault="004D2572" w:rsidP="006B1EE2">
      <w:r>
        <w:lastRenderedPageBreak/>
        <w:t xml:space="preserve">当出现 ∇ 提示并且玩家点击任意位置关闭对话框时，启动目标 #6。</w:t>
      </w:r>
    </w:p>
    <w:p w14:paraId="2F51D61C" w14:textId="77777777" w:rsidR="006B1EE2" w:rsidRDefault="006B1EE2" w:rsidP="006B1EE2">
      <w:pPr>
        <w:pBdr>
          <w:bottom w:val="single" w:sz="6" w:space="1" w:color="auto"/>
        </w:pBdr>
      </w:pPr>
    </w:p>
    <w:p w14:paraId="718FAAB0" w14:textId="77777777" w:rsidR="00A270A6" w:rsidRDefault="00A270A6" w:rsidP="006B1EE2">
      <w:pPr>
        <w:pBdr>
          <w:bottom w:val="single" w:sz="6" w:space="1" w:color="auto"/>
        </w:pBdr>
      </w:pPr>
    </w:p>
    <w:p w14:paraId="2F941CD2" w14:textId="77777777" w:rsidR="006B1EE2" w:rsidRPr="00C2297F" w:rsidRDefault="006B1EE2" w:rsidP="006B1EE2">
      <w:pPr>
        <w:rPr>
          <w:b/>
          <w:bCs/>
        </w:rPr>
      </w:pPr>
      <w:r w:rsidRPr="00C2297F">
        <w:rPr>
          <w:b/>
          <w:bCs/>
        </w:rPr>
        <w:t>目标 6</w:t>
      </w:r>
    </w:p>
    <w:p w14:paraId="602279EE" w14:textId="77777777" w:rsidR="006B1EE2" w:rsidRDefault="006B1EE2" w:rsidP="006B1EE2">
      <w:r>
        <w:t xml:space="preserve">显示[实验室AI顾问对话框]并播放旁白：“你的实验台是你最重要的设备，你可以在这里用采集到的提取物制作诱变血清。你需要3个相同颜色且属于同一能量组的提取物才能合成一个血清。∇”</w:t>
      </w:r>
    </w:p>
    <w:p w14:paraId="25AC90E8" w14:textId="77777777" w:rsidR="006B1EE2" w:rsidRDefault="004D2572" w:rsidP="006B1EE2">
      <w:r>
        <w:t xml:space="preserve">当出现∇提示且玩家点击任意位置时，关闭对话框。然后显示文本（屏幕中央）。</w:t>
      </w:r>
    </w:p>
    <w:p w14:paraId="683FC7E8" w14:textId="77777777" w:rsidR="006B1EE2" w:rsidRDefault="006B1EE2" w:rsidP="006B1EE2">
      <w:r>
        <w:t xml:space="preserve">“新目标：</w:t>
      </w:r>
    </w:p>
    <w:p w14:paraId="71E4EEE3" w14:textId="77777777" w:rsidR="006B1EE2" w:rsidRDefault="006B1EE2" w:rsidP="006B1EE2">
      <w:r>
        <w:t>自制诱变血清</w:t>
      </w:r>
    </w:p>
    <w:p w14:paraId="76AD71F9" w14:textId="77777777" w:rsidR="00720633" w:rsidRDefault="004812D2" w:rsidP="00720633">
      <w:r>
        <w:t>在实验台上突出显示 [E]</w:t>
      </w:r>
    </w:p>
    <w:p w14:paraId="76FA52DE" w14:textId="77777777" w:rsidR="006B1EE2" w:rsidRDefault="004812D2" w:rsidP="006B1EE2">
      <w:r>
        <w:t xml:space="preserve">当玩家点击实验台上的 [E] 键时，打开 [实验台图形用户界面]（更多详情请参阅实验台图形用户界面）。</w:t>
      </w:r>
      <w:proofErr w:type="gramStart"/>
      <w:proofErr w:type="gramEnd"/>
    </w:p>
    <w:p w14:paraId="7C4A00C3" w14:textId="77777777" w:rsidR="006B1EE2" w:rsidRDefault="006B1EE2" w:rsidP="006B1EE2">
      <w:r>
        <w:t xml:space="preserve">高亮显示左侧面板库存中的 3 个绿色诱变剂提取物。</w:t>
      </w:r>
    </w:p>
    <w:p w14:paraId="3E0C2B41" w14:textId="77777777" w:rsidR="006B1EE2" w:rsidRDefault="006B1EE2" w:rsidP="006B1EE2">
      <w:r>
        <w:t>高亮显示右侧面板中可打开的制作栏位 1、2、3</w:t>
      </w:r>
    </w:p>
    <w:p w14:paraId="73E44489" w14:textId="77777777" w:rsidR="006B1EE2" w:rsidRDefault="008A7BAB" w:rsidP="006B1EE2">
      <w:r>
        <w:t>当玩家将 3 个 &lt;罕见超级士兵突变剂提取物&gt; 从物品栏拖入制作栏位 1、2、3 时，使 [合成] 按钮可点击并高亮显示。</w:t>
      </w:r>
    </w:p>
    <w:p w14:paraId="17263981" w14:textId="77777777" w:rsidR="006B1EE2" w:rsidRDefault="006B1EE2" w:rsidP="006B1EE2">
      <w:r>
        <w:t xml:space="preserve">如果玩家点击【合成】，则移除制作栏位中的所有3个萃取图标，并生成[1]个&lt;罕见&gt;超级士兵韧性突变剂</w:t>
      </w:r>
      <w:proofErr w:type="spellStart"/>
      <w:proofErr w:type="spellEnd"/>
    </w:p>
    <w:p w14:paraId="3078B58C" w14:textId="77777777" w:rsidR="006B1EE2" w:rsidRDefault="006B1EE2" w:rsidP="006B1EE2">
      <w:r>
        <w:t xml:space="preserve">显示带有突变诱发物和统计数据的肖像</w:t>
      </w:r>
    </w:p>
    <w:p w14:paraId="21D991BB" w14:textId="77777777" w:rsidR="006B1EE2" w:rsidRDefault="006B1EE2" w:rsidP="006B1EE2">
      <w:r>
        <w:t>玩家点击[接受]，移除窗口并将突变原移至血清库</w:t>
      </w:r>
      <w:proofErr w:type="gramStart"/>
      <w:proofErr w:type="gramEnd"/>
    </w:p>
    <w:p w14:paraId="32B86C8E" w14:textId="77777777" w:rsidR="00A43DE6" w:rsidRDefault="006B1EE2" w:rsidP="006B1EE2">
      <w:pPr>
        <w:pBdr>
          <w:bottom w:val="single" w:sz="6" w:space="1" w:color="auto"/>
        </w:pBdr>
      </w:pPr>
      <w:r>
        <w:t>启动目标#7</w:t>
      </w:r>
    </w:p>
    <w:p w14:paraId="68295136" w14:textId="77777777" w:rsidR="00A43DE6" w:rsidRDefault="00A43DE6" w:rsidP="006B1EE2">
      <w:pPr>
        <w:pBdr>
          <w:bottom w:val="single" w:sz="6" w:space="1" w:color="auto"/>
        </w:pBdr>
      </w:pPr>
    </w:p>
    <w:p w14:paraId="141D655A" w14:textId="77777777" w:rsidR="006B1EE2" w:rsidRPr="00720633" w:rsidRDefault="006B1EE2" w:rsidP="006B1EE2">
      <w:pPr>
        <w:rPr>
          <w:b/>
          <w:bCs/>
        </w:rPr>
      </w:pPr>
      <w:r w:rsidRPr="00720633">
        <w:rPr>
          <w:b/>
          <w:bCs/>
        </w:rPr>
        <w:t>目标7</w:t>
      </w:r>
    </w:p>
    <w:p w14:paraId="46C5F447" w14:textId="77777777" w:rsidR="006B1EE2" w:rsidRDefault="006B1EE2" w:rsidP="006B1EE2">
      <w:r>
        <w:t xml:space="preserve">显示[实验室AI顾问对话框]并播放旁白：“既然你已经研制出了第一份诱变血清，现在是时候给自己注射血清以获得你的第一个超能力了。你所有的诱变剂都储存在血清库中。∇”</w:t>
      </w:r>
    </w:p>
    <w:p w14:paraId="333925AE" w14:textId="77777777" w:rsidR="006B1EE2" w:rsidRDefault="004D2572" w:rsidP="006B1EE2">
      <w:r>
        <w:lastRenderedPageBreak/>
        <w:t xml:space="preserve">当出现∇提示且玩家点击任意位置时，关闭对话框。然后显示文本（屏幕中央）。</w:t>
      </w:r>
    </w:p>
    <w:p w14:paraId="32674E8A" w14:textId="77777777" w:rsidR="006B1EE2" w:rsidRDefault="006B1EE2" w:rsidP="006B1EE2">
      <w:r>
        <w:t xml:space="preserve">新目标：</w:t>
      </w:r>
    </w:p>
    <w:p w14:paraId="403CE52A" w14:textId="77777777" w:rsidR="006B1EE2" w:rsidRDefault="006B1EE2" w:rsidP="006B1EE2">
      <w:r>
        <w:t xml:space="preserve">进入血清库并施加诱变剂”</w:t>
      </w:r>
    </w:p>
    <w:p w14:paraId="7B305EB6" w14:textId="77777777" w:rsidR="006B1EE2" w:rsidRDefault="006B1EE2" w:rsidP="006B1EE2">
      <w:r>
        <w:t>突出显示诱变剂库</w:t>
      </w:r>
    </w:p>
    <w:p w14:paraId="09AE5FE3" w14:textId="77777777" w:rsidR="004812D2" w:rsidRDefault="004812D2" w:rsidP="004812D2">
      <w:r>
        <w:t>在血清库上方显示闪烁的箭头航点（∇）图标。</w:t>
      </w:r>
    </w:p>
    <w:p w14:paraId="01A12D02" w14:textId="77777777" w:rsidR="006B1EE2" w:rsidRDefault="00024642" w:rsidP="006B1EE2">
      <w:r>
        <w:t>当玩家按下[E]键时，打开[血清库图形用户界面]（更多详情请参阅血清库图形用户界面）。</w:t>
      </w:r>
    </w:p>
    <w:p w14:paraId="1F485948" w14:textId="77777777" w:rsidR="006B1EE2" w:rsidRDefault="006B1EE2" w:rsidP="006B1EE2">
      <w:r>
        <w:t xml:space="preserve">高亮显示左侧面板物品栏中的突变剂和高亮显示坚韧槽（未装备）</w:t>
      </w:r>
    </w:p>
    <w:p w14:paraId="3595D16F" w14:textId="77777777" w:rsidR="006B1EE2" w:rsidRDefault="00024642" w:rsidP="006B1EE2">
      <w:r>
        <w:t>当玩家将突变剂拖入坚韧槽位时，锁定 UI 打开并高亮显示并启用 [突变]</w:t>
      </w:r>
    </w:p>
    <w:p w14:paraId="4F907018" w14:textId="77777777" w:rsidR="006B1EE2" w:rsidRDefault="00024642" w:rsidP="006B1EE2">
      <w:r>
        <w:t>当玩家点击【变异】时，关闭用户界面。</w:t>
      </w:r>
    </w:p>
    <w:p w14:paraId="732925ED" w14:textId="77777777" w:rsidR="006B1EE2" w:rsidRDefault="006B1EE2" w:rsidP="006B1EE2">
      <w:r>
        <w:t xml:space="preserve">在玩家头像上显示 5 秒环形 UI 计时器。</w:t>
      </w:r>
    </w:p>
    <w:p w14:paraId="0CA0F3CE" w14:textId="77777777" w:rsidR="006B1EE2" w:rsidRDefault="006B1EE2" w:rsidP="006B1EE2">
      <w:r>
        <w:t xml:space="preserve">倒计时结束时，启动音效、视觉特效、变异光环</w:t>
      </w:r>
      <w:proofErr w:type="spellStart"/>
      <w:proofErr w:type="spellEnd"/>
    </w:p>
    <w:p w14:paraId="15B5DF4F" w14:textId="77777777" w:rsidR="006B1EE2" w:rsidRDefault="00024642" w:rsidP="006B1EE2">
      <w:r>
        <w:t>【实验室人工智能顾问对话框】和旁白：“恭喜你，你获得了你的第一个超能力。你可以随时返回血清库，从你的身体中提取突变原，并用另一种突变原替换它。”  </w:t>
      </w:r>
    </w:p>
    <w:p w14:paraId="7D449963" w14:textId="77777777" w:rsidR="006B1EE2" w:rsidRDefault="0080628B" w:rsidP="006B1EE2">
      <w:r>
        <w:t xml:space="preserve">当出现∇提示且玩家点击任意位置时，显示[实验室AI顾问对话框]并播放语音和警报音效：“优先警报：南极洲南极附近存在6级维度异常。Paragon阵营正在召集所有超人类协助应对威胁。请跟随以下坐标前往他们的基地，获取进一步简报。” ∇   </w:t>
      </w:r>
      <w:proofErr w:type="gramStart"/>
      <w:proofErr w:type="gramEnd"/>
    </w:p>
    <w:p w14:paraId="4BBD53F0" w14:textId="77777777" w:rsidR="006B1EE2" w:rsidRDefault="00387A00" w:rsidP="006B1EE2">
      <w:r>
        <w:t xml:space="preserve">当出现∇提示且玩家点击任意位置时，关闭对话框，然后显示[返回大厅]按钮</w:t>
      </w:r>
    </w:p>
    <w:p w14:paraId="394A0A76" w14:textId="77777777" w:rsidR="006B1EE2" w:rsidRDefault="00D7152A" w:rsidP="006B1EE2">
      <w:r>
        <w:t>当玩家点击【返回大厅】时，将玩家移动到大厅出生点。  </w:t>
      </w:r>
    </w:p>
    <w:p w14:paraId="68801666" w14:textId="77777777" w:rsidR="001A7856" w:rsidRDefault="001A7856"/>
    <w:sectPr w:rsidR="001A785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22D9B" w14:textId="77777777" w:rsidR="00221917" w:rsidRDefault="00221917" w:rsidP="000F6D33">
      <w:pPr>
        <w:spacing w:after="0" w:line="240" w:lineRule="auto"/>
      </w:pPr>
      <w:r>
        <w:separator/>
      </w:r>
    </w:p>
  </w:endnote>
  <w:endnote w:type="continuationSeparator" w:id="0">
    <w:p w14:paraId="269F769A" w14:textId="77777777" w:rsidR="00221917" w:rsidRDefault="00221917" w:rsidP="000F6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bitron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DF48D" w14:textId="77777777" w:rsidR="00221917" w:rsidRDefault="00221917" w:rsidP="000F6D33">
      <w:pPr>
        <w:spacing w:after="0" w:line="240" w:lineRule="auto"/>
      </w:pPr>
      <w:r>
        <w:separator/>
      </w:r>
    </w:p>
  </w:footnote>
  <w:footnote w:type="continuationSeparator" w:id="0">
    <w:p w14:paraId="5AE0D637" w14:textId="77777777" w:rsidR="00221917" w:rsidRDefault="00221917" w:rsidP="000F6D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E2"/>
    <w:rsid w:val="00024642"/>
    <w:rsid w:val="00026F9E"/>
    <w:rsid w:val="00031927"/>
    <w:rsid w:val="00034D65"/>
    <w:rsid w:val="00043D41"/>
    <w:rsid w:val="0005168C"/>
    <w:rsid w:val="0005752D"/>
    <w:rsid w:val="00075432"/>
    <w:rsid w:val="00075946"/>
    <w:rsid w:val="000F6D33"/>
    <w:rsid w:val="00104020"/>
    <w:rsid w:val="0014120F"/>
    <w:rsid w:val="001A7856"/>
    <w:rsid w:val="00221917"/>
    <w:rsid w:val="002672B5"/>
    <w:rsid w:val="0035342F"/>
    <w:rsid w:val="003808B6"/>
    <w:rsid w:val="00387A00"/>
    <w:rsid w:val="004812D2"/>
    <w:rsid w:val="004D2572"/>
    <w:rsid w:val="004E6CFE"/>
    <w:rsid w:val="00540E6E"/>
    <w:rsid w:val="005D15DB"/>
    <w:rsid w:val="006457E8"/>
    <w:rsid w:val="006746A1"/>
    <w:rsid w:val="006A35E8"/>
    <w:rsid w:val="006A663A"/>
    <w:rsid w:val="006B1EE2"/>
    <w:rsid w:val="006B58D5"/>
    <w:rsid w:val="007006AE"/>
    <w:rsid w:val="00720633"/>
    <w:rsid w:val="00761088"/>
    <w:rsid w:val="007B01A2"/>
    <w:rsid w:val="0080628B"/>
    <w:rsid w:val="008319CC"/>
    <w:rsid w:val="00832747"/>
    <w:rsid w:val="00850E83"/>
    <w:rsid w:val="00884CC3"/>
    <w:rsid w:val="008A7BAB"/>
    <w:rsid w:val="008E1791"/>
    <w:rsid w:val="00955705"/>
    <w:rsid w:val="009673D1"/>
    <w:rsid w:val="009A7FBB"/>
    <w:rsid w:val="00A22041"/>
    <w:rsid w:val="00A270A6"/>
    <w:rsid w:val="00A43DE6"/>
    <w:rsid w:val="00AE7D0F"/>
    <w:rsid w:val="00B41A5B"/>
    <w:rsid w:val="00BA33D6"/>
    <w:rsid w:val="00C2297F"/>
    <w:rsid w:val="00C47688"/>
    <w:rsid w:val="00CE2FEE"/>
    <w:rsid w:val="00D60862"/>
    <w:rsid w:val="00D7152A"/>
    <w:rsid w:val="00D73FCC"/>
    <w:rsid w:val="00DA50A4"/>
    <w:rsid w:val="00DB7933"/>
    <w:rsid w:val="00DE292F"/>
    <w:rsid w:val="00EF1581"/>
    <w:rsid w:val="00F7243E"/>
    <w:rsid w:val="00F9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AC6F3B"/>
  <w14:defaultImageDpi w14:val="0"/>
  <w15:docId w15:val="{232AB2A9-B993-469F-819D-336FA1C0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6D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6D33"/>
    <w:rPr>
      <w:sz w:val="18"/>
      <w:szCs w:val="18"/>
      <w:lang w:eastAsia="en-US"/>
    </w:rPr>
  </w:style>
  <w:style w:type="paragraph" w:styleId="a5">
    <w:name w:val="footer"/>
    <w:basedOn w:val="a"/>
    <w:link w:val="a6"/>
    <w:uiPriority w:val="99"/>
    <w:unhideWhenUsed/>
    <w:rsid w:val="000F6D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6D33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_odt_hyperlink" Type="http://schemas.openxmlformats.org/officeDocument/2006/relationships/hyperlink" Target="https://www.onlinedoctranslator.com/zh-CN/?utm_source=onlinedoctranslator&amp;utm_medium=docx&amp;utm_campaign=attribution" TargetMode="External"/><Relationship Id="r_odt_logo" Type="http://schemas.openxmlformats.org/officeDocument/2006/relationships/image" Target="media/odt_attribution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1415</Words>
  <Characters>7176</Characters>
  <Application>Microsoft Office Word</Application>
  <DocSecurity>0</DocSecurity>
  <Lines>166</Lines>
  <Paragraphs>130</Paragraphs>
  <ScaleCrop>false</ScaleCrop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Yonghao Xu</dc:creator>
  <cp:keywords/>
  <dc:description/>
  <cp:lastModifiedBy>Yonghao Xu</cp:lastModifiedBy>
  <cp:revision>2</cp:revision>
  <dcterms:created xsi:type="dcterms:W3CDTF">2025-12-11T05:26:00Z</dcterms:created>
  <dcterms:modified xsi:type="dcterms:W3CDTF">2025-12-11T05:26:00Z</dcterms:modified>
</cp:coreProperties>
</file>