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0BF6" w14:textId="77777777" w:rsidR="00664600" w:rsidRDefault="00664600" w:rsidP="006646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Hamersma, PAI 722</w:t>
      </w:r>
    </w:p>
    <w:p w14:paraId="25C4A3DA" w14:textId="77777777" w:rsidR="00664600" w:rsidRDefault="00664600" w:rsidP="006646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TANSQ # 3:  What Does this Output Mean</w:t>
      </w:r>
      <w:r w:rsidR="00E85B8B">
        <w:rPr>
          <w:b/>
          <w:sz w:val="24"/>
          <w:szCs w:val="24"/>
        </w:rPr>
        <w:t>, Exactly</w:t>
      </w:r>
      <w:r>
        <w:rPr>
          <w:b/>
          <w:sz w:val="24"/>
          <w:szCs w:val="24"/>
        </w:rPr>
        <w:t>?</w:t>
      </w:r>
    </w:p>
    <w:p w14:paraId="03CEA09D" w14:textId="77777777" w:rsidR="00664600" w:rsidRDefault="00664600" w:rsidP="00664600">
      <w:pPr>
        <w:jc w:val="center"/>
        <w:rPr>
          <w:b/>
          <w:sz w:val="24"/>
          <w:szCs w:val="24"/>
        </w:rPr>
      </w:pPr>
    </w:p>
    <w:p w14:paraId="28F46647" w14:textId="77777777" w:rsidR="00664600" w:rsidRDefault="00664600" w:rsidP="0066460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Hypothesis Testing</w:t>
      </w:r>
    </w:p>
    <w:p w14:paraId="430470F5" w14:textId="77777777" w:rsidR="00664600" w:rsidRPr="00664600" w:rsidRDefault="00664600" w:rsidP="00664600">
      <w:pPr>
        <w:ind w:left="360"/>
        <w:rPr>
          <w:sz w:val="24"/>
          <w:szCs w:val="24"/>
        </w:rPr>
      </w:pPr>
      <w:r w:rsidRPr="00664600">
        <w:rPr>
          <w:sz w:val="24"/>
          <w:szCs w:val="24"/>
        </w:rPr>
        <w:t>Suppose you have run a typical regression model with an interest in the effect of X on Y:</w:t>
      </w:r>
    </w:p>
    <w:p w14:paraId="1C6E4591" w14:textId="77777777" w:rsidR="00664600" w:rsidRPr="00664600" w:rsidRDefault="00A72866" w:rsidP="00664600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4D6F87FE" w14:textId="4D9FC5D6" w:rsidR="00664600" w:rsidRDefault="00664600" w:rsidP="00BC5E9F">
      <w:pPr>
        <w:ind w:left="360"/>
        <w:rPr>
          <w:sz w:val="24"/>
          <w:szCs w:val="24"/>
        </w:rPr>
      </w:pPr>
      <w:r w:rsidRPr="00664600">
        <w:rPr>
          <w:rFonts w:eastAsiaTheme="minorEastAsia"/>
          <w:sz w:val="24"/>
          <w:szCs w:val="24"/>
        </w:rPr>
        <w:t xml:space="preserve">We estimate a value for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664600">
        <w:rPr>
          <w:sz w:val="24"/>
          <w:szCs w:val="24"/>
        </w:rPr>
        <w:t xml:space="preserve"> and would like to know what we can learn</w:t>
      </w:r>
      <w:r>
        <w:rPr>
          <w:sz w:val="24"/>
          <w:szCs w:val="24"/>
        </w:rPr>
        <w:t xml:space="preserve"> about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64600">
        <w:rPr>
          <w:sz w:val="24"/>
          <w:szCs w:val="24"/>
        </w:rPr>
        <w:t xml:space="preserve"> from it.</w:t>
      </w:r>
    </w:p>
    <w:p w14:paraId="4AC0FD94" w14:textId="77777777" w:rsidR="007C2B88" w:rsidRDefault="007C2B88" w:rsidP="00664600">
      <w:pPr>
        <w:ind w:left="360"/>
        <w:rPr>
          <w:sz w:val="24"/>
          <w:szCs w:val="24"/>
        </w:rPr>
      </w:pPr>
      <w:r>
        <w:rPr>
          <w:sz w:val="24"/>
          <w:szCs w:val="24"/>
        </w:rPr>
        <w:t>Framing the question, take one:</w:t>
      </w:r>
    </w:p>
    <w:p w14:paraId="68CCFC97" w14:textId="77777777" w:rsidR="007C2B88" w:rsidRDefault="007C2B88" w:rsidP="00664600">
      <w:pPr>
        <w:ind w:left="360"/>
        <w:rPr>
          <w:sz w:val="24"/>
          <w:szCs w:val="24"/>
        </w:rPr>
      </w:pPr>
      <w:r w:rsidRPr="007C2B88">
        <w:rPr>
          <w:b/>
          <w:sz w:val="24"/>
          <w:szCs w:val="24"/>
        </w:rPr>
        <w:t>Question # 1</w:t>
      </w:r>
      <w:r>
        <w:rPr>
          <w:sz w:val="24"/>
          <w:szCs w:val="24"/>
        </w:rPr>
        <w:t>: Is our estimate right?</w:t>
      </w:r>
    </w:p>
    <w:p w14:paraId="1B03274A" w14:textId="4A66479C" w:rsidR="00664600" w:rsidRDefault="00664600" w:rsidP="00BC5E9F">
      <w:pPr>
        <w:ind w:left="360"/>
        <w:rPr>
          <w:rFonts w:eastAsiaTheme="minorEastAsia"/>
          <w:sz w:val="24"/>
          <w:szCs w:val="24"/>
        </w:rPr>
      </w:pPr>
      <w:r w:rsidRPr="007C2B88">
        <w:rPr>
          <w:i/>
          <w:sz w:val="24"/>
          <w:szCs w:val="24"/>
        </w:rPr>
        <w:t>Reality check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is almost certainly not exactly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C2B88">
        <w:rPr>
          <w:rFonts w:eastAsiaTheme="minorEastAsia"/>
          <w:sz w:val="24"/>
          <w:szCs w:val="24"/>
        </w:rPr>
        <w:t>.  So this is kind of a silly and unhelpful question.</w:t>
      </w:r>
    </w:p>
    <w:p w14:paraId="63071414" w14:textId="77777777" w:rsidR="007C2B88" w:rsidRPr="007C2B88" w:rsidRDefault="007C2B88" w:rsidP="00664600">
      <w:pPr>
        <w:ind w:left="360"/>
        <w:rPr>
          <w:rFonts w:eastAsiaTheme="minorEastAsia"/>
          <w:sz w:val="24"/>
          <w:szCs w:val="24"/>
        </w:rPr>
      </w:pPr>
      <w:r w:rsidRPr="007C2B88">
        <w:rPr>
          <w:sz w:val="24"/>
          <w:szCs w:val="24"/>
        </w:rPr>
        <w:t>Let’s try again</w:t>
      </w:r>
      <w:r w:rsidRPr="007C2B88">
        <w:rPr>
          <w:rFonts w:eastAsiaTheme="minorEastAsia"/>
          <w:sz w:val="24"/>
          <w:szCs w:val="24"/>
        </w:rPr>
        <w:t>:</w:t>
      </w:r>
    </w:p>
    <w:p w14:paraId="219A2713" w14:textId="77777777" w:rsidR="00664600" w:rsidRDefault="007C2B88" w:rsidP="007C2B88">
      <w:pPr>
        <w:ind w:left="360"/>
        <w:rPr>
          <w:rFonts w:eastAsiaTheme="minorEastAsia"/>
          <w:b/>
          <w:sz w:val="24"/>
          <w:szCs w:val="24"/>
        </w:rPr>
      </w:pPr>
      <w:r w:rsidRPr="007C2B88">
        <w:rPr>
          <w:b/>
          <w:sz w:val="24"/>
          <w:szCs w:val="24"/>
        </w:rPr>
        <w:t>Question #2</w:t>
      </w:r>
      <w:r>
        <w:rPr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>Can</w:t>
      </w:r>
      <w:r w:rsidR="00664600">
        <w:rPr>
          <w:rFonts w:eastAsiaTheme="minorEastAsia"/>
          <w:sz w:val="24"/>
          <w:szCs w:val="24"/>
        </w:rPr>
        <w:t xml:space="preserve"> I trust that the relationship I’ve estimated is in the right </w:t>
      </w:r>
      <w:r w:rsidR="00664600" w:rsidRPr="00664600">
        <w:rPr>
          <w:rFonts w:eastAsiaTheme="minorEastAsia"/>
          <w:i/>
          <w:sz w:val="24"/>
          <w:szCs w:val="24"/>
        </w:rPr>
        <w:t>direction</w:t>
      </w:r>
      <w:r w:rsidR="00664600">
        <w:rPr>
          <w:rFonts w:eastAsiaTheme="minorEastAsia"/>
          <w:sz w:val="24"/>
          <w:szCs w:val="24"/>
        </w:rPr>
        <w:t xml:space="preserve">?  In other words, </w:t>
      </w:r>
      <w:r w:rsidR="00664600" w:rsidRPr="00664600">
        <w:rPr>
          <w:rFonts w:eastAsiaTheme="minorEastAsia"/>
          <w:b/>
          <w:sz w:val="24"/>
          <w:szCs w:val="24"/>
        </w:rPr>
        <w:t xml:space="preserve">do I have the </w:t>
      </w:r>
      <w:r w:rsidR="00664600" w:rsidRPr="00664600">
        <w:rPr>
          <w:rFonts w:eastAsiaTheme="minorEastAsia"/>
          <w:b/>
          <w:i/>
          <w:sz w:val="24"/>
          <w:szCs w:val="24"/>
        </w:rPr>
        <w:t xml:space="preserve">sign </w:t>
      </w:r>
      <w:r w:rsidR="00664600" w:rsidRPr="00664600">
        <w:rPr>
          <w:rFonts w:eastAsiaTheme="minorEastAsia"/>
          <w:b/>
          <w:sz w:val="24"/>
          <w:szCs w:val="24"/>
        </w:rPr>
        <w:t>right?</w:t>
      </w:r>
    </w:p>
    <w:p w14:paraId="31D9B548" w14:textId="77777777" w:rsidR="007C2B88" w:rsidRDefault="007C2B88" w:rsidP="007C2B88">
      <w:pPr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THIS is a question we can take on.</w:t>
      </w:r>
    </w:p>
    <w:p w14:paraId="080C5989" w14:textId="77777777" w:rsidR="00664600" w:rsidRDefault="00664600" w:rsidP="00664600">
      <w:pPr>
        <w:ind w:left="360"/>
        <w:rPr>
          <w:rFonts w:eastAsiaTheme="minorEastAsia"/>
          <w:sz w:val="24"/>
          <w:szCs w:val="24"/>
        </w:rPr>
      </w:pPr>
      <w:r w:rsidRPr="007C2B88">
        <w:rPr>
          <w:rFonts w:eastAsiaTheme="minorEastAsia"/>
          <w:sz w:val="24"/>
          <w:szCs w:val="24"/>
        </w:rPr>
        <w:t xml:space="preserve">We give ourselves a high burden of proof – we say “Suppose </w:t>
      </w:r>
      <w:r w:rsidR="007C2B88" w:rsidRPr="007C2B88">
        <w:rPr>
          <w:rFonts w:eastAsiaTheme="minorEastAsia"/>
          <w:sz w:val="24"/>
          <w:szCs w:val="24"/>
        </w:rPr>
        <w:t xml:space="preserve">we assume at the outset </w:t>
      </w:r>
      <w:r w:rsidRPr="007C2B88">
        <w:rPr>
          <w:rFonts w:eastAsiaTheme="minorEastAsia"/>
          <w:sz w:val="24"/>
          <w:szCs w:val="24"/>
        </w:rPr>
        <w:t>there isn’t really a relationship</w:t>
      </w:r>
      <w:r w:rsidR="007C2B88" w:rsidRPr="007C2B88">
        <w:rPr>
          <w:rFonts w:eastAsiaTheme="minorEastAsia"/>
          <w:sz w:val="24"/>
          <w:szCs w:val="24"/>
        </w:rPr>
        <w:t xml:space="preserve"> (i.e.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7C2B88" w:rsidRPr="007C2B88">
        <w:rPr>
          <w:rFonts w:eastAsiaTheme="minorEastAsia"/>
          <w:sz w:val="24"/>
          <w:szCs w:val="24"/>
        </w:rPr>
        <w:t>).  D</w:t>
      </w:r>
      <w:r w:rsidRPr="007C2B88">
        <w:rPr>
          <w:rFonts w:eastAsiaTheme="minorEastAsia"/>
          <w:sz w:val="24"/>
          <w:szCs w:val="24"/>
        </w:rPr>
        <w:t>o we have overwhelming evidence</w:t>
      </w:r>
      <w:r w:rsidR="007C2B88" w:rsidRPr="007C2B88">
        <w:rPr>
          <w:rFonts w:eastAsiaTheme="minorEastAsia"/>
          <w:sz w:val="24"/>
          <w:szCs w:val="24"/>
        </w:rPr>
        <w:t xml:space="preserve"> from these data</w:t>
      </w:r>
      <w:r w:rsidRPr="007C2B88">
        <w:rPr>
          <w:rFonts w:eastAsiaTheme="minorEastAsia"/>
          <w:sz w:val="24"/>
          <w:szCs w:val="24"/>
        </w:rPr>
        <w:t xml:space="preserve"> that there actually IS one?”</w:t>
      </w:r>
    </w:p>
    <w:p w14:paraId="5CD39018" w14:textId="77777777" w:rsidR="007C2B88" w:rsidRDefault="007C2B88" w:rsidP="00664600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You have 3 ways to test this: t-statistic (test: compare to critical value of 1.96), confidence interval (test: check if it includes zero), p-value (test: compare to critical value of .05).</w:t>
      </w:r>
    </w:p>
    <w:p w14:paraId="3B4BD2D1" w14:textId="0656DEDC" w:rsidR="007C2B88" w:rsidRPr="007C2B88" w:rsidRDefault="007C2B88" w:rsidP="00BC5E9F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Suppose you have a large, positive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with a small standard error.  </w:t>
      </w:r>
      <w:r w:rsidRPr="007C2B88">
        <w:rPr>
          <w:rFonts w:eastAsiaTheme="minorEastAsia"/>
          <w:b/>
          <w:sz w:val="24"/>
          <w:szCs w:val="24"/>
        </w:rPr>
        <w:t>When you reject the null hypothesis you would be saying,</w:t>
      </w:r>
      <w:r>
        <w:rPr>
          <w:rFonts w:eastAsiaTheme="minorEastAsia"/>
          <w:sz w:val="24"/>
          <w:szCs w:val="24"/>
        </w:rPr>
        <w:t xml:space="preserve"> “Based on these data, I have 95% confidence that they did not come from a distribution with a true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of zero.  There is overwhelming evidence that these data come instead from an underlying distribution with a positive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.”   If you wanted, you might then add that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is our best educated guess at what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might be; better yet, talk about the confidence interval itself (we have 95% confidence that this interval contains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).</w:t>
      </w:r>
    </w:p>
    <w:p w14:paraId="66E37D8E" w14:textId="77777777" w:rsidR="00664600" w:rsidRDefault="00664600" w:rsidP="007C2B88">
      <w:pPr>
        <w:rPr>
          <w:b/>
          <w:sz w:val="24"/>
          <w:szCs w:val="24"/>
        </w:rPr>
      </w:pPr>
    </w:p>
    <w:p w14:paraId="4054A46D" w14:textId="77777777" w:rsidR="007C2B88" w:rsidRDefault="007C2B88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34BC66" w14:textId="77777777" w:rsidR="007C2B88" w:rsidRDefault="007C2B88" w:rsidP="00E85B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5B8B">
        <w:rPr>
          <w:b/>
          <w:sz w:val="24"/>
          <w:szCs w:val="24"/>
        </w:rPr>
        <w:lastRenderedPageBreak/>
        <w:t>Let’s Interpret Some Output!</w:t>
      </w:r>
    </w:p>
    <w:p w14:paraId="242C3D85" w14:textId="77777777" w:rsidR="00E85B8B" w:rsidRPr="00E85B8B" w:rsidRDefault="00E85B8B" w:rsidP="00E85B8B">
      <w:pPr>
        <w:pStyle w:val="ListParagraph"/>
        <w:rPr>
          <w:b/>
          <w:sz w:val="24"/>
          <w:szCs w:val="24"/>
        </w:rPr>
      </w:pPr>
    </w:p>
    <w:p w14:paraId="5040CE17" w14:textId="77777777" w:rsidR="007C2B88" w:rsidRPr="00563CD6" w:rsidRDefault="00664600" w:rsidP="007C2B88">
      <w:pPr>
        <w:rPr>
          <w:b/>
          <w:i/>
          <w:sz w:val="24"/>
          <w:szCs w:val="24"/>
        </w:rPr>
      </w:pPr>
      <w:r w:rsidRPr="00563CD6">
        <w:rPr>
          <w:b/>
          <w:i/>
          <w:sz w:val="24"/>
          <w:szCs w:val="24"/>
        </w:rPr>
        <w:t xml:space="preserve">Slopes, slopes, and more slopes </w:t>
      </w:r>
    </w:p>
    <w:p w14:paraId="612F19BA" w14:textId="77777777" w:rsidR="007C2B88" w:rsidRPr="007C2B88" w:rsidRDefault="007C2B88" w:rsidP="007C2B88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Every hypothesis test we do is a test of whether the slope between X and Y is statistically significantly different from zero.  </w:t>
      </w:r>
      <w:r w:rsidRPr="007C2B88">
        <w:rPr>
          <w:sz w:val="24"/>
          <w:szCs w:val="24"/>
        </w:rPr>
        <w:t>This is true in linear models, nonlinear models, and models with interaction terms.  It is just a matter of “finding” the slope in the output.</w:t>
      </w:r>
      <w:r w:rsidR="00563CD6">
        <w:rPr>
          <w:sz w:val="24"/>
          <w:szCs w:val="24"/>
        </w:rPr>
        <w:t xml:space="preserve">  We call the slope the “marginal effect” of X on Y because it is the effect of moving ONLY X by a unit and seeing how Y is predicted to move.</w:t>
      </w:r>
    </w:p>
    <w:p w14:paraId="66FAD873" w14:textId="77777777" w:rsidR="007C2B88" w:rsidRPr="007C2B88" w:rsidRDefault="007C2B88" w:rsidP="007C2B88">
      <w:pPr>
        <w:pStyle w:val="ListParagraph"/>
        <w:ind w:left="1440"/>
        <w:rPr>
          <w:b/>
          <w:sz w:val="24"/>
          <w:szCs w:val="24"/>
        </w:rPr>
      </w:pPr>
    </w:p>
    <w:p w14:paraId="404E927D" w14:textId="77777777" w:rsidR="00563CD6" w:rsidRPr="00E85B8B" w:rsidRDefault="00563CD6" w:rsidP="006646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Linear output</w:t>
      </w:r>
    </w:p>
    <w:p w14:paraId="21568FAB" w14:textId="77777777" w:rsidR="00664600" w:rsidRDefault="00664600" w:rsidP="00563CD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 xml:space="preserve"> marginal effect (slope) is derivative, but it’s easy</w:t>
      </w:r>
    </w:p>
    <w:p w14:paraId="10D246D3" w14:textId="77777777" w:rsidR="001F2AC4" w:rsidRDefault="001F2AC4" w:rsidP="001F2AC4">
      <w:pPr>
        <w:pStyle w:val="ListParagraph"/>
        <w:ind w:left="1440"/>
        <w:rPr>
          <w:sz w:val="24"/>
          <w:szCs w:val="24"/>
        </w:rPr>
      </w:pPr>
    </w:p>
    <w:p w14:paraId="6DF3CCDD" w14:textId="77777777" w:rsidR="001F2AC4" w:rsidRPr="00E85B8B" w:rsidRDefault="001F2AC4" w:rsidP="001F2A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ex. Hamersma and Kim (2016) on food security (p. 79 model, p. 82 results (col. 3))</w:t>
      </w:r>
    </w:p>
    <w:p w14:paraId="3D072DAD" w14:textId="77777777" w:rsidR="00563CD6" w:rsidRDefault="00563CD6" w:rsidP="00563CD6">
      <w:pPr>
        <w:pStyle w:val="ListParagraph"/>
        <w:ind w:left="1440"/>
        <w:rPr>
          <w:sz w:val="24"/>
          <w:szCs w:val="24"/>
        </w:rPr>
      </w:pPr>
    </w:p>
    <w:p w14:paraId="57701532" w14:textId="77777777" w:rsidR="001F2AC4" w:rsidRPr="00E85B8B" w:rsidRDefault="001F2AC4" w:rsidP="00563CD6">
      <w:pPr>
        <w:pStyle w:val="ListParagraph"/>
        <w:ind w:left="1440"/>
        <w:rPr>
          <w:sz w:val="24"/>
          <w:szCs w:val="24"/>
        </w:rPr>
      </w:pPr>
    </w:p>
    <w:p w14:paraId="01EA06B8" w14:textId="77777777" w:rsidR="00664600" w:rsidRPr="00E85B8B" w:rsidRDefault="00664600" w:rsidP="006646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Squared term</w:t>
      </w:r>
    </w:p>
    <w:p w14:paraId="0A10755F" w14:textId="77777777" w:rsidR="00664600" w:rsidRPr="00E85B8B" w:rsidRDefault="00664600" w:rsidP="006646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Mechanics of derivative</w:t>
      </w:r>
    </w:p>
    <w:p w14:paraId="34737DA7" w14:textId="77777777" w:rsidR="00664600" w:rsidRPr="00E85B8B" w:rsidRDefault="00664600" w:rsidP="006646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Use the marginal effect in a sentence</w:t>
      </w:r>
    </w:p>
    <w:p w14:paraId="4DA84CB8" w14:textId="77777777" w:rsidR="001F2AC4" w:rsidRDefault="001F2AC4" w:rsidP="001F2AC4">
      <w:pPr>
        <w:ind w:left="1080"/>
        <w:rPr>
          <w:sz w:val="24"/>
          <w:szCs w:val="24"/>
        </w:rPr>
      </w:pPr>
      <w:r>
        <w:rPr>
          <w:sz w:val="24"/>
          <w:szCs w:val="24"/>
        </w:rPr>
        <w:t>Ex. Hamersm</w:t>
      </w:r>
      <w:r w:rsidR="00210384">
        <w:rPr>
          <w:sz w:val="24"/>
          <w:szCs w:val="24"/>
        </w:rPr>
        <w:t>a</w:t>
      </w:r>
      <w:r>
        <w:rPr>
          <w:sz w:val="24"/>
          <w:szCs w:val="24"/>
        </w:rPr>
        <w:t xml:space="preserve"> and Kim (2013) on Medicaid expansions and insurance status (p. 165 model w/ addition of squared term on p. 166; use Table 4 col. 1 to calculate marginal effect; see Figure 2a to illustrate pattern of marginal effect)</w:t>
      </w:r>
    </w:p>
    <w:p w14:paraId="4C94105D" w14:textId="77777777" w:rsidR="001F2AC4" w:rsidRPr="001F2AC4" w:rsidRDefault="001F2AC4" w:rsidP="001F2AC4">
      <w:pPr>
        <w:ind w:left="1080"/>
        <w:rPr>
          <w:sz w:val="24"/>
          <w:szCs w:val="24"/>
        </w:rPr>
      </w:pPr>
    </w:p>
    <w:p w14:paraId="674495F3" w14:textId="77777777" w:rsidR="00664600" w:rsidRPr="00E85B8B" w:rsidRDefault="00664600" w:rsidP="006646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Interaction term</w:t>
      </w:r>
    </w:p>
    <w:p w14:paraId="4D398722" w14:textId="77777777" w:rsidR="00664600" w:rsidRPr="00E85B8B" w:rsidRDefault="00664600" w:rsidP="006646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Mechanics of derivative</w:t>
      </w:r>
    </w:p>
    <w:p w14:paraId="330206DC" w14:textId="77777777" w:rsidR="00664600" w:rsidRPr="00E85B8B" w:rsidRDefault="00664600" w:rsidP="006646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5B8B">
        <w:rPr>
          <w:sz w:val="24"/>
          <w:szCs w:val="24"/>
        </w:rPr>
        <w:t>Use the marginal effect in a sentence</w:t>
      </w:r>
    </w:p>
    <w:p w14:paraId="6FCDE1C9" w14:textId="77777777" w:rsidR="001F2AC4" w:rsidRPr="001F2AC4" w:rsidRDefault="001F2AC4" w:rsidP="001F2AC4">
      <w:pPr>
        <w:ind w:left="1080"/>
        <w:rPr>
          <w:sz w:val="24"/>
          <w:szCs w:val="24"/>
        </w:rPr>
      </w:pPr>
      <w:r w:rsidRPr="001F2AC4">
        <w:rPr>
          <w:sz w:val="24"/>
          <w:szCs w:val="24"/>
        </w:rPr>
        <w:t>ex. Fletcher</w:t>
      </w:r>
      <w:r>
        <w:rPr>
          <w:sz w:val="24"/>
          <w:szCs w:val="24"/>
        </w:rPr>
        <w:t xml:space="preserve"> (2012) on tobacco taxes and genetics (p. 3 has equation and results)</w:t>
      </w:r>
    </w:p>
    <w:p w14:paraId="485BE13E" w14:textId="77777777" w:rsidR="001F2AC4" w:rsidRPr="001F2AC4" w:rsidRDefault="001F2AC4" w:rsidP="001F2AC4">
      <w:pPr>
        <w:ind w:left="1440"/>
        <w:rPr>
          <w:b/>
          <w:sz w:val="24"/>
          <w:szCs w:val="24"/>
        </w:rPr>
      </w:pPr>
    </w:p>
    <w:p w14:paraId="07DCDFDE" w14:textId="77777777" w:rsidR="00563CD6" w:rsidRPr="00563CD6" w:rsidRDefault="00563CD6" w:rsidP="00563CD6">
      <w:pPr>
        <w:rPr>
          <w:b/>
          <w:i/>
          <w:sz w:val="24"/>
          <w:szCs w:val="24"/>
        </w:rPr>
      </w:pPr>
      <w:r w:rsidRPr="00563CD6">
        <w:rPr>
          <w:b/>
          <w:i/>
          <w:sz w:val="24"/>
          <w:szCs w:val="24"/>
        </w:rPr>
        <w:t>Steps for Interpretation</w:t>
      </w:r>
    </w:p>
    <w:p w14:paraId="3F85010B" w14:textId="77777777" w:rsidR="00563CD6" w:rsidRDefault="00664600" w:rsidP="00563CD6">
      <w:pPr>
        <w:pStyle w:val="ListParagraph"/>
        <w:numPr>
          <w:ilvl w:val="3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Start with whether you are confident about the sign</w:t>
      </w:r>
      <w:r w:rsidR="00210384">
        <w:rPr>
          <w:b/>
          <w:sz w:val="24"/>
          <w:szCs w:val="24"/>
        </w:rPr>
        <w:t xml:space="preserve"> (use t-test, p-value, or conf. interval)</w:t>
      </w:r>
    </w:p>
    <w:p w14:paraId="6C85E214" w14:textId="722B222B" w:rsidR="00563CD6" w:rsidRDefault="00664600" w:rsidP="00BC5E9F">
      <w:pPr>
        <w:pStyle w:val="ListParagraph"/>
        <w:numPr>
          <w:ilvl w:val="3"/>
          <w:numId w:val="1"/>
        </w:numPr>
        <w:ind w:left="360"/>
        <w:rPr>
          <w:b/>
          <w:sz w:val="24"/>
          <w:szCs w:val="24"/>
        </w:rPr>
      </w:pPr>
      <w:r w:rsidRPr="00563CD6">
        <w:rPr>
          <w:b/>
          <w:sz w:val="24"/>
          <w:szCs w:val="24"/>
        </w:rPr>
        <w:t xml:space="preserve">Move from there to talk about your estimate if you have some confidence in it, keeping in mind that (a)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563CD6">
        <w:rPr>
          <w:b/>
          <w:sz w:val="24"/>
          <w:szCs w:val="24"/>
        </w:rPr>
        <w:t xml:space="preserve"> is probably wrong but (b)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563CD6">
        <w:rPr>
          <w:b/>
          <w:sz w:val="24"/>
          <w:szCs w:val="24"/>
        </w:rPr>
        <w:t xml:space="preserve"> is your best educated guess 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63CD6">
        <w:rPr>
          <w:b/>
          <w:sz w:val="24"/>
          <w:szCs w:val="24"/>
        </w:rPr>
        <w:t>.</w:t>
      </w:r>
    </w:p>
    <w:p w14:paraId="673F065C" w14:textId="77777777" w:rsidR="00664600" w:rsidRPr="00563CD6" w:rsidRDefault="00664600" w:rsidP="00563CD6">
      <w:pPr>
        <w:pStyle w:val="ListParagraph"/>
        <w:numPr>
          <w:ilvl w:val="3"/>
          <w:numId w:val="1"/>
        </w:numPr>
        <w:ind w:left="360"/>
        <w:rPr>
          <w:b/>
          <w:sz w:val="24"/>
          <w:szCs w:val="24"/>
        </w:rPr>
      </w:pPr>
      <w:r w:rsidRPr="00563CD6">
        <w:rPr>
          <w:b/>
          <w:sz w:val="24"/>
          <w:szCs w:val="24"/>
        </w:rPr>
        <w:t>Use confidence intervals to help you in interpretation</w:t>
      </w:r>
    </w:p>
    <w:p w14:paraId="77E3E33E" w14:textId="77777777" w:rsidR="00AF6C38" w:rsidRDefault="00AF6C38"/>
    <w:sectPr w:rsidR="00AF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646FB"/>
    <w:multiLevelType w:val="hybridMultilevel"/>
    <w:tmpl w:val="0D4E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C2CF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600"/>
    <w:rsid w:val="001F2AC4"/>
    <w:rsid w:val="00210384"/>
    <w:rsid w:val="00563CD6"/>
    <w:rsid w:val="00664600"/>
    <w:rsid w:val="007C2B88"/>
    <w:rsid w:val="00A72866"/>
    <w:rsid w:val="00AF6C38"/>
    <w:rsid w:val="00BC5E9F"/>
    <w:rsid w:val="00E8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1A1"/>
  <w15:chartTrackingRefBased/>
  <w15:docId w15:val="{F802429B-3651-4A01-856F-2F3F1F35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4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sehamers</dc:creator>
  <cp:keywords/>
  <dc:description/>
  <cp:lastModifiedBy>Sarah Ellen Hamersma</cp:lastModifiedBy>
  <cp:revision>4</cp:revision>
  <dcterms:created xsi:type="dcterms:W3CDTF">2016-04-08T03:36:00Z</dcterms:created>
  <dcterms:modified xsi:type="dcterms:W3CDTF">2021-03-26T02:33:00Z</dcterms:modified>
</cp:coreProperties>
</file>