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DBB3" w14:textId="64A8C79A" w:rsidR="00E54EA7" w:rsidRDefault="001073E0" w:rsidP="00107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3E0">
        <w:rPr>
          <w:rFonts w:ascii="Times New Roman" w:hAnsi="Times New Roman" w:cs="Times New Roman"/>
          <w:b/>
          <w:bCs/>
          <w:sz w:val="28"/>
          <w:szCs w:val="28"/>
        </w:rPr>
        <w:t>GABARITO DO MÓDULO 0</w:t>
      </w:r>
      <w:r w:rsidR="00B7561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073E0">
        <w:rPr>
          <w:rFonts w:ascii="Times New Roman" w:hAnsi="Times New Roman" w:cs="Times New Roman"/>
          <w:b/>
          <w:bCs/>
          <w:sz w:val="28"/>
          <w:szCs w:val="28"/>
        </w:rPr>
        <w:t xml:space="preserve"> DE JAVA</w:t>
      </w:r>
    </w:p>
    <w:p w14:paraId="6B2EF990" w14:textId="77777777" w:rsidR="00CE4E57" w:rsidRPr="004237A6" w:rsidRDefault="00CE4E57" w:rsidP="00CE4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B4CAC1" w14:textId="46814274" w:rsidR="00245284" w:rsidRDefault="0046140C" w:rsidP="00245284">
      <w:pPr>
        <w:pStyle w:val="PargrafodaLista"/>
        <w:numPr>
          <w:ilvl w:val="0"/>
          <w:numId w:val="1"/>
        </w:numPr>
        <w:spacing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6140C">
        <w:rPr>
          <w:rFonts w:ascii="Times New Roman" w:hAnsi="Times New Roman" w:cs="Times New Roman"/>
          <w:sz w:val="28"/>
          <w:szCs w:val="28"/>
        </w:rPr>
        <w:t>A POO</w:t>
      </w:r>
      <w:r>
        <w:rPr>
          <w:rFonts w:ascii="Times New Roman" w:hAnsi="Times New Roman" w:cs="Times New Roman"/>
          <w:sz w:val="28"/>
          <w:szCs w:val="28"/>
        </w:rPr>
        <w:t xml:space="preserve"> é uma abordagem que se utiliza de objetos, instâncias de classes, para assegurar uma série de vantagens aos programas, em especial, os mais complexos, garantindo legibilidade,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manutentabilidade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F4C2A">
        <w:rPr>
          <w:rFonts w:ascii="Times New Roman" w:hAnsi="Times New Roman" w:cs="Times New Roman"/>
          <w:sz w:val="28"/>
          <w:szCs w:val="28"/>
        </w:rPr>
        <w:t xml:space="preserve">escalabilidade, </w:t>
      </w:r>
      <w:r>
        <w:rPr>
          <w:rFonts w:ascii="Times New Roman" w:hAnsi="Times New Roman" w:cs="Times New Roman"/>
          <w:sz w:val="28"/>
          <w:szCs w:val="28"/>
        </w:rPr>
        <w:t xml:space="preserve">etc.  </w:t>
      </w:r>
    </w:p>
    <w:p w14:paraId="29B329C6" w14:textId="0EDC630A" w:rsidR="00245284" w:rsidRPr="00741E17" w:rsidRDefault="0046140C" w:rsidP="00741E17">
      <w:pPr>
        <w:spacing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741E17">
        <w:rPr>
          <w:rFonts w:ascii="Times New Roman" w:hAnsi="Times New Roman" w:cs="Times New Roman"/>
          <w:sz w:val="28"/>
          <w:szCs w:val="28"/>
        </w:rPr>
        <w:t>Pilares Fundame</w:t>
      </w:r>
      <w:r w:rsidR="00245284" w:rsidRPr="00741E17">
        <w:rPr>
          <w:rFonts w:ascii="Times New Roman" w:hAnsi="Times New Roman" w:cs="Times New Roman"/>
          <w:sz w:val="28"/>
          <w:szCs w:val="28"/>
        </w:rPr>
        <w:t>n</w:t>
      </w:r>
      <w:r w:rsidRPr="00741E17">
        <w:rPr>
          <w:rFonts w:ascii="Times New Roman" w:hAnsi="Times New Roman" w:cs="Times New Roman"/>
          <w:sz w:val="28"/>
          <w:szCs w:val="28"/>
        </w:rPr>
        <w:t>tais</w:t>
      </w:r>
      <w:r w:rsidR="001F4C2A">
        <w:rPr>
          <w:rFonts w:ascii="Times New Roman" w:hAnsi="Times New Roman" w:cs="Times New Roman"/>
          <w:sz w:val="28"/>
          <w:szCs w:val="28"/>
        </w:rPr>
        <w:t xml:space="preserve"> da POO</w:t>
      </w:r>
      <w:r w:rsidRPr="00741E17">
        <w:rPr>
          <w:rFonts w:ascii="Times New Roman" w:hAnsi="Times New Roman" w:cs="Times New Roman"/>
          <w:sz w:val="28"/>
          <w:szCs w:val="28"/>
        </w:rPr>
        <w:t>:</w:t>
      </w:r>
      <w:r w:rsidR="00245284" w:rsidRPr="00741E17">
        <w:rPr>
          <w:rFonts w:ascii="Times New Roman" w:hAnsi="Times New Roman" w:cs="Times New Roman"/>
          <w:sz w:val="28"/>
          <w:szCs w:val="28"/>
        </w:rPr>
        <w:t xml:space="preserve"> Encapsulamento, Herança, Polimorfismo e Abstração.</w:t>
      </w:r>
    </w:p>
    <w:p w14:paraId="6D145D22" w14:textId="374B75CF" w:rsidR="0046140C" w:rsidRPr="00741E17" w:rsidRDefault="00245284" w:rsidP="00741E17">
      <w:pPr>
        <w:spacing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741E17">
        <w:rPr>
          <w:rFonts w:ascii="Times New Roman" w:hAnsi="Times New Roman" w:cs="Times New Roman"/>
          <w:sz w:val="28"/>
          <w:szCs w:val="28"/>
        </w:rPr>
        <w:t xml:space="preserve">De maneira geral, a POO </w:t>
      </w:r>
      <w:r w:rsidR="00807AE3" w:rsidRPr="00741E17">
        <w:rPr>
          <w:rFonts w:ascii="Times New Roman" w:hAnsi="Times New Roman" w:cs="Times New Roman"/>
          <w:sz w:val="28"/>
          <w:szCs w:val="28"/>
        </w:rPr>
        <w:t xml:space="preserve">entrega </w:t>
      </w:r>
      <w:r w:rsidRPr="00741E17">
        <w:rPr>
          <w:rFonts w:ascii="Times New Roman" w:hAnsi="Times New Roman" w:cs="Times New Roman"/>
          <w:sz w:val="28"/>
          <w:szCs w:val="28"/>
        </w:rPr>
        <w:t>inúmeras possibilidades e uma delas é permitir particionar o código de maneira que métodos e atributos genéricos, ou muitos usados, possam ser agrupados numa estrutura principal permit</w:t>
      </w:r>
      <w:r w:rsidR="00807AE3" w:rsidRPr="00741E17">
        <w:rPr>
          <w:rFonts w:ascii="Times New Roman" w:hAnsi="Times New Roman" w:cs="Times New Roman"/>
          <w:sz w:val="28"/>
          <w:szCs w:val="28"/>
        </w:rPr>
        <w:t xml:space="preserve">indo </w:t>
      </w:r>
      <w:r w:rsidRPr="00741E17">
        <w:rPr>
          <w:rFonts w:ascii="Times New Roman" w:hAnsi="Times New Roman" w:cs="Times New Roman"/>
          <w:sz w:val="28"/>
          <w:szCs w:val="28"/>
        </w:rPr>
        <w:t>que eles sejam facilmente encontrados e com isso há uma redução na repetição de códigos tornando o código mais legível e de fácil manutenção.</w:t>
      </w:r>
    </w:p>
    <w:p w14:paraId="582DB0DA" w14:textId="77777777" w:rsidR="00245284" w:rsidRPr="00245284" w:rsidRDefault="00245284" w:rsidP="00245284">
      <w:pPr>
        <w:pStyle w:val="PargrafodaLista"/>
        <w:spacing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51DC447A" w14:textId="77777777" w:rsidR="00741E17" w:rsidRPr="00741E17" w:rsidRDefault="00807AE3" w:rsidP="00741E17">
      <w:pPr>
        <w:pStyle w:val="PargrafodaLista"/>
        <w:numPr>
          <w:ilvl w:val="0"/>
          <w:numId w:val="1"/>
        </w:numPr>
        <w:spacing w:line="360" w:lineRule="auto"/>
        <w:ind w:left="357"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afirmava </w:t>
      </w:r>
      <w:r w:rsidR="006362A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latão </w:t>
      </w:r>
      <w:r w:rsidR="006362AB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classe </w:t>
      </w:r>
      <w:r w:rsidR="006362AB">
        <w:rPr>
          <w:rFonts w:ascii="Times New Roman" w:hAnsi="Times New Roman" w:cs="Times New Roman"/>
          <w:sz w:val="28"/>
          <w:szCs w:val="28"/>
        </w:rPr>
        <w:t xml:space="preserve">é um </w:t>
      </w:r>
      <w:r w:rsidR="00D4175F">
        <w:rPr>
          <w:rFonts w:ascii="Times New Roman" w:hAnsi="Times New Roman" w:cs="Times New Roman"/>
          <w:sz w:val="28"/>
          <w:szCs w:val="28"/>
        </w:rPr>
        <w:t>molde</w:t>
      </w:r>
      <w:r w:rsidR="006362AB">
        <w:rPr>
          <w:rFonts w:ascii="Times New Roman" w:hAnsi="Times New Roman" w:cs="Times New Roman"/>
          <w:sz w:val="28"/>
          <w:szCs w:val="28"/>
        </w:rPr>
        <w:t>, uma ideia, de algo onde se encontra</w:t>
      </w:r>
      <w:r w:rsidR="00D4175F">
        <w:rPr>
          <w:rFonts w:ascii="Times New Roman" w:hAnsi="Times New Roman" w:cs="Times New Roman"/>
          <w:sz w:val="28"/>
          <w:szCs w:val="28"/>
        </w:rPr>
        <w:t>m</w:t>
      </w:r>
      <w:r w:rsidR="00CE4E57">
        <w:rPr>
          <w:rFonts w:ascii="Times New Roman" w:hAnsi="Times New Roman" w:cs="Times New Roman"/>
          <w:sz w:val="28"/>
          <w:szCs w:val="28"/>
        </w:rPr>
        <w:t xml:space="preserve"> </w:t>
      </w:r>
      <w:r w:rsidR="006362AB">
        <w:rPr>
          <w:rFonts w:ascii="Times New Roman" w:hAnsi="Times New Roman" w:cs="Times New Roman"/>
          <w:sz w:val="28"/>
          <w:szCs w:val="28"/>
        </w:rPr>
        <w:t>as principais características que o tornam aquilo que é</w:t>
      </w:r>
      <w:r w:rsidR="00D4175F">
        <w:rPr>
          <w:rFonts w:ascii="Times New Roman" w:hAnsi="Times New Roman" w:cs="Times New Roman"/>
          <w:sz w:val="28"/>
          <w:szCs w:val="28"/>
        </w:rPr>
        <w:t xml:space="preserve">, poderíamos até inferir que a classe estaria no mundo metafísico, um modelo inteligível. </w:t>
      </w:r>
    </w:p>
    <w:p w14:paraId="3313CE9E" w14:textId="6CE51EB1" w:rsidR="00B24957" w:rsidRDefault="00D4175F" w:rsidP="00741E17">
      <w:pPr>
        <w:spacing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741E17">
        <w:rPr>
          <w:rFonts w:ascii="Times New Roman" w:hAnsi="Times New Roman" w:cs="Times New Roman"/>
          <w:sz w:val="28"/>
          <w:szCs w:val="28"/>
        </w:rPr>
        <w:t>E o objeto seria a criação de</w:t>
      </w:r>
      <w:r w:rsidR="00741E17">
        <w:rPr>
          <w:rFonts w:ascii="Times New Roman" w:hAnsi="Times New Roman" w:cs="Times New Roman"/>
          <w:sz w:val="28"/>
          <w:szCs w:val="28"/>
        </w:rPr>
        <w:t>sse</w:t>
      </w:r>
      <w:r w:rsidRPr="00741E17">
        <w:rPr>
          <w:rFonts w:ascii="Times New Roman" w:hAnsi="Times New Roman" w:cs="Times New Roman"/>
          <w:sz w:val="28"/>
          <w:szCs w:val="28"/>
        </w:rPr>
        <w:t xml:space="preserve"> molde em algo no mundo físic</w:t>
      </w:r>
      <w:r w:rsidR="00741E17" w:rsidRPr="00741E17">
        <w:rPr>
          <w:rFonts w:ascii="Times New Roman" w:hAnsi="Times New Roman" w:cs="Times New Roman"/>
          <w:sz w:val="28"/>
          <w:szCs w:val="28"/>
        </w:rPr>
        <w:t>o, ou seja, a sua instanciação.</w:t>
      </w:r>
      <w:r w:rsidR="00741E17">
        <w:rPr>
          <w:rFonts w:ascii="Times New Roman" w:hAnsi="Times New Roman" w:cs="Times New Roman"/>
          <w:sz w:val="28"/>
          <w:szCs w:val="28"/>
        </w:rPr>
        <w:t xml:space="preserve"> Naturalmente, o objeto teria todas as características </w:t>
      </w:r>
      <w:r w:rsidR="001F4C2A">
        <w:rPr>
          <w:rFonts w:ascii="Times New Roman" w:hAnsi="Times New Roman" w:cs="Times New Roman"/>
          <w:sz w:val="28"/>
          <w:szCs w:val="28"/>
        </w:rPr>
        <w:t>das classes</w:t>
      </w:r>
      <w:r w:rsidR="00741E17">
        <w:rPr>
          <w:rFonts w:ascii="Times New Roman" w:hAnsi="Times New Roman" w:cs="Times New Roman"/>
          <w:sz w:val="28"/>
          <w:szCs w:val="28"/>
        </w:rPr>
        <w:t>, que são os seus métodos e atributos, mas além disso esta também teria suas particularidades.</w:t>
      </w:r>
    </w:p>
    <w:p w14:paraId="03D6B82B" w14:textId="2CD762C4" w:rsidR="00741E17" w:rsidRPr="00741E17" w:rsidRDefault="00741E17" w:rsidP="00741E17">
      <w:pPr>
        <w:spacing w:line="360" w:lineRule="auto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Tomemos com exemplo um carro, o carro em si tem uma ideia do que ele é e do que possui como: quatro rodas, objetivo de uso, tamanho, etc. E no dia a dia vemos diversos tipos de carros que são os </w:t>
      </w:r>
      <w:r w:rsidR="00B03555">
        <w:rPr>
          <w:rFonts w:ascii="Times New Roman" w:hAnsi="Times New Roman" w:cs="Times New Roman"/>
          <w:sz w:val="28"/>
          <w:szCs w:val="28"/>
        </w:rPr>
        <w:t>objetos</w:t>
      </w:r>
      <w:r w:rsidR="001F4C2A">
        <w:rPr>
          <w:rFonts w:ascii="Times New Roman" w:hAnsi="Times New Roman" w:cs="Times New Roman"/>
          <w:sz w:val="28"/>
          <w:szCs w:val="28"/>
        </w:rPr>
        <w:t>,</w:t>
      </w:r>
      <w:r w:rsidR="00B03555">
        <w:rPr>
          <w:rFonts w:ascii="Times New Roman" w:hAnsi="Times New Roman" w:cs="Times New Roman"/>
          <w:sz w:val="28"/>
          <w:szCs w:val="28"/>
        </w:rPr>
        <w:t xml:space="preserve"> com cada carro tendo suas especificidades.</w:t>
      </w:r>
    </w:p>
    <w:sectPr w:rsidR="00741E17" w:rsidRPr="00741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3FAB"/>
    <w:multiLevelType w:val="hybridMultilevel"/>
    <w:tmpl w:val="3F924276"/>
    <w:lvl w:ilvl="0" w:tplc="12884AE0">
      <w:start w:val="1"/>
      <w:numFmt w:val="decimal"/>
      <w:lvlText w:val="%1)"/>
      <w:lvlJc w:val="left"/>
      <w:pPr>
        <w:ind w:left="1352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4005D"/>
    <w:multiLevelType w:val="hybridMultilevel"/>
    <w:tmpl w:val="331E6BDE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3E0"/>
    <w:rsid w:val="001073E0"/>
    <w:rsid w:val="001104FC"/>
    <w:rsid w:val="001F4C2A"/>
    <w:rsid w:val="00245284"/>
    <w:rsid w:val="002C2DB5"/>
    <w:rsid w:val="002D069A"/>
    <w:rsid w:val="004237A6"/>
    <w:rsid w:val="0046140C"/>
    <w:rsid w:val="006362AB"/>
    <w:rsid w:val="00666879"/>
    <w:rsid w:val="00727841"/>
    <w:rsid w:val="00741E17"/>
    <w:rsid w:val="00807AE3"/>
    <w:rsid w:val="00A753C1"/>
    <w:rsid w:val="00AD5D71"/>
    <w:rsid w:val="00B03555"/>
    <w:rsid w:val="00B24957"/>
    <w:rsid w:val="00B7561B"/>
    <w:rsid w:val="00CE4E57"/>
    <w:rsid w:val="00CE6651"/>
    <w:rsid w:val="00D4175F"/>
    <w:rsid w:val="00D56DBA"/>
    <w:rsid w:val="00E5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78CA"/>
  <w15:docId w15:val="{84D21DD0-8651-4C52-8741-D5CE146A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63630-DAD4-44B3-BD2E-8284CC13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Alessander</dc:creator>
  <cp:keywords/>
  <dc:description/>
  <cp:lastModifiedBy>Guilherme Alessander</cp:lastModifiedBy>
  <cp:revision>5</cp:revision>
  <cp:lastPrinted>2024-12-05T12:41:00Z</cp:lastPrinted>
  <dcterms:created xsi:type="dcterms:W3CDTF">2024-12-05T10:54:00Z</dcterms:created>
  <dcterms:modified xsi:type="dcterms:W3CDTF">2024-12-05T12:41:00Z</dcterms:modified>
</cp:coreProperties>
</file>