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772C5" w:rsidRPr="00B772C5" w:rsidRDefault="00B772C5" w:rsidP="00B772C5">
      <w:pPr>
        <w:jc w:val="center"/>
        <w:rPr>
          <w:b/>
          <w:bCs/>
          <w:sz w:val="40"/>
          <w:szCs w:val="40"/>
          <w:u w:val="single"/>
          <w:lang w:val="es-ES"/>
        </w:rPr>
      </w:pPr>
      <w:r w:rsidRPr="00B772C5">
        <w:rPr>
          <w:b/>
          <w:bCs/>
          <w:sz w:val="40"/>
          <w:szCs w:val="40"/>
          <w:u w:val="single"/>
          <w:lang w:val="es-ES"/>
        </w:rPr>
        <w:t>INFORME – LAB 3</w:t>
      </w:r>
    </w:p>
    <w:p w:rsidR="00B772C5" w:rsidRPr="00B772C5" w:rsidRDefault="00B772C5" w:rsidP="00B772C5">
      <w:pPr>
        <w:rPr>
          <w:b/>
          <w:bCs/>
          <w:lang w:val="es-ES"/>
        </w:rPr>
      </w:pPr>
      <w:r w:rsidRPr="00B772C5">
        <w:rPr>
          <w:b/>
          <w:bCs/>
          <w:lang w:val="es-ES"/>
        </w:rPr>
        <w:t>Introducción</w:t>
      </w:r>
    </w:p>
    <w:p w:rsidR="00B772C5" w:rsidRPr="00B772C5" w:rsidRDefault="00B772C5" w:rsidP="00B772C5">
      <w:pPr>
        <w:rPr>
          <w:lang w:val="es-ES"/>
        </w:rPr>
      </w:pPr>
      <w:r w:rsidRPr="00B772C5">
        <w:rPr>
          <w:lang w:val="es-ES"/>
        </w:rPr>
        <w:t>El cálculo de la fuerza, la masa y la acele</w:t>
      </w:r>
      <w:bookmarkStart w:id="0" w:name="_GoBack"/>
      <w:bookmarkEnd w:id="0"/>
      <w:r w:rsidRPr="00B772C5">
        <w:rPr>
          <w:lang w:val="es-ES"/>
        </w:rPr>
        <w:t>ración es esencial en la comprensión de las leyes fundamentales del movimiento y la dinámica. Este informe tiene como objetivo desarrollar una herramienta que permita calcular cualquiera de estas tres variables físicas cuando se dispone de las otras dos. La ecuación que relaciona estos parámetros es la segunda ley de Newton, que establece que la fuerza es el producto de la masa de un objeto por su aceleración. El código desarrollado permite a los usuarios calcular la fuerza, masa o aceleración en función de los datos disponibles.</w:t>
      </w:r>
    </w:p>
    <w:p w:rsidR="00B772C5" w:rsidRPr="00B772C5" w:rsidRDefault="00B772C5" w:rsidP="00B772C5">
      <w:pPr>
        <w:rPr>
          <w:b/>
          <w:bCs/>
          <w:lang w:val="es-ES"/>
        </w:rPr>
      </w:pPr>
      <w:r w:rsidRPr="00B772C5">
        <w:rPr>
          <w:b/>
          <w:bCs/>
          <w:lang w:val="es-ES"/>
        </w:rPr>
        <w:t>Marco Teórico</w:t>
      </w:r>
    </w:p>
    <w:p w:rsidR="00B772C5" w:rsidRPr="00B772C5" w:rsidRDefault="00B772C5" w:rsidP="00B772C5">
      <w:pPr>
        <w:rPr>
          <w:lang w:val="es-ES"/>
        </w:rPr>
      </w:pPr>
      <w:r w:rsidRPr="00B772C5">
        <w:rPr>
          <w:lang w:val="es-ES"/>
        </w:rPr>
        <w:t xml:space="preserve">La dinámica estudia las fuerzas y sus efectos sobre el movimiento de los cuerpos. Según la segunda ley de Newton, la fuerza </w:t>
      </w:r>
      <w:r>
        <w:rPr>
          <w:lang w:val="es-ES"/>
        </w:rPr>
        <w:t>‘</w:t>
      </w:r>
      <w:r w:rsidRPr="00B772C5">
        <w:rPr>
          <w:lang w:val="es-ES"/>
        </w:rPr>
        <w:t>F</w:t>
      </w:r>
      <w:r>
        <w:rPr>
          <w:lang w:val="es-ES"/>
        </w:rPr>
        <w:t>’</w:t>
      </w:r>
      <w:r w:rsidRPr="00B772C5">
        <w:rPr>
          <w:lang w:val="es-ES"/>
        </w:rPr>
        <w:t xml:space="preserve"> que actúa sobre un cuerpo es proporcional a su masa </w:t>
      </w:r>
      <w:r>
        <w:rPr>
          <w:lang w:val="es-ES"/>
        </w:rPr>
        <w:t>‘</w:t>
      </w:r>
      <w:r w:rsidRPr="00B772C5">
        <w:rPr>
          <w:lang w:val="es-ES"/>
        </w:rPr>
        <w:t>m</w:t>
      </w:r>
      <w:r>
        <w:rPr>
          <w:lang w:val="es-ES"/>
        </w:rPr>
        <w:t>’</w:t>
      </w:r>
      <w:r w:rsidRPr="00B772C5">
        <w:rPr>
          <w:lang w:val="es-ES"/>
        </w:rPr>
        <w:t xml:space="preserve"> y a la aceleración </w:t>
      </w:r>
      <w:r>
        <w:rPr>
          <w:lang w:val="es-ES"/>
        </w:rPr>
        <w:t>‘</w:t>
      </w:r>
      <w:r w:rsidRPr="00B772C5">
        <w:rPr>
          <w:lang w:val="es-ES"/>
        </w:rPr>
        <w:t>a</w:t>
      </w:r>
      <w:r>
        <w:rPr>
          <w:lang w:val="es-ES"/>
        </w:rPr>
        <w:t>’</w:t>
      </w:r>
      <w:r w:rsidRPr="00B772C5">
        <w:rPr>
          <w:lang w:val="es-ES"/>
        </w:rPr>
        <w:t xml:space="preserve"> que adquiere, expresada mediante la fórmula:</w:t>
      </w:r>
    </w:p>
    <w:p w:rsidR="00B772C5" w:rsidRDefault="00B772C5" w:rsidP="00B772C5">
      <w:pPr>
        <w:rPr>
          <w:lang w:val="es-ES"/>
        </w:rPr>
      </w:pPr>
      <w:r w:rsidRPr="00B772C5">
        <w:rPr>
          <w:lang w:val="es-ES"/>
        </w:rPr>
        <w:drawing>
          <wp:inline distT="0" distB="0" distL="0" distR="0" wp14:anchorId="38119563" wp14:editId="4A5A5125">
            <wp:extent cx="876422" cy="352474"/>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76422" cy="352474"/>
                    </a:xfrm>
                    <a:prstGeom prst="rect">
                      <a:avLst/>
                    </a:prstGeom>
                  </pic:spPr>
                </pic:pic>
              </a:graphicData>
            </a:graphic>
          </wp:inline>
        </w:drawing>
      </w:r>
    </w:p>
    <w:p w:rsidR="00B772C5" w:rsidRPr="00B772C5" w:rsidRDefault="00B772C5" w:rsidP="00B772C5">
      <w:pPr>
        <w:rPr>
          <w:lang w:val="es-ES"/>
        </w:rPr>
      </w:pPr>
      <w:r w:rsidRPr="00B772C5">
        <w:rPr>
          <w:lang w:val="es-ES"/>
        </w:rPr>
        <w:t>Donde:</w:t>
      </w:r>
    </w:p>
    <w:p w:rsidR="00B772C5" w:rsidRPr="00B772C5" w:rsidRDefault="00B772C5" w:rsidP="00B772C5">
      <w:pPr>
        <w:numPr>
          <w:ilvl w:val="0"/>
          <w:numId w:val="1"/>
        </w:numPr>
        <w:rPr>
          <w:lang w:val="es-ES"/>
        </w:rPr>
      </w:pPr>
      <w:r w:rsidRPr="00B772C5">
        <w:rPr>
          <w:lang w:val="es-ES"/>
        </w:rPr>
        <w:t>F es la fuerza medida en newtons (N),</w:t>
      </w:r>
    </w:p>
    <w:p w:rsidR="00B772C5" w:rsidRPr="00B772C5" w:rsidRDefault="00B772C5" w:rsidP="00B772C5">
      <w:pPr>
        <w:numPr>
          <w:ilvl w:val="0"/>
          <w:numId w:val="1"/>
        </w:numPr>
        <w:rPr>
          <w:lang w:val="es-ES"/>
        </w:rPr>
      </w:pPr>
      <w:r w:rsidRPr="00B772C5">
        <w:rPr>
          <w:lang w:val="es-ES"/>
        </w:rPr>
        <w:t>m es la masa medida en kilogramos (kg),</w:t>
      </w:r>
    </w:p>
    <w:p w:rsidR="00B772C5" w:rsidRPr="00B772C5" w:rsidRDefault="00B772C5" w:rsidP="00B772C5">
      <w:pPr>
        <w:numPr>
          <w:ilvl w:val="0"/>
          <w:numId w:val="1"/>
        </w:numPr>
        <w:rPr>
          <w:lang w:val="es-ES"/>
        </w:rPr>
      </w:pPr>
      <w:r w:rsidRPr="00B772C5">
        <w:rPr>
          <w:lang w:val="es-ES"/>
        </w:rPr>
        <w:t>a es la aceleración medida en metros por segundo al cuadrado (m/s²).</w:t>
      </w:r>
    </w:p>
    <w:p w:rsidR="00B772C5" w:rsidRPr="00B772C5" w:rsidRDefault="00B772C5" w:rsidP="00B772C5">
      <w:pPr>
        <w:rPr>
          <w:b/>
          <w:bCs/>
          <w:lang w:val="es-ES"/>
        </w:rPr>
      </w:pPr>
      <w:r w:rsidRPr="00B772C5">
        <w:rPr>
          <w:b/>
          <w:bCs/>
          <w:lang w:val="es-ES"/>
        </w:rPr>
        <w:t>Desarrollo</w:t>
      </w:r>
    </w:p>
    <w:p w:rsidR="00B772C5" w:rsidRPr="00B772C5" w:rsidRDefault="00B772C5" w:rsidP="00B772C5">
      <w:pPr>
        <w:rPr>
          <w:lang w:val="es-ES"/>
        </w:rPr>
      </w:pPr>
      <w:r w:rsidRPr="00B772C5">
        <w:rPr>
          <w:lang w:val="es-ES"/>
        </w:rPr>
        <w:t>El código desarrollado tiene tres secciones principales que calculan la fuerza, la masa o la aceleración, según la elección del usuario. A continuación, se explican las partes más importantes del código:</w:t>
      </w:r>
    </w:p>
    <w:p w:rsidR="00B772C5" w:rsidRDefault="00B772C5" w:rsidP="00B772C5">
      <w:pPr>
        <w:numPr>
          <w:ilvl w:val="0"/>
          <w:numId w:val="2"/>
        </w:numPr>
        <w:rPr>
          <w:lang w:val="es-ES"/>
        </w:rPr>
      </w:pPr>
      <w:r w:rsidRPr="00B772C5">
        <w:rPr>
          <w:b/>
          <w:bCs/>
          <w:lang w:val="es-ES"/>
        </w:rPr>
        <w:t>Selección de la variable a calcular</w:t>
      </w:r>
      <w:r w:rsidRPr="00B772C5">
        <w:rPr>
          <w:lang w:val="es-ES"/>
        </w:rPr>
        <w:t>:</w:t>
      </w:r>
      <w:r w:rsidRPr="00B772C5">
        <w:rPr>
          <w:lang w:val="es-ES"/>
        </w:rPr>
        <w:br/>
        <w:t>El programa presenta un menú al usuario con tres opciones: calcular fuerza, masa o aceleración. El uso de un input para capturar la elección permite personalizar el cálculo según las necesidades del usuario.</w:t>
      </w:r>
    </w:p>
    <w:p w:rsidR="00B772C5" w:rsidRPr="00B772C5" w:rsidRDefault="00B772C5" w:rsidP="00B772C5">
      <w:pPr>
        <w:ind w:left="720"/>
        <w:rPr>
          <w:lang w:val="es-ES"/>
        </w:rPr>
      </w:pPr>
      <w:r w:rsidRPr="00B772C5">
        <w:rPr>
          <w:lang w:val="es-ES"/>
        </w:rPr>
        <w:drawing>
          <wp:inline distT="0" distB="0" distL="0" distR="0" wp14:anchorId="1A74693E" wp14:editId="7EE9C0E8">
            <wp:extent cx="5400040" cy="9385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938530"/>
                    </a:xfrm>
                    <a:prstGeom prst="rect">
                      <a:avLst/>
                    </a:prstGeom>
                  </pic:spPr>
                </pic:pic>
              </a:graphicData>
            </a:graphic>
          </wp:inline>
        </w:drawing>
      </w:r>
    </w:p>
    <w:p w:rsidR="00B772C5" w:rsidRDefault="00B772C5" w:rsidP="00B772C5">
      <w:pPr>
        <w:numPr>
          <w:ilvl w:val="0"/>
          <w:numId w:val="2"/>
        </w:numPr>
        <w:rPr>
          <w:lang w:val="es-ES"/>
        </w:rPr>
      </w:pPr>
      <w:r w:rsidRPr="00B772C5">
        <w:rPr>
          <w:b/>
          <w:bCs/>
          <w:lang w:val="es-ES"/>
        </w:rPr>
        <w:t>Validaciones de entradas críticas</w:t>
      </w:r>
      <w:r w:rsidRPr="00B772C5">
        <w:rPr>
          <w:lang w:val="es-ES"/>
        </w:rPr>
        <w:t>:</w:t>
      </w:r>
      <w:r w:rsidRPr="00B772C5">
        <w:rPr>
          <w:lang w:val="es-ES"/>
        </w:rPr>
        <w:br/>
        <w:t>Las validaciones de masa y aceleración son esenciales para evitar errores matemáticos como la división por cero. En caso de que el usuario introduzca una masa o aceleración igual a cero, el programa detiene la ejecución y muestra un mensaje de error. Esto asegura que el código no genere resultados incorrectos o que causen fallos.</w:t>
      </w:r>
    </w:p>
    <w:p w:rsidR="00B772C5" w:rsidRPr="00B772C5" w:rsidRDefault="00B772C5" w:rsidP="00B772C5">
      <w:pPr>
        <w:ind w:left="720"/>
        <w:rPr>
          <w:lang w:val="es-ES"/>
        </w:rPr>
      </w:pPr>
      <w:r w:rsidRPr="00B772C5">
        <w:rPr>
          <w:lang w:val="es-ES"/>
        </w:rPr>
        <w:lastRenderedPageBreak/>
        <w:drawing>
          <wp:inline distT="0" distB="0" distL="0" distR="0" wp14:anchorId="1645BE80" wp14:editId="35989203">
            <wp:extent cx="5400040" cy="373253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732530"/>
                    </a:xfrm>
                    <a:prstGeom prst="rect">
                      <a:avLst/>
                    </a:prstGeom>
                  </pic:spPr>
                </pic:pic>
              </a:graphicData>
            </a:graphic>
          </wp:inline>
        </w:drawing>
      </w:r>
    </w:p>
    <w:p w:rsidR="00B772C5" w:rsidRPr="00B772C5" w:rsidRDefault="00B772C5" w:rsidP="00B772C5">
      <w:pPr>
        <w:numPr>
          <w:ilvl w:val="0"/>
          <w:numId w:val="2"/>
        </w:numPr>
        <w:rPr>
          <w:lang w:val="es-ES"/>
        </w:rPr>
      </w:pPr>
      <w:r w:rsidRPr="00B772C5">
        <w:rPr>
          <w:b/>
          <w:bCs/>
          <w:lang w:val="es-ES"/>
        </w:rPr>
        <w:t>Cálculo de cada variable</w:t>
      </w:r>
      <w:r w:rsidRPr="00B772C5">
        <w:rPr>
          <w:lang w:val="es-ES"/>
        </w:rPr>
        <w:t>:</w:t>
      </w:r>
      <w:r w:rsidRPr="00B772C5">
        <w:rPr>
          <w:lang w:val="es-ES"/>
        </w:rPr>
        <w:br/>
        <w:t>La lógica de los cálculos sigue directamente de la segunda ley de Newton:</w:t>
      </w:r>
    </w:p>
    <w:p w:rsidR="00B772C5" w:rsidRDefault="00B772C5" w:rsidP="00B772C5">
      <w:pPr>
        <w:numPr>
          <w:ilvl w:val="1"/>
          <w:numId w:val="2"/>
        </w:numPr>
        <w:rPr>
          <w:lang w:val="es-ES"/>
        </w:rPr>
      </w:pPr>
      <w:r w:rsidRPr="00B772C5">
        <w:rPr>
          <w:lang w:val="es-ES"/>
        </w:rPr>
        <w:t xml:space="preserve">Para la </w:t>
      </w:r>
      <w:r w:rsidRPr="00B772C5">
        <w:rPr>
          <w:b/>
          <w:bCs/>
          <w:lang w:val="es-ES"/>
        </w:rPr>
        <w:t>fuerza</w:t>
      </w:r>
      <w:r w:rsidRPr="00B772C5">
        <w:rPr>
          <w:lang w:val="es-ES"/>
        </w:rPr>
        <w:t>, el código multiplica la masa y la aceleración.</w:t>
      </w:r>
    </w:p>
    <w:p w:rsidR="00B772C5" w:rsidRPr="00B772C5" w:rsidRDefault="00B772C5" w:rsidP="00B772C5">
      <w:pPr>
        <w:ind w:left="1440"/>
        <w:rPr>
          <w:lang w:val="es-ES"/>
        </w:rPr>
      </w:pPr>
      <w:r w:rsidRPr="00B772C5">
        <w:rPr>
          <w:lang w:val="es-ES"/>
        </w:rPr>
        <w:drawing>
          <wp:inline distT="0" distB="0" distL="0" distR="0" wp14:anchorId="2EF33E9A" wp14:editId="3CCC8131">
            <wp:extent cx="4877481" cy="390580"/>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7481" cy="390580"/>
                    </a:xfrm>
                    <a:prstGeom prst="rect">
                      <a:avLst/>
                    </a:prstGeom>
                  </pic:spPr>
                </pic:pic>
              </a:graphicData>
            </a:graphic>
          </wp:inline>
        </w:drawing>
      </w:r>
    </w:p>
    <w:p w:rsidR="00B772C5" w:rsidRDefault="00B772C5" w:rsidP="00B772C5">
      <w:pPr>
        <w:numPr>
          <w:ilvl w:val="1"/>
          <w:numId w:val="2"/>
        </w:numPr>
        <w:rPr>
          <w:lang w:val="es-ES"/>
        </w:rPr>
      </w:pPr>
      <w:r w:rsidRPr="00B772C5">
        <w:rPr>
          <w:lang w:val="es-ES"/>
        </w:rPr>
        <w:t xml:space="preserve">Para la </w:t>
      </w:r>
      <w:r w:rsidRPr="00B772C5">
        <w:rPr>
          <w:b/>
          <w:bCs/>
          <w:lang w:val="es-ES"/>
        </w:rPr>
        <w:t>masa</w:t>
      </w:r>
      <w:r w:rsidRPr="00B772C5">
        <w:rPr>
          <w:lang w:val="es-ES"/>
        </w:rPr>
        <w:t>, divide la fuerza entre la aceleración.</w:t>
      </w:r>
    </w:p>
    <w:p w:rsidR="00B772C5" w:rsidRPr="00B772C5" w:rsidRDefault="00B772C5" w:rsidP="00B772C5">
      <w:pPr>
        <w:ind w:left="1440"/>
        <w:rPr>
          <w:lang w:val="es-ES"/>
        </w:rPr>
      </w:pPr>
      <w:r w:rsidRPr="00B772C5">
        <w:rPr>
          <w:lang w:val="es-ES"/>
        </w:rPr>
        <w:drawing>
          <wp:inline distT="0" distB="0" distL="0" distR="0" wp14:anchorId="0013F80B" wp14:editId="0B7F7866">
            <wp:extent cx="4744112" cy="352474"/>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4112" cy="352474"/>
                    </a:xfrm>
                    <a:prstGeom prst="rect">
                      <a:avLst/>
                    </a:prstGeom>
                  </pic:spPr>
                </pic:pic>
              </a:graphicData>
            </a:graphic>
          </wp:inline>
        </w:drawing>
      </w:r>
    </w:p>
    <w:p w:rsidR="00B772C5" w:rsidRDefault="00B772C5" w:rsidP="00B772C5">
      <w:pPr>
        <w:numPr>
          <w:ilvl w:val="1"/>
          <w:numId w:val="2"/>
        </w:numPr>
        <w:rPr>
          <w:lang w:val="es-ES"/>
        </w:rPr>
      </w:pPr>
      <w:r w:rsidRPr="00B772C5">
        <w:rPr>
          <w:lang w:val="es-ES"/>
        </w:rPr>
        <w:t xml:space="preserve">Para la </w:t>
      </w:r>
      <w:r w:rsidRPr="00B772C5">
        <w:rPr>
          <w:b/>
          <w:bCs/>
          <w:lang w:val="es-ES"/>
        </w:rPr>
        <w:t>aceleración</w:t>
      </w:r>
      <w:r w:rsidRPr="00B772C5">
        <w:rPr>
          <w:lang w:val="es-ES"/>
        </w:rPr>
        <w:t>, divide la fuerza entre la masa.</w:t>
      </w:r>
    </w:p>
    <w:p w:rsidR="00B772C5" w:rsidRPr="00B772C5" w:rsidRDefault="00B772C5" w:rsidP="00B772C5">
      <w:pPr>
        <w:ind w:left="1440"/>
        <w:rPr>
          <w:lang w:val="es-ES"/>
        </w:rPr>
      </w:pPr>
      <w:r w:rsidRPr="00B772C5">
        <w:rPr>
          <w:lang w:val="es-ES"/>
        </w:rPr>
        <w:drawing>
          <wp:inline distT="0" distB="0" distL="0" distR="0" wp14:anchorId="7BF1F344" wp14:editId="39E2B52E">
            <wp:extent cx="5400040" cy="43243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32435"/>
                    </a:xfrm>
                    <a:prstGeom prst="rect">
                      <a:avLst/>
                    </a:prstGeom>
                  </pic:spPr>
                </pic:pic>
              </a:graphicData>
            </a:graphic>
          </wp:inline>
        </w:drawing>
      </w:r>
    </w:p>
    <w:p w:rsidR="00B772C5" w:rsidRPr="00B772C5" w:rsidRDefault="00B772C5" w:rsidP="00B772C5">
      <w:pPr>
        <w:rPr>
          <w:lang w:val="es-ES"/>
        </w:rPr>
      </w:pPr>
      <w:r w:rsidRPr="00B772C5">
        <w:rPr>
          <w:lang w:val="es-ES"/>
        </w:rPr>
        <w:t>Cada cálculo se ejecuta después de verificar que los valores de entrada sean válidos, garantizando que las operaciones matemáticas sean correctas y que los resultados tengan sentido físico.</w:t>
      </w:r>
    </w:p>
    <w:p w:rsidR="00B772C5" w:rsidRPr="00B772C5" w:rsidRDefault="00B772C5" w:rsidP="00B772C5">
      <w:pPr>
        <w:rPr>
          <w:lang w:val="es-ES"/>
        </w:rPr>
      </w:pPr>
      <w:r w:rsidRPr="00B772C5">
        <w:rPr>
          <w:lang w:val="es-ES"/>
        </w:rPr>
        <w:t>Estas son las tres partes clave del código, que en conjunto permiten realizar cálculos precisos de fuerza, masa y aceleración.</w:t>
      </w:r>
    </w:p>
    <w:p w:rsidR="00B772C5" w:rsidRDefault="00B772C5" w:rsidP="00B772C5">
      <w:pPr>
        <w:rPr>
          <w:b/>
          <w:bCs/>
          <w:lang w:val="es-ES"/>
        </w:rPr>
      </w:pPr>
      <w:r w:rsidRPr="00B772C5">
        <w:rPr>
          <w:b/>
          <w:bCs/>
          <w:lang w:val="es-ES"/>
        </w:rPr>
        <w:t>Resultados</w:t>
      </w:r>
    </w:p>
    <w:p w:rsidR="00B772C5" w:rsidRPr="00B772C5" w:rsidRDefault="00B772C5" w:rsidP="00B772C5">
      <w:pPr>
        <w:rPr>
          <w:lang w:val="es-ES"/>
        </w:rPr>
      </w:pPr>
      <w:r w:rsidRPr="00B772C5">
        <w:rPr>
          <w:lang w:val="es-ES"/>
        </w:rPr>
        <w:t>Al ejecutar el código, se obtuvieron los siguientes resultados a partir de distintos escenarios de prueba:</w:t>
      </w:r>
    </w:p>
    <w:p w:rsidR="00B772C5" w:rsidRPr="00B772C5" w:rsidRDefault="00B772C5" w:rsidP="00B772C5">
      <w:pPr>
        <w:numPr>
          <w:ilvl w:val="0"/>
          <w:numId w:val="3"/>
        </w:numPr>
        <w:rPr>
          <w:lang w:val="es-ES"/>
        </w:rPr>
      </w:pPr>
      <w:r w:rsidRPr="00B772C5">
        <w:rPr>
          <w:b/>
          <w:bCs/>
          <w:lang w:val="es-ES"/>
        </w:rPr>
        <w:t>Escenario 1</w:t>
      </w:r>
      <w:r w:rsidRPr="00B772C5">
        <w:rPr>
          <w:lang w:val="es-ES"/>
        </w:rPr>
        <w:t>: Cálculo de la fuerza.</w:t>
      </w:r>
    </w:p>
    <w:p w:rsidR="00B772C5" w:rsidRPr="00B772C5" w:rsidRDefault="00B772C5" w:rsidP="00B772C5">
      <w:pPr>
        <w:numPr>
          <w:ilvl w:val="1"/>
          <w:numId w:val="3"/>
        </w:numPr>
        <w:rPr>
          <w:lang w:val="es-ES"/>
        </w:rPr>
      </w:pPr>
      <w:r w:rsidRPr="00B772C5">
        <w:rPr>
          <w:lang w:val="es-ES"/>
        </w:rPr>
        <w:lastRenderedPageBreak/>
        <w:t>Entrada: masa = 5 kg, aceleración = 3 m/s².</w:t>
      </w:r>
    </w:p>
    <w:p w:rsidR="00B772C5" w:rsidRDefault="00B772C5" w:rsidP="00B772C5">
      <w:pPr>
        <w:numPr>
          <w:ilvl w:val="1"/>
          <w:numId w:val="3"/>
        </w:numPr>
        <w:rPr>
          <w:lang w:val="es-ES"/>
        </w:rPr>
      </w:pPr>
      <w:r w:rsidRPr="00B772C5">
        <w:rPr>
          <w:lang w:val="es-ES"/>
        </w:rPr>
        <w:t>Salida: La fuerza resultante es 15 N</w:t>
      </w:r>
    </w:p>
    <w:p w:rsidR="00B772C5" w:rsidRPr="00B772C5" w:rsidRDefault="00B772C5" w:rsidP="00B772C5">
      <w:pPr>
        <w:ind w:left="1080"/>
        <w:rPr>
          <w:lang w:val="es-ES"/>
        </w:rPr>
      </w:pPr>
      <w:r w:rsidRPr="00B772C5">
        <w:rPr>
          <w:lang w:val="es-ES"/>
        </w:rPr>
        <w:drawing>
          <wp:inline distT="0" distB="0" distL="0" distR="0" wp14:anchorId="56C11919" wp14:editId="1D3FA19E">
            <wp:extent cx="4867954" cy="1743318"/>
            <wp:effectExtent l="0" t="0" r="889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7954" cy="1743318"/>
                    </a:xfrm>
                    <a:prstGeom prst="rect">
                      <a:avLst/>
                    </a:prstGeom>
                  </pic:spPr>
                </pic:pic>
              </a:graphicData>
            </a:graphic>
          </wp:inline>
        </w:drawing>
      </w:r>
    </w:p>
    <w:p w:rsidR="00B772C5" w:rsidRPr="00B772C5" w:rsidRDefault="00B772C5" w:rsidP="00B772C5">
      <w:pPr>
        <w:numPr>
          <w:ilvl w:val="0"/>
          <w:numId w:val="3"/>
        </w:numPr>
        <w:rPr>
          <w:lang w:val="es-ES"/>
        </w:rPr>
      </w:pPr>
      <w:r w:rsidRPr="00B772C5">
        <w:rPr>
          <w:b/>
          <w:bCs/>
          <w:lang w:val="es-ES"/>
        </w:rPr>
        <w:t>Escenario 2</w:t>
      </w:r>
      <w:r w:rsidRPr="00B772C5">
        <w:rPr>
          <w:lang w:val="es-ES"/>
        </w:rPr>
        <w:t>: Cálculo de la masa.</w:t>
      </w:r>
    </w:p>
    <w:p w:rsidR="00B772C5" w:rsidRPr="00B772C5" w:rsidRDefault="00B772C5" w:rsidP="00B772C5">
      <w:pPr>
        <w:numPr>
          <w:ilvl w:val="1"/>
          <w:numId w:val="3"/>
        </w:numPr>
        <w:rPr>
          <w:lang w:val="es-ES"/>
        </w:rPr>
      </w:pPr>
      <w:r w:rsidRPr="00B772C5">
        <w:rPr>
          <w:lang w:val="es-ES"/>
        </w:rPr>
        <w:t>Entrada: fuerza = 20 N, aceleración = 4 m/s².</w:t>
      </w:r>
    </w:p>
    <w:p w:rsidR="00B772C5" w:rsidRDefault="00B772C5" w:rsidP="00B772C5">
      <w:pPr>
        <w:numPr>
          <w:ilvl w:val="1"/>
          <w:numId w:val="3"/>
        </w:numPr>
        <w:rPr>
          <w:lang w:val="es-ES"/>
        </w:rPr>
      </w:pPr>
      <w:r w:rsidRPr="00B772C5">
        <w:rPr>
          <w:lang w:val="es-ES"/>
        </w:rPr>
        <w:t>Salida: La masa calculada es 5 kg</w:t>
      </w:r>
    </w:p>
    <w:p w:rsidR="00B772C5" w:rsidRPr="00B772C5" w:rsidRDefault="00B772C5" w:rsidP="00B772C5">
      <w:pPr>
        <w:ind w:left="1080"/>
        <w:rPr>
          <w:lang w:val="es-ES"/>
        </w:rPr>
      </w:pPr>
      <w:r w:rsidRPr="00B772C5">
        <w:rPr>
          <w:lang w:val="es-ES"/>
        </w:rPr>
        <w:drawing>
          <wp:inline distT="0" distB="0" distL="0" distR="0" wp14:anchorId="21E8D799" wp14:editId="2C270C58">
            <wp:extent cx="5039428" cy="1562318"/>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9428" cy="1562318"/>
                    </a:xfrm>
                    <a:prstGeom prst="rect">
                      <a:avLst/>
                    </a:prstGeom>
                  </pic:spPr>
                </pic:pic>
              </a:graphicData>
            </a:graphic>
          </wp:inline>
        </w:drawing>
      </w:r>
    </w:p>
    <w:p w:rsidR="00B772C5" w:rsidRPr="00B772C5" w:rsidRDefault="00B772C5" w:rsidP="00B772C5">
      <w:pPr>
        <w:numPr>
          <w:ilvl w:val="0"/>
          <w:numId w:val="3"/>
        </w:numPr>
        <w:rPr>
          <w:lang w:val="es-ES"/>
        </w:rPr>
      </w:pPr>
      <w:r w:rsidRPr="00B772C5">
        <w:rPr>
          <w:b/>
          <w:bCs/>
          <w:lang w:val="es-ES"/>
        </w:rPr>
        <w:t>Escenario 3</w:t>
      </w:r>
      <w:r w:rsidRPr="00B772C5">
        <w:rPr>
          <w:lang w:val="es-ES"/>
        </w:rPr>
        <w:t>: Cálculo de la aceleración.</w:t>
      </w:r>
    </w:p>
    <w:p w:rsidR="00B772C5" w:rsidRPr="00B772C5" w:rsidRDefault="00B772C5" w:rsidP="00B772C5">
      <w:pPr>
        <w:numPr>
          <w:ilvl w:val="1"/>
          <w:numId w:val="3"/>
        </w:numPr>
        <w:rPr>
          <w:lang w:val="es-ES"/>
        </w:rPr>
      </w:pPr>
      <w:r w:rsidRPr="00B772C5">
        <w:rPr>
          <w:lang w:val="es-ES"/>
        </w:rPr>
        <w:t>Entrada: fuerza = 18 N, masa = 3 kg.</w:t>
      </w:r>
    </w:p>
    <w:p w:rsidR="00B772C5" w:rsidRDefault="00B772C5" w:rsidP="00B772C5">
      <w:pPr>
        <w:numPr>
          <w:ilvl w:val="1"/>
          <w:numId w:val="3"/>
        </w:numPr>
        <w:rPr>
          <w:lang w:val="es-ES"/>
        </w:rPr>
      </w:pPr>
      <w:r w:rsidRPr="00B772C5">
        <w:rPr>
          <w:lang w:val="es-ES"/>
        </w:rPr>
        <w:t>Salida: La aceleración calculada es 6 m/s²</w:t>
      </w:r>
    </w:p>
    <w:p w:rsidR="00B772C5" w:rsidRPr="00B772C5" w:rsidRDefault="00B772C5" w:rsidP="00B772C5">
      <w:pPr>
        <w:ind w:left="1080"/>
        <w:rPr>
          <w:lang w:val="es-ES"/>
        </w:rPr>
      </w:pPr>
      <w:r w:rsidRPr="00B772C5">
        <w:rPr>
          <w:lang w:val="es-ES"/>
        </w:rPr>
        <w:drawing>
          <wp:inline distT="0" distB="0" distL="0" distR="0" wp14:anchorId="00EEA583" wp14:editId="49FB7C12">
            <wp:extent cx="4839375" cy="142894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9375" cy="1428949"/>
                    </a:xfrm>
                    <a:prstGeom prst="rect">
                      <a:avLst/>
                    </a:prstGeom>
                  </pic:spPr>
                </pic:pic>
              </a:graphicData>
            </a:graphic>
          </wp:inline>
        </w:drawing>
      </w:r>
    </w:p>
    <w:p w:rsidR="00B772C5" w:rsidRPr="00B772C5" w:rsidRDefault="00B772C5" w:rsidP="00B772C5">
      <w:pPr>
        <w:rPr>
          <w:lang w:val="es-ES"/>
        </w:rPr>
      </w:pPr>
      <w:r w:rsidRPr="00B772C5">
        <w:rPr>
          <w:lang w:val="es-ES"/>
        </w:rPr>
        <w:t>En todos los casos, el código ejecutó correctamente las validaciones, mostrando errores cuando se intentó calcular con una masa o aceleración igual a cero, lo cual es un comportamiento esperado.</w:t>
      </w:r>
    </w:p>
    <w:p w:rsidR="00B772C5" w:rsidRPr="00B772C5" w:rsidRDefault="00B772C5" w:rsidP="00B772C5">
      <w:pPr>
        <w:rPr>
          <w:b/>
          <w:bCs/>
          <w:lang w:val="es-ES"/>
        </w:rPr>
      </w:pPr>
      <w:r w:rsidRPr="00B772C5">
        <w:rPr>
          <w:b/>
          <w:bCs/>
          <w:lang w:val="es-ES"/>
        </w:rPr>
        <w:t>Conclusiones</w:t>
      </w:r>
    </w:p>
    <w:p w:rsidR="009B6A6B" w:rsidRPr="00B772C5" w:rsidRDefault="00B772C5">
      <w:pPr>
        <w:rPr>
          <w:lang w:val="es-ES"/>
        </w:rPr>
      </w:pPr>
      <w:r w:rsidRPr="00B772C5">
        <w:rPr>
          <w:lang w:val="es-ES"/>
        </w:rPr>
        <w:t xml:space="preserve">El programa desarrollado ofrece una herramienta sencilla pero efectiva para calcular la fuerza, masa o aceleración de un objeto basado en la segunda ley de Newton. Su diseño interactivo permite al usuario seleccionar qué variable necesita calcular y proporciona una solución rápida </w:t>
      </w:r>
      <w:r w:rsidRPr="00B772C5">
        <w:rPr>
          <w:lang w:val="es-ES"/>
        </w:rPr>
        <w:lastRenderedPageBreak/>
        <w:t>a través de las fórmulas correspondientes. Las validaciones integradas aseguran que se eviten errores matemáticos como divisiones entre cero, haciendo del código una solución robusta para el problema planteado.</w:t>
      </w:r>
    </w:p>
    <w:sectPr w:rsidR="009B6A6B" w:rsidRPr="00B772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02078"/>
    <w:multiLevelType w:val="multilevel"/>
    <w:tmpl w:val="AE0C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65EBF"/>
    <w:multiLevelType w:val="multilevel"/>
    <w:tmpl w:val="01268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433E7A"/>
    <w:multiLevelType w:val="multilevel"/>
    <w:tmpl w:val="FD0EB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2C5"/>
    <w:rsid w:val="009B6A6B"/>
    <w:rsid w:val="00B772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2A3B"/>
  <w15:chartTrackingRefBased/>
  <w15:docId w15:val="{166D5DE2-64D0-4864-8DA1-E180FAB2C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22349">
      <w:bodyDiv w:val="1"/>
      <w:marLeft w:val="0"/>
      <w:marRight w:val="0"/>
      <w:marTop w:val="0"/>
      <w:marBottom w:val="0"/>
      <w:divBdr>
        <w:top w:val="none" w:sz="0" w:space="0" w:color="auto"/>
        <w:left w:val="none" w:sz="0" w:space="0" w:color="auto"/>
        <w:bottom w:val="none" w:sz="0" w:space="0" w:color="auto"/>
        <w:right w:val="none" w:sz="0" w:space="0" w:color="auto"/>
      </w:divBdr>
    </w:div>
    <w:div w:id="233398941">
      <w:bodyDiv w:val="1"/>
      <w:marLeft w:val="0"/>
      <w:marRight w:val="0"/>
      <w:marTop w:val="0"/>
      <w:marBottom w:val="0"/>
      <w:divBdr>
        <w:top w:val="none" w:sz="0" w:space="0" w:color="auto"/>
        <w:left w:val="none" w:sz="0" w:space="0" w:color="auto"/>
        <w:bottom w:val="none" w:sz="0" w:space="0" w:color="auto"/>
        <w:right w:val="none" w:sz="0" w:space="0" w:color="auto"/>
      </w:divBdr>
    </w:div>
    <w:div w:id="369457233">
      <w:bodyDiv w:val="1"/>
      <w:marLeft w:val="0"/>
      <w:marRight w:val="0"/>
      <w:marTop w:val="0"/>
      <w:marBottom w:val="0"/>
      <w:divBdr>
        <w:top w:val="none" w:sz="0" w:space="0" w:color="auto"/>
        <w:left w:val="none" w:sz="0" w:space="0" w:color="auto"/>
        <w:bottom w:val="none" w:sz="0" w:space="0" w:color="auto"/>
        <w:right w:val="none" w:sz="0" w:space="0" w:color="auto"/>
      </w:divBdr>
    </w:div>
    <w:div w:id="756245072">
      <w:bodyDiv w:val="1"/>
      <w:marLeft w:val="0"/>
      <w:marRight w:val="0"/>
      <w:marTop w:val="0"/>
      <w:marBottom w:val="0"/>
      <w:divBdr>
        <w:top w:val="none" w:sz="0" w:space="0" w:color="auto"/>
        <w:left w:val="none" w:sz="0" w:space="0" w:color="auto"/>
        <w:bottom w:val="none" w:sz="0" w:space="0" w:color="auto"/>
        <w:right w:val="none" w:sz="0" w:space="0" w:color="auto"/>
      </w:divBdr>
    </w:div>
    <w:div w:id="763495472">
      <w:bodyDiv w:val="1"/>
      <w:marLeft w:val="0"/>
      <w:marRight w:val="0"/>
      <w:marTop w:val="0"/>
      <w:marBottom w:val="0"/>
      <w:divBdr>
        <w:top w:val="none" w:sz="0" w:space="0" w:color="auto"/>
        <w:left w:val="none" w:sz="0" w:space="0" w:color="auto"/>
        <w:bottom w:val="none" w:sz="0" w:space="0" w:color="auto"/>
        <w:right w:val="none" w:sz="0" w:space="0" w:color="auto"/>
      </w:divBdr>
    </w:div>
    <w:div w:id="88899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558</Words>
  <Characters>3069</Characters>
  <Application>Microsoft Office Word</Application>
  <DocSecurity>0</DocSecurity>
  <Lines>25</Lines>
  <Paragraphs>7</Paragraphs>
  <ScaleCrop>false</ScaleCrop>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2024-10-18T01:46:00Z</dcterms:created>
  <dcterms:modified xsi:type="dcterms:W3CDTF">2024-10-18T01:54:00Z</dcterms:modified>
</cp:coreProperties>
</file>