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555595BE" w:rsidR="004E77D7" w:rsidRPr="0059002A" w:rsidRDefault="004E77D7" w:rsidP="004E77D7">
      <w:pPr>
        <w:spacing w:after="0" w:line="240" w:lineRule="auto"/>
        <w:jc w:val="center"/>
        <w:rPr>
          <w:rFonts w:ascii="Arial" w:eastAsia="Times New Roman" w:hAnsi="Arial" w:cs="Arial"/>
          <w:lang w:eastAsia="pt-BR"/>
        </w:rPr>
      </w:pPr>
    </w:p>
    <w:p w14:paraId="4F5E7B81" w14:textId="76B4E9C3" w:rsidR="00267730" w:rsidRPr="0059002A" w:rsidRDefault="00267730" w:rsidP="004E77D7">
      <w:pPr>
        <w:spacing w:after="0" w:line="240" w:lineRule="auto"/>
        <w:jc w:val="center"/>
        <w:rPr>
          <w:rFonts w:ascii="Arial" w:eastAsia="Times New Roman" w:hAnsi="Arial" w:cs="Arial"/>
          <w:lang w:eastAsia="pt-BR"/>
        </w:rPr>
      </w:pPr>
    </w:p>
    <w:p w14:paraId="1578DF3E" w14:textId="59191BAC" w:rsidR="00267730" w:rsidRPr="0059002A" w:rsidRDefault="00267730" w:rsidP="004E77D7">
      <w:pPr>
        <w:spacing w:after="0" w:line="240" w:lineRule="auto"/>
        <w:jc w:val="center"/>
        <w:rPr>
          <w:rFonts w:ascii="Arial" w:eastAsia="Times New Roman" w:hAnsi="Arial" w:cs="Arial"/>
          <w:lang w:eastAsia="pt-BR"/>
        </w:rPr>
      </w:pPr>
    </w:p>
    <w:p w14:paraId="334780A2" w14:textId="77777777" w:rsidR="00267730" w:rsidRPr="0059002A" w:rsidRDefault="00267730" w:rsidP="004E77D7">
      <w:pPr>
        <w:spacing w:after="0" w:line="240" w:lineRule="auto"/>
        <w:jc w:val="center"/>
        <w:rPr>
          <w:rFonts w:ascii="Arial" w:eastAsia="Times New Roman" w:hAnsi="Arial" w:cs="Arial"/>
          <w:lang w:eastAsia="pt-BR"/>
        </w:rPr>
      </w:pPr>
    </w:p>
    <w:p w14:paraId="77ED577D" w14:textId="25510B50" w:rsidR="004E77D7" w:rsidRPr="0059002A" w:rsidRDefault="004E77D7" w:rsidP="004E77D7">
      <w:pPr>
        <w:spacing w:after="0" w:line="240" w:lineRule="auto"/>
        <w:jc w:val="center"/>
        <w:rPr>
          <w:rFonts w:ascii="Arial" w:eastAsia="Times New Roman" w:hAnsi="Arial" w:cs="Arial"/>
          <w:lang w:eastAsia="pt-BR"/>
        </w:rPr>
      </w:pPr>
    </w:p>
    <w:p w14:paraId="312BBFCD" w14:textId="7669D6BD" w:rsidR="0059002A" w:rsidRPr="0059002A" w:rsidRDefault="0059002A" w:rsidP="004E77D7">
      <w:pPr>
        <w:spacing w:after="0" w:line="240" w:lineRule="auto"/>
        <w:jc w:val="center"/>
        <w:rPr>
          <w:rFonts w:ascii="Arial" w:eastAsia="Times New Roman" w:hAnsi="Arial" w:cs="Arial"/>
          <w:lang w:eastAsia="pt-BR"/>
        </w:rPr>
      </w:pPr>
    </w:p>
    <w:p w14:paraId="55600480" w14:textId="5F997572" w:rsidR="0059002A" w:rsidRPr="0059002A" w:rsidRDefault="0059002A" w:rsidP="004E77D7">
      <w:pPr>
        <w:spacing w:after="0" w:line="240" w:lineRule="auto"/>
        <w:jc w:val="center"/>
        <w:rPr>
          <w:rFonts w:ascii="Arial" w:eastAsia="Times New Roman" w:hAnsi="Arial" w:cs="Arial"/>
          <w:lang w:eastAsia="pt-BR"/>
        </w:rPr>
      </w:pPr>
    </w:p>
    <w:p w14:paraId="1D3B732E" w14:textId="0CBE5A3F" w:rsidR="0059002A" w:rsidRPr="0059002A" w:rsidRDefault="0059002A" w:rsidP="004E77D7">
      <w:pPr>
        <w:spacing w:after="0" w:line="240" w:lineRule="auto"/>
        <w:jc w:val="center"/>
        <w:rPr>
          <w:rFonts w:ascii="Arial" w:eastAsia="Times New Roman" w:hAnsi="Arial" w:cs="Arial"/>
          <w:lang w:eastAsia="pt-BR"/>
        </w:rPr>
      </w:pPr>
    </w:p>
    <w:p w14:paraId="7D98CEA4" w14:textId="6A3C6CC6" w:rsidR="0059002A" w:rsidRPr="0059002A" w:rsidRDefault="0059002A" w:rsidP="004E77D7">
      <w:pPr>
        <w:spacing w:after="0" w:line="240" w:lineRule="auto"/>
        <w:jc w:val="center"/>
        <w:rPr>
          <w:rFonts w:ascii="Arial" w:eastAsia="Times New Roman" w:hAnsi="Arial" w:cs="Arial"/>
          <w:lang w:eastAsia="pt-BR"/>
        </w:rPr>
      </w:pPr>
    </w:p>
    <w:p w14:paraId="2B25EA3B" w14:textId="6897AE66" w:rsidR="0059002A" w:rsidRPr="0059002A" w:rsidRDefault="0059002A" w:rsidP="004E77D7">
      <w:pPr>
        <w:spacing w:after="0" w:line="240" w:lineRule="auto"/>
        <w:jc w:val="center"/>
        <w:rPr>
          <w:rFonts w:ascii="Arial" w:eastAsia="Times New Roman" w:hAnsi="Arial" w:cs="Arial"/>
          <w:lang w:eastAsia="pt-BR"/>
        </w:rPr>
      </w:pPr>
    </w:p>
    <w:p w14:paraId="1E0A7E83" w14:textId="13A419F2" w:rsidR="0059002A" w:rsidRPr="0059002A" w:rsidRDefault="0059002A" w:rsidP="004E77D7">
      <w:pPr>
        <w:spacing w:after="0" w:line="240" w:lineRule="auto"/>
        <w:jc w:val="center"/>
        <w:rPr>
          <w:rFonts w:ascii="Arial" w:eastAsia="Times New Roman" w:hAnsi="Arial" w:cs="Arial"/>
          <w:lang w:eastAsia="pt-BR"/>
        </w:rPr>
      </w:pPr>
    </w:p>
    <w:p w14:paraId="19840ECA" w14:textId="77777777" w:rsidR="0059002A" w:rsidRPr="0059002A" w:rsidRDefault="0059002A" w:rsidP="004E77D7">
      <w:pPr>
        <w:spacing w:after="0" w:line="240" w:lineRule="auto"/>
        <w:jc w:val="center"/>
        <w:rPr>
          <w:rFonts w:ascii="Arial" w:eastAsia="Times New Roman" w:hAnsi="Arial" w:cs="Arial"/>
          <w:lang w:eastAsia="pt-BR"/>
        </w:rPr>
      </w:pPr>
    </w:p>
    <w:p w14:paraId="757208AE" w14:textId="77777777" w:rsidR="004E77D7" w:rsidRPr="0059002A" w:rsidRDefault="004E77D7" w:rsidP="004E77D7">
      <w:pPr>
        <w:spacing w:after="0" w:line="240" w:lineRule="auto"/>
        <w:jc w:val="center"/>
        <w:rPr>
          <w:rFonts w:ascii="Arial" w:eastAsia="Times New Roman" w:hAnsi="Arial" w:cs="Arial"/>
          <w:lang w:eastAsia="pt-BR"/>
        </w:rPr>
      </w:pPr>
    </w:p>
    <w:p w14:paraId="3D391C01" w14:textId="77A864F1" w:rsidR="00872A27" w:rsidRPr="0059002A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32"/>
          <w:szCs w:val="32"/>
        </w:rPr>
      </w:pPr>
      <w:r w:rsidRPr="0059002A">
        <w:rPr>
          <w:rFonts w:ascii="Arial" w:eastAsia="Arial" w:hAnsi="Arial" w:cs="Arial"/>
          <w:b/>
          <w:color w:val="000000" w:themeColor="text1"/>
          <w:sz w:val="32"/>
          <w:szCs w:val="32"/>
        </w:rPr>
        <w:t xml:space="preserve"> QUALIDADE DE SOFTWARE</w:t>
      </w:r>
    </w:p>
    <w:p w14:paraId="4BFAEF62" w14:textId="24BFF203" w:rsidR="00267730" w:rsidRPr="0059002A" w:rsidRDefault="0059002A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59002A">
        <w:rPr>
          <w:rFonts w:ascii="Arial" w:eastAsia="Times New Roman" w:hAnsi="Arial" w:cs="Arial"/>
          <w:lang w:eastAsia="pt-BR"/>
        </w:rPr>
        <w:fldChar w:fldCharType="begin"/>
      </w:r>
      <w:r w:rsidRPr="0059002A">
        <w:rPr>
          <w:rFonts w:ascii="Arial" w:eastAsia="Times New Roman" w:hAnsi="Arial" w:cs="Arial"/>
          <w:lang w:eastAsia="pt-BR"/>
        </w:rPr>
        <w:instrText xml:space="preserve"> INCLUDEPICTURE "https://ebac.art.br/local/templates/brazil/i/brazil_logo_black_port.png" \* MERGEFORMATINET </w:instrText>
      </w:r>
      <w:r w:rsidRPr="0059002A">
        <w:rPr>
          <w:rFonts w:ascii="Arial" w:eastAsia="Times New Roman" w:hAnsi="Arial" w:cs="Arial"/>
          <w:lang w:eastAsia="pt-BR"/>
        </w:rPr>
        <w:fldChar w:fldCharType="separate"/>
      </w:r>
      <w:r w:rsidRPr="0059002A"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72B4204C" wp14:editId="0348013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002A">
        <w:rPr>
          <w:rFonts w:ascii="Arial" w:eastAsia="Times New Roman" w:hAnsi="Arial" w:cs="Arial"/>
          <w:lang w:eastAsia="pt-BR"/>
        </w:rPr>
        <w:fldChar w:fldCharType="end"/>
      </w:r>
    </w:p>
    <w:p w14:paraId="571157E4" w14:textId="4F65A01E" w:rsidR="0059002A" w:rsidRPr="0059002A" w:rsidRDefault="0059002A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</w:p>
    <w:p w14:paraId="08BC7405" w14:textId="77777777" w:rsidR="0059002A" w:rsidRPr="0059002A" w:rsidRDefault="0059002A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</w:p>
    <w:p w14:paraId="186AD40C" w14:textId="6755A646" w:rsidR="00267730" w:rsidRPr="0059002A" w:rsidRDefault="00267730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</w:p>
    <w:p w14:paraId="5BD8C02B" w14:textId="77777777" w:rsidR="0059002A" w:rsidRPr="0059002A" w:rsidRDefault="0059002A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</w:p>
    <w:p w14:paraId="43F0639D" w14:textId="77777777" w:rsidR="00267730" w:rsidRPr="0059002A" w:rsidRDefault="00267730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</w:p>
    <w:p w14:paraId="0B7FBDCB" w14:textId="77777777" w:rsidR="00267730" w:rsidRPr="0059002A" w:rsidRDefault="00267730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6CE51D6D" w:rsidR="00872A27" w:rsidRPr="0059002A" w:rsidRDefault="008E5D59" w:rsidP="00267730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9002A">
        <w:rPr>
          <w:rFonts w:ascii="Arial" w:eastAsia="Arial" w:hAnsi="Arial" w:cs="Arial"/>
          <w:color w:val="000000" w:themeColor="text1"/>
          <w:sz w:val="24"/>
          <w:szCs w:val="24"/>
        </w:rPr>
        <w:t>Alessandra Fagunde</w:t>
      </w:r>
      <w:r w:rsidR="00267730" w:rsidRPr="0059002A">
        <w:rPr>
          <w:rFonts w:ascii="Arial" w:eastAsia="Arial" w:hAnsi="Arial" w:cs="Arial"/>
          <w:color w:val="000000" w:themeColor="text1"/>
          <w:sz w:val="24"/>
          <w:szCs w:val="24"/>
        </w:rPr>
        <w:t>s</w:t>
      </w:r>
    </w:p>
    <w:p w14:paraId="0D25F7A6" w14:textId="41F4A8FB" w:rsidR="00872A27" w:rsidRPr="0059002A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9002A">
        <w:rPr>
          <w:rFonts w:ascii="Arial" w:eastAsia="Arial" w:hAnsi="Arial" w:cs="Arial"/>
          <w:color w:val="000000" w:themeColor="text1"/>
          <w:sz w:val="24"/>
          <w:szCs w:val="24"/>
        </w:rPr>
        <w:t>Análise de Qualidade</w:t>
      </w:r>
      <w:r w:rsidR="00267730" w:rsidRPr="0059002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49A5BD2" w14:textId="77777777" w:rsidR="00872A27" w:rsidRPr="0059002A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0C149D4" w14:textId="77777777" w:rsidR="00872A27" w:rsidRPr="0059002A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B8354DF" w14:textId="77777777" w:rsidR="00872A27" w:rsidRPr="0059002A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272ECB3" w14:textId="77777777" w:rsidR="00267730" w:rsidRPr="0059002A" w:rsidRDefault="0026773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A39DF9F" w14:textId="0CF0EC00" w:rsidR="00872A27" w:rsidRPr="0059002A" w:rsidRDefault="008E5D59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59002A">
        <w:rPr>
          <w:rFonts w:ascii="Arial" w:eastAsia="Arial" w:hAnsi="Arial" w:cs="Arial"/>
          <w:color w:val="000000" w:themeColor="text1"/>
        </w:rPr>
        <w:t>Blumenau</w:t>
      </w:r>
      <w:r w:rsidR="00267730" w:rsidRPr="0059002A">
        <w:rPr>
          <w:rFonts w:ascii="Arial" w:eastAsia="Arial" w:hAnsi="Arial" w:cs="Arial"/>
          <w:color w:val="000000" w:themeColor="text1"/>
        </w:rPr>
        <w:t xml:space="preserve"> – Santa Catarina </w:t>
      </w:r>
    </w:p>
    <w:p w14:paraId="3B3AA188" w14:textId="5353A43E" w:rsidR="00267730" w:rsidRPr="0059002A" w:rsidRDefault="00267730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59002A">
        <w:rPr>
          <w:rFonts w:ascii="Arial" w:eastAsia="Arial" w:hAnsi="Arial" w:cs="Arial"/>
          <w:color w:val="000000" w:themeColor="text1"/>
        </w:rPr>
        <w:t>2022</w:t>
      </w:r>
    </w:p>
    <w:p w14:paraId="37C76095" w14:textId="645179F1" w:rsidR="0090332E" w:rsidRPr="0059002A" w:rsidRDefault="0090332E" w:rsidP="00267730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</w:p>
    <w:p w14:paraId="1BAB866C" w14:textId="46B650B3" w:rsidR="00872A27" w:rsidRPr="0059002A" w:rsidRDefault="00872A27" w:rsidP="00117BBE">
      <w:pPr>
        <w:pStyle w:val="Ttulo1"/>
        <w:rPr>
          <w:sz w:val="22"/>
          <w:szCs w:val="22"/>
        </w:rPr>
      </w:pPr>
      <w:bookmarkStart w:id="0" w:name="_Toc73287557"/>
      <w:r w:rsidRPr="0059002A">
        <w:rPr>
          <w:sz w:val="22"/>
          <w:szCs w:val="22"/>
        </w:rPr>
        <w:t>RESUM</w:t>
      </w:r>
      <w:bookmarkEnd w:id="0"/>
      <w:r w:rsidR="00267730" w:rsidRPr="0059002A">
        <w:rPr>
          <w:sz w:val="22"/>
          <w:szCs w:val="22"/>
        </w:rPr>
        <w:t>O</w:t>
      </w:r>
    </w:p>
    <w:p w14:paraId="5B42C4CF" w14:textId="039829FB" w:rsidR="0059002A" w:rsidRPr="0059002A" w:rsidRDefault="0059002A" w:rsidP="0059002A">
      <w:pPr>
        <w:rPr>
          <w:rFonts w:ascii="Arial" w:hAnsi="Arial" w:cs="Arial"/>
        </w:rPr>
      </w:pPr>
      <w:r w:rsidRPr="0059002A">
        <w:rPr>
          <w:rFonts w:ascii="Arial" w:hAnsi="Arial" w:cs="Arial"/>
        </w:rPr>
        <w:t>Irei aprese</w:t>
      </w:r>
      <w:r>
        <w:rPr>
          <w:rFonts w:ascii="Arial" w:hAnsi="Arial" w:cs="Arial"/>
        </w:rPr>
        <w:t xml:space="preserve">ntar nesse documento uma análise técnica e pessoal sobre o fone de ouvido </w:t>
      </w:r>
      <w:proofErr w:type="spellStart"/>
      <w:r>
        <w:rPr>
          <w:rFonts w:ascii="Arial" w:hAnsi="Arial" w:cs="Arial"/>
        </w:rPr>
        <w:t>bluetooth</w:t>
      </w:r>
      <w:proofErr w:type="spellEnd"/>
      <w:r>
        <w:rPr>
          <w:rFonts w:ascii="Arial" w:hAnsi="Arial" w:cs="Arial"/>
        </w:rPr>
        <w:t xml:space="preserve"> JBL Tune 510BT.</w:t>
      </w:r>
    </w:p>
    <w:p w14:paraId="62AA798D" w14:textId="77777777" w:rsidR="00872A27" w:rsidRPr="0059002A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105F78E" w14:textId="77777777" w:rsidR="00872A27" w:rsidRPr="0059002A" w:rsidRDefault="00872A27" w:rsidP="00117BBE">
      <w:pPr>
        <w:jc w:val="both"/>
        <w:rPr>
          <w:rFonts w:ascii="Arial" w:eastAsia="Arial" w:hAnsi="Arial" w:cs="Arial"/>
          <w:color w:val="000000" w:themeColor="text1"/>
        </w:rPr>
      </w:pPr>
      <w:r w:rsidRPr="0059002A">
        <w:rPr>
          <w:rFonts w:ascii="Arial" w:hAnsi="Arial" w:cs="Arial"/>
          <w:color w:val="000000" w:themeColor="text1"/>
        </w:rPr>
        <w:br w:type="page"/>
      </w:r>
    </w:p>
    <w:p w14:paraId="2499D2B8" w14:textId="77777777" w:rsidR="000E2050" w:rsidRPr="0059002A" w:rsidRDefault="00872A27" w:rsidP="00117BBE">
      <w:pPr>
        <w:pStyle w:val="Ttulo1"/>
        <w:rPr>
          <w:noProof/>
          <w:sz w:val="22"/>
          <w:szCs w:val="22"/>
        </w:rPr>
      </w:pPr>
      <w:bookmarkStart w:id="1" w:name="_Toc73287558"/>
      <w:r w:rsidRPr="0059002A">
        <w:rPr>
          <w:sz w:val="22"/>
          <w:szCs w:val="22"/>
        </w:rPr>
        <w:lastRenderedPageBreak/>
        <w:t>SUMÁRIO</w:t>
      </w:r>
      <w:bookmarkEnd w:id="1"/>
      <w:r w:rsidR="000142A2" w:rsidRPr="0059002A">
        <w:rPr>
          <w:sz w:val="22"/>
          <w:szCs w:val="22"/>
        </w:rPr>
        <w:fldChar w:fldCharType="begin"/>
      </w:r>
      <w:r w:rsidR="000142A2" w:rsidRPr="0059002A">
        <w:rPr>
          <w:sz w:val="22"/>
          <w:szCs w:val="22"/>
        </w:rPr>
        <w:instrText xml:space="preserve"> TOC \o "1-3" \h \z \u </w:instrText>
      </w:r>
      <w:r w:rsidR="000142A2" w:rsidRPr="0059002A">
        <w:rPr>
          <w:sz w:val="22"/>
          <w:szCs w:val="22"/>
        </w:rPr>
        <w:fldChar w:fldCharType="separate"/>
      </w:r>
    </w:p>
    <w:p w14:paraId="3C35A12E" w14:textId="6C5124DB" w:rsidR="000E2050" w:rsidRPr="0059002A" w:rsidRDefault="00947E91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73287557" w:history="1">
        <w:r w:rsidR="000E2050" w:rsidRPr="0059002A">
          <w:rPr>
            <w:rStyle w:val="Hyperlink"/>
            <w:rFonts w:ascii="Arial" w:hAnsi="Arial" w:cs="Arial"/>
            <w:noProof/>
            <w:sz w:val="22"/>
            <w:szCs w:val="22"/>
          </w:rPr>
          <w:t>1.</w:t>
        </w:r>
        <w:r w:rsidR="000E2050" w:rsidRPr="0059002A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0E2050" w:rsidRPr="0059002A">
          <w:rPr>
            <w:rStyle w:val="Hyperlink"/>
            <w:rFonts w:ascii="Arial" w:hAnsi="Arial" w:cs="Arial"/>
            <w:noProof/>
            <w:sz w:val="22"/>
            <w:szCs w:val="22"/>
          </w:rPr>
          <w:t>RESUMO</w:t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_Toc73287557 \h </w:instrText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t>2</w:t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70752E5C" w14:textId="6C4B6D2C" w:rsidR="000E2050" w:rsidRPr="0059002A" w:rsidRDefault="00947E91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73287558" w:history="1">
        <w:r w:rsidR="000E2050" w:rsidRPr="0059002A">
          <w:rPr>
            <w:rStyle w:val="Hyperlink"/>
            <w:rFonts w:ascii="Arial" w:hAnsi="Arial" w:cs="Arial"/>
            <w:noProof/>
            <w:sz w:val="22"/>
            <w:szCs w:val="22"/>
          </w:rPr>
          <w:t>2.</w:t>
        </w:r>
        <w:r w:rsidR="000E2050" w:rsidRPr="0059002A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0E2050" w:rsidRPr="0059002A">
          <w:rPr>
            <w:rStyle w:val="Hyperlink"/>
            <w:rFonts w:ascii="Arial" w:hAnsi="Arial" w:cs="Arial"/>
            <w:noProof/>
            <w:sz w:val="22"/>
            <w:szCs w:val="22"/>
          </w:rPr>
          <w:t>SUMÁRIO</w:t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_Toc73287558 \h </w:instrText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t>3</w:t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5A8078A8" w14:textId="6E99F681" w:rsidR="000E2050" w:rsidRPr="0059002A" w:rsidRDefault="00947E91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73287559" w:history="1">
        <w:r w:rsidR="000E2050" w:rsidRPr="0059002A">
          <w:rPr>
            <w:rStyle w:val="Hyperlink"/>
            <w:rFonts w:ascii="Arial" w:hAnsi="Arial" w:cs="Arial"/>
            <w:noProof/>
            <w:sz w:val="22"/>
            <w:szCs w:val="22"/>
          </w:rPr>
          <w:t>3.</w:t>
        </w:r>
        <w:r w:rsidR="000E2050" w:rsidRPr="0059002A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0E2050" w:rsidRPr="0059002A">
          <w:rPr>
            <w:rStyle w:val="Hyperlink"/>
            <w:rFonts w:ascii="Arial" w:hAnsi="Arial" w:cs="Arial"/>
            <w:noProof/>
            <w:sz w:val="22"/>
            <w:szCs w:val="22"/>
          </w:rPr>
          <w:t>INTRODUÇÃO</w:t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_Toc73287559 \h </w:instrText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t>4</w:t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0DA19AFA" w14:textId="62F5BAF8" w:rsidR="000E2050" w:rsidRPr="0059002A" w:rsidRDefault="00947E91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73287560" w:history="1">
        <w:r w:rsidR="000E2050" w:rsidRPr="0059002A">
          <w:rPr>
            <w:rStyle w:val="Hyperlink"/>
            <w:rFonts w:ascii="Arial" w:hAnsi="Arial" w:cs="Arial"/>
            <w:noProof/>
            <w:sz w:val="22"/>
            <w:szCs w:val="22"/>
          </w:rPr>
          <w:t>4.</w:t>
        </w:r>
        <w:r w:rsidR="000E2050" w:rsidRPr="0059002A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0E2050" w:rsidRPr="0059002A">
          <w:rPr>
            <w:rStyle w:val="Hyperlink"/>
            <w:rFonts w:ascii="Arial" w:hAnsi="Arial" w:cs="Arial"/>
            <w:noProof/>
            <w:sz w:val="22"/>
            <w:szCs w:val="22"/>
          </w:rPr>
          <w:t>O PROJETO</w:t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_Toc73287560 \h </w:instrText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t>5</w:t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0BC32969" w14:textId="0B703291" w:rsidR="000E2050" w:rsidRPr="0059002A" w:rsidRDefault="00947E91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lang w:eastAsia="pt-BR"/>
        </w:rPr>
      </w:pPr>
      <w:hyperlink w:anchor="_Toc73287561" w:history="1">
        <w:r w:rsidR="000E2050" w:rsidRPr="0059002A">
          <w:rPr>
            <w:rStyle w:val="Hyperlink"/>
            <w:rFonts w:ascii="Arial" w:hAnsi="Arial" w:cs="Arial"/>
            <w:noProof/>
          </w:rPr>
          <w:t>4.1</w:t>
        </w:r>
        <w:r w:rsidR="000E2050" w:rsidRPr="0059002A">
          <w:rPr>
            <w:rFonts w:ascii="Arial" w:eastAsiaTheme="minorEastAsia" w:hAnsi="Arial" w:cs="Arial"/>
            <w:b w:val="0"/>
            <w:bCs w:val="0"/>
            <w:noProof/>
            <w:lang w:eastAsia="pt-BR"/>
          </w:rPr>
          <w:tab/>
        </w:r>
        <w:r w:rsidR="000E2050" w:rsidRPr="0059002A">
          <w:rPr>
            <w:rStyle w:val="Hyperlink"/>
            <w:rFonts w:ascii="Arial" w:hAnsi="Arial" w:cs="Arial"/>
            <w:noProof/>
          </w:rPr>
          <w:t>Detalhes do produto ou serviço</w:t>
        </w:r>
        <w:r w:rsidR="000E2050" w:rsidRPr="0059002A">
          <w:rPr>
            <w:rFonts w:ascii="Arial" w:hAnsi="Arial" w:cs="Arial"/>
            <w:noProof/>
            <w:webHidden/>
          </w:rPr>
          <w:tab/>
        </w:r>
        <w:r w:rsidR="000E2050" w:rsidRPr="0059002A">
          <w:rPr>
            <w:rFonts w:ascii="Arial" w:hAnsi="Arial" w:cs="Arial"/>
            <w:noProof/>
            <w:webHidden/>
          </w:rPr>
          <w:fldChar w:fldCharType="begin"/>
        </w:r>
        <w:r w:rsidR="000E2050" w:rsidRPr="0059002A">
          <w:rPr>
            <w:rFonts w:ascii="Arial" w:hAnsi="Arial" w:cs="Arial"/>
            <w:noProof/>
            <w:webHidden/>
          </w:rPr>
          <w:instrText xml:space="preserve"> PAGEREF _Toc73287561 \h </w:instrText>
        </w:r>
        <w:r w:rsidR="000E2050" w:rsidRPr="0059002A">
          <w:rPr>
            <w:rFonts w:ascii="Arial" w:hAnsi="Arial" w:cs="Arial"/>
            <w:noProof/>
            <w:webHidden/>
          </w:rPr>
        </w:r>
        <w:r w:rsidR="000E2050" w:rsidRPr="0059002A">
          <w:rPr>
            <w:rFonts w:ascii="Arial" w:hAnsi="Arial" w:cs="Arial"/>
            <w:noProof/>
            <w:webHidden/>
          </w:rPr>
          <w:fldChar w:fldCharType="separate"/>
        </w:r>
        <w:r w:rsidR="000E2050" w:rsidRPr="0059002A">
          <w:rPr>
            <w:rFonts w:ascii="Arial" w:hAnsi="Arial" w:cs="Arial"/>
            <w:noProof/>
            <w:webHidden/>
          </w:rPr>
          <w:t>5</w:t>
        </w:r>
        <w:r w:rsidR="000E2050" w:rsidRPr="0059002A">
          <w:rPr>
            <w:rFonts w:ascii="Arial" w:hAnsi="Arial" w:cs="Arial"/>
            <w:noProof/>
            <w:webHidden/>
          </w:rPr>
          <w:fldChar w:fldCharType="end"/>
        </w:r>
      </w:hyperlink>
    </w:p>
    <w:p w14:paraId="59186AA6" w14:textId="6E90C520" w:rsidR="000E2050" w:rsidRPr="0059002A" w:rsidRDefault="00947E91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lang w:eastAsia="pt-BR"/>
        </w:rPr>
      </w:pPr>
      <w:hyperlink w:anchor="_Toc73287562" w:history="1">
        <w:r w:rsidR="000E2050" w:rsidRPr="0059002A">
          <w:rPr>
            <w:rStyle w:val="Hyperlink"/>
            <w:rFonts w:ascii="Arial" w:hAnsi="Arial" w:cs="Arial"/>
            <w:noProof/>
          </w:rPr>
          <w:t>4.2</w:t>
        </w:r>
        <w:r w:rsidR="000E2050" w:rsidRPr="0059002A">
          <w:rPr>
            <w:rFonts w:ascii="Arial" w:eastAsiaTheme="minorEastAsia" w:hAnsi="Arial" w:cs="Arial"/>
            <w:b w:val="0"/>
            <w:bCs w:val="0"/>
            <w:noProof/>
            <w:lang w:eastAsia="pt-BR"/>
          </w:rPr>
          <w:tab/>
        </w:r>
        <w:r w:rsidR="000E2050" w:rsidRPr="0059002A">
          <w:rPr>
            <w:rStyle w:val="Hyperlink"/>
            <w:rFonts w:ascii="Arial" w:hAnsi="Arial" w:cs="Arial"/>
            <w:noProof/>
          </w:rPr>
          <w:t>Tabela de Análise</w:t>
        </w:r>
        <w:r w:rsidR="000E2050" w:rsidRPr="0059002A">
          <w:rPr>
            <w:rFonts w:ascii="Arial" w:hAnsi="Arial" w:cs="Arial"/>
            <w:noProof/>
            <w:webHidden/>
          </w:rPr>
          <w:tab/>
        </w:r>
        <w:r w:rsidR="000E2050" w:rsidRPr="0059002A">
          <w:rPr>
            <w:rFonts w:ascii="Arial" w:hAnsi="Arial" w:cs="Arial"/>
            <w:noProof/>
            <w:webHidden/>
          </w:rPr>
          <w:fldChar w:fldCharType="begin"/>
        </w:r>
        <w:r w:rsidR="000E2050" w:rsidRPr="0059002A">
          <w:rPr>
            <w:rFonts w:ascii="Arial" w:hAnsi="Arial" w:cs="Arial"/>
            <w:noProof/>
            <w:webHidden/>
          </w:rPr>
          <w:instrText xml:space="preserve"> PAGEREF _Toc73287562 \h </w:instrText>
        </w:r>
        <w:r w:rsidR="000E2050" w:rsidRPr="0059002A">
          <w:rPr>
            <w:rFonts w:ascii="Arial" w:hAnsi="Arial" w:cs="Arial"/>
            <w:noProof/>
            <w:webHidden/>
          </w:rPr>
        </w:r>
        <w:r w:rsidR="000E2050" w:rsidRPr="0059002A">
          <w:rPr>
            <w:rFonts w:ascii="Arial" w:hAnsi="Arial" w:cs="Arial"/>
            <w:noProof/>
            <w:webHidden/>
          </w:rPr>
          <w:fldChar w:fldCharType="separate"/>
        </w:r>
        <w:r w:rsidR="000E2050" w:rsidRPr="0059002A">
          <w:rPr>
            <w:rFonts w:ascii="Arial" w:hAnsi="Arial" w:cs="Arial"/>
            <w:noProof/>
            <w:webHidden/>
          </w:rPr>
          <w:t>5</w:t>
        </w:r>
        <w:r w:rsidR="000E2050" w:rsidRPr="0059002A">
          <w:rPr>
            <w:rFonts w:ascii="Arial" w:hAnsi="Arial" w:cs="Arial"/>
            <w:noProof/>
            <w:webHidden/>
          </w:rPr>
          <w:fldChar w:fldCharType="end"/>
        </w:r>
      </w:hyperlink>
    </w:p>
    <w:p w14:paraId="18C0436A" w14:textId="3DCD7F62" w:rsidR="000E2050" w:rsidRPr="0059002A" w:rsidRDefault="00947E91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lang w:eastAsia="pt-BR"/>
        </w:rPr>
      </w:pPr>
      <w:hyperlink w:anchor="_Toc73287563" w:history="1">
        <w:r w:rsidR="000E2050" w:rsidRPr="0059002A">
          <w:rPr>
            <w:rStyle w:val="Hyperlink"/>
            <w:rFonts w:ascii="Arial" w:hAnsi="Arial" w:cs="Arial"/>
            <w:noProof/>
          </w:rPr>
          <w:t>4.3</w:t>
        </w:r>
        <w:r w:rsidR="000E2050" w:rsidRPr="0059002A">
          <w:rPr>
            <w:rFonts w:ascii="Arial" w:eastAsiaTheme="minorEastAsia" w:hAnsi="Arial" w:cs="Arial"/>
            <w:b w:val="0"/>
            <w:bCs w:val="0"/>
            <w:noProof/>
            <w:lang w:eastAsia="pt-BR"/>
          </w:rPr>
          <w:tab/>
        </w:r>
        <w:r w:rsidR="000E2050" w:rsidRPr="0059002A">
          <w:rPr>
            <w:rStyle w:val="Hyperlink"/>
            <w:rFonts w:ascii="Arial" w:hAnsi="Arial" w:cs="Arial"/>
            <w:noProof/>
          </w:rPr>
          <w:t>Relatório</w:t>
        </w:r>
        <w:r w:rsidR="000E2050" w:rsidRPr="0059002A">
          <w:rPr>
            <w:rFonts w:ascii="Arial" w:hAnsi="Arial" w:cs="Arial"/>
            <w:noProof/>
            <w:webHidden/>
          </w:rPr>
          <w:tab/>
        </w:r>
        <w:r w:rsidR="000E2050" w:rsidRPr="0059002A">
          <w:rPr>
            <w:rFonts w:ascii="Arial" w:hAnsi="Arial" w:cs="Arial"/>
            <w:noProof/>
            <w:webHidden/>
          </w:rPr>
          <w:fldChar w:fldCharType="begin"/>
        </w:r>
        <w:r w:rsidR="000E2050" w:rsidRPr="0059002A">
          <w:rPr>
            <w:rFonts w:ascii="Arial" w:hAnsi="Arial" w:cs="Arial"/>
            <w:noProof/>
            <w:webHidden/>
          </w:rPr>
          <w:instrText xml:space="preserve"> PAGEREF _Toc73287563 \h </w:instrText>
        </w:r>
        <w:r w:rsidR="000E2050" w:rsidRPr="0059002A">
          <w:rPr>
            <w:rFonts w:ascii="Arial" w:hAnsi="Arial" w:cs="Arial"/>
            <w:noProof/>
            <w:webHidden/>
          </w:rPr>
        </w:r>
        <w:r w:rsidR="000E2050" w:rsidRPr="0059002A">
          <w:rPr>
            <w:rFonts w:ascii="Arial" w:hAnsi="Arial" w:cs="Arial"/>
            <w:noProof/>
            <w:webHidden/>
          </w:rPr>
          <w:fldChar w:fldCharType="separate"/>
        </w:r>
        <w:r w:rsidR="000E2050" w:rsidRPr="0059002A">
          <w:rPr>
            <w:rFonts w:ascii="Arial" w:hAnsi="Arial" w:cs="Arial"/>
            <w:noProof/>
            <w:webHidden/>
          </w:rPr>
          <w:t>6</w:t>
        </w:r>
        <w:r w:rsidR="000E2050" w:rsidRPr="0059002A">
          <w:rPr>
            <w:rFonts w:ascii="Arial" w:hAnsi="Arial" w:cs="Arial"/>
            <w:noProof/>
            <w:webHidden/>
          </w:rPr>
          <w:fldChar w:fldCharType="end"/>
        </w:r>
      </w:hyperlink>
    </w:p>
    <w:p w14:paraId="22E6FC92" w14:textId="4079C190" w:rsidR="000E2050" w:rsidRPr="0059002A" w:rsidRDefault="00947E91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lang w:eastAsia="pt-BR"/>
        </w:rPr>
      </w:pPr>
      <w:hyperlink w:anchor="_Toc73287564" w:history="1">
        <w:r w:rsidR="000E2050" w:rsidRPr="0059002A">
          <w:rPr>
            <w:rStyle w:val="Hyperlink"/>
            <w:rFonts w:ascii="Arial" w:hAnsi="Arial" w:cs="Arial"/>
            <w:noProof/>
          </w:rPr>
          <w:t>4.4</w:t>
        </w:r>
        <w:r w:rsidR="000E2050" w:rsidRPr="0059002A">
          <w:rPr>
            <w:rFonts w:ascii="Arial" w:eastAsiaTheme="minorEastAsia" w:hAnsi="Arial" w:cs="Arial"/>
            <w:b w:val="0"/>
            <w:bCs w:val="0"/>
            <w:noProof/>
            <w:lang w:eastAsia="pt-BR"/>
          </w:rPr>
          <w:tab/>
        </w:r>
        <w:r w:rsidR="000E2050" w:rsidRPr="0059002A">
          <w:rPr>
            <w:rStyle w:val="Hyperlink"/>
            <w:rFonts w:ascii="Arial" w:hAnsi="Arial" w:cs="Arial"/>
            <w:noProof/>
          </w:rPr>
          <w:t>Evidências</w:t>
        </w:r>
        <w:r w:rsidR="000E2050" w:rsidRPr="0059002A">
          <w:rPr>
            <w:rFonts w:ascii="Arial" w:hAnsi="Arial" w:cs="Arial"/>
            <w:noProof/>
            <w:webHidden/>
          </w:rPr>
          <w:tab/>
        </w:r>
        <w:r w:rsidR="000E2050" w:rsidRPr="0059002A">
          <w:rPr>
            <w:rFonts w:ascii="Arial" w:hAnsi="Arial" w:cs="Arial"/>
            <w:noProof/>
            <w:webHidden/>
          </w:rPr>
          <w:fldChar w:fldCharType="begin"/>
        </w:r>
        <w:r w:rsidR="000E2050" w:rsidRPr="0059002A">
          <w:rPr>
            <w:rFonts w:ascii="Arial" w:hAnsi="Arial" w:cs="Arial"/>
            <w:noProof/>
            <w:webHidden/>
          </w:rPr>
          <w:instrText xml:space="preserve"> PAGEREF _Toc73287564 \h </w:instrText>
        </w:r>
        <w:r w:rsidR="000E2050" w:rsidRPr="0059002A">
          <w:rPr>
            <w:rFonts w:ascii="Arial" w:hAnsi="Arial" w:cs="Arial"/>
            <w:noProof/>
            <w:webHidden/>
          </w:rPr>
        </w:r>
        <w:r w:rsidR="000E2050" w:rsidRPr="0059002A">
          <w:rPr>
            <w:rFonts w:ascii="Arial" w:hAnsi="Arial" w:cs="Arial"/>
            <w:noProof/>
            <w:webHidden/>
          </w:rPr>
          <w:fldChar w:fldCharType="separate"/>
        </w:r>
        <w:r w:rsidR="000E2050" w:rsidRPr="0059002A">
          <w:rPr>
            <w:rFonts w:ascii="Arial" w:hAnsi="Arial" w:cs="Arial"/>
            <w:noProof/>
            <w:webHidden/>
          </w:rPr>
          <w:t>7</w:t>
        </w:r>
        <w:r w:rsidR="000E2050" w:rsidRPr="0059002A">
          <w:rPr>
            <w:rFonts w:ascii="Arial" w:hAnsi="Arial" w:cs="Arial"/>
            <w:noProof/>
            <w:webHidden/>
          </w:rPr>
          <w:fldChar w:fldCharType="end"/>
        </w:r>
      </w:hyperlink>
    </w:p>
    <w:p w14:paraId="12743652" w14:textId="5513DBD8" w:rsidR="000E2050" w:rsidRPr="0059002A" w:rsidRDefault="00947E91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lang w:eastAsia="pt-BR"/>
        </w:rPr>
      </w:pPr>
      <w:hyperlink w:anchor="_Toc73287565" w:history="1">
        <w:r w:rsidR="000E2050" w:rsidRPr="0059002A">
          <w:rPr>
            <w:rStyle w:val="Hyperlink"/>
            <w:rFonts w:ascii="Arial" w:hAnsi="Arial" w:cs="Arial"/>
            <w:noProof/>
          </w:rPr>
          <w:t>4.5</w:t>
        </w:r>
        <w:r w:rsidR="000E2050" w:rsidRPr="0059002A">
          <w:rPr>
            <w:rFonts w:ascii="Arial" w:eastAsiaTheme="minorEastAsia" w:hAnsi="Arial" w:cs="Arial"/>
            <w:b w:val="0"/>
            <w:bCs w:val="0"/>
            <w:noProof/>
            <w:lang w:eastAsia="pt-BR"/>
          </w:rPr>
          <w:tab/>
        </w:r>
        <w:r w:rsidR="000E2050" w:rsidRPr="0059002A">
          <w:rPr>
            <w:rStyle w:val="Hyperlink"/>
            <w:rFonts w:ascii="Arial" w:hAnsi="Arial" w:cs="Arial"/>
            <w:noProof/>
          </w:rPr>
          <w:t>Onde encontrar</w:t>
        </w:r>
        <w:r w:rsidR="000E2050" w:rsidRPr="0059002A">
          <w:rPr>
            <w:rFonts w:ascii="Arial" w:hAnsi="Arial" w:cs="Arial"/>
            <w:noProof/>
            <w:webHidden/>
          </w:rPr>
          <w:tab/>
        </w:r>
        <w:r w:rsidR="000E2050" w:rsidRPr="0059002A">
          <w:rPr>
            <w:rFonts w:ascii="Arial" w:hAnsi="Arial" w:cs="Arial"/>
            <w:noProof/>
            <w:webHidden/>
          </w:rPr>
          <w:fldChar w:fldCharType="begin"/>
        </w:r>
        <w:r w:rsidR="000E2050" w:rsidRPr="0059002A">
          <w:rPr>
            <w:rFonts w:ascii="Arial" w:hAnsi="Arial" w:cs="Arial"/>
            <w:noProof/>
            <w:webHidden/>
          </w:rPr>
          <w:instrText xml:space="preserve"> PAGEREF _Toc73287565 \h </w:instrText>
        </w:r>
        <w:r w:rsidR="000E2050" w:rsidRPr="0059002A">
          <w:rPr>
            <w:rFonts w:ascii="Arial" w:hAnsi="Arial" w:cs="Arial"/>
            <w:noProof/>
            <w:webHidden/>
          </w:rPr>
        </w:r>
        <w:r w:rsidR="000E2050" w:rsidRPr="0059002A">
          <w:rPr>
            <w:rFonts w:ascii="Arial" w:hAnsi="Arial" w:cs="Arial"/>
            <w:noProof/>
            <w:webHidden/>
          </w:rPr>
          <w:fldChar w:fldCharType="separate"/>
        </w:r>
        <w:r w:rsidR="000E2050" w:rsidRPr="0059002A">
          <w:rPr>
            <w:rFonts w:ascii="Arial" w:hAnsi="Arial" w:cs="Arial"/>
            <w:noProof/>
            <w:webHidden/>
          </w:rPr>
          <w:t>8</w:t>
        </w:r>
        <w:r w:rsidR="000E2050" w:rsidRPr="0059002A">
          <w:rPr>
            <w:rFonts w:ascii="Arial" w:hAnsi="Arial" w:cs="Arial"/>
            <w:noProof/>
            <w:webHidden/>
          </w:rPr>
          <w:fldChar w:fldCharType="end"/>
        </w:r>
      </w:hyperlink>
    </w:p>
    <w:p w14:paraId="0F54B3FF" w14:textId="4F34F3CA" w:rsidR="000E2050" w:rsidRPr="0059002A" w:rsidRDefault="00947E91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73287566" w:history="1">
        <w:r w:rsidR="000E2050" w:rsidRPr="0059002A">
          <w:rPr>
            <w:rStyle w:val="Hyperlink"/>
            <w:rFonts w:ascii="Arial" w:hAnsi="Arial" w:cs="Arial"/>
            <w:noProof/>
            <w:sz w:val="22"/>
            <w:szCs w:val="22"/>
          </w:rPr>
          <w:t>5.</w:t>
        </w:r>
        <w:r w:rsidR="000E2050" w:rsidRPr="0059002A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0E2050" w:rsidRPr="0059002A">
          <w:rPr>
            <w:rStyle w:val="Hyperlink"/>
            <w:rFonts w:ascii="Arial" w:hAnsi="Arial" w:cs="Arial"/>
            <w:noProof/>
            <w:sz w:val="22"/>
            <w:szCs w:val="22"/>
          </w:rPr>
          <w:t>CONCLUSÃO</w:t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_Toc73287566 \h </w:instrText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t>8</w:t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3F89E6B3" w14:textId="6DC70443" w:rsidR="000E2050" w:rsidRPr="0059002A" w:rsidRDefault="00947E91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73287567" w:history="1">
        <w:r w:rsidR="000E2050" w:rsidRPr="0059002A">
          <w:rPr>
            <w:rStyle w:val="Hyperlink"/>
            <w:rFonts w:ascii="Arial" w:hAnsi="Arial" w:cs="Arial"/>
            <w:noProof/>
            <w:sz w:val="22"/>
            <w:szCs w:val="22"/>
          </w:rPr>
          <w:t>6.</w:t>
        </w:r>
        <w:r w:rsidR="000E2050" w:rsidRPr="0059002A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0E2050" w:rsidRPr="0059002A">
          <w:rPr>
            <w:rStyle w:val="Hyperlink"/>
            <w:rFonts w:ascii="Arial" w:hAnsi="Arial" w:cs="Arial"/>
            <w:noProof/>
            <w:sz w:val="22"/>
            <w:szCs w:val="22"/>
          </w:rPr>
          <w:t>REFERÊNCIAS BIBLIOGRÁFICAS</w:t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_Toc73287567 \h </w:instrText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t>8</w:t>
        </w:r>
        <w:r w:rsidR="000E2050" w:rsidRPr="0059002A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3A97DCA9" w14:textId="00A4A23C" w:rsidR="00872A27" w:rsidRPr="0059002A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59002A">
        <w:rPr>
          <w:rFonts w:ascii="Arial" w:eastAsia="Arial" w:hAnsi="Arial" w:cs="Arial"/>
          <w:color w:val="000000" w:themeColor="text1"/>
        </w:rPr>
        <w:fldChar w:fldCharType="end"/>
      </w:r>
    </w:p>
    <w:p w14:paraId="64DF8940" w14:textId="77777777" w:rsidR="00872A27" w:rsidRPr="0059002A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EA15B1A" w14:textId="77777777" w:rsidR="00872A27" w:rsidRPr="0059002A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F30E224" w14:textId="77777777" w:rsidR="00872A27" w:rsidRPr="0059002A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16055EB" w14:textId="77777777" w:rsidR="00872A27" w:rsidRPr="0059002A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7CD0636" w14:textId="77777777" w:rsidR="00872A27" w:rsidRPr="0059002A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F7450C3" w14:textId="77777777" w:rsidR="00872A27" w:rsidRPr="0059002A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C4B0827" w14:textId="77777777" w:rsidR="00872A27" w:rsidRPr="0059002A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584ACAA" w14:textId="77777777" w:rsidR="00872A27" w:rsidRPr="0059002A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DE0D033" w14:textId="77777777" w:rsidR="00872A27" w:rsidRPr="0059002A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49FF139" w14:textId="77777777" w:rsidR="00872A27" w:rsidRPr="0059002A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6F5D021" w14:textId="77777777" w:rsidR="00872A27" w:rsidRPr="0059002A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F3E5336" w14:textId="4E3C3D15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8001D4D" w14:textId="37710889" w:rsidR="0059002A" w:rsidRDefault="0059002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6614976" w14:textId="77777777" w:rsidR="0059002A" w:rsidRPr="0059002A" w:rsidRDefault="0059002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50B148F" w14:textId="77777777" w:rsidR="00872A27" w:rsidRPr="0059002A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E5973C9" w14:textId="77777777" w:rsidR="00872A27" w:rsidRPr="0059002A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ACE954D" w14:textId="3459B8AC" w:rsidR="00872A27" w:rsidRPr="0059002A" w:rsidRDefault="00872A27" w:rsidP="006B1007">
      <w:pPr>
        <w:pStyle w:val="Ttulo1"/>
        <w:rPr>
          <w:sz w:val="22"/>
          <w:szCs w:val="22"/>
        </w:rPr>
      </w:pPr>
      <w:bookmarkStart w:id="2" w:name="_Toc73287559"/>
      <w:r w:rsidRPr="0059002A">
        <w:rPr>
          <w:sz w:val="22"/>
          <w:szCs w:val="22"/>
        </w:rPr>
        <w:lastRenderedPageBreak/>
        <w:t>INTRODUÇÃO</w:t>
      </w:r>
      <w:bookmarkEnd w:id="2"/>
    </w:p>
    <w:p w14:paraId="6242AFE5" w14:textId="70BC0780" w:rsidR="00872A27" w:rsidRPr="0059002A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319CCD2" w14:textId="7EC5DCFE" w:rsidR="002D4FA5" w:rsidRPr="0059002A" w:rsidRDefault="002D4FA5" w:rsidP="002D4FA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59002A">
        <w:rPr>
          <w:rFonts w:ascii="Arial" w:eastAsia="Arial" w:hAnsi="Arial" w:cs="Arial"/>
          <w:color w:val="000000" w:themeColor="text1"/>
        </w:rPr>
        <w:t xml:space="preserve">Será apresentada a análise de qualidade do produto </w:t>
      </w:r>
      <w:r w:rsidR="00B76081" w:rsidRPr="0059002A">
        <w:rPr>
          <w:rFonts w:ascii="Arial" w:eastAsia="Arial" w:hAnsi="Arial" w:cs="Arial"/>
          <w:color w:val="000000" w:themeColor="text1"/>
        </w:rPr>
        <w:t xml:space="preserve">JBL TUNE 510BT </w:t>
      </w:r>
      <w:r w:rsidRPr="0059002A">
        <w:rPr>
          <w:rFonts w:ascii="Arial" w:eastAsia="Arial" w:hAnsi="Arial" w:cs="Arial"/>
          <w:color w:val="000000" w:themeColor="text1"/>
        </w:rPr>
        <w:t xml:space="preserve">da marca JBL.  Diferenciando os tipos existentes de fones de ouvido, assim como entendendo os </w:t>
      </w:r>
      <w:r w:rsidR="00B76081" w:rsidRPr="0059002A">
        <w:rPr>
          <w:rFonts w:ascii="Arial" w:eastAsia="Arial" w:hAnsi="Arial" w:cs="Arial"/>
          <w:color w:val="000000" w:themeColor="text1"/>
        </w:rPr>
        <w:t>benefícios de usar o modelo, dimensão, durabilidade de bateria, assim como termos técnicos.</w:t>
      </w:r>
    </w:p>
    <w:p w14:paraId="5CF41E06" w14:textId="0784F364" w:rsidR="00B76081" w:rsidRPr="0059002A" w:rsidRDefault="00B76081" w:rsidP="002D4FA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59002A">
        <w:rPr>
          <w:rFonts w:ascii="Arial" w:eastAsia="Arial" w:hAnsi="Arial" w:cs="Arial"/>
          <w:color w:val="000000" w:themeColor="text1"/>
        </w:rPr>
        <w:t>Espero que com isso, fique claro para você leitor o que o produto apresenta e em que ele pode te ajudar no dia a dia, produtividade e desenvolvime</w:t>
      </w:r>
      <w:r w:rsidR="00C217FD">
        <w:rPr>
          <w:rFonts w:ascii="Arial" w:eastAsia="Arial" w:hAnsi="Arial" w:cs="Arial"/>
          <w:color w:val="000000" w:themeColor="text1"/>
        </w:rPr>
        <w:t>n</w:t>
      </w:r>
      <w:r w:rsidRPr="0059002A">
        <w:rPr>
          <w:rFonts w:ascii="Arial" w:eastAsia="Arial" w:hAnsi="Arial" w:cs="Arial"/>
          <w:color w:val="000000" w:themeColor="text1"/>
        </w:rPr>
        <w:t xml:space="preserve">to. </w:t>
      </w:r>
    </w:p>
    <w:p w14:paraId="08CD3684" w14:textId="2BA7DA2D" w:rsidR="0005157A" w:rsidRPr="0059002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169C610" w14:textId="31E04C39" w:rsidR="006B1007" w:rsidRPr="0059002A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4D8FC94" w14:textId="135E7363" w:rsidR="006B1007" w:rsidRPr="0059002A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97D6A98" w14:textId="4B6F0396" w:rsidR="006B1007" w:rsidRPr="0059002A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CE97E6F" w14:textId="24A46C93" w:rsidR="006B1007" w:rsidRPr="0059002A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2E60DCE" w14:textId="5EAC7FD6" w:rsidR="006B1007" w:rsidRPr="0059002A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AB11314" w14:textId="1635B40B" w:rsidR="006B1007" w:rsidRPr="0059002A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548D24E" w14:textId="75B8B8AC" w:rsidR="006B1007" w:rsidRPr="0059002A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A91A37B" w14:textId="50398F68" w:rsidR="006B1007" w:rsidRPr="0059002A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B3F6DEF" w14:textId="5B694BE7" w:rsidR="006B1007" w:rsidRPr="0059002A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191D433" w14:textId="0286AF54" w:rsidR="006B1007" w:rsidRPr="0059002A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400D44E" w14:textId="43F092FF" w:rsidR="006B1007" w:rsidRPr="0059002A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F44190C" w14:textId="7281EE72" w:rsidR="00EC49AD" w:rsidRPr="0059002A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DA58CD0" w14:textId="77777777" w:rsidR="00EC49AD" w:rsidRPr="0059002A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D43B1FA" w14:textId="6E2A7688" w:rsidR="006B1007" w:rsidRPr="0059002A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E1229CD" w14:textId="5D4BF79A" w:rsidR="00B76081" w:rsidRDefault="00B7608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666B094" w14:textId="77777777" w:rsidR="0059002A" w:rsidRPr="0059002A" w:rsidRDefault="0059002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2784C40" w14:textId="77777777" w:rsidR="00B76081" w:rsidRPr="0059002A" w:rsidRDefault="00B7608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C79E07B" w14:textId="77777777" w:rsidR="006B1007" w:rsidRPr="0059002A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C327C36" w14:textId="23970135" w:rsidR="00896728" w:rsidRPr="0059002A" w:rsidRDefault="0005157A" w:rsidP="00117BBE">
      <w:pPr>
        <w:pStyle w:val="Ttulo1"/>
        <w:rPr>
          <w:sz w:val="22"/>
          <w:szCs w:val="22"/>
        </w:rPr>
      </w:pPr>
      <w:bookmarkStart w:id="3" w:name="_Toc73287560"/>
      <w:r w:rsidRPr="0059002A">
        <w:rPr>
          <w:sz w:val="22"/>
          <w:szCs w:val="22"/>
        </w:rPr>
        <w:lastRenderedPageBreak/>
        <w:t>O P</w:t>
      </w:r>
      <w:r w:rsidR="006B1007" w:rsidRPr="0059002A">
        <w:rPr>
          <w:sz w:val="22"/>
          <w:szCs w:val="22"/>
        </w:rPr>
        <w:t>ROJETO</w:t>
      </w:r>
      <w:bookmarkEnd w:id="3"/>
    </w:p>
    <w:p w14:paraId="50970E00" w14:textId="7FDD192F" w:rsidR="00DD5BEA" w:rsidRPr="0059002A" w:rsidRDefault="000D395F" w:rsidP="00117BBE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59002A">
        <w:rPr>
          <w:rFonts w:ascii="Arial" w:hAnsi="Arial" w:cs="Arial"/>
          <w:color w:val="000000" w:themeColor="text1"/>
        </w:rPr>
        <w:t xml:space="preserve">Análise de qualidade </w:t>
      </w:r>
      <w:r w:rsidR="00EF20EC" w:rsidRPr="0059002A">
        <w:rPr>
          <w:rFonts w:ascii="Arial" w:hAnsi="Arial" w:cs="Arial"/>
          <w:color w:val="000000" w:themeColor="text1"/>
        </w:rPr>
        <w:t>e usabilidade do fone de ouvido Bluetooth da marca JBL.</w:t>
      </w:r>
    </w:p>
    <w:p w14:paraId="705240A9" w14:textId="2AD04F55" w:rsidR="00353E6F" w:rsidRPr="0059002A" w:rsidRDefault="00847CD2" w:rsidP="00E209A6">
      <w:pPr>
        <w:pStyle w:val="Ttulo2"/>
        <w:rPr>
          <w:sz w:val="22"/>
          <w:szCs w:val="22"/>
        </w:rPr>
      </w:pPr>
      <w:bookmarkStart w:id="4" w:name="_Toc73287561"/>
      <w:r w:rsidRPr="0059002A">
        <w:rPr>
          <w:sz w:val="22"/>
          <w:szCs w:val="22"/>
        </w:rPr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59002A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59002A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/>
                <w:color w:val="000000" w:themeColor="text1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24403680" w:rsidR="00847CD2" w:rsidRPr="0059002A" w:rsidRDefault="000D395F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Cs/>
                <w:color w:val="000000" w:themeColor="text1"/>
              </w:rPr>
              <w:t>JBL Tune 510BT</w:t>
            </w:r>
          </w:p>
        </w:tc>
      </w:tr>
      <w:tr w:rsidR="00847CD2" w:rsidRPr="0059002A" w14:paraId="5EC2A7E0" w14:textId="77777777" w:rsidTr="00847CD2">
        <w:tc>
          <w:tcPr>
            <w:tcW w:w="3823" w:type="dxa"/>
          </w:tcPr>
          <w:p w14:paraId="7D6F04CC" w14:textId="14728E03" w:rsidR="00847CD2" w:rsidRPr="0059002A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/>
                <w:color w:val="000000" w:themeColor="text1"/>
              </w:rPr>
              <w:t>Fabricante:</w:t>
            </w:r>
          </w:p>
        </w:tc>
        <w:tc>
          <w:tcPr>
            <w:tcW w:w="5528" w:type="dxa"/>
          </w:tcPr>
          <w:p w14:paraId="2717FFF2" w14:textId="0268D23B" w:rsidR="00847CD2" w:rsidRPr="0059002A" w:rsidRDefault="000D395F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Cs/>
                <w:color w:val="000000" w:themeColor="text1"/>
              </w:rPr>
              <w:t>JBL Global</w:t>
            </w:r>
          </w:p>
        </w:tc>
      </w:tr>
      <w:tr w:rsidR="00847CD2" w:rsidRPr="0059002A" w14:paraId="31322123" w14:textId="77777777" w:rsidTr="00847CD2">
        <w:tc>
          <w:tcPr>
            <w:tcW w:w="3823" w:type="dxa"/>
          </w:tcPr>
          <w:p w14:paraId="50ECE4A1" w14:textId="748301C9" w:rsidR="00847CD2" w:rsidRPr="0059002A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/>
                <w:color w:val="000000" w:themeColor="text1"/>
              </w:rPr>
              <w:t>Tempo de uso:</w:t>
            </w:r>
          </w:p>
          <w:p w14:paraId="2B0BC8A2" w14:textId="77777777" w:rsidR="00847CD2" w:rsidRPr="0059002A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</w:rPr>
            </w:pPr>
          </w:p>
        </w:tc>
        <w:tc>
          <w:tcPr>
            <w:tcW w:w="5528" w:type="dxa"/>
          </w:tcPr>
          <w:p w14:paraId="7E1CC803" w14:textId="0EFE2190" w:rsidR="00847CD2" w:rsidRPr="0059002A" w:rsidRDefault="000D395F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Cs/>
                <w:color w:val="000000" w:themeColor="text1"/>
              </w:rPr>
              <w:t>40 h</w:t>
            </w:r>
          </w:p>
        </w:tc>
      </w:tr>
      <w:tr w:rsidR="00847CD2" w:rsidRPr="0059002A" w14:paraId="63D235C5" w14:textId="77777777" w:rsidTr="00847CD2">
        <w:tc>
          <w:tcPr>
            <w:tcW w:w="3823" w:type="dxa"/>
          </w:tcPr>
          <w:p w14:paraId="6B2E13E7" w14:textId="2E63699E" w:rsidR="00847CD2" w:rsidRPr="0059002A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/>
                <w:color w:val="000000" w:themeColor="text1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72B09380" w:rsidR="00847CD2" w:rsidRPr="0059002A" w:rsidRDefault="000D395F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Cs/>
                <w:color w:val="000000" w:themeColor="text1"/>
              </w:rPr>
              <w:t>A cada 5 minutos de carregamento, ele adiciona 2 h de carga, para poder usar o fone a vontade.</w:t>
            </w:r>
          </w:p>
        </w:tc>
      </w:tr>
    </w:tbl>
    <w:p w14:paraId="68AA8236" w14:textId="711B0E6D" w:rsidR="00353E6F" w:rsidRPr="0059002A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673497B" w14:textId="69B826F6" w:rsidR="00847CD2" w:rsidRPr="0059002A" w:rsidRDefault="00847CD2" w:rsidP="00E209A6">
      <w:pPr>
        <w:pStyle w:val="Ttulo2"/>
        <w:rPr>
          <w:sz w:val="22"/>
          <w:szCs w:val="22"/>
        </w:rPr>
      </w:pPr>
      <w:bookmarkStart w:id="5" w:name="_Toc73287562"/>
      <w:r w:rsidRPr="0059002A">
        <w:rPr>
          <w:sz w:val="22"/>
          <w:szCs w:val="22"/>
        </w:rPr>
        <w:t>Tabela de Análise</w:t>
      </w:r>
      <w:bookmarkEnd w:id="5"/>
    </w:p>
    <w:tbl>
      <w:tblPr>
        <w:tblW w:w="9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70"/>
        <w:gridCol w:w="3949"/>
        <w:gridCol w:w="3526"/>
      </w:tblGrid>
      <w:tr w:rsidR="0005157A" w:rsidRPr="0059002A" w14:paraId="2D88B041" w14:textId="5978181A" w:rsidTr="00C5494E">
        <w:trPr>
          <w:trHeight w:val="561"/>
        </w:trPr>
        <w:tc>
          <w:tcPr>
            <w:tcW w:w="1970" w:type="dxa"/>
            <w:shd w:val="clear" w:color="auto" w:fill="D9D9D9" w:themeFill="background1" w:themeFillShade="D9"/>
          </w:tcPr>
          <w:p w14:paraId="7A036035" w14:textId="0EE46007" w:rsidR="0005157A" w:rsidRPr="0059002A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/>
                <w:color w:val="000000" w:themeColor="text1"/>
              </w:rPr>
              <w:t>Característica</w:t>
            </w:r>
          </w:p>
        </w:tc>
        <w:tc>
          <w:tcPr>
            <w:tcW w:w="3949" w:type="dxa"/>
            <w:shd w:val="clear" w:color="auto" w:fill="D9D9D9" w:themeFill="background1" w:themeFillShade="D9"/>
          </w:tcPr>
          <w:p w14:paraId="103EDDDC" w14:textId="66C819D7" w:rsidR="0005157A" w:rsidRPr="0059002A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/>
                <w:color w:val="000000" w:themeColor="text1"/>
              </w:rPr>
              <w:t>Sua percepção</w:t>
            </w:r>
          </w:p>
        </w:tc>
        <w:tc>
          <w:tcPr>
            <w:tcW w:w="3526" w:type="dxa"/>
            <w:shd w:val="clear" w:color="auto" w:fill="D9D9D9" w:themeFill="background1" w:themeFillShade="D9"/>
          </w:tcPr>
          <w:p w14:paraId="6F417B67" w14:textId="2A8A764C" w:rsidR="0005157A" w:rsidRPr="0059002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/>
                <w:color w:val="000000" w:themeColor="text1"/>
              </w:rPr>
              <w:t>Referência</w:t>
            </w:r>
            <w:r w:rsidR="0005157A" w:rsidRPr="0059002A">
              <w:rPr>
                <w:rFonts w:ascii="Arial" w:eastAsia="Arial" w:hAnsi="Arial" w:cs="Arial"/>
                <w:b/>
                <w:color w:val="000000" w:themeColor="text1"/>
              </w:rPr>
              <w:t xml:space="preserve"> da evidência [caso tenha]</w:t>
            </w:r>
          </w:p>
        </w:tc>
      </w:tr>
      <w:tr w:rsidR="0005157A" w:rsidRPr="0059002A" w14:paraId="02B71638" w14:textId="3E281614" w:rsidTr="00C5494E">
        <w:trPr>
          <w:trHeight w:val="1359"/>
        </w:trPr>
        <w:tc>
          <w:tcPr>
            <w:tcW w:w="1970" w:type="dxa"/>
          </w:tcPr>
          <w:p w14:paraId="748B00A6" w14:textId="754B2C5D" w:rsidR="0005157A" w:rsidRPr="0059002A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/>
                <w:color w:val="000000" w:themeColor="text1"/>
              </w:rPr>
              <w:t>Usabilidade:</w:t>
            </w:r>
          </w:p>
          <w:p w14:paraId="6FDE7D7C" w14:textId="76FB36BF" w:rsidR="0005157A" w:rsidRPr="0059002A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</w:rPr>
            </w:pPr>
          </w:p>
        </w:tc>
        <w:tc>
          <w:tcPr>
            <w:tcW w:w="3949" w:type="dxa"/>
          </w:tcPr>
          <w:p w14:paraId="515D0A6C" w14:textId="787FC690" w:rsidR="0005157A" w:rsidRPr="0059002A" w:rsidRDefault="000D395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Cs/>
                <w:color w:val="000000" w:themeColor="text1"/>
              </w:rPr>
              <w:t xml:space="preserve">É de fácil uso, intuitivo, </w:t>
            </w:r>
            <w:r w:rsidR="00EF20EC" w:rsidRPr="0059002A">
              <w:rPr>
                <w:rFonts w:ascii="Arial" w:eastAsia="Arial" w:hAnsi="Arial" w:cs="Arial"/>
                <w:bCs/>
                <w:color w:val="000000" w:themeColor="text1"/>
              </w:rPr>
              <w:t>encaixa muito bem na cabeça do usuário.</w:t>
            </w:r>
          </w:p>
        </w:tc>
        <w:tc>
          <w:tcPr>
            <w:tcW w:w="3526" w:type="dxa"/>
          </w:tcPr>
          <w:p w14:paraId="22E3DA41" w14:textId="3968C193" w:rsidR="0005157A" w:rsidRPr="0059002A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Cs/>
                <w:color w:val="000000" w:themeColor="text1"/>
              </w:rPr>
              <w:t xml:space="preserve">Imagem </w:t>
            </w:r>
            <w:r w:rsidR="00FA0D2E" w:rsidRPr="0059002A">
              <w:rPr>
                <w:rFonts w:ascii="Arial" w:eastAsia="Arial" w:hAnsi="Arial" w:cs="Arial"/>
                <w:bCs/>
                <w:color w:val="000000" w:themeColor="text1"/>
              </w:rPr>
              <w:t>1 e 2, usuário final usando o produto.</w:t>
            </w:r>
          </w:p>
        </w:tc>
      </w:tr>
      <w:tr w:rsidR="0005157A" w:rsidRPr="0059002A" w14:paraId="137EC672" w14:textId="1A38B30D" w:rsidTr="00C5494E">
        <w:trPr>
          <w:trHeight w:val="1370"/>
        </w:trPr>
        <w:tc>
          <w:tcPr>
            <w:tcW w:w="1970" w:type="dxa"/>
          </w:tcPr>
          <w:p w14:paraId="44DC190B" w14:textId="7FAEF071" w:rsidR="0005157A" w:rsidRPr="0059002A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/>
                <w:color w:val="000000" w:themeColor="text1"/>
              </w:rPr>
              <w:t>Matéria prima:</w:t>
            </w:r>
          </w:p>
        </w:tc>
        <w:tc>
          <w:tcPr>
            <w:tcW w:w="3949" w:type="dxa"/>
          </w:tcPr>
          <w:p w14:paraId="05F8FB41" w14:textId="195ADE96" w:rsidR="0005157A" w:rsidRPr="0059002A" w:rsidRDefault="00DD799F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Cs/>
                <w:color w:val="000000" w:themeColor="text1"/>
              </w:rPr>
              <w:t xml:space="preserve">O produto é feito de </w:t>
            </w:r>
            <w:r w:rsidR="00FA0D2E" w:rsidRPr="0059002A">
              <w:rPr>
                <w:rFonts w:ascii="Arial" w:eastAsia="Arial" w:hAnsi="Arial" w:cs="Arial"/>
                <w:bCs/>
                <w:color w:val="000000" w:themeColor="text1"/>
              </w:rPr>
              <w:t>plástico resistente, autofalantes e almofadas auriculares protetoras.</w:t>
            </w:r>
          </w:p>
          <w:p w14:paraId="4D15E16D" w14:textId="41CCAAD6" w:rsidR="00FA0D2E" w:rsidRPr="0059002A" w:rsidRDefault="00FA0D2E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Cs/>
                <w:color w:val="000000" w:themeColor="text1"/>
              </w:rPr>
              <w:t>Conta também com um cabo para recarga modelo USB-C.</w:t>
            </w:r>
          </w:p>
        </w:tc>
        <w:tc>
          <w:tcPr>
            <w:tcW w:w="3526" w:type="dxa"/>
          </w:tcPr>
          <w:p w14:paraId="0C39BF7C" w14:textId="77777777" w:rsidR="0005157A" w:rsidRPr="0059002A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</w:tr>
      <w:tr w:rsidR="0005157A" w:rsidRPr="0059002A" w14:paraId="1580723C" w14:textId="1E73AFA5" w:rsidTr="00C5494E">
        <w:trPr>
          <w:trHeight w:val="2171"/>
        </w:trPr>
        <w:tc>
          <w:tcPr>
            <w:tcW w:w="1970" w:type="dxa"/>
          </w:tcPr>
          <w:p w14:paraId="018FCBA6" w14:textId="5E65BA75" w:rsidR="0005157A" w:rsidRPr="0059002A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/>
                <w:color w:val="000000" w:themeColor="text1"/>
              </w:rPr>
              <w:t>Performance:</w:t>
            </w:r>
          </w:p>
        </w:tc>
        <w:tc>
          <w:tcPr>
            <w:tcW w:w="3949" w:type="dxa"/>
          </w:tcPr>
          <w:p w14:paraId="2EF2C33C" w14:textId="12BD1FB4" w:rsidR="0005157A" w:rsidRPr="0059002A" w:rsidRDefault="00FA0D2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Cs/>
                <w:color w:val="000000" w:themeColor="text1"/>
              </w:rPr>
              <w:t>O fone é sem fio, utilizando da tecnologia Bluetooth para conexão. T</w:t>
            </w:r>
            <w:r w:rsidR="00C5494E" w:rsidRPr="0059002A">
              <w:rPr>
                <w:rFonts w:ascii="Arial" w:eastAsia="Arial" w:hAnsi="Arial" w:cs="Arial"/>
                <w:bCs/>
                <w:color w:val="000000" w:themeColor="text1"/>
              </w:rPr>
              <w:t>em uma durabilidade de carga de 20 h, onde a cada 5 minutos de carga ele adiciona 2 h, na carga total do produto.</w:t>
            </w:r>
          </w:p>
          <w:p w14:paraId="5744079D" w14:textId="00465C90" w:rsidR="00C5494E" w:rsidRPr="0059002A" w:rsidRDefault="00C5494E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Cs/>
                <w:color w:val="000000" w:themeColor="text1"/>
              </w:rPr>
              <w:t>Ele possibilita cone</w:t>
            </w:r>
            <w:r w:rsidR="00DD799F" w:rsidRPr="0059002A">
              <w:rPr>
                <w:rFonts w:ascii="Arial" w:eastAsia="Arial" w:hAnsi="Arial" w:cs="Arial"/>
                <w:bCs/>
                <w:color w:val="000000" w:themeColor="text1"/>
              </w:rPr>
              <w:t>xão</w:t>
            </w:r>
            <w:r w:rsidRPr="0059002A">
              <w:rPr>
                <w:rFonts w:ascii="Arial" w:eastAsia="Arial" w:hAnsi="Arial" w:cs="Arial"/>
                <w:bCs/>
                <w:color w:val="000000" w:themeColor="text1"/>
              </w:rPr>
              <w:t xml:space="preserve"> simult</w:t>
            </w:r>
            <w:r w:rsidR="00DD799F" w:rsidRPr="0059002A">
              <w:rPr>
                <w:rFonts w:ascii="Arial" w:eastAsia="Arial" w:hAnsi="Arial" w:cs="Arial"/>
                <w:bCs/>
                <w:color w:val="000000" w:themeColor="text1"/>
              </w:rPr>
              <w:t>ânea</w:t>
            </w:r>
            <w:r w:rsidRPr="0059002A">
              <w:rPr>
                <w:rFonts w:ascii="Arial" w:eastAsia="Arial" w:hAnsi="Arial" w:cs="Arial"/>
                <w:bCs/>
                <w:color w:val="000000" w:themeColor="text1"/>
              </w:rPr>
              <w:t xml:space="preserve"> em dois dispositivo</w:t>
            </w:r>
            <w:r w:rsidR="00DD799F" w:rsidRPr="0059002A">
              <w:rPr>
                <w:rFonts w:ascii="Arial" w:eastAsia="Arial" w:hAnsi="Arial" w:cs="Arial"/>
                <w:bCs/>
                <w:color w:val="000000" w:themeColor="text1"/>
              </w:rPr>
              <w:t xml:space="preserve">s. Alternando entre </w:t>
            </w:r>
            <w:r w:rsidR="00DD799F" w:rsidRPr="0059002A">
              <w:rPr>
                <w:rFonts w:ascii="Arial" w:eastAsia="Arial" w:hAnsi="Arial" w:cs="Arial"/>
                <w:bCs/>
                <w:color w:val="000000" w:themeColor="text1"/>
              </w:rPr>
              <w:lastRenderedPageBreak/>
              <w:t>músicas, chamadas, conexão a assistentes virtuais como Siri.</w:t>
            </w:r>
          </w:p>
        </w:tc>
        <w:tc>
          <w:tcPr>
            <w:tcW w:w="3526" w:type="dxa"/>
          </w:tcPr>
          <w:p w14:paraId="57261E3D" w14:textId="77777777" w:rsidR="0005157A" w:rsidRPr="0059002A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</w:tr>
      <w:tr w:rsidR="0005157A" w:rsidRPr="0059002A" w14:paraId="2965022C" w14:textId="6C62E712" w:rsidTr="00C5494E">
        <w:trPr>
          <w:trHeight w:val="2182"/>
        </w:trPr>
        <w:tc>
          <w:tcPr>
            <w:tcW w:w="1970" w:type="dxa"/>
          </w:tcPr>
          <w:p w14:paraId="7BAB18B9" w14:textId="272C026C" w:rsidR="0005157A" w:rsidRPr="0059002A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/>
                <w:color w:val="000000" w:themeColor="text1"/>
              </w:rPr>
              <w:t>Design:</w:t>
            </w:r>
          </w:p>
        </w:tc>
        <w:tc>
          <w:tcPr>
            <w:tcW w:w="3949" w:type="dxa"/>
          </w:tcPr>
          <w:p w14:paraId="5766EC88" w14:textId="77777777" w:rsidR="0005157A" w:rsidRPr="0059002A" w:rsidRDefault="00C5494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Cs/>
                <w:color w:val="000000" w:themeColor="text1"/>
              </w:rPr>
              <w:t xml:space="preserve">Design confortável e dobrável para maior portabilidade. </w:t>
            </w:r>
          </w:p>
          <w:p w14:paraId="21EC0C78" w14:textId="77777777" w:rsidR="00FA0D2E" w:rsidRPr="0059002A" w:rsidRDefault="00FA0D2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Cs/>
                <w:color w:val="000000" w:themeColor="text1"/>
              </w:rPr>
              <w:t>Disponível nas cores preto, branco e azul.</w:t>
            </w:r>
          </w:p>
          <w:p w14:paraId="587E10E7" w14:textId="25FB8C66" w:rsidR="00D975C6" w:rsidRPr="0059002A" w:rsidRDefault="00D975C6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Cs/>
                <w:color w:val="000000" w:themeColor="text1"/>
              </w:rPr>
              <w:t xml:space="preserve">Modelo </w:t>
            </w:r>
            <w:proofErr w:type="spellStart"/>
            <w:r w:rsidRPr="0059002A">
              <w:rPr>
                <w:rFonts w:ascii="Arial" w:eastAsia="Arial" w:hAnsi="Arial" w:cs="Arial"/>
                <w:bCs/>
                <w:color w:val="000000" w:themeColor="text1"/>
              </w:rPr>
              <w:t>On-ear</w:t>
            </w:r>
            <w:proofErr w:type="spellEnd"/>
            <w:r w:rsidRPr="0059002A">
              <w:rPr>
                <w:rFonts w:ascii="Arial" w:eastAsia="Arial" w:hAnsi="Arial" w:cs="Arial"/>
                <w:bCs/>
                <w:color w:val="000000" w:themeColor="text1"/>
              </w:rPr>
              <w:t xml:space="preserve"> (cobre toda a orelha)</w:t>
            </w:r>
          </w:p>
        </w:tc>
        <w:tc>
          <w:tcPr>
            <w:tcW w:w="3526" w:type="dxa"/>
          </w:tcPr>
          <w:p w14:paraId="2947805F" w14:textId="6D25C165" w:rsidR="0005157A" w:rsidRPr="0059002A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Cs/>
                <w:color w:val="000000" w:themeColor="text1"/>
              </w:rPr>
              <w:t xml:space="preserve">Imagem </w:t>
            </w:r>
            <w:r w:rsidR="00FA0D2E" w:rsidRPr="0059002A">
              <w:rPr>
                <w:rFonts w:ascii="Arial" w:eastAsia="Arial" w:hAnsi="Arial" w:cs="Arial"/>
                <w:bCs/>
                <w:color w:val="000000" w:themeColor="text1"/>
              </w:rPr>
              <w:t>3, 4, 5, 6</w:t>
            </w:r>
          </w:p>
        </w:tc>
      </w:tr>
      <w:tr w:rsidR="0005157A" w:rsidRPr="0059002A" w14:paraId="1741CDD9" w14:textId="37148678" w:rsidTr="00C5494E">
        <w:trPr>
          <w:trHeight w:val="954"/>
        </w:trPr>
        <w:tc>
          <w:tcPr>
            <w:tcW w:w="1970" w:type="dxa"/>
          </w:tcPr>
          <w:p w14:paraId="231123E2" w14:textId="4DB241A3" w:rsidR="0005157A" w:rsidRPr="0059002A" w:rsidRDefault="000D395F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/>
                <w:color w:val="000000" w:themeColor="text1"/>
              </w:rPr>
              <w:t>Entrega do produto:</w:t>
            </w:r>
          </w:p>
        </w:tc>
        <w:tc>
          <w:tcPr>
            <w:tcW w:w="3949" w:type="dxa"/>
          </w:tcPr>
          <w:p w14:paraId="04D3E408" w14:textId="1F45ECC5" w:rsidR="0005157A" w:rsidRPr="0059002A" w:rsidRDefault="000D395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Cs/>
                <w:color w:val="000000" w:themeColor="text1"/>
              </w:rPr>
              <w:t>Vem em uma caixa equipada com os cuidados necessários, para não sofrer arranhões e avarias.</w:t>
            </w:r>
          </w:p>
        </w:tc>
        <w:tc>
          <w:tcPr>
            <w:tcW w:w="3526" w:type="dxa"/>
          </w:tcPr>
          <w:p w14:paraId="42489D3C" w14:textId="4A5E76D9" w:rsidR="0005157A" w:rsidRPr="0059002A" w:rsidRDefault="000D395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59002A">
              <w:rPr>
                <w:rFonts w:ascii="Arial" w:eastAsia="Arial" w:hAnsi="Arial" w:cs="Arial"/>
                <w:bCs/>
                <w:color w:val="000000" w:themeColor="text1"/>
              </w:rPr>
              <w:t xml:space="preserve">Imagem </w:t>
            </w:r>
            <w:r w:rsidR="00D975C6" w:rsidRPr="0059002A">
              <w:rPr>
                <w:rFonts w:ascii="Arial" w:eastAsia="Arial" w:hAnsi="Arial" w:cs="Arial"/>
                <w:bCs/>
                <w:color w:val="000000" w:themeColor="text1"/>
              </w:rPr>
              <w:t>7</w:t>
            </w:r>
          </w:p>
          <w:p w14:paraId="297767C9" w14:textId="14E22240" w:rsidR="00C5494E" w:rsidRPr="0059002A" w:rsidRDefault="00C5494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</w:tr>
    </w:tbl>
    <w:p w14:paraId="5282C743" w14:textId="77777777" w:rsidR="00DD5BEA" w:rsidRPr="0059002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BB535B5" w14:textId="34DA752A" w:rsidR="005B045C" w:rsidRPr="0059002A" w:rsidRDefault="006B1007" w:rsidP="004B692B">
      <w:pPr>
        <w:pStyle w:val="Ttulo2"/>
        <w:rPr>
          <w:sz w:val="22"/>
          <w:szCs w:val="22"/>
        </w:rPr>
      </w:pPr>
      <w:r w:rsidRPr="0059002A">
        <w:rPr>
          <w:sz w:val="22"/>
          <w:szCs w:val="22"/>
        </w:rPr>
        <w:t xml:space="preserve"> </w:t>
      </w:r>
      <w:bookmarkStart w:id="6" w:name="_Toc73287563"/>
      <w:r w:rsidR="005B045C" w:rsidRPr="0059002A">
        <w:rPr>
          <w:sz w:val="22"/>
          <w:szCs w:val="22"/>
        </w:rPr>
        <w:t>Relatório</w:t>
      </w:r>
      <w:bookmarkEnd w:id="6"/>
      <w:r w:rsidR="005B045C" w:rsidRPr="0059002A">
        <w:rPr>
          <w:sz w:val="22"/>
          <w:szCs w:val="22"/>
        </w:rPr>
        <w:t xml:space="preserve"> </w:t>
      </w:r>
    </w:p>
    <w:p w14:paraId="189BBAB9" w14:textId="2831413E" w:rsidR="00931784" w:rsidRPr="0059002A" w:rsidRDefault="00942985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59002A">
        <w:rPr>
          <w:rFonts w:ascii="Arial" w:eastAsia="Arial" w:hAnsi="Arial" w:cs="Arial"/>
          <w:color w:val="000000" w:themeColor="text1"/>
        </w:rPr>
        <w:t xml:space="preserve">Foi analisado o produto JBL Tune 510BT, Bluetooth modelo </w:t>
      </w:r>
      <w:proofErr w:type="spellStart"/>
      <w:r w:rsidRPr="0059002A">
        <w:rPr>
          <w:rFonts w:ascii="Arial" w:eastAsia="Arial" w:hAnsi="Arial" w:cs="Arial"/>
          <w:color w:val="000000" w:themeColor="text1"/>
        </w:rPr>
        <w:t>on-ear</w:t>
      </w:r>
      <w:proofErr w:type="spellEnd"/>
      <w:r w:rsidRPr="0059002A">
        <w:rPr>
          <w:rFonts w:ascii="Arial" w:eastAsia="Arial" w:hAnsi="Arial" w:cs="Arial"/>
          <w:color w:val="000000" w:themeColor="text1"/>
        </w:rPr>
        <w:t>;</w:t>
      </w:r>
    </w:p>
    <w:p w14:paraId="0D1620E3" w14:textId="690C87E4" w:rsidR="000142A2" w:rsidRPr="0059002A" w:rsidRDefault="00942985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59002A">
        <w:rPr>
          <w:rFonts w:ascii="Arial" w:eastAsia="Arial" w:hAnsi="Arial" w:cs="Arial"/>
          <w:color w:val="000000" w:themeColor="text1"/>
        </w:rPr>
        <w:t>Utilizo diariamente para estudo e trabalho;</w:t>
      </w:r>
    </w:p>
    <w:p w14:paraId="32FF084E" w14:textId="0C5172CD" w:rsidR="000142A2" w:rsidRPr="0059002A" w:rsidRDefault="00942985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59002A">
        <w:rPr>
          <w:rFonts w:ascii="Arial" w:eastAsia="Arial" w:hAnsi="Arial" w:cs="Arial"/>
          <w:color w:val="000000" w:themeColor="text1"/>
        </w:rPr>
        <w:t>Possuo o fone para uso próprio;</w:t>
      </w:r>
    </w:p>
    <w:p w14:paraId="3812B318" w14:textId="10208263" w:rsidR="00872A27" w:rsidRPr="0059002A" w:rsidRDefault="00942985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59002A">
        <w:rPr>
          <w:rFonts w:ascii="Arial" w:eastAsia="Arial" w:hAnsi="Arial" w:cs="Arial"/>
          <w:color w:val="000000" w:themeColor="text1"/>
        </w:rPr>
        <w:t>Assim como já utilizo o produto a alguns meses, com essa análise pude identificar sua qualidade, e assim adquirir mais confiança na marca;</w:t>
      </w:r>
    </w:p>
    <w:p w14:paraId="1357411C" w14:textId="4AB724B0" w:rsidR="006A37EE" w:rsidRDefault="006A37EE" w:rsidP="00942985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F07580A" w14:textId="07C96B40" w:rsidR="0059002A" w:rsidRDefault="0059002A" w:rsidP="00942985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5243437" w14:textId="68F40422" w:rsidR="0059002A" w:rsidRDefault="0059002A" w:rsidP="00942985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44F8A9A" w14:textId="2A85389F" w:rsidR="0059002A" w:rsidRDefault="0059002A" w:rsidP="00942985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3D9FD35" w14:textId="6CD3C519" w:rsidR="0059002A" w:rsidRDefault="0059002A" w:rsidP="00942985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33D5109" w14:textId="325A90F9" w:rsidR="0059002A" w:rsidRDefault="0059002A" w:rsidP="00942985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7787DF7" w14:textId="448560F2" w:rsidR="0059002A" w:rsidRDefault="0059002A" w:rsidP="00942985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BE4F330" w14:textId="29525906" w:rsidR="0059002A" w:rsidRDefault="0059002A" w:rsidP="00942985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72DF3D3" w14:textId="18EFCBC8" w:rsidR="0059002A" w:rsidRDefault="0059002A" w:rsidP="00942985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269813C" w14:textId="648FC2DF" w:rsidR="0059002A" w:rsidRDefault="0059002A" w:rsidP="00942985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A33CA50" w14:textId="2FE54F15" w:rsidR="0059002A" w:rsidRDefault="0059002A" w:rsidP="00942985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B17A163" w14:textId="249714C1" w:rsidR="0059002A" w:rsidRDefault="0059002A" w:rsidP="00942985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303F605" w14:textId="77777777" w:rsidR="0059002A" w:rsidRPr="0059002A" w:rsidRDefault="0059002A" w:rsidP="00942985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613DB8C" w14:textId="6C90EB3D" w:rsidR="00353E6F" w:rsidRDefault="006B1007" w:rsidP="00E209A6">
      <w:pPr>
        <w:pStyle w:val="Ttulo2"/>
        <w:rPr>
          <w:sz w:val="22"/>
          <w:szCs w:val="22"/>
        </w:rPr>
      </w:pPr>
      <w:r w:rsidRPr="0059002A">
        <w:rPr>
          <w:sz w:val="22"/>
          <w:szCs w:val="22"/>
        </w:rPr>
        <w:lastRenderedPageBreak/>
        <w:t xml:space="preserve"> </w:t>
      </w:r>
      <w:bookmarkStart w:id="7" w:name="_Toc73287564"/>
      <w:r w:rsidR="00353E6F" w:rsidRPr="0059002A">
        <w:rPr>
          <w:sz w:val="22"/>
          <w:szCs w:val="22"/>
        </w:rPr>
        <w:t>Evidências</w:t>
      </w:r>
      <w:bookmarkEnd w:id="7"/>
      <w:r w:rsidR="00353E6F" w:rsidRPr="0059002A">
        <w:rPr>
          <w:sz w:val="22"/>
          <w:szCs w:val="22"/>
        </w:rPr>
        <w:t xml:space="preserve"> </w:t>
      </w:r>
    </w:p>
    <w:p w14:paraId="1F62AFAD" w14:textId="3C01D2C0" w:rsidR="00FA0D2E" w:rsidRPr="0059002A" w:rsidRDefault="0005157A" w:rsidP="0059002A">
      <w:pPr>
        <w:spacing w:line="360" w:lineRule="auto"/>
        <w:rPr>
          <w:rFonts w:ascii="Arial" w:hAnsi="Arial" w:cs="Arial"/>
          <w:color w:val="000000" w:themeColor="text1"/>
        </w:rPr>
      </w:pPr>
      <w:r w:rsidRPr="0059002A">
        <w:rPr>
          <w:rFonts w:ascii="Arial" w:hAnsi="Arial" w:cs="Arial"/>
          <w:color w:val="000000" w:themeColor="text1"/>
        </w:rPr>
        <w:br/>
        <w:t xml:space="preserve">Imagem 1: </w:t>
      </w:r>
      <w:r w:rsidR="00FA0D2E" w:rsidRPr="0059002A">
        <w:rPr>
          <w:rFonts w:ascii="Arial" w:hAnsi="Arial" w:cs="Arial"/>
          <w:color w:val="000000" w:themeColor="text1"/>
        </w:rPr>
        <w:t>Usuário utilizando o produto.</w:t>
      </w:r>
    </w:p>
    <w:p w14:paraId="3074F3AA" w14:textId="02D6E538" w:rsidR="00FA0D2E" w:rsidRPr="0059002A" w:rsidRDefault="00FA0D2E" w:rsidP="00942985">
      <w:pPr>
        <w:spacing w:after="0" w:line="240" w:lineRule="auto"/>
        <w:rPr>
          <w:rFonts w:ascii="Arial" w:eastAsia="Times New Roman" w:hAnsi="Arial" w:cs="Arial"/>
          <w:lang w:eastAsia="pt-BR"/>
        </w:rPr>
      </w:pPr>
      <w:r w:rsidRPr="00FA0D2E">
        <w:rPr>
          <w:rFonts w:ascii="Arial" w:eastAsia="Times New Roman" w:hAnsi="Arial" w:cs="Arial"/>
          <w:lang w:eastAsia="pt-BR"/>
        </w:rPr>
        <w:fldChar w:fldCharType="begin"/>
      </w:r>
      <w:r w:rsidRPr="00FA0D2E">
        <w:rPr>
          <w:rFonts w:ascii="Arial" w:eastAsia="Times New Roman" w:hAnsi="Arial" w:cs="Arial"/>
          <w:lang w:eastAsia="pt-BR"/>
        </w:rPr>
        <w:instrText xml:space="preserve"> INCLUDEPICTURE "https://www.jbl.com.br/on/demandware.static/-/Sites-masterCatalog_Harman/default/dw19ba0c5a/pdp/JBL_TUNE_510BT_Lifestyle2.png" \* MERGEFORMATINET </w:instrText>
      </w:r>
      <w:r w:rsidRPr="00FA0D2E">
        <w:rPr>
          <w:rFonts w:ascii="Arial" w:eastAsia="Times New Roman" w:hAnsi="Arial" w:cs="Arial"/>
          <w:lang w:eastAsia="pt-BR"/>
        </w:rPr>
        <w:fldChar w:fldCharType="separate"/>
      </w:r>
      <w:r w:rsidRPr="0059002A"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28FDECDF" wp14:editId="18AAE3A5">
            <wp:extent cx="3737342" cy="2315183"/>
            <wp:effectExtent l="0" t="0" r="0" b="0"/>
            <wp:docPr id="10" name="Imagem 10" descr="Transmissão sem fios por Bluetooth 5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ansmissão sem fios por Bluetooth 5.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692" cy="232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0D2E">
        <w:rPr>
          <w:rFonts w:ascii="Arial" w:eastAsia="Times New Roman" w:hAnsi="Arial" w:cs="Arial"/>
          <w:lang w:eastAsia="pt-BR"/>
        </w:rPr>
        <w:fldChar w:fldCharType="end"/>
      </w:r>
    </w:p>
    <w:p w14:paraId="09244D65" w14:textId="6E2687BC" w:rsidR="00FA0D2E" w:rsidRPr="0059002A" w:rsidRDefault="00FA0D2E" w:rsidP="00FA0D2E">
      <w:pPr>
        <w:spacing w:after="0" w:line="240" w:lineRule="auto"/>
        <w:rPr>
          <w:rFonts w:ascii="Arial" w:eastAsia="Times New Roman" w:hAnsi="Arial" w:cs="Arial"/>
          <w:lang w:eastAsia="pt-BR"/>
        </w:rPr>
      </w:pPr>
    </w:p>
    <w:p w14:paraId="5B1DEEA8" w14:textId="77777777" w:rsidR="00942985" w:rsidRPr="0059002A" w:rsidRDefault="00942985" w:rsidP="00FA0D2E">
      <w:pPr>
        <w:spacing w:after="0" w:line="240" w:lineRule="auto"/>
        <w:rPr>
          <w:rFonts w:ascii="Arial" w:eastAsia="Times New Roman" w:hAnsi="Arial" w:cs="Arial"/>
          <w:lang w:eastAsia="pt-BR"/>
        </w:rPr>
      </w:pPr>
    </w:p>
    <w:p w14:paraId="2AEB50A4" w14:textId="3C33B0AA" w:rsidR="00FA0D2E" w:rsidRPr="00FA0D2E" w:rsidRDefault="00FA0D2E" w:rsidP="00942985">
      <w:pPr>
        <w:spacing w:after="0" w:line="240" w:lineRule="auto"/>
        <w:rPr>
          <w:rFonts w:ascii="Arial" w:eastAsia="Times New Roman" w:hAnsi="Arial" w:cs="Arial"/>
          <w:lang w:eastAsia="pt-BR"/>
        </w:rPr>
      </w:pPr>
      <w:r w:rsidRPr="0059002A">
        <w:rPr>
          <w:rFonts w:ascii="Arial" w:eastAsia="Times New Roman" w:hAnsi="Arial" w:cs="Arial"/>
          <w:lang w:eastAsia="pt-BR"/>
        </w:rPr>
        <w:t>Imagem 2:</w:t>
      </w:r>
    </w:p>
    <w:p w14:paraId="725B0C2E" w14:textId="13F10D3A" w:rsidR="00FA0D2E" w:rsidRPr="00FA0D2E" w:rsidRDefault="00FA0D2E" w:rsidP="00942985">
      <w:pPr>
        <w:spacing w:after="0" w:line="240" w:lineRule="auto"/>
        <w:rPr>
          <w:rFonts w:ascii="Arial" w:eastAsia="Times New Roman" w:hAnsi="Arial" w:cs="Arial"/>
          <w:lang w:eastAsia="pt-BR"/>
        </w:rPr>
      </w:pPr>
      <w:r w:rsidRPr="00FA0D2E">
        <w:rPr>
          <w:rFonts w:ascii="Arial" w:eastAsia="Times New Roman" w:hAnsi="Arial" w:cs="Arial"/>
          <w:lang w:eastAsia="pt-BR"/>
        </w:rPr>
        <w:fldChar w:fldCharType="begin"/>
      </w:r>
      <w:r w:rsidRPr="00FA0D2E">
        <w:rPr>
          <w:rFonts w:ascii="Arial" w:eastAsia="Times New Roman" w:hAnsi="Arial" w:cs="Arial"/>
          <w:lang w:eastAsia="pt-BR"/>
        </w:rPr>
        <w:instrText xml:space="preserve"> INCLUDEPICTURE "https://www.jbl.com.br/on/demandware.static/-/Sites-masterCatalog_Harman/default/dw2ee491ad/pdp/JBL_TUNE_510BT_Lifestyle3.png" \* MERGEFORMATINET </w:instrText>
      </w:r>
      <w:r w:rsidRPr="00FA0D2E">
        <w:rPr>
          <w:rFonts w:ascii="Arial" w:eastAsia="Times New Roman" w:hAnsi="Arial" w:cs="Arial"/>
          <w:lang w:eastAsia="pt-BR"/>
        </w:rPr>
        <w:fldChar w:fldCharType="separate"/>
      </w:r>
      <w:r w:rsidRPr="0059002A"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7B11BBB5" wp14:editId="6BC3306E">
            <wp:extent cx="3753044" cy="2324910"/>
            <wp:effectExtent l="0" t="0" r="0" b="0"/>
            <wp:docPr id="11" name="Imagem 11" descr="Até 40 horas de bateria e carregamento rápido (5 minutos = 2 hora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té 40 horas de bateria e carregamento rápido (5 minutos = 2 horas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646" cy="233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0D2E">
        <w:rPr>
          <w:rFonts w:ascii="Arial" w:eastAsia="Times New Roman" w:hAnsi="Arial" w:cs="Arial"/>
          <w:lang w:eastAsia="pt-BR"/>
        </w:rPr>
        <w:fldChar w:fldCharType="end"/>
      </w:r>
    </w:p>
    <w:p w14:paraId="48839B4D" w14:textId="659A26AD" w:rsidR="00FA0D2E" w:rsidRDefault="00FA0D2E" w:rsidP="000D395F">
      <w:pPr>
        <w:spacing w:line="360" w:lineRule="auto"/>
        <w:rPr>
          <w:rFonts w:ascii="Arial" w:hAnsi="Arial" w:cs="Arial"/>
          <w:color w:val="000000" w:themeColor="text1"/>
        </w:rPr>
      </w:pPr>
    </w:p>
    <w:p w14:paraId="65CA9DC0" w14:textId="2912C5F6" w:rsidR="0059002A" w:rsidRDefault="0059002A" w:rsidP="000D395F">
      <w:pPr>
        <w:spacing w:line="360" w:lineRule="auto"/>
        <w:rPr>
          <w:rFonts w:ascii="Arial" w:hAnsi="Arial" w:cs="Arial"/>
          <w:color w:val="000000" w:themeColor="text1"/>
        </w:rPr>
      </w:pPr>
    </w:p>
    <w:p w14:paraId="504147D5" w14:textId="736D8B92" w:rsidR="0059002A" w:rsidRDefault="0059002A" w:rsidP="000D395F">
      <w:pPr>
        <w:spacing w:line="360" w:lineRule="auto"/>
        <w:rPr>
          <w:rFonts w:ascii="Arial" w:hAnsi="Arial" w:cs="Arial"/>
          <w:color w:val="000000" w:themeColor="text1"/>
        </w:rPr>
      </w:pPr>
    </w:p>
    <w:p w14:paraId="4C904E09" w14:textId="570E7B9F" w:rsidR="0059002A" w:rsidRDefault="0059002A" w:rsidP="000D395F">
      <w:pPr>
        <w:spacing w:line="360" w:lineRule="auto"/>
        <w:rPr>
          <w:rFonts w:ascii="Arial" w:hAnsi="Arial" w:cs="Arial"/>
          <w:color w:val="000000" w:themeColor="text1"/>
        </w:rPr>
      </w:pPr>
    </w:p>
    <w:p w14:paraId="61A9601F" w14:textId="39D96B8A" w:rsidR="0059002A" w:rsidRDefault="0059002A" w:rsidP="000D395F">
      <w:pPr>
        <w:spacing w:line="360" w:lineRule="auto"/>
        <w:rPr>
          <w:rFonts w:ascii="Arial" w:hAnsi="Arial" w:cs="Arial"/>
          <w:color w:val="000000" w:themeColor="text1"/>
        </w:rPr>
      </w:pPr>
    </w:p>
    <w:p w14:paraId="64FF64A6" w14:textId="34C51424" w:rsidR="0059002A" w:rsidRDefault="0059002A" w:rsidP="000D395F">
      <w:pPr>
        <w:spacing w:line="360" w:lineRule="auto"/>
        <w:rPr>
          <w:rFonts w:ascii="Arial" w:hAnsi="Arial" w:cs="Arial"/>
          <w:color w:val="000000" w:themeColor="text1"/>
        </w:rPr>
      </w:pPr>
    </w:p>
    <w:p w14:paraId="07A268C5" w14:textId="7C9A102D" w:rsidR="0059002A" w:rsidRDefault="0059002A" w:rsidP="000D395F">
      <w:pPr>
        <w:spacing w:line="360" w:lineRule="auto"/>
        <w:rPr>
          <w:rFonts w:ascii="Arial" w:hAnsi="Arial" w:cs="Arial"/>
          <w:color w:val="000000" w:themeColor="text1"/>
        </w:rPr>
      </w:pPr>
    </w:p>
    <w:p w14:paraId="104821C7" w14:textId="77777777" w:rsidR="0059002A" w:rsidRPr="0059002A" w:rsidRDefault="0059002A" w:rsidP="000D395F">
      <w:pPr>
        <w:spacing w:line="360" w:lineRule="auto"/>
        <w:rPr>
          <w:rFonts w:ascii="Arial" w:hAnsi="Arial" w:cs="Arial"/>
          <w:color w:val="000000" w:themeColor="text1"/>
        </w:rPr>
      </w:pPr>
    </w:p>
    <w:p w14:paraId="660DCEF9" w14:textId="3C50B278" w:rsidR="00EF20EC" w:rsidRPr="0059002A" w:rsidRDefault="00FA0D2E" w:rsidP="000D395F">
      <w:pPr>
        <w:spacing w:line="360" w:lineRule="auto"/>
        <w:rPr>
          <w:rFonts w:ascii="Arial" w:hAnsi="Arial" w:cs="Arial"/>
          <w:color w:val="000000" w:themeColor="text1"/>
        </w:rPr>
      </w:pPr>
      <w:r w:rsidRPr="0059002A">
        <w:rPr>
          <w:rFonts w:ascii="Arial" w:hAnsi="Arial" w:cs="Arial"/>
          <w:color w:val="000000" w:themeColor="text1"/>
        </w:rPr>
        <w:lastRenderedPageBreak/>
        <w:t xml:space="preserve">Imagem 3: </w:t>
      </w:r>
      <w:r w:rsidR="000D395F" w:rsidRPr="0059002A">
        <w:rPr>
          <w:rFonts w:ascii="Arial" w:hAnsi="Arial" w:cs="Arial"/>
          <w:color w:val="000000" w:themeColor="text1"/>
        </w:rPr>
        <w:t>Design do produto</w:t>
      </w:r>
    </w:p>
    <w:p w14:paraId="409C3F83" w14:textId="265986C3" w:rsidR="000D395F" w:rsidRPr="0059002A" w:rsidRDefault="000D395F" w:rsidP="000D395F">
      <w:pPr>
        <w:spacing w:line="360" w:lineRule="auto"/>
        <w:rPr>
          <w:rFonts w:ascii="Arial" w:eastAsia="Times New Roman" w:hAnsi="Arial" w:cs="Arial"/>
          <w:lang w:eastAsia="pt-BR"/>
        </w:rPr>
      </w:pPr>
      <w:r w:rsidRPr="0059002A">
        <w:rPr>
          <w:rFonts w:ascii="Arial" w:eastAsia="Times New Roman" w:hAnsi="Arial" w:cs="Arial"/>
          <w:lang w:eastAsia="pt-BR"/>
        </w:rPr>
        <w:fldChar w:fldCharType="begin"/>
      </w:r>
      <w:r w:rsidRPr="0059002A">
        <w:rPr>
          <w:rFonts w:ascii="Arial" w:eastAsia="Times New Roman" w:hAnsi="Arial" w:cs="Arial"/>
          <w:lang w:eastAsia="pt-BR"/>
        </w:rPr>
        <w:instrText xml:space="preserve"> INCLUDEPICTURE "https://www.jbl.com.br/dw/image/v2/AAUJ_PRD/on/demandware.static/-/Sites-masterCatalog_Harman/default/dw01bd82b7/JBL_TUNE_510BT_Product%20Image_Front_Black.png?sw=537&amp;sfrm=png" \* MERGEFORMATINET </w:instrText>
      </w:r>
      <w:r w:rsidRPr="0059002A">
        <w:rPr>
          <w:rFonts w:ascii="Arial" w:eastAsia="Times New Roman" w:hAnsi="Arial" w:cs="Arial"/>
          <w:lang w:eastAsia="pt-BR"/>
        </w:rPr>
        <w:fldChar w:fldCharType="separate"/>
      </w:r>
      <w:r w:rsidRPr="0059002A"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03C64274" wp14:editId="38484EA2">
            <wp:extent cx="3579779" cy="3579779"/>
            <wp:effectExtent l="0" t="0" r="0" b="0"/>
            <wp:docPr id="7" name="Imagem 7" descr="JBL Tune 510BT - Black - Wireless on-ear headphones - Fro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BL Tune 510BT - Black - Wireless on-ear headphones - Fro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265" cy="359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002A">
        <w:rPr>
          <w:rFonts w:ascii="Arial" w:eastAsia="Times New Roman" w:hAnsi="Arial" w:cs="Arial"/>
          <w:lang w:eastAsia="pt-BR"/>
        </w:rPr>
        <w:fldChar w:fldCharType="end"/>
      </w:r>
    </w:p>
    <w:p w14:paraId="5393B79D" w14:textId="64F7D487" w:rsidR="00942985" w:rsidRPr="0059002A" w:rsidRDefault="00942985" w:rsidP="000D395F">
      <w:pPr>
        <w:spacing w:line="360" w:lineRule="auto"/>
        <w:rPr>
          <w:rFonts w:ascii="Arial" w:eastAsia="Times New Roman" w:hAnsi="Arial" w:cs="Arial"/>
          <w:lang w:eastAsia="pt-BR"/>
        </w:rPr>
      </w:pPr>
    </w:p>
    <w:p w14:paraId="12A13EB9" w14:textId="4EF00677" w:rsidR="00942985" w:rsidRPr="0059002A" w:rsidRDefault="00942985" w:rsidP="000D395F">
      <w:pPr>
        <w:spacing w:line="360" w:lineRule="auto"/>
        <w:rPr>
          <w:rFonts w:ascii="Arial" w:eastAsia="Times New Roman" w:hAnsi="Arial" w:cs="Arial"/>
          <w:lang w:eastAsia="pt-BR"/>
        </w:rPr>
      </w:pPr>
    </w:p>
    <w:p w14:paraId="4E714ECD" w14:textId="66ABFE24" w:rsidR="00C5494E" w:rsidRPr="0059002A" w:rsidRDefault="00C5494E" w:rsidP="00C5494E">
      <w:pPr>
        <w:spacing w:line="360" w:lineRule="auto"/>
        <w:rPr>
          <w:rFonts w:ascii="Arial" w:eastAsia="Times New Roman" w:hAnsi="Arial" w:cs="Arial"/>
          <w:lang w:eastAsia="pt-BR"/>
        </w:rPr>
      </w:pPr>
      <w:r w:rsidRPr="0059002A">
        <w:rPr>
          <w:rFonts w:ascii="Arial" w:eastAsia="Times New Roman" w:hAnsi="Arial" w:cs="Arial"/>
          <w:lang w:eastAsia="pt-BR"/>
        </w:rPr>
        <w:t xml:space="preserve">Imagem </w:t>
      </w:r>
      <w:r w:rsidR="00FA0D2E" w:rsidRPr="0059002A">
        <w:rPr>
          <w:rFonts w:ascii="Arial" w:eastAsia="Times New Roman" w:hAnsi="Arial" w:cs="Arial"/>
          <w:lang w:eastAsia="pt-BR"/>
        </w:rPr>
        <w:t>4</w:t>
      </w:r>
      <w:r w:rsidRPr="0059002A">
        <w:rPr>
          <w:rFonts w:ascii="Arial" w:eastAsia="Times New Roman" w:hAnsi="Arial" w:cs="Arial"/>
          <w:lang w:eastAsia="pt-BR"/>
        </w:rPr>
        <w:t xml:space="preserve">: Design dobrável </w:t>
      </w:r>
    </w:p>
    <w:p w14:paraId="0C98FF7A" w14:textId="6F839611" w:rsidR="00C5494E" w:rsidRPr="0059002A" w:rsidRDefault="00C5494E" w:rsidP="00C5494E">
      <w:pPr>
        <w:rPr>
          <w:rFonts w:ascii="Arial" w:eastAsia="Times New Roman" w:hAnsi="Arial" w:cs="Arial"/>
          <w:lang w:eastAsia="pt-BR"/>
        </w:rPr>
      </w:pPr>
      <w:r w:rsidRPr="0059002A">
        <w:rPr>
          <w:rFonts w:ascii="Arial" w:eastAsia="Times New Roman" w:hAnsi="Arial" w:cs="Arial"/>
          <w:lang w:eastAsia="pt-BR"/>
        </w:rPr>
        <w:t xml:space="preserve"> </w:t>
      </w:r>
      <w:r w:rsidRPr="0059002A">
        <w:rPr>
          <w:rFonts w:ascii="Arial" w:eastAsia="Times New Roman" w:hAnsi="Arial" w:cs="Arial"/>
          <w:lang w:eastAsia="pt-BR"/>
        </w:rPr>
        <w:fldChar w:fldCharType="begin"/>
      </w:r>
      <w:r w:rsidRPr="0059002A">
        <w:rPr>
          <w:rFonts w:ascii="Arial" w:eastAsia="Times New Roman" w:hAnsi="Arial" w:cs="Arial"/>
          <w:lang w:eastAsia="pt-BR"/>
        </w:rPr>
        <w:instrText xml:space="preserve"> INCLUDEPICTURE "https://www.jbl.com.br/dw/image/v2/AAUJ_PRD/on/demandware.static/-/Sites-masterCatalog_Harman/default/dw6b904a7b/JBL_TUNE_510BT_Product%20Image_Cushion_Black.png?sw=537&amp;sfrm=png" \* MERGEFORMATINET </w:instrText>
      </w:r>
      <w:r w:rsidRPr="0059002A">
        <w:rPr>
          <w:rFonts w:ascii="Arial" w:eastAsia="Times New Roman" w:hAnsi="Arial" w:cs="Arial"/>
          <w:lang w:eastAsia="pt-BR"/>
        </w:rPr>
        <w:fldChar w:fldCharType="separate"/>
      </w:r>
      <w:r w:rsidRPr="0059002A"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7909EB68" wp14:editId="53D8C0D2">
            <wp:extent cx="3550596" cy="3550596"/>
            <wp:effectExtent l="0" t="0" r="0" b="0"/>
            <wp:docPr id="9" name="Imagem 9" descr="JBL Tune 510BT - Black - Wireless on-ear headphones - Detailsho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BL Tune 510BT - Black - Wireless on-ear headphones - Detailshot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124" cy="356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002A">
        <w:rPr>
          <w:rFonts w:ascii="Arial" w:eastAsia="Times New Roman" w:hAnsi="Arial" w:cs="Arial"/>
          <w:lang w:eastAsia="pt-BR"/>
        </w:rPr>
        <w:fldChar w:fldCharType="end"/>
      </w:r>
    </w:p>
    <w:p w14:paraId="2620FB05" w14:textId="0519C123" w:rsidR="00FA0D2E" w:rsidRPr="0059002A" w:rsidRDefault="00D975C6" w:rsidP="00C5494E">
      <w:pPr>
        <w:rPr>
          <w:rFonts w:ascii="Arial" w:eastAsia="Times New Roman" w:hAnsi="Arial" w:cs="Arial"/>
          <w:lang w:eastAsia="pt-BR"/>
        </w:rPr>
      </w:pPr>
      <w:r w:rsidRPr="0059002A">
        <w:rPr>
          <w:rFonts w:ascii="Arial" w:eastAsia="Times New Roman" w:hAnsi="Arial" w:cs="Arial"/>
          <w:lang w:eastAsia="pt-BR"/>
        </w:rPr>
        <w:lastRenderedPageBreak/>
        <w:t xml:space="preserve">Imagem 5: </w:t>
      </w:r>
      <w:r w:rsidR="00942985" w:rsidRPr="0059002A">
        <w:rPr>
          <w:rFonts w:ascii="Arial" w:eastAsia="Times New Roman" w:hAnsi="Arial" w:cs="Arial"/>
          <w:lang w:eastAsia="pt-BR"/>
        </w:rPr>
        <w:t>Cor Branca</w:t>
      </w:r>
    </w:p>
    <w:p w14:paraId="38227A25" w14:textId="3AA2D742" w:rsidR="00D975C6" w:rsidRPr="00D975C6" w:rsidRDefault="00D975C6" w:rsidP="00D975C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975C6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Pr="00D975C6">
        <w:rPr>
          <w:rFonts w:ascii="Arial" w:eastAsia="Times New Roman" w:hAnsi="Arial" w:cs="Arial"/>
          <w:sz w:val="24"/>
          <w:szCs w:val="24"/>
          <w:lang w:eastAsia="pt-BR"/>
        </w:rPr>
        <w:instrText xml:space="preserve"> INCLUDEPICTURE "https://www.jbl.com.br/dw/image/v2/AAUJ_PRD/on/demandware.static/-/Sites-masterCatalog_Harman/default/dw85914666/JBL_TUNE_510BT_Product%20Image_Cushion_White.png?sw=537&amp;sfrm=png" \* MERGEFORMATINET </w:instrText>
      </w:r>
      <w:r w:rsidRPr="00D975C6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Pr="0059002A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012D0B98" wp14:editId="5C8C32BE">
            <wp:extent cx="3589506" cy="3589506"/>
            <wp:effectExtent l="0" t="0" r="0" b="0"/>
            <wp:docPr id="12" name="Imagem 12" descr="JBL Tune 510BT - White - Wireless on-ear headphones - Detailsho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JBL Tune 510BT - White - Wireless on-ear headphones - Detailshot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874" cy="359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5C6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26E9E760" w14:textId="77777777" w:rsidR="0059002A" w:rsidRDefault="0059002A" w:rsidP="00C5494E">
      <w:pPr>
        <w:rPr>
          <w:rFonts w:ascii="Arial" w:eastAsia="Times New Roman" w:hAnsi="Arial" w:cs="Arial"/>
          <w:lang w:eastAsia="pt-BR"/>
        </w:rPr>
      </w:pPr>
    </w:p>
    <w:p w14:paraId="71DDCB49" w14:textId="1BC31ADA" w:rsidR="0059002A" w:rsidRPr="0059002A" w:rsidRDefault="00D975C6" w:rsidP="00C5494E">
      <w:pPr>
        <w:rPr>
          <w:rFonts w:ascii="Arial" w:eastAsia="Times New Roman" w:hAnsi="Arial" w:cs="Arial"/>
          <w:lang w:eastAsia="pt-BR"/>
        </w:rPr>
      </w:pPr>
      <w:r w:rsidRPr="0059002A">
        <w:rPr>
          <w:rFonts w:ascii="Arial" w:eastAsia="Times New Roman" w:hAnsi="Arial" w:cs="Arial"/>
          <w:lang w:eastAsia="pt-BR"/>
        </w:rPr>
        <w:t xml:space="preserve">Imagem </w:t>
      </w:r>
      <w:r w:rsidR="00942985" w:rsidRPr="0059002A">
        <w:rPr>
          <w:rFonts w:ascii="Arial" w:eastAsia="Times New Roman" w:hAnsi="Arial" w:cs="Arial"/>
          <w:lang w:eastAsia="pt-BR"/>
        </w:rPr>
        <w:t>6</w:t>
      </w:r>
      <w:r w:rsidRPr="0059002A">
        <w:rPr>
          <w:rFonts w:ascii="Arial" w:eastAsia="Times New Roman" w:hAnsi="Arial" w:cs="Arial"/>
          <w:lang w:eastAsia="pt-BR"/>
        </w:rPr>
        <w:t>:</w:t>
      </w:r>
      <w:r w:rsidR="00942985" w:rsidRPr="0059002A">
        <w:rPr>
          <w:rFonts w:ascii="Arial" w:eastAsia="Times New Roman" w:hAnsi="Arial" w:cs="Arial"/>
          <w:lang w:eastAsia="pt-BR"/>
        </w:rPr>
        <w:t xml:space="preserve"> Cor Azul</w:t>
      </w:r>
    </w:p>
    <w:p w14:paraId="1D715011" w14:textId="6577EFE9" w:rsidR="00D975C6" w:rsidRPr="0059002A" w:rsidRDefault="00D975C6" w:rsidP="00D975C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975C6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Pr="00D975C6">
        <w:rPr>
          <w:rFonts w:ascii="Arial" w:eastAsia="Times New Roman" w:hAnsi="Arial" w:cs="Arial"/>
          <w:sz w:val="24"/>
          <w:szCs w:val="24"/>
          <w:lang w:eastAsia="pt-BR"/>
        </w:rPr>
        <w:instrText xml:space="preserve"> INCLUDEPICTURE "https://www.jbl.com.br/dw/image/v2/AAUJ_PRD/on/demandware.static/-/Sites-masterCatalog_Harman/default/dw6b47504d/JBL_TUNE_510BT_Product%20Image_Cushion_Blue.png?sw=537&amp;sfrm=png" \* MERGEFORMATINET </w:instrText>
      </w:r>
      <w:r w:rsidRPr="00D975C6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Pr="0059002A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23520AB4" wp14:editId="710F0711">
            <wp:extent cx="3589020" cy="3589020"/>
            <wp:effectExtent l="0" t="0" r="0" b="0"/>
            <wp:docPr id="13" name="Imagem 13" descr="JBL Tune 510BT - Blue - Wireless on-ear headphones - Detailsho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JBL Tune 510BT - Blue - Wireless on-ear headphones - Detailshot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539" cy="360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5C6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453BA8DE" w14:textId="77777777" w:rsidR="00942985" w:rsidRPr="00D975C6" w:rsidRDefault="00942985" w:rsidP="00D975C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23B4CB" w14:textId="77777777" w:rsidR="0059002A" w:rsidRDefault="0059002A" w:rsidP="00EF20EC">
      <w:pPr>
        <w:rPr>
          <w:rFonts w:ascii="Arial" w:hAnsi="Arial" w:cs="Arial"/>
          <w:color w:val="000000" w:themeColor="text1"/>
        </w:rPr>
      </w:pPr>
    </w:p>
    <w:p w14:paraId="5C0BC7ED" w14:textId="77777777" w:rsidR="0059002A" w:rsidRDefault="0059002A" w:rsidP="00EF20EC">
      <w:pPr>
        <w:rPr>
          <w:rFonts w:ascii="Arial" w:hAnsi="Arial" w:cs="Arial"/>
          <w:color w:val="000000" w:themeColor="text1"/>
        </w:rPr>
      </w:pPr>
    </w:p>
    <w:p w14:paraId="191F97D8" w14:textId="77777777" w:rsidR="0059002A" w:rsidRDefault="0059002A" w:rsidP="00EF20EC">
      <w:pPr>
        <w:rPr>
          <w:rFonts w:ascii="Arial" w:hAnsi="Arial" w:cs="Arial"/>
          <w:color w:val="000000" w:themeColor="text1"/>
        </w:rPr>
      </w:pPr>
    </w:p>
    <w:p w14:paraId="38D8B1D3" w14:textId="4B01A4E4" w:rsidR="00026929" w:rsidRPr="0059002A" w:rsidRDefault="0005157A" w:rsidP="00EF20EC">
      <w:pPr>
        <w:rPr>
          <w:rFonts w:ascii="Arial" w:hAnsi="Arial" w:cs="Arial"/>
          <w:color w:val="000000" w:themeColor="text1"/>
        </w:rPr>
      </w:pPr>
      <w:r w:rsidRPr="0059002A">
        <w:rPr>
          <w:rFonts w:ascii="Arial" w:hAnsi="Arial" w:cs="Arial"/>
          <w:color w:val="000000" w:themeColor="text1"/>
        </w:rPr>
        <w:lastRenderedPageBreak/>
        <w:t>I</w:t>
      </w:r>
      <w:r w:rsidR="00942985" w:rsidRPr="0059002A">
        <w:rPr>
          <w:rFonts w:ascii="Arial" w:hAnsi="Arial" w:cs="Arial"/>
          <w:color w:val="000000" w:themeColor="text1"/>
        </w:rPr>
        <w:t>m</w:t>
      </w:r>
      <w:r w:rsidRPr="0059002A">
        <w:rPr>
          <w:rFonts w:ascii="Arial" w:hAnsi="Arial" w:cs="Arial"/>
          <w:color w:val="000000" w:themeColor="text1"/>
        </w:rPr>
        <w:t xml:space="preserve">agem </w:t>
      </w:r>
      <w:r w:rsidR="00D975C6" w:rsidRPr="0059002A">
        <w:rPr>
          <w:rFonts w:ascii="Arial" w:hAnsi="Arial" w:cs="Arial"/>
          <w:color w:val="000000" w:themeColor="text1"/>
        </w:rPr>
        <w:t>7</w:t>
      </w:r>
      <w:r w:rsidRPr="0059002A">
        <w:rPr>
          <w:rFonts w:ascii="Arial" w:hAnsi="Arial" w:cs="Arial"/>
          <w:color w:val="000000" w:themeColor="text1"/>
        </w:rPr>
        <w:t xml:space="preserve">: </w:t>
      </w:r>
      <w:r w:rsidR="000D395F" w:rsidRPr="0059002A">
        <w:rPr>
          <w:rFonts w:ascii="Arial" w:hAnsi="Arial" w:cs="Arial"/>
          <w:color w:val="000000" w:themeColor="text1"/>
        </w:rPr>
        <w:t xml:space="preserve">Caixa/Embalagem de entrega do produto </w:t>
      </w:r>
    </w:p>
    <w:p w14:paraId="2DE117A0" w14:textId="7E4C9CEB" w:rsidR="00EF20EC" w:rsidRPr="00EF20EC" w:rsidRDefault="00EF20EC" w:rsidP="00EF20EC">
      <w:pPr>
        <w:spacing w:after="0" w:line="240" w:lineRule="auto"/>
        <w:rPr>
          <w:rFonts w:ascii="Arial" w:eastAsia="Times New Roman" w:hAnsi="Arial" w:cs="Arial"/>
          <w:lang w:eastAsia="pt-BR"/>
        </w:rPr>
      </w:pPr>
      <w:r w:rsidRPr="00EF20EC">
        <w:rPr>
          <w:rFonts w:ascii="Arial" w:eastAsia="Times New Roman" w:hAnsi="Arial" w:cs="Arial"/>
          <w:lang w:eastAsia="pt-BR"/>
        </w:rPr>
        <w:fldChar w:fldCharType="begin"/>
      </w:r>
      <w:r w:rsidRPr="00EF20EC">
        <w:rPr>
          <w:rFonts w:ascii="Arial" w:eastAsia="Times New Roman" w:hAnsi="Arial" w:cs="Arial"/>
          <w:lang w:eastAsia="pt-BR"/>
        </w:rPr>
        <w:instrText xml:space="preserve"> INCLUDEPICTURE "https://www.jbl.com.br/dw/image/v2/AAUJ_PRD/on/demandware.static/-/Sites-masterCatalog_Harman/default/dwc3914592/pdp/JBL_TUNE_510BT_Black_Box%20Image_Side.png?sw=590&amp;sfrm=png" \* MERGEFORMATINET </w:instrText>
      </w:r>
      <w:r w:rsidRPr="00EF20EC">
        <w:rPr>
          <w:rFonts w:ascii="Arial" w:eastAsia="Times New Roman" w:hAnsi="Arial" w:cs="Arial"/>
          <w:lang w:eastAsia="pt-BR"/>
        </w:rPr>
        <w:fldChar w:fldCharType="separate"/>
      </w:r>
      <w:r w:rsidRPr="0059002A"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5A5FF259" wp14:editId="6E6440B2">
            <wp:extent cx="3589506" cy="3589506"/>
            <wp:effectExtent l="0" t="0" r="5080" b="5080"/>
            <wp:docPr id="8" name="Imagem 8" descr="JBL CLub One Box visu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BL CLub One Box visua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519" cy="359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20EC">
        <w:rPr>
          <w:rFonts w:ascii="Arial" w:eastAsia="Times New Roman" w:hAnsi="Arial" w:cs="Arial"/>
          <w:lang w:eastAsia="pt-BR"/>
        </w:rPr>
        <w:fldChar w:fldCharType="end"/>
      </w:r>
    </w:p>
    <w:p w14:paraId="3D43C70B" w14:textId="77777777" w:rsidR="00EF20EC" w:rsidRPr="0059002A" w:rsidRDefault="00EF20EC" w:rsidP="00EF20EC">
      <w:pPr>
        <w:rPr>
          <w:rFonts w:ascii="Arial" w:hAnsi="Arial" w:cs="Arial"/>
          <w:color w:val="000000" w:themeColor="text1"/>
        </w:rPr>
      </w:pPr>
    </w:p>
    <w:p w14:paraId="71A88BFD" w14:textId="1712CBE7" w:rsidR="000D395F" w:rsidRPr="000D395F" w:rsidRDefault="000D395F" w:rsidP="000D395F">
      <w:pPr>
        <w:spacing w:after="0" w:line="240" w:lineRule="auto"/>
        <w:rPr>
          <w:rFonts w:ascii="Arial" w:eastAsia="Times New Roman" w:hAnsi="Arial" w:cs="Arial"/>
          <w:lang w:eastAsia="pt-BR"/>
        </w:rPr>
      </w:pPr>
    </w:p>
    <w:p w14:paraId="3EA06974" w14:textId="6C110B37" w:rsid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4E81D56" w14:textId="37BA5CDC" w:rsidR="0059002A" w:rsidRDefault="0059002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3893DFD" w14:textId="431BD320" w:rsidR="0059002A" w:rsidRDefault="0059002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D7F3FA7" w14:textId="35B9B905" w:rsidR="0059002A" w:rsidRDefault="0059002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0FBB601" w14:textId="43821F40" w:rsidR="0059002A" w:rsidRDefault="0059002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1F5C0C0" w14:textId="7BF0722B" w:rsidR="0059002A" w:rsidRDefault="0059002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258D587" w14:textId="35048A43" w:rsidR="0059002A" w:rsidRDefault="0059002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A390D9A" w14:textId="49CB7794" w:rsidR="0059002A" w:rsidRDefault="0059002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DB7502B" w14:textId="1C8B4E93" w:rsidR="0059002A" w:rsidRDefault="0059002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75225C9" w14:textId="15805555" w:rsidR="0059002A" w:rsidRDefault="0059002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7565207" w14:textId="4595C091" w:rsidR="0059002A" w:rsidRDefault="0059002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D09556B" w14:textId="77777777" w:rsidR="0059002A" w:rsidRPr="0059002A" w:rsidRDefault="0059002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7D9DCFF" w14:textId="77777777" w:rsidR="000D395F" w:rsidRPr="0059002A" w:rsidRDefault="000D395F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59002A" w:rsidRDefault="00353E6F" w:rsidP="00E209A6">
      <w:pPr>
        <w:pStyle w:val="Ttulo2"/>
        <w:rPr>
          <w:sz w:val="22"/>
          <w:szCs w:val="22"/>
        </w:rPr>
      </w:pPr>
      <w:bookmarkStart w:id="8" w:name="_Toc73287565"/>
      <w:r w:rsidRPr="0059002A">
        <w:rPr>
          <w:sz w:val="22"/>
          <w:szCs w:val="22"/>
        </w:rPr>
        <w:lastRenderedPageBreak/>
        <w:t>Onde encontrar</w:t>
      </w:r>
      <w:bookmarkEnd w:id="8"/>
    </w:p>
    <w:p w14:paraId="3CFD68F8" w14:textId="2AB07D5E" w:rsidR="0005157A" w:rsidRPr="0059002A" w:rsidRDefault="00EF20EC" w:rsidP="00C5494E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59002A">
        <w:rPr>
          <w:rFonts w:ascii="Arial" w:hAnsi="Arial" w:cs="Arial"/>
          <w:color w:val="000000" w:themeColor="text1"/>
        </w:rPr>
        <w:t>Pode encontrar o produto disponível em loja Online da Marca JBL:</w:t>
      </w:r>
    </w:p>
    <w:p w14:paraId="4FC64402" w14:textId="0A5617C5" w:rsidR="00C5494E" w:rsidRPr="0059002A" w:rsidRDefault="00947E91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hyperlink r:id="rId14" w:history="1">
        <w:r w:rsidR="00942985" w:rsidRPr="0059002A">
          <w:rPr>
            <w:rStyle w:val="Hyperlink"/>
            <w:rFonts w:ascii="Arial" w:eastAsia="Arial" w:hAnsi="Arial" w:cs="Arial"/>
          </w:rPr>
          <w:t>https://www.jbl.com.br/</w:t>
        </w:r>
      </w:hyperlink>
    </w:p>
    <w:p w14:paraId="11C8FFDF" w14:textId="23DA976A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3EF95DA" w14:textId="69548597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A95D0F0" w14:textId="38CF1CD9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C928C3E" w14:textId="6269C516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EBACDC3" w14:textId="1D7013CF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FB4B481" w14:textId="6DE99A59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5D33D85" w14:textId="4411A078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345FA4D" w14:textId="1329FBD2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CAE7032" w14:textId="3B4BBB6C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361E03F" w14:textId="523447ED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AB8221E" w14:textId="2D7105D6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3F9BC21" w14:textId="3C67715F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7750AFF" w14:textId="0A616A76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63DF640" w14:textId="488E51C8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6E433BC" w14:textId="5E1D813F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CF42973" w14:textId="382486E6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C57ED09" w14:textId="47A53EC4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965BFA5" w14:textId="36DE1070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0296EA2" w14:textId="463AB414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51B47E5" w14:textId="43A0A253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48033E1" w14:textId="5658CA8C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75F3D4B" w14:textId="1989B6F1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33C044E" w14:textId="77777777" w:rsidR="00942985" w:rsidRPr="0059002A" w:rsidRDefault="00942985" w:rsidP="00C5494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9B21002" w14:textId="38C67521" w:rsidR="00DE1CF8" w:rsidRPr="0059002A" w:rsidRDefault="005B045C" w:rsidP="00117BBE">
      <w:pPr>
        <w:pStyle w:val="Ttulo1"/>
        <w:rPr>
          <w:sz w:val="22"/>
          <w:szCs w:val="22"/>
        </w:rPr>
      </w:pPr>
      <w:bookmarkStart w:id="9" w:name="_Toc73287566"/>
      <w:r w:rsidRPr="0059002A">
        <w:rPr>
          <w:sz w:val="22"/>
          <w:szCs w:val="22"/>
        </w:rPr>
        <w:lastRenderedPageBreak/>
        <w:t>CONCLUSÃO</w:t>
      </w:r>
      <w:bookmarkEnd w:id="9"/>
    </w:p>
    <w:p w14:paraId="30884184" w14:textId="4C2355C0" w:rsidR="004A4750" w:rsidRPr="0059002A" w:rsidRDefault="004A4750" w:rsidP="004A4750">
      <w:pPr>
        <w:rPr>
          <w:rFonts w:ascii="Arial" w:hAnsi="Arial" w:cs="Arial"/>
        </w:rPr>
      </w:pPr>
      <w:r w:rsidRPr="0059002A">
        <w:rPr>
          <w:rFonts w:ascii="Arial" w:hAnsi="Arial" w:cs="Arial"/>
        </w:rPr>
        <w:t>Se pararmos para analisar os produtos a nossa volta, que usamos diariamente ou não, conseguimos identificar com os conceitos aprendidos em aula, os materiais, designs diferenciados, e assim imaginar todo o processo de desenvolvimento do produto.</w:t>
      </w:r>
    </w:p>
    <w:p w14:paraId="48EEC3E3" w14:textId="398ECBB2" w:rsidR="004A4750" w:rsidRPr="0059002A" w:rsidRDefault="004A4750" w:rsidP="004A4750">
      <w:pPr>
        <w:rPr>
          <w:rFonts w:ascii="Arial" w:hAnsi="Arial" w:cs="Arial"/>
        </w:rPr>
      </w:pPr>
      <w:r w:rsidRPr="0059002A">
        <w:rPr>
          <w:rFonts w:ascii="Arial" w:hAnsi="Arial" w:cs="Arial"/>
        </w:rPr>
        <w:t>Todo e qualquer produto, seja ele físico ou online, um dia foi idealizado, projetado, testado. Passou por vários processos, com muitas pessoas envolvidas em diferentes etapas, desde a criação do layout, aprovação, matéria prima das diferentes peças, pesquisas, testes, produção.</w:t>
      </w:r>
    </w:p>
    <w:p w14:paraId="5351E86A" w14:textId="5E4C83E1" w:rsidR="004A4750" w:rsidRPr="0059002A" w:rsidRDefault="004A4750" w:rsidP="004A4750">
      <w:pPr>
        <w:rPr>
          <w:rFonts w:ascii="Arial" w:hAnsi="Arial" w:cs="Arial"/>
        </w:rPr>
      </w:pPr>
      <w:r w:rsidRPr="0059002A">
        <w:rPr>
          <w:rFonts w:ascii="Arial" w:hAnsi="Arial" w:cs="Arial"/>
        </w:rPr>
        <w:t xml:space="preserve">Com essa apresentação consegui discernir isso, e </w:t>
      </w:r>
      <w:r w:rsidR="0059002A" w:rsidRPr="0059002A">
        <w:rPr>
          <w:rFonts w:ascii="Arial" w:hAnsi="Arial" w:cs="Arial"/>
        </w:rPr>
        <w:t xml:space="preserve">acredito que é somente a ponta do iceberg para o desenvolvimento do amplo conhecimento nesse universo de qualidade. Estou confiante, e ansiosa para conseguir adquirir ainda mais conhecimento sobre esse assunto tão interessante. </w:t>
      </w:r>
    </w:p>
    <w:p w14:paraId="2F1CE6AF" w14:textId="48845853" w:rsidR="00DE1CF8" w:rsidRPr="0059002A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</w:p>
    <w:p w14:paraId="183D3136" w14:textId="1481C838" w:rsidR="00942985" w:rsidRPr="0059002A" w:rsidRDefault="00942985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</w:p>
    <w:p w14:paraId="51EACE48" w14:textId="443D81D6" w:rsidR="00942985" w:rsidRPr="0059002A" w:rsidRDefault="00942985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</w:p>
    <w:p w14:paraId="06AAC55D" w14:textId="253515CB" w:rsidR="00942985" w:rsidRPr="0059002A" w:rsidRDefault="00942985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</w:p>
    <w:p w14:paraId="0091D67B" w14:textId="25B69C7A" w:rsidR="00942985" w:rsidRPr="0059002A" w:rsidRDefault="00942985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</w:p>
    <w:p w14:paraId="699DB4E8" w14:textId="2FA7B612" w:rsidR="00942985" w:rsidRPr="0059002A" w:rsidRDefault="00942985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</w:p>
    <w:p w14:paraId="500099D1" w14:textId="0C5E1AB0" w:rsidR="00942985" w:rsidRPr="0059002A" w:rsidRDefault="00942985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</w:p>
    <w:p w14:paraId="1132826B" w14:textId="0ED61E90" w:rsidR="00942985" w:rsidRPr="0059002A" w:rsidRDefault="00942985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</w:p>
    <w:p w14:paraId="475F397A" w14:textId="4ECDD02D" w:rsidR="00942985" w:rsidRPr="0059002A" w:rsidRDefault="00942985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</w:p>
    <w:p w14:paraId="48B8342D" w14:textId="106DA4FC" w:rsidR="00942985" w:rsidRPr="0059002A" w:rsidRDefault="00942985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</w:p>
    <w:p w14:paraId="595F08EC" w14:textId="573E5D0A" w:rsidR="00942985" w:rsidRPr="0059002A" w:rsidRDefault="00942985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</w:p>
    <w:p w14:paraId="0E842A45" w14:textId="466C0520" w:rsidR="00942985" w:rsidRPr="0059002A" w:rsidRDefault="00942985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</w:p>
    <w:p w14:paraId="390D80BB" w14:textId="386C388A" w:rsidR="00942985" w:rsidRPr="0059002A" w:rsidRDefault="00942985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</w:p>
    <w:p w14:paraId="2AC1CBE5" w14:textId="67B7C7C9" w:rsidR="0059002A" w:rsidRPr="0059002A" w:rsidRDefault="0059002A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</w:p>
    <w:p w14:paraId="107861AF" w14:textId="75482D1E" w:rsidR="0059002A" w:rsidRPr="0059002A" w:rsidRDefault="0059002A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</w:p>
    <w:p w14:paraId="6CF7E117" w14:textId="7C831FAB" w:rsidR="0059002A" w:rsidRPr="0059002A" w:rsidRDefault="0059002A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</w:p>
    <w:p w14:paraId="4D62EE1D" w14:textId="77777777" w:rsidR="0059002A" w:rsidRPr="0059002A" w:rsidRDefault="0059002A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</w:p>
    <w:p w14:paraId="5D6F2867" w14:textId="257D28A2" w:rsidR="00942985" w:rsidRPr="0059002A" w:rsidRDefault="00942985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</w:p>
    <w:p w14:paraId="4D8CA7A4" w14:textId="77777777" w:rsidR="00942985" w:rsidRPr="0059002A" w:rsidRDefault="00942985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</w:p>
    <w:p w14:paraId="02CA85C5" w14:textId="73A1E7C4" w:rsidR="005B045C" w:rsidRPr="0059002A" w:rsidRDefault="006B1007" w:rsidP="006B1007">
      <w:pPr>
        <w:pStyle w:val="Ttulo1"/>
        <w:rPr>
          <w:sz w:val="22"/>
          <w:szCs w:val="22"/>
        </w:rPr>
      </w:pPr>
      <w:bookmarkStart w:id="10" w:name="_Toc73287567"/>
      <w:r w:rsidRPr="0059002A">
        <w:rPr>
          <w:sz w:val="22"/>
          <w:szCs w:val="22"/>
        </w:rPr>
        <w:lastRenderedPageBreak/>
        <w:t>REFERÊNCIAS BIBLIOGRÁFICAS</w:t>
      </w:r>
      <w:bookmarkEnd w:id="10"/>
      <w:r w:rsidRPr="0059002A">
        <w:rPr>
          <w:sz w:val="22"/>
          <w:szCs w:val="22"/>
        </w:rPr>
        <w:t xml:space="preserve"> </w:t>
      </w:r>
    </w:p>
    <w:p w14:paraId="254530EF" w14:textId="7339C0F8" w:rsidR="00C5494E" w:rsidRPr="0059002A" w:rsidRDefault="00947E91" w:rsidP="00C5494E">
      <w:pPr>
        <w:rPr>
          <w:rFonts w:ascii="Arial" w:hAnsi="Arial" w:cs="Arial"/>
        </w:rPr>
      </w:pPr>
      <w:hyperlink r:id="rId15" w:history="1">
        <w:r w:rsidR="00C5494E" w:rsidRPr="0059002A">
          <w:rPr>
            <w:rStyle w:val="Hyperlink"/>
            <w:rFonts w:ascii="Arial" w:hAnsi="Arial" w:cs="Arial"/>
          </w:rPr>
          <w:t>https://www.jbl.com.br/headphones/TUNE510BT-.html?dwvar_TUNE510BT-_color=Black-GLOBAL-Current</w:t>
        </w:r>
      </w:hyperlink>
    </w:p>
    <w:p w14:paraId="1AA63278" w14:textId="1C108316" w:rsidR="00C5494E" w:rsidRPr="0059002A" w:rsidRDefault="00947E91" w:rsidP="00C5494E">
      <w:pPr>
        <w:rPr>
          <w:rFonts w:ascii="Arial" w:hAnsi="Arial" w:cs="Arial"/>
        </w:rPr>
      </w:pPr>
      <w:hyperlink r:id="rId16" w:history="1">
        <w:r w:rsidR="00C5494E" w:rsidRPr="0059002A">
          <w:rPr>
            <w:rStyle w:val="Hyperlink"/>
            <w:rFonts w:ascii="Arial" w:hAnsi="Arial" w:cs="Arial"/>
          </w:rPr>
          <w:t>https://www.youtube.com/watch?v=CLSfUfsPXZg</w:t>
        </w:r>
      </w:hyperlink>
    </w:p>
    <w:p w14:paraId="5C79430A" w14:textId="77777777" w:rsidR="00FA0D2E" w:rsidRPr="0059002A" w:rsidRDefault="00FA0D2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CE35804" w14:textId="77777777" w:rsidR="0059002A" w:rsidRPr="0059002A" w:rsidRDefault="0059002A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sectPr w:rsidR="0059002A" w:rsidRPr="005900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89EE1780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D395F"/>
    <w:rsid w:val="000E2050"/>
    <w:rsid w:val="00117BBE"/>
    <w:rsid w:val="0026761D"/>
    <w:rsid w:val="00267730"/>
    <w:rsid w:val="00267C85"/>
    <w:rsid w:val="002B02DB"/>
    <w:rsid w:val="002B554F"/>
    <w:rsid w:val="002D4FA5"/>
    <w:rsid w:val="00353E6F"/>
    <w:rsid w:val="003A5F67"/>
    <w:rsid w:val="0043034A"/>
    <w:rsid w:val="004A4750"/>
    <w:rsid w:val="004B692B"/>
    <w:rsid w:val="004E77D7"/>
    <w:rsid w:val="00550481"/>
    <w:rsid w:val="0059002A"/>
    <w:rsid w:val="005B045C"/>
    <w:rsid w:val="005D0B90"/>
    <w:rsid w:val="006A37EE"/>
    <w:rsid w:val="006B1007"/>
    <w:rsid w:val="006E3875"/>
    <w:rsid w:val="0070389C"/>
    <w:rsid w:val="00775689"/>
    <w:rsid w:val="00847CD2"/>
    <w:rsid w:val="008511AA"/>
    <w:rsid w:val="00851D4E"/>
    <w:rsid w:val="00872A27"/>
    <w:rsid w:val="00896728"/>
    <w:rsid w:val="008B0BEB"/>
    <w:rsid w:val="008E5D59"/>
    <w:rsid w:val="0090332E"/>
    <w:rsid w:val="00931784"/>
    <w:rsid w:val="009400B1"/>
    <w:rsid w:val="00942985"/>
    <w:rsid w:val="00947E91"/>
    <w:rsid w:val="00962C67"/>
    <w:rsid w:val="00977CB2"/>
    <w:rsid w:val="00B76081"/>
    <w:rsid w:val="00BF6C2C"/>
    <w:rsid w:val="00C217FD"/>
    <w:rsid w:val="00C3332E"/>
    <w:rsid w:val="00C43E07"/>
    <w:rsid w:val="00C5494E"/>
    <w:rsid w:val="00D935F1"/>
    <w:rsid w:val="00D975C6"/>
    <w:rsid w:val="00DD5BEA"/>
    <w:rsid w:val="00DD616E"/>
    <w:rsid w:val="00DD799F"/>
    <w:rsid w:val="00DE1CF8"/>
    <w:rsid w:val="00E209A6"/>
    <w:rsid w:val="00EA259A"/>
    <w:rsid w:val="00EC49AD"/>
    <w:rsid w:val="00EF20EC"/>
    <w:rsid w:val="00F94DD5"/>
    <w:rsid w:val="00FA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C549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9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CLSfUfsPXZ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jbl.com.br/headphones/TUNE510BT-.html?dwvar_TUNE510BT-_color=Black-GLOBAL-Current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jbl.com.br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997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Luciano, Michel</cp:lastModifiedBy>
  <cp:revision>3</cp:revision>
  <cp:lastPrinted>2020-11-09T21:26:00Z</cp:lastPrinted>
  <dcterms:created xsi:type="dcterms:W3CDTF">2022-01-05T02:06:00Z</dcterms:created>
  <dcterms:modified xsi:type="dcterms:W3CDTF">2022-01-05T02:08:00Z</dcterms:modified>
</cp:coreProperties>
</file>