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40B7" w14:textId="77777777" w:rsidR="002D6E70" w:rsidRDefault="002D6E70">
      <w:pPr>
        <w:rPr>
          <w:rFonts w:ascii="Calibri" w:eastAsia="Calibri" w:hAnsi="Calibri" w:cs="Calibri"/>
          <w:b/>
          <w:bCs/>
        </w:rPr>
      </w:pPr>
    </w:p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900"/>
        <w:gridCol w:w="2985"/>
        <w:gridCol w:w="3030"/>
      </w:tblGrid>
      <w:tr w:rsidR="002D6E70" w14:paraId="1250F168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8704B" w14:textId="77777777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 CASE #3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AF7C" w14:textId="15A83B9E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Export </w:t>
            </w:r>
            <w:proofErr w:type="spellStart"/>
            <w:r w:rsidR="00793B94">
              <w:rPr>
                <w:rFonts w:ascii="Calibri" w:eastAsia="Calibri" w:hAnsi="Calibri" w:cs="Calibri"/>
                <w:b/>
                <w:bCs/>
              </w:rPr>
              <w:t>i</w:t>
            </w:r>
            <w:r>
              <w:rPr>
                <w:rFonts w:ascii="Calibri" w:eastAsia="Calibri" w:hAnsi="Calibri" w:cs="Calibri"/>
                <w:b/>
                <w:bCs/>
              </w:rPr>
              <w:t>ssue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="00793B94">
              <w:rPr>
                <w:rFonts w:ascii="Calibri" w:eastAsia="Calibri" w:hAnsi="Calibri" w:cs="Calibri"/>
                <w:b/>
                <w:bCs/>
              </w:rPr>
              <w:t>l</w:t>
            </w:r>
            <w:r>
              <w:rPr>
                <w:rFonts w:ascii="Calibri" w:eastAsia="Calibri" w:hAnsi="Calibri" w:cs="Calibri"/>
                <w:b/>
                <w:bCs/>
              </w:rPr>
              <w:t>ist</w:t>
            </w:r>
          </w:p>
        </w:tc>
      </w:tr>
      <w:tr w:rsidR="002D6E70" w14:paraId="57BFB06D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9CF97" w14:textId="77777777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Goal In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Context</w:t>
            </w:r>
            <w:proofErr w:type="spellEnd"/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9F29" w14:textId="7DE58DD7" w:rsidR="002D6E7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L’utente vuole esportare la lista delle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r w:rsidR="003F0D22">
              <w:rPr>
                <w:rFonts w:ascii="Calibri" w:eastAsia="Calibri" w:hAnsi="Calibri" w:cs="Calibri"/>
              </w:rPr>
              <w:t>opzionalmente</w:t>
            </w:r>
            <w:r>
              <w:rPr>
                <w:rFonts w:ascii="Calibri" w:eastAsia="Calibri" w:hAnsi="Calibri" w:cs="Calibri"/>
              </w:rPr>
              <w:t xml:space="preserve"> filtrata</w:t>
            </w:r>
            <w:r w:rsidR="003F0D22">
              <w:rPr>
                <w:rFonts w:ascii="Calibri" w:eastAsia="Calibri" w:hAnsi="Calibri" w:cs="Calibri"/>
              </w:rPr>
              <w:t xml:space="preserve"> e ordinata</w:t>
            </w:r>
            <w:r>
              <w:rPr>
                <w:rFonts w:ascii="Calibri" w:eastAsia="Calibri" w:hAnsi="Calibri" w:cs="Calibri"/>
              </w:rPr>
              <w:t xml:space="preserve"> in precedenza), scegliendo il formato (CSV).</w:t>
            </w:r>
          </w:p>
        </w:tc>
      </w:tr>
      <w:tr w:rsidR="002D6E70" w14:paraId="605E8595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018D7" w14:textId="77777777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Preconditions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40E56" w14:textId="5032A038" w:rsidR="003F0D22" w:rsidRDefault="00000000" w:rsidP="003F0D22">
            <w:pPr>
              <w:pStyle w:val="Paragrafoelenco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</w:rPr>
            </w:pPr>
            <w:r w:rsidRPr="003F0D22">
              <w:rPr>
                <w:rFonts w:ascii="Calibri" w:eastAsia="Calibri" w:hAnsi="Calibri" w:cs="Calibri"/>
              </w:rPr>
              <w:t>L’utente deve essersi autenticato (effettuato il login)</w:t>
            </w:r>
            <w:r w:rsidR="003F0D22">
              <w:rPr>
                <w:rFonts w:ascii="Calibri" w:eastAsia="Calibri" w:hAnsi="Calibri" w:cs="Calibri"/>
              </w:rPr>
              <w:t>.</w:t>
            </w:r>
          </w:p>
          <w:p w14:paraId="0325E8BE" w14:textId="62D54493" w:rsidR="002D6E70" w:rsidRPr="003F0D22" w:rsidRDefault="003F0D22" w:rsidP="003F0D22">
            <w:pPr>
              <w:pStyle w:val="Paragrafoelenco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L’utente d</w:t>
            </w:r>
            <w:r w:rsidRPr="003F0D22">
              <w:rPr>
                <w:rFonts w:ascii="Calibri" w:eastAsia="Calibri" w:hAnsi="Calibri" w:cs="Calibri"/>
              </w:rPr>
              <w:t xml:space="preserve">eve trovarsi nella schermata di visualizzazione delle </w:t>
            </w:r>
            <w:proofErr w:type="spellStart"/>
            <w:r w:rsidRPr="003F0D22">
              <w:rPr>
                <w:rFonts w:ascii="Calibri" w:eastAsia="Calibri" w:hAnsi="Calibri" w:cs="Calibri"/>
              </w:rPr>
              <w:t>issue</w:t>
            </w:r>
            <w:proofErr w:type="spellEnd"/>
            <w:r w:rsidR="00513467">
              <w:rPr>
                <w:rFonts w:ascii="Calibri" w:eastAsia="Calibri" w:hAnsi="Calibri" w:cs="Calibri"/>
              </w:rPr>
              <w:t xml:space="preserve"> (opzionalmente ordinata e filtrata)</w:t>
            </w:r>
            <w:r w:rsidRPr="003F0D22">
              <w:rPr>
                <w:rFonts w:ascii="Calibri" w:eastAsia="Calibri" w:hAnsi="Calibri" w:cs="Calibri"/>
              </w:rPr>
              <w:t>.</w:t>
            </w:r>
          </w:p>
        </w:tc>
      </w:tr>
      <w:tr w:rsidR="002D6E70" w14:paraId="7BF368A0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86B1" w14:textId="77777777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Success End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Condition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6EB72" w14:textId="77777777" w:rsidR="002D6E7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Il file richiesto dall’utente viene correttamente generato e scaricato sul dispositivo dal quale proviene la richiesta.</w:t>
            </w:r>
          </w:p>
        </w:tc>
      </w:tr>
      <w:tr w:rsidR="002D6E70" w14:paraId="6B9791FC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1B7C3" w14:textId="77777777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Failed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End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Condition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9493" w14:textId="19DC962A" w:rsidR="002D6E70" w:rsidRDefault="003F0D2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Lo use</w:t>
            </w:r>
            <w:proofErr w:type="gramEnd"/>
            <w:r>
              <w:rPr>
                <w:rFonts w:ascii="Calibri" w:eastAsia="Calibri" w:hAnsi="Calibri" w:cs="Calibri"/>
              </w:rPr>
              <w:t xml:space="preserve"> case non prevede alcuna condizione di fallimento</w:t>
            </w:r>
            <w:r w:rsidR="00517068">
              <w:rPr>
                <w:rFonts w:ascii="Calibri" w:eastAsia="Calibri" w:hAnsi="Calibri" w:cs="Calibri"/>
              </w:rPr>
              <w:t>.</w:t>
            </w:r>
          </w:p>
        </w:tc>
      </w:tr>
      <w:tr w:rsidR="002D6E70" w14:paraId="33BC4192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84E6F" w14:textId="77777777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Actor</w:t>
            </w:r>
            <w:proofErr w:type="spellEnd"/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5C2BB" w14:textId="4C245159" w:rsidR="002D6E70" w:rsidRDefault="003F0D2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Lurker</w:t>
            </w:r>
          </w:p>
        </w:tc>
      </w:tr>
      <w:tr w:rsidR="002D6E70" w14:paraId="1BE67AFA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C5C5F" w14:textId="77777777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Trigger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9CA7" w14:textId="2ACC6C53" w:rsidR="002D6E7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L’utente clicca il pulsante “</w:t>
            </w:r>
            <w:r w:rsidR="00793B94"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</w:rPr>
              <w:t xml:space="preserve">sporta” nella schermata di visualizzazione delle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700C44" w14:paraId="515F0D00" w14:textId="77777777">
        <w:trPr>
          <w:trHeight w:val="420"/>
        </w:trPr>
        <w:tc>
          <w:tcPr>
            <w:tcW w:w="2025" w:type="dxa"/>
            <w:vMerge w:val="restart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88728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Main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Scenario </w:t>
            </w:r>
          </w:p>
          <w:p w14:paraId="06360E88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3AC4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Step n.</w:t>
            </w:r>
          </w:p>
        </w:tc>
        <w:tc>
          <w:tcPr>
            <w:tcW w:w="298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3565C" w14:textId="41CC876E" w:rsidR="00700C44" w:rsidRDefault="00FA23A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Lurker</w:t>
            </w:r>
          </w:p>
        </w:tc>
        <w:tc>
          <w:tcPr>
            <w:tcW w:w="3030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4C324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700C44" w14:paraId="6FACB9B2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996F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0866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FF910" w14:textId="44421E6B" w:rsidR="00700C44" w:rsidRPr="00AC1B4F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u w:val="single"/>
              </w:rPr>
            </w:pPr>
            <w:r>
              <w:rPr>
                <w:rFonts w:ascii="Calibri" w:eastAsia="Calibri" w:hAnsi="Calibri" w:cs="Calibri"/>
              </w:rPr>
              <w:t xml:space="preserve">Richiede di esportare la lista delle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cliccando sull’apposito pulsante [M0]</w:t>
            </w:r>
            <w:r w:rsidR="00AC1B4F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2A3A4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700C44" w14:paraId="50082110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CC9E3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9FCC8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4D0A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F3DF1" w14:textId="1CC56A61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Mostra [M1]. </w:t>
            </w:r>
          </w:p>
        </w:tc>
      </w:tr>
      <w:tr w:rsidR="00700C44" w14:paraId="603BBBBD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4CD6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58868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ECF61" w14:textId="5A55A0C0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il formato.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68EAA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700C44" w:rsidRPr="00AC1B4F" w14:paraId="6D2C0ACC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E3366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6C5EB" w14:textId="6E2BC815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39792" w14:textId="3C26AB81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95A7" w14:textId="67973BD0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Recupera i dati delle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attualmente visualizzate applicando i filtri e l’ordinamento eventualmente applicati con il livello di dettaglio selezionato.</w:t>
            </w:r>
          </w:p>
        </w:tc>
      </w:tr>
      <w:tr w:rsidR="00700C44" w14:paraId="60B1DB29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19DD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008A" w14:textId="5DDE552A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6C06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1FD5E" w14:textId="7F0AE463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Formatta i dati, generando il file specifico richiesto</w:t>
            </w:r>
            <w:r w:rsidR="00AC1B4F">
              <w:rPr>
                <w:rFonts w:ascii="Calibri" w:eastAsia="Calibri" w:hAnsi="Calibri" w:cs="Calibri"/>
              </w:rPr>
              <w:t>.</w:t>
            </w:r>
          </w:p>
        </w:tc>
      </w:tr>
      <w:tr w:rsidR="00700C44" w14:paraId="69E73783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18FD5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7B359" w14:textId="0B8CE1FE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8366C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CA5F3" w14:textId="58CCA3DF" w:rsidR="00700C44" w:rsidRPr="00AC1B4F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u w:val="single"/>
              </w:rPr>
            </w:pPr>
            <w:r>
              <w:rPr>
                <w:rFonts w:ascii="Calibri" w:eastAsia="Calibri" w:hAnsi="Calibri" w:cs="Calibri"/>
              </w:rPr>
              <w:t>Avvia il download del file sul dispositivo dell’utente</w:t>
            </w:r>
            <w:r w:rsidR="00AC1B4F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[M3]</w:t>
            </w:r>
            <w:r w:rsidR="00AC1B4F">
              <w:rPr>
                <w:rFonts w:ascii="Calibri" w:eastAsia="Calibri" w:hAnsi="Calibri" w:cs="Calibri"/>
              </w:rPr>
              <w:t>.</w:t>
            </w:r>
          </w:p>
        </w:tc>
      </w:tr>
      <w:tr w:rsidR="00700C44" w14:paraId="789686C8" w14:textId="77777777" w:rsidTr="00C83127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98D6E" w14:textId="1176E516" w:rsidR="00700C44" w:rsidRPr="00793B94" w:rsidRDefault="00FA23A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 w:rsidRPr="00793B94">
              <w:rPr>
                <w:rFonts w:ascii="Calibri" w:eastAsia="Calibri" w:hAnsi="Calibri" w:cs="Calibri"/>
                <w:b/>
                <w:bCs/>
              </w:rPr>
              <w:t>Extension</w:t>
            </w:r>
            <w:r w:rsidR="00700C44" w:rsidRPr="00793B94">
              <w:rPr>
                <w:rFonts w:ascii="Calibri" w:eastAsia="Calibri" w:hAnsi="Calibri" w:cs="Calibri"/>
                <w:b/>
                <w:bCs/>
              </w:rPr>
              <w:t xml:space="preserve"> A</w:t>
            </w:r>
            <w:r w:rsidR="00793B94">
              <w:rPr>
                <w:rFonts w:ascii="Calibri" w:eastAsia="Calibri" w:hAnsi="Calibri" w:cs="Calibri"/>
                <w:b/>
                <w:bCs/>
              </w:rPr>
              <w:t>: Livello di dettaglio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3A3EE" w14:textId="0D6A1882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BBAD" w14:textId="01BA8388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livello di dettaglio</w:t>
            </w:r>
            <w:r w:rsidR="00AC1B4F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A9FF" w14:textId="31F4F093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700C44" w14:paraId="19806206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2839" w14:textId="26883E14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EE97A" w14:textId="187B73E1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ADD5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AD48" w14:textId="6B54A789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[M2]</w:t>
            </w:r>
            <w:r w:rsidR="00AC1B4F">
              <w:rPr>
                <w:rFonts w:ascii="Calibri" w:eastAsia="Calibri" w:hAnsi="Calibri" w:cs="Calibri"/>
              </w:rPr>
              <w:t>.</w:t>
            </w:r>
          </w:p>
        </w:tc>
      </w:tr>
      <w:tr w:rsidR="00513467" w14:paraId="218785C0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B0B73" w14:textId="3233660D" w:rsidR="00513467" w:rsidRDefault="0051346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1BAA" w14:textId="6C2C3A39" w:rsidR="00513467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F6EA" w14:textId="64BB550B" w:rsidR="00513467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l’opzione desiderata</w:t>
            </w:r>
            <w:r w:rsidR="00AC1B4F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44A7" w14:textId="7AED5316" w:rsidR="00513467" w:rsidRDefault="0051346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700C44" w14:paraId="72DA3971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7DFCB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6150" w14:textId="33108F13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F097D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C891" w14:textId="5AC222BB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</w:t>
            </w:r>
            <w:r w:rsidR="00AC1B4F">
              <w:rPr>
                <w:rFonts w:ascii="Calibri" w:eastAsia="Calibri" w:hAnsi="Calibri" w:cs="Calibri"/>
              </w:rPr>
              <w:t xml:space="preserve">llo step </w:t>
            </w:r>
            <w:proofErr w:type="gramStart"/>
            <w:r w:rsidR="00AC1B4F">
              <w:rPr>
                <w:rFonts w:ascii="Calibri" w:eastAsia="Calibri" w:hAnsi="Calibri" w:cs="Calibri"/>
              </w:rPr>
              <w:t>3</w:t>
            </w:r>
            <w:proofErr w:type="gramEnd"/>
            <w:r w:rsidR="00AC1B4F">
              <w:rPr>
                <w:rFonts w:ascii="Calibri" w:eastAsia="Calibri" w:hAnsi="Calibri" w:cs="Calibri"/>
              </w:rPr>
              <w:t xml:space="preserve"> del </w:t>
            </w:r>
            <w:proofErr w:type="spellStart"/>
            <w:r w:rsidR="00AC1B4F">
              <w:rPr>
                <w:rFonts w:ascii="Calibri" w:eastAsia="Calibri" w:hAnsi="Calibri" w:cs="Calibri"/>
              </w:rPr>
              <w:t>Main</w:t>
            </w:r>
            <w:proofErr w:type="spellEnd"/>
            <w:r w:rsidR="00AC1B4F">
              <w:rPr>
                <w:rFonts w:ascii="Calibri" w:eastAsia="Calibri" w:hAnsi="Calibri" w:cs="Calibri"/>
              </w:rPr>
              <w:t xml:space="preserve"> Scenario.</w:t>
            </w:r>
          </w:p>
        </w:tc>
      </w:tr>
    </w:tbl>
    <w:p w14:paraId="6722CA60" w14:textId="77777777" w:rsidR="002D6E70" w:rsidRDefault="002D6E70"/>
    <w:p w14:paraId="3CBAA47C" w14:textId="77777777" w:rsidR="002D6E70" w:rsidRDefault="002D6E70"/>
    <w:p w14:paraId="5F44FA31" w14:textId="77777777" w:rsidR="002D6E70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Riferimenti UI</w:t>
      </w:r>
    </w:p>
    <w:p w14:paraId="743F1F23" w14:textId="77777777" w:rsidR="002D6E70" w:rsidRDefault="002D6E70"/>
    <w:tbl>
      <w:tblPr>
        <w:tblStyle w:val="a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8610"/>
      </w:tblGrid>
      <w:tr w:rsidR="002D6E70" w14:paraId="40D64817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A6CCA" w14:textId="77777777" w:rsidR="002D6E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M0</w:t>
            </w:r>
          </w:p>
        </w:tc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C4A97" w14:textId="77777777" w:rsidR="002D6E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32090108" wp14:editId="1E796CE5">
                  <wp:extent cx="5114925" cy="24384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438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0C44" w14:paraId="4F1FFF49" w14:textId="77777777" w:rsidTr="00700C44">
        <w:trPr>
          <w:trHeight w:val="3660"/>
        </w:trPr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86DE6" w14:textId="77777777" w:rsidR="00700C44" w:rsidRDefault="00700C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M1</w:t>
            </w:r>
          </w:p>
        </w:tc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CFEB3" w14:textId="77777777" w:rsidR="00700C44" w:rsidRDefault="00700C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4683F377" w14:textId="5FE45007" w:rsidR="00700C44" w:rsidRDefault="00700C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335350A1" wp14:editId="1E48F640">
                  <wp:extent cx="5334000" cy="252730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52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0C44" w14:paraId="26D4A7AE" w14:textId="77777777" w:rsidTr="00700C44">
        <w:trPr>
          <w:trHeight w:val="3660"/>
        </w:trPr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92EA" w14:textId="431C104E" w:rsidR="00700C44" w:rsidRDefault="00700C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M2</w:t>
            </w:r>
          </w:p>
        </w:tc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124B" w14:textId="74B6AD62" w:rsidR="00700C44" w:rsidRDefault="00700C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1F266DE8" wp14:editId="205326F0">
                  <wp:extent cx="5114925" cy="24130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413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E70" w14:paraId="188BA2E5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1724E" w14:textId="6E5578E8" w:rsidR="002D6E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</w:t>
            </w:r>
            <w:r w:rsidR="00700C44">
              <w:rPr>
                <w:rFonts w:ascii="Calibri" w:eastAsia="Calibri" w:hAnsi="Calibri" w:cs="Calibri"/>
                <w:b/>
                <w:bCs/>
              </w:rPr>
              <w:t>3</w:t>
            </w:r>
          </w:p>
        </w:tc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EB8E" w14:textId="77777777" w:rsidR="002D6E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7D0418F9" wp14:editId="213EF255">
                  <wp:extent cx="5114925" cy="2641600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641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F4EBDB" w14:textId="4AE35D0D" w:rsidR="002D6E70" w:rsidRDefault="002D6E70">
      <w:pPr>
        <w:rPr>
          <w:rFonts w:ascii="Calibri" w:eastAsia="Calibri" w:hAnsi="Calibri" w:cs="Calibri"/>
          <w:b/>
          <w:bCs/>
        </w:rPr>
      </w:pPr>
    </w:p>
    <w:sectPr w:rsidR="002D6E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06F6CB-AEED-4DB0-B1FD-0C35DF5A6EC4}"/>
    <w:embedBold r:id="rId2" w:fontKey="{75535FDE-D465-4A05-B928-93261F88B9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DB3006A-6F54-4317-81E5-9A1D29A0DE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3880"/>
    <w:multiLevelType w:val="hybridMultilevel"/>
    <w:tmpl w:val="C68A526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91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E70"/>
    <w:rsid w:val="002D6E70"/>
    <w:rsid w:val="003F0D22"/>
    <w:rsid w:val="00476CD2"/>
    <w:rsid w:val="00513467"/>
    <w:rsid w:val="00517068"/>
    <w:rsid w:val="00700C44"/>
    <w:rsid w:val="00793B94"/>
    <w:rsid w:val="00925396"/>
    <w:rsid w:val="009834D3"/>
    <w:rsid w:val="00AC1B4F"/>
    <w:rsid w:val="00AE7A42"/>
    <w:rsid w:val="00DD7DBD"/>
    <w:rsid w:val="00F31770"/>
    <w:rsid w:val="00F93958"/>
    <w:rsid w:val="00FA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7FBEA"/>
  <w15:docId w15:val="{387D7808-C95E-4724-8046-D0B9FE6FB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aragrafoelenco">
    <w:name w:val="List Paragraph"/>
    <w:basedOn w:val="Normale"/>
    <w:uiPriority w:val="34"/>
    <w:qFormat/>
    <w:rsid w:val="003F0D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ALESSANDRO SORRENTINO</cp:lastModifiedBy>
  <cp:revision>8</cp:revision>
  <dcterms:created xsi:type="dcterms:W3CDTF">2026-07-06T09:43:00Z</dcterms:created>
  <dcterms:modified xsi:type="dcterms:W3CDTF">2026-07-06T11:48:00Z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2026-07-06T10:45:06Z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1419c7b2-a9a6-410b-bf31-568bb812b2f3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