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32F56" w14:textId="623C0D10" w:rsidR="00032571" w:rsidRDefault="00C3210A">
      <w:r>
        <w:t>ARGOMENTO: Serie A di calcio</w:t>
      </w:r>
    </w:p>
    <w:p w14:paraId="53C24F0A" w14:textId="7394C4DE" w:rsidR="00C3210A" w:rsidRDefault="00C3210A">
      <w:r>
        <w:t xml:space="preserve">DATASET STRUTTURATI (attributi e </w:t>
      </w:r>
      <w:r w:rsidRPr="00C3210A">
        <w:rPr>
          <w:u w:val="single"/>
        </w:rPr>
        <w:t>identificativo</w:t>
      </w:r>
      <w:r>
        <w:t>):</w:t>
      </w:r>
    </w:p>
    <w:p w14:paraId="5804770D" w14:textId="44EE94B6" w:rsidR="00C3210A" w:rsidRDefault="00C3210A" w:rsidP="00C3210A">
      <w:pPr>
        <w:pStyle w:val="Paragrafoelenco"/>
        <w:numPr>
          <w:ilvl w:val="0"/>
          <w:numId w:val="1"/>
        </w:numPr>
      </w:pPr>
      <w:r>
        <w:t xml:space="preserve">Classifica </w:t>
      </w:r>
      <w:r w:rsidR="00DA116C">
        <w:t xml:space="preserve">23/24 </w:t>
      </w:r>
      <w:r>
        <w:t>(</w:t>
      </w:r>
      <w:r w:rsidRPr="00C3210A">
        <w:rPr>
          <w:u w:val="single"/>
        </w:rPr>
        <w:t>squadra</w:t>
      </w:r>
      <w:r>
        <w:t>, posizione, punti)</w:t>
      </w:r>
    </w:p>
    <w:p w14:paraId="3FE4E8C7" w14:textId="36FCFA90" w:rsidR="00C3210A" w:rsidRDefault="00C3210A" w:rsidP="00C3210A">
      <w:pPr>
        <w:pStyle w:val="Paragrafoelenco"/>
        <w:numPr>
          <w:ilvl w:val="0"/>
          <w:numId w:val="1"/>
        </w:numPr>
      </w:pPr>
      <w:r>
        <w:t>Classifica marcatori</w:t>
      </w:r>
      <w:r w:rsidR="00DA116C">
        <w:t xml:space="preserve"> 23/24 con valore</w:t>
      </w:r>
      <w:r>
        <w:t xml:space="preserve"> (</w:t>
      </w:r>
      <w:r w:rsidRPr="00C3210A">
        <w:rPr>
          <w:u w:val="single"/>
        </w:rPr>
        <w:t>nome e cognome</w:t>
      </w:r>
      <w:r>
        <w:t>, goal, valore mercato calciatore €)</w:t>
      </w:r>
    </w:p>
    <w:p w14:paraId="0EBCE5B2" w14:textId="227030CF" w:rsidR="00C3210A" w:rsidRDefault="00DA116C" w:rsidP="00C3210A">
      <w:pPr>
        <w:pStyle w:val="Paragrafoelenco"/>
        <w:numPr>
          <w:ilvl w:val="0"/>
          <w:numId w:val="1"/>
        </w:numPr>
      </w:pPr>
      <w:r>
        <w:t>Presidenti più titolati della storia (</w:t>
      </w:r>
      <w:r w:rsidRPr="00DA116C">
        <w:rPr>
          <w:u w:val="single"/>
        </w:rPr>
        <w:t>nome e cognome</w:t>
      </w:r>
      <w:r>
        <w:t xml:space="preserve">, </w:t>
      </w:r>
      <w:r w:rsidRPr="00DA116C">
        <w:rPr>
          <w:u w:val="single"/>
        </w:rPr>
        <w:t>squadra</w:t>
      </w:r>
      <w:r>
        <w:t>, scudetti, Champions League, Europa League, Coppe Italia, Coppe Uefa, Supercoppe, totale)</w:t>
      </w:r>
    </w:p>
    <w:p w14:paraId="429355CC" w14:textId="499D7AF8" w:rsidR="00C3210A" w:rsidRDefault="00C3210A" w:rsidP="00C3210A">
      <w:r>
        <w:t>DATASET NON STRUTTURATI</w:t>
      </w:r>
      <w:r w:rsidR="00DA116C">
        <w:t xml:space="preserve"> (descrivo analisi)</w:t>
      </w:r>
      <w:r>
        <w:t>:</w:t>
      </w:r>
    </w:p>
    <w:p w14:paraId="2E09E2A2" w14:textId="617B5E7C" w:rsidR="00C3210A" w:rsidRDefault="00C3210A" w:rsidP="00C3210A">
      <w:pPr>
        <w:pStyle w:val="Paragrafoelenco"/>
        <w:numPr>
          <w:ilvl w:val="0"/>
          <w:numId w:val="2"/>
        </w:numPr>
      </w:pPr>
      <w:r>
        <w:t>Immagini dei</w:t>
      </w:r>
      <w:r w:rsidR="00DA116C">
        <w:t xml:space="preserve"> presunti</w:t>
      </w:r>
      <w:r>
        <w:t xml:space="preserve"> </w:t>
      </w:r>
      <w:r w:rsidR="00DA116C">
        <w:t>falli in area di</w:t>
      </w:r>
      <w:r>
        <w:t xml:space="preserve"> rigore</w:t>
      </w:r>
      <w:r w:rsidR="00DA116C">
        <w:t xml:space="preserve"> (analisi video per concludere rigore esistente o meno)</w:t>
      </w:r>
    </w:p>
    <w:p w14:paraId="29A9DAD5" w14:textId="55A7107D" w:rsidR="00C3210A" w:rsidRDefault="00C3210A" w:rsidP="00C3210A">
      <w:pPr>
        <w:pStyle w:val="Paragrafoelenco"/>
        <w:numPr>
          <w:ilvl w:val="0"/>
          <w:numId w:val="2"/>
        </w:numPr>
      </w:pPr>
      <w:r>
        <w:t xml:space="preserve">Commenti utenza Facebook </w:t>
      </w:r>
      <w:r w:rsidR="00DA116C">
        <w:t xml:space="preserve">sulle stesse immagini punto 1 (indagine campione opinione pubblica: </w:t>
      </w:r>
      <w:r w:rsidR="005A558C">
        <w:t>rigore</w:t>
      </w:r>
      <w:r w:rsidR="00DA116C">
        <w:t xml:space="preserve"> esistente o meno)</w:t>
      </w:r>
    </w:p>
    <w:p w14:paraId="57C3AFEC" w14:textId="1B7C8C7E" w:rsidR="00DA116C" w:rsidRPr="005A558C" w:rsidRDefault="00DA116C" w:rsidP="00DA116C">
      <w:pPr>
        <w:rPr>
          <w:i/>
          <w:iCs/>
        </w:rPr>
      </w:pPr>
      <w:r w:rsidRPr="005A558C">
        <w:rPr>
          <w:i/>
          <w:iCs/>
        </w:rPr>
        <w:t>Obiettivo indagine sui set non strutturati: la percezione del pubblico</w:t>
      </w:r>
      <w:r w:rsidR="005A558C" w:rsidRPr="005A558C">
        <w:rPr>
          <w:i/>
          <w:iCs/>
        </w:rPr>
        <w:t xml:space="preserve"> tema “rigore esistente o meno” quanto</w:t>
      </w:r>
      <w:r w:rsidRPr="005A558C">
        <w:rPr>
          <w:i/>
          <w:iCs/>
        </w:rPr>
        <w:t xml:space="preserve"> </w:t>
      </w:r>
      <w:r w:rsidR="005A558C" w:rsidRPr="005A558C">
        <w:rPr>
          <w:i/>
          <w:iCs/>
        </w:rPr>
        <w:t>è vicina alla realtà?</w:t>
      </w:r>
    </w:p>
    <w:sectPr w:rsidR="00DA116C" w:rsidRPr="005A558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308CF"/>
    <w:multiLevelType w:val="hybridMultilevel"/>
    <w:tmpl w:val="5F8AAA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383E8A"/>
    <w:multiLevelType w:val="hybridMultilevel"/>
    <w:tmpl w:val="E50E00F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3748427">
    <w:abstractNumId w:val="1"/>
  </w:num>
  <w:num w:numId="2" w16cid:durableId="640232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10A"/>
    <w:rsid w:val="00032571"/>
    <w:rsid w:val="005A558C"/>
    <w:rsid w:val="00C3210A"/>
    <w:rsid w:val="00DA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1EDD6"/>
  <w15:chartTrackingRefBased/>
  <w15:docId w15:val="{C25212DB-3728-41CA-A2E1-15F8B790A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32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Alvisi</dc:creator>
  <cp:keywords/>
  <dc:description/>
  <cp:lastModifiedBy>Alessandro Alvisi</cp:lastModifiedBy>
  <cp:revision>1</cp:revision>
  <dcterms:created xsi:type="dcterms:W3CDTF">2023-10-27T13:54:00Z</dcterms:created>
  <dcterms:modified xsi:type="dcterms:W3CDTF">2023-10-27T14:17:00Z</dcterms:modified>
</cp:coreProperties>
</file>