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C4EA" w14:textId="4619A882" w:rsidR="00CF6EFC" w:rsidRPr="00B413F1" w:rsidRDefault="000531FB" w:rsidP="000531FB">
      <w:pPr>
        <w:ind w:left="-709"/>
        <w:jc w:val="center"/>
        <w:rPr>
          <w:rFonts w:ascii="Tahoma" w:hAnsi="Tahoma" w:cs="Tahoma"/>
          <w:lang w:val="en-US"/>
        </w:rPr>
      </w:pPr>
      <w:r w:rsidRPr="000531FB">
        <w:rPr>
          <w:rFonts w:ascii="Tahoma" w:hAnsi="Tahoma" w:cs="Tahoma"/>
          <w:noProof/>
        </w:rPr>
        <w:drawing>
          <wp:inline distT="0" distB="0" distL="0" distR="0" wp14:anchorId="4C6E6E1B" wp14:editId="4382E790">
            <wp:extent cx="1712422" cy="822221"/>
            <wp:effectExtent l="0" t="0" r="2540" b="0"/>
            <wp:docPr id="4" name="Immagine 4" descr="I:\dip_ing_industriale\24 IDENTITA VISIVA\Logo DII\LOGHI DII 2019\ITA\Dip_Ing_Industriale_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ip_ing_industriale\24 IDENTITA VISIVA\Logo DII\LOGHI DII 2019\ITA\Dip_Ing_Industriale_c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93" cy="8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1F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413F1">
        <w:rPr>
          <w:rFonts w:ascii="Tahoma" w:hAnsi="Tahoma" w:cs="Tahoma"/>
          <w:noProof/>
          <w:lang w:val="en-US"/>
        </w:rPr>
        <w:t xml:space="preserve">  </w:t>
      </w:r>
    </w:p>
    <w:p w14:paraId="7BF54C9C" w14:textId="76E2F789" w:rsidR="000531FB" w:rsidRPr="00B413F1" w:rsidRDefault="000531FB" w:rsidP="000531FB">
      <w:pPr>
        <w:ind w:right="-280"/>
        <w:jc w:val="center"/>
        <w:rPr>
          <w:rFonts w:ascii="Tahoma" w:hAnsi="Tahoma" w:cs="Tahoma"/>
          <w:lang w:val="en-US"/>
        </w:rPr>
      </w:pPr>
    </w:p>
    <w:p w14:paraId="061A3753" w14:textId="46B271C5" w:rsidR="00CF6EFC" w:rsidRPr="00B413F1" w:rsidRDefault="00CF6EFC" w:rsidP="00786A60">
      <w:pPr>
        <w:jc w:val="center"/>
        <w:rPr>
          <w:rFonts w:ascii="Tahoma" w:hAnsi="Tahoma" w:cs="Tahoma"/>
          <w:lang w:val="en-US"/>
        </w:rPr>
      </w:pPr>
    </w:p>
    <w:p w14:paraId="5979A833" w14:textId="77777777" w:rsidR="00786A60" w:rsidRPr="00B413F1" w:rsidRDefault="00786A60">
      <w:pPr>
        <w:rPr>
          <w:rFonts w:ascii="Tahoma" w:hAnsi="Tahoma" w:cs="Tahoma"/>
          <w:lang w:val="en-US"/>
        </w:rPr>
        <w:sectPr w:rsidR="00786A60" w:rsidRPr="00B413F1" w:rsidSect="00786A60">
          <w:footerReference w:type="default" r:id="rId8"/>
          <w:pgSz w:w="11906" w:h="16838"/>
          <w:pgMar w:top="1417" w:right="1134" w:bottom="1134" w:left="1134" w:header="708" w:footer="708" w:gutter="0"/>
          <w:cols w:num="3" w:space="136"/>
          <w:docGrid w:linePitch="360"/>
        </w:sectPr>
      </w:pPr>
    </w:p>
    <w:p w14:paraId="60A35039" w14:textId="77777777" w:rsidR="00CF6EFC" w:rsidRPr="00B413F1" w:rsidRDefault="00CF6EFC" w:rsidP="00CF6EFC">
      <w:pPr>
        <w:jc w:val="center"/>
        <w:rPr>
          <w:rFonts w:ascii="Tahoma" w:hAnsi="Tahoma" w:cs="Tahoma"/>
          <w:lang w:val="en-US"/>
        </w:rPr>
      </w:pPr>
    </w:p>
    <w:p w14:paraId="38BEB6F2" w14:textId="79EF82CE" w:rsidR="00CF6EFC" w:rsidRPr="00B413F1" w:rsidRDefault="00CF6EFC" w:rsidP="00CF6EFC">
      <w:pPr>
        <w:jc w:val="center"/>
        <w:rPr>
          <w:rFonts w:ascii="Tahoma" w:hAnsi="Tahoma" w:cs="Tahoma"/>
          <w:lang w:val="en-US"/>
        </w:rPr>
      </w:pPr>
    </w:p>
    <w:p w14:paraId="41D42126" w14:textId="77777777" w:rsidR="001849D8" w:rsidRPr="00B413F1" w:rsidRDefault="001849D8" w:rsidP="00692FFF">
      <w:pPr>
        <w:jc w:val="center"/>
        <w:rPr>
          <w:rFonts w:ascii="Arial" w:hAnsi="Arial" w:cs="Arial"/>
          <w:lang w:val="en-US"/>
        </w:rPr>
      </w:pPr>
    </w:p>
    <w:p w14:paraId="3BF3C8FE" w14:textId="77777777" w:rsidR="00554DF9" w:rsidRPr="00B413F1" w:rsidRDefault="00554DF9" w:rsidP="00692FFF">
      <w:pPr>
        <w:jc w:val="center"/>
        <w:rPr>
          <w:rFonts w:ascii="Arial" w:hAnsi="Arial" w:cs="Arial"/>
          <w:i/>
          <w:u w:val="single"/>
          <w:lang w:val="en-US"/>
        </w:rPr>
      </w:pPr>
    </w:p>
    <w:p w14:paraId="0A9CB748" w14:textId="77777777" w:rsidR="006D1703" w:rsidRPr="00B413F1" w:rsidRDefault="006D1703">
      <w:pPr>
        <w:rPr>
          <w:rFonts w:ascii="Arial" w:hAnsi="Arial" w:cs="Arial"/>
          <w:lang w:val="en-US"/>
        </w:rPr>
      </w:pPr>
    </w:p>
    <w:p w14:paraId="182A7BA0" w14:textId="0D6517C1" w:rsidR="00554DF9" w:rsidRPr="00B413F1" w:rsidRDefault="00554DF9">
      <w:pPr>
        <w:rPr>
          <w:rFonts w:ascii="Arial" w:hAnsi="Arial" w:cs="Arial"/>
          <w:lang w:val="en-US"/>
        </w:rPr>
      </w:pPr>
    </w:p>
    <w:p w14:paraId="7A4D0D2B" w14:textId="77777777" w:rsidR="00554DF9" w:rsidRPr="00B413F1" w:rsidRDefault="00554DF9">
      <w:pPr>
        <w:rPr>
          <w:rFonts w:ascii="Arial" w:hAnsi="Arial" w:cs="Arial"/>
          <w:lang w:val="en-US"/>
        </w:rPr>
      </w:pPr>
    </w:p>
    <w:p w14:paraId="307FBA3B" w14:textId="77777777" w:rsidR="006D1703" w:rsidRPr="00B413F1" w:rsidRDefault="006D1703">
      <w:pPr>
        <w:rPr>
          <w:rFonts w:ascii="Arial" w:hAnsi="Arial" w:cs="Arial"/>
          <w:lang w:val="en-US"/>
        </w:rPr>
      </w:pPr>
    </w:p>
    <w:p w14:paraId="2F1847E2" w14:textId="77777777" w:rsidR="006D1703" w:rsidRPr="00B413F1" w:rsidRDefault="006D1703">
      <w:pPr>
        <w:rPr>
          <w:rFonts w:ascii="Arial" w:hAnsi="Arial" w:cs="Arial"/>
          <w:color w:val="969696"/>
          <w:lang w:val="en-US"/>
        </w:rPr>
      </w:pPr>
    </w:p>
    <w:p w14:paraId="518A6E26" w14:textId="42C75464" w:rsidR="00D72751" w:rsidRPr="00B413F1" w:rsidRDefault="00D72751" w:rsidP="00DF4C18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B413F1">
        <w:rPr>
          <w:rFonts w:ascii="Arial" w:hAnsi="Arial" w:cs="Arial"/>
          <w:sz w:val="36"/>
          <w:szCs w:val="36"/>
          <w:lang w:val="en-US"/>
        </w:rPr>
        <w:t>Master’s Degree in</w:t>
      </w:r>
    </w:p>
    <w:p w14:paraId="73FD6734" w14:textId="77777777" w:rsidR="00640606" w:rsidRPr="00B413F1" w:rsidRDefault="00640606" w:rsidP="00DF4C18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099991FA" w14:textId="5F0CF42B" w:rsidR="006D1703" w:rsidRPr="00B413F1" w:rsidRDefault="00B413F1" w:rsidP="00DF4C18">
      <w:pPr>
        <w:jc w:val="center"/>
        <w:rPr>
          <w:rFonts w:ascii="Arial" w:hAnsi="Arial" w:cs="Arial"/>
          <w:color w:val="969696"/>
          <w:sz w:val="36"/>
          <w:szCs w:val="36"/>
          <w:lang w:val="en-US"/>
        </w:rPr>
      </w:pPr>
      <w:r>
        <w:rPr>
          <w:rFonts w:ascii="Arial" w:hAnsi="Arial" w:cs="Arial"/>
          <w:color w:val="969696"/>
          <w:sz w:val="36"/>
          <w:szCs w:val="36"/>
          <w:lang w:val="en-US"/>
        </w:rPr>
        <w:t>Mechatronics Engineering</w:t>
      </w:r>
    </w:p>
    <w:p w14:paraId="2E92FA15" w14:textId="77777777" w:rsidR="00FB6B0A" w:rsidRPr="00B413F1" w:rsidRDefault="00FB6B0A" w:rsidP="00DF4C18">
      <w:pPr>
        <w:jc w:val="center"/>
        <w:rPr>
          <w:rFonts w:ascii="Arial" w:hAnsi="Arial" w:cs="Arial"/>
          <w:color w:val="969696"/>
          <w:sz w:val="36"/>
          <w:szCs w:val="36"/>
          <w:lang w:val="en-US"/>
        </w:rPr>
      </w:pPr>
    </w:p>
    <w:p w14:paraId="6381EC93" w14:textId="77777777" w:rsidR="005E3544" w:rsidRPr="00B413F1" w:rsidRDefault="005E3544" w:rsidP="005E3544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B413F1">
        <w:rPr>
          <w:rFonts w:ascii="Arial" w:hAnsi="Arial" w:cs="Arial"/>
          <w:sz w:val="40"/>
          <w:szCs w:val="40"/>
          <w:lang w:val="en-US"/>
        </w:rPr>
        <w:t>FINAL</w:t>
      </w:r>
      <w:r w:rsidR="00D72751" w:rsidRPr="00B413F1">
        <w:rPr>
          <w:rFonts w:ascii="Arial" w:hAnsi="Arial" w:cs="Arial"/>
          <w:sz w:val="40"/>
          <w:szCs w:val="40"/>
          <w:lang w:val="en-US"/>
        </w:rPr>
        <w:t xml:space="preserve"> DISSERTATION</w:t>
      </w:r>
    </w:p>
    <w:p w14:paraId="0A5DAB8E" w14:textId="77777777" w:rsidR="006D1703" w:rsidRPr="00B413F1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  <w:lang w:val="en-US"/>
        </w:rPr>
      </w:pPr>
    </w:p>
    <w:p w14:paraId="468B2C7E" w14:textId="1B21C618" w:rsidR="006D1703" w:rsidRPr="003364CC" w:rsidRDefault="003364CC" w:rsidP="006D1703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Comparison of incremental online Learning algorithms for gesture and visual smart sensors</w:t>
      </w:r>
    </w:p>
    <w:p w14:paraId="24E3948B" w14:textId="16B69C43" w:rsidR="00D72751" w:rsidRPr="00554DF9" w:rsidRDefault="00D72751" w:rsidP="006D1703">
      <w:pPr>
        <w:jc w:val="center"/>
        <w:rPr>
          <w:rFonts w:ascii="Arial" w:hAnsi="Arial" w:cs="Arial"/>
          <w:sz w:val="36"/>
          <w:szCs w:val="36"/>
        </w:rPr>
      </w:pPr>
    </w:p>
    <w:p w14:paraId="6C59920D" w14:textId="77777777" w:rsidR="003D1E0C" w:rsidRPr="00554DF9" w:rsidRDefault="003D1E0C" w:rsidP="006D1703">
      <w:pPr>
        <w:jc w:val="center"/>
        <w:rPr>
          <w:rFonts w:ascii="Arial" w:hAnsi="Arial" w:cs="Arial"/>
          <w:sz w:val="36"/>
          <w:szCs w:val="36"/>
        </w:rPr>
      </w:pPr>
    </w:p>
    <w:p w14:paraId="49C64FCB" w14:textId="405A041A" w:rsidR="006D1703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p w14:paraId="585C2B91" w14:textId="77777777" w:rsidR="00554DF9" w:rsidRPr="00554DF9" w:rsidRDefault="00554DF9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A0368" w:rsidRPr="00554DF9" w14:paraId="1AE7EE8E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74651AD" w14:textId="77777777" w:rsidR="006A0368" w:rsidRPr="00554DF9" w:rsidRDefault="006A0368" w:rsidP="006A0368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SupervisorUniTrento</w:t>
            </w:r>
          </w:p>
          <w:p w14:paraId="6E9BCD29" w14:textId="4344F3B5" w:rsidR="003D1E0C" w:rsidRPr="00554DF9" w:rsidRDefault="003D1E0C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A1AA2E4" w14:textId="4C4C3AC8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48CD97ED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EB77C60" w14:textId="1DBEB92D" w:rsidR="006A0368" w:rsidRPr="00554DF9" w:rsidRDefault="00B413F1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Davide Brunelli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02B50F4" w14:textId="2377EE2A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1168D7B1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24A3F89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574157B" w14:textId="5C71C97F" w:rsidR="006A0368" w:rsidRPr="00F8592D" w:rsidRDefault="006A0368" w:rsidP="00F8592D">
            <w:pPr>
              <w:jc w:val="center"/>
              <w:rPr>
                <w:rFonts w:ascii="Arial" w:hAnsi="Arial" w:cs="Arial"/>
                <w:color w:val="BFBFBF" w:themeColor="background1" w:themeShade="BF"/>
                <w:sz w:val="28"/>
                <w:szCs w:val="28"/>
              </w:rPr>
            </w:pPr>
          </w:p>
        </w:tc>
      </w:tr>
      <w:tr w:rsidR="006A0368" w:rsidRPr="00554DF9" w14:paraId="5429EB08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E276A21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91F631B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27ADC19F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5AFD937" w14:textId="4B80D7FC" w:rsidR="003D1E0C" w:rsidRPr="00554DF9" w:rsidRDefault="006A0368" w:rsidP="00786A60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Student</w:t>
            </w:r>
            <w:r w:rsidR="00786A60" w:rsidRPr="00554DF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62D01E0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B413F1" w14:paraId="4D6E61C6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72A8525" w14:textId="4E6DEA49" w:rsidR="006A0368" w:rsidRPr="00B413F1" w:rsidRDefault="00B413F1" w:rsidP="006A036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Alessandro Avi 214580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542C437" w14:textId="77777777" w:rsidR="006A0368" w:rsidRPr="00B413F1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</w:tc>
      </w:tr>
      <w:tr w:rsidR="006A0368" w:rsidRPr="00B413F1" w14:paraId="69080DEC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205C4E0" w14:textId="77777777" w:rsidR="006A0368" w:rsidRPr="00B413F1" w:rsidRDefault="006A0368" w:rsidP="006A036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9B6EFB0" w14:textId="77777777" w:rsidR="006A0368" w:rsidRPr="00B413F1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  <w:p w14:paraId="625EC713" w14:textId="2B5D69F7" w:rsidR="001E1137" w:rsidRPr="00B413F1" w:rsidRDefault="001E1137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</w:tc>
      </w:tr>
      <w:tr w:rsidR="006A0368" w:rsidRPr="00B413F1" w14:paraId="31CC4396" w14:textId="77777777" w:rsidTr="003D1E0C"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73CD7" w14:textId="77777777" w:rsidR="00786A60" w:rsidRPr="00B413F1" w:rsidRDefault="00786A60" w:rsidP="006D170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156A8064" w14:textId="296DBF7F" w:rsidR="006A0368" w:rsidRPr="00B413F1" w:rsidRDefault="006A0368" w:rsidP="00786A60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</w:tc>
      </w:tr>
    </w:tbl>
    <w:p w14:paraId="7B393980" w14:textId="06D23C22" w:rsidR="005E3544" w:rsidRDefault="00534496" w:rsidP="00534496">
      <w:pPr>
        <w:jc w:val="center"/>
        <w:rPr>
          <w:b/>
          <w:sz w:val="22"/>
          <w:szCs w:val="22"/>
        </w:rPr>
      </w:pPr>
      <w:r w:rsidRPr="00554DF9">
        <w:rPr>
          <w:rFonts w:ascii="Arial" w:hAnsi="Arial" w:cs="Arial"/>
          <w:sz w:val="28"/>
          <w:szCs w:val="28"/>
        </w:rPr>
        <w:t xml:space="preserve">ACADEMIC YEAR </w:t>
      </w:r>
      <w:r w:rsidR="00B413F1">
        <w:rPr>
          <w:rFonts w:ascii="Arial" w:hAnsi="Arial" w:cs="Arial"/>
          <w:sz w:val="28"/>
          <w:szCs w:val="28"/>
        </w:rPr>
        <w:t>2020</w:t>
      </w:r>
      <w:r w:rsidRPr="00554DF9">
        <w:rPr>
          <w:rFonts w:ascii="Arial" w:hAnsi="Arial" w:cs="Arial"/>
          <w:sz w:val="28"/>
          <w:szCs w:val="28"/>
        </w:rPr>
        <w:t>/</w:t>
      </w:r>
      <w:r w:rsidR="00B413F1">
        <w:rPr>
          <w:rFonts w:ascii="Arial" w:hAnsi="Arial" w:cs="Arial"/>
          <w:sz w:val="28"/>
          <w:szCs w:val="28"/>
        </w:rPr>
        <w:t>2021</w:t>
      </w:r>
    </w:p>
    <w:sectPr w:rsidR="005E3544" w:rsidSect="00786A60">
      <w:type w:val="continuous"/>
      <w:pgSz w:w="11906" w:h="16838"/>
      <w:pgMar w:top="1417" w:right="1134" w:bottom="28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3FEA8" w14:textId="77777777" w:rsidR="00464271" w:rsidRDefault="00464271" w:rsidP="00326F85">
      <w:r>
        <w:separator/>
      </w:r>
    </w:p>
  </w:endnote>
  <w:endnote w:type="continuationSeparator" w:id="0">
    <w:p w14:paraId="330A87D1" w14:textId="77777777" w:rsidR="00464271" w:rsidRDefault="00464271" w:rsidP="0032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975264"/>
      <w:docPartObj>
        <w:docPartGallery w:val="Page Numbers (Bottom of Page)"/>
        <w:docPartUnique/>
      </w:docPartObj>
    </w:sdtPr>
    <w:sdtEndPr/>
    <w:sdtContent>
      <w:p w14:paraId="615359C8" w14:textId="6980D433" w:rsidR="00326F85" w:rsidRDefault="00326F85">
        <w:pPr>
          <w:pStyle w:val="Pidipagina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7683D">
          <w:rPr>
            <w:noProof/>
          </w:rPr>
          <w:t>1</w:t>
        </w:r>
        <w:r>
          <w:fldChar w:fldCharType="end"/>
        </w:r>
      </w:p>
    </w:sdtContent>
  </w:sdt>
  <w:p w14:paraId="55A82E63" w14:textId="77777777" w:rsidR="00326F85" w:rsidRDefault="00326F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61E9" w14:textId="77777777" w:rsidR="00464271" w:rsidRDefault="00464271" w:rsidP="00326F85">
      <w:r>
        <w:separator/>
      </w:r>
    </w:p>
  </w:footnote>
  <w:footnote w:type="continuationSeparator" w:id="0">
    <w:p w14:paraId="72E44536" w14:textId="77777777" w:rsidR="00464271" w:rsidRDefault="00464271" w:rsidP="0032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5" w15:restartNumberingAfterBreak="0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03"/>
    <w:rsid w:val="00014733"/>
    <w:rsid w:val="000531FB"/>
    <w:rsid w:val="000F7A13"/>
    <w:rsid w:val="00112915"/>
    <w:rsid w:val="001430A6"/>
    <w:rsid w:val="001849D8"/>
    <w:rsid w:val="001D2623"/>
    <w:rsid w:val="001E1137"/>
    <w:rsid w:val="0020381C"/>
    <w:rsid w:val="002358ED"/>
    <w:rsid w:val="00277563"/>
    <w:rsid w:val="002C15D1"/>
    <w:rsid w:val="002F0A37"/>
    <w:rsid w:val="003023C5"/>
    <w:rsid w:val="00326F85"/>
    <w:rsid w:val="003364CC"/>
    <w:rsid w:val="0037683D"/>
    <w:rsid w:val="003D1E0C"/>
    <w:rsid w:val="003F3707"/>
    <w:rsid w:val="00436BBE"/>
    <w:rsid w:val="00453CE4"/>
    <w:rsid w:val="00464271"/>
    <w:rsid w:val="00472825"/>
    <w:rsid w:val="004E2312"/>
    <w:rsid w:val="00534496"/>
    <w:rsid w:val="00554DF9"/>
    <w:rsid w:val="005608AE"/>
    <w:rsid w:val="0057662D"/>
    <w:rsid w:val="005E3544"/>
    <w:rsid w:val="006179A2"/>
    <w:rsid w:val="00640606"/>
    <w:rsid w:val="00686586"/>
    <w:rsid w:val="00692FFF"/>
    <w:rsid w:val="006A0368"/>
    <w:rsid w:val="006B33AC"/>
    <w:rsid w:val="006D1703"/>
    <w:rsid w:val="006E7671"/>
    <w:rsid w:val="00786A60"/>
    <w:rsid w:val="00824B7D"/>
    <w:rsid w:val="008D05ED"/>
    <w:rsid w:val="0093485C"/>
    <w:rsid w:val="00960975"/>
    <w:rsid w:val="009942C1"/>
    <w:rsid w:val="00A14373"/>
    <w:rsid w:val="00A543E1"/>
    <w:rsid w:val="00A55EB4"/>
    <w:rsid w:val="00AC75A7"/>
    <w:rsid w:val="00B413F1"/>
    <w:rsid w:val="00B700BF"/>
    <w:rsid w:val="00C66F94"/>
    <w:rsid w:val="00CE2A32"/>
    <w:rsid w:val="00CF6EFC"/>
    <w:rsid w:val="00D004BA"/>
    <w:rsid w:val="00D223BD"/>
    <w:rsid w:val="00D570DE"/>
    <w:rsid w:val="00D72751"/>
    <w:rsid w:val="00DC2E42"/>
    <w:rsid w:val="00DF4C18"/>
    <w:rsid w:val="00E350A6"/>
    <w:rsid w:val="00E459F1"/>
    <w:rsid w:val="00E70D5E"/>
    <w:rsid w:val="00EE4740"/>
    <w:rsid w:val="00F1119A"/>
    <w:rsid w:val="00F173A8"/>
    <w:rsid w:val="00F51FF0"/>
    <w:rsid w:val="00F8592D"/>
    <w:rsid w:val="00FA4DAA"/>
    <w:rsid w:val="00FB6B0A"/>
    <w:rsid w:val="00FB7E38"/>
    <w:rsid w:val="00F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AE0C55"/>
  <w15:docId w15:val="{5B2D83E9-1F1D-4ECD-828A-20310BE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table" w:styleId="Grigliatabella">
    <w:name w:val="Table Grid"/>
    <w:basedOn w:val="Tabellanormale"/>
    <w:rsid w:val="00576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8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Università degli Studi di Trento</dc:creator>
  <cp:lastModifiedBy>alessandro avi</cp:lastModifiedBy>
  <cp:revision>5</cp:revision>
  <cp:lastPrinted>2020-01-31T15:03:00Z</cp:lastPrinted>
  <dcterms:created xsi:type="dcterms:W3CDTF">2020-06-17T09:40:00Z</dcterms:created>
  <dcterms:modified xsi:type="dcterms:W3CDTF">2022-02-02T12:28:00Z</dcterms:modified>
</cp:coreProperties>
</file>