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5919534D"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31D03ED5"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CREATE OR REPLACE FUNCTION </w:t>
      </w:r>
      <w:r w:rsidRPr="006F021E">
        <w:rPr>
          <w:rFonts w:ascii="Courier New" w:hAnsi="Courier New" w:cs="Courier New"/>
          <w:b/>
          <w:bCs/>
          <w:sz w:val="18"/>
          <w:szCs w:val="18"/>
          <w:lang w:val="en-US"/>
        </w:rPr>
        <w:t>get_storico_ordini_by_fornitore</w:t>
      </w:r>
      <w:r w:rsidRPr="006F021E">
        <w:rPr>
          <w:rFonts w:ascii="Courier New" w:hAnsi="Courier New" w:cs="Courier New"/>
          <w:sz w:val="18"/>
          <w:szCs w:val="18"/>
          <w:lang w:val="en-US"/>
        </w:rPr>
        <w:t>(_partita_iva VARCHAR)</w:t>
      </w:r>
    </w:p>
    <w:p w14:paraId="1D073E08"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RETURNS TABLE (</w:t>
      </w:r>
    </w:p>
    <w:p w14:paraId="39E38BC7"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numero_ordine UUID,</w:t>
      </w:r>
    </w:p>
    <w:p w14:paraId="6976271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codice_prodotto UUID,</w:t>
      </w:r>
    </w:p>
    <w:p w14:paraId="74C65001" w14:textId="77777777" w:rsid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nome VARCHAR,</w:t>
      </w:r>
    </w:p>
    <w:p w14:paraId="5BBBB2A7" w14:textId="0218BECB" w:rsidR="00DF656F" w:rsidRPr="006F021E" w:rsidRDefault="00DF656F" w:rsidP="006F021E">
      <w:pPr>
        <w:rPr>
          <w:rFonts w:ascii="Courier New" w:hAnsi="Courier New" w:cs="Courier New"/>
          <w:sz w:val="18"/>
          <w:szCs w:val="18"/>
        </w:rPr>
      </w:pPr>
      <w:r w:rsidRPr="006F021E">
        <w:rPr>
          <w:rFonts w:ascii="Courier New" w:hAnsi="Courier New" w:cs="Courier New"/>
          <w:sz w:val="18"/>
          <w:szCs w:val="18"/>
        </w:rPr>
        <w:t xml:space="preserve">    codice_negozio UUID,</w:t>
      </w:r>
    </w:p>
    <w:p w14:paraId="76F82E78"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indirizzo VARCHAR,</w:t>
      </w:r>
    </w:p>
    <w:p w14:paraId="047DA57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quantita_ordinata INT8,</w:t>
      </w:r>
    </w:p>
    <w:p w14:paraId="6342084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data_ordine DATE,</w:t>
      </w:r>
    </w:p>
    <w:p w14:paraId="77451051"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rPr>
        <w:t xml:space="preserve">    </w:t>
      </w:r>
      <w:r w:rsidRPr="006F021E">
        <w:rPr>
          <w:rFonts w:ascii="Courier New" w:hAnsi="Courier New" w:cs="Courier New"/>
          <w:sz w:val="18"/>
          <w:szCs w:val="18"/>
          <w:lang w:val="en-US"/>
        </w:rPr>
        <w:t>data_consegna DATE,</w:t>
      </w:r>
    </w:p>
    <w:p w14:paraId="2F8FE2EC"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totale FLOAT8</w:t>
      </w:r>
    </w:p>
    <w:p w14:paraId="3E013600"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AS $$</w:t>
      </w:r>
    </w:p>
    <w:p w14:paraId="4F8175AA"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BEGIN</w:t>
      </w:r>
    </w:p>
    <w:p w14:paraId="348BE8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RETURN QUERY</w:t>
      </w:r>
    </w:p>
    <w:p w14:paraId="766460D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SELECT</w:t>
      </w:r>
    </w:p>
    <w:p w14:paraId="03E474EC"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o.numero_ordine,</w:t>
      </w:r>
    </w:p>
    <w:p w14:paraId="6E66409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o.codice_prodotto,</w:t>
      </w:r>
    </w:p>
    <w:p w14:paraId="63C916A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p.nome,</w:t>
      </w:r>
    </w:p>
    <w:p w14:paraId="347611A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o.codice_negozio,</w:t>
      </w:r>
    </w:p>
    <w:p w14:paraId="3090147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n.indirizzo,</w:t>
      </w:r>
    </w:p>
    <w:p w14:paraId="226E59E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o.quantita_ordinata,</w:t>
      </w:r>
    </w:p>
    <w:p w14:paraId="7E7A99C6"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o.data_ordine,</w:t>
      </w:r>
    </w:p>
    <w:p w14:paraId="406A31FF"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o.data_consegna,</w:t>
      </w:r>
    </w:p>
    <w:p w14:paraId="450CE13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o.totale</w:t>
      </w:r>
    </w:p>
    <w:p w14:paraId="1A291C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FROM ordine o</w:t>
      </w:r>
    </w:p>
    <w:p w14:paraId="3638323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prodotto p ON p.codice_prodotto = o.codice_prodotto</w:t>
      </w:r>
    </w:p>
    <w:p w14:paraId="24EA892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negozio n ON n.codice_negozio = o.codice_negozio</w:t>
      </w:r>
    </w:p>
    <w:p w14:paraId="549B45C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WHERE o.partita_iva = _partita_iva</w:t>
      </w:r>
    </w:p>
    <w:p w14:paraId="63CFA84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ORDER BY o.data_ordine DESC, o.numero_ordine DESC;</w:t>
      </w:r>
    </w:p>
    <w:p w14:paraId="307750E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END;</w:t>
      </w:r>
    </w:p>
    <w:p w14:paraId="6C66C49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LANGUAGE plpgsql;</w:t>
      </w:r>
    </w:p>
    <w:p w14:paraId="540BDC54" w14:textId="77777777" w:rsidR="006F021E" w:rsidRDefault="006F021E">
      <w:pPr>
        <w:rPr>
          <w:b/>
          <w:bCs/>
          <w:sz w:val="22"/>
          <w:szCs w:val="22"/>
          <w:lang w:val="en-US"/>
        </w:rPr>
      </w:pPr>
      <w:r>
        <w:rPr>
          <w:b/>
          <w:bCs/>
          <w:sz w:val="22"/>
          <w:szCs w:val="22"/>
          <w:lang w:val="en-US"/>
        </w:rPr>
        <w:br w:type="page"/>
      </w:r>
    </w:p>
    <w:p w14:paraId="4960EC6C" w14:textId="1925A3DC" w:rsidR="00A93438" w:rsidRPr="00A93438" w:rsidRDefault="00A93438" w:rsidP="00A93438">
      <w:pPr>
        <w:rPr>
          <w:b/>
          <w:bCs/>
          <w:i/>
          <w:iCs/>
        </w:rPr>
      </w:pPr>
      <w:r w:rsidRPr="00DA4806">
        <w:rPr>
          <w:b/>
          <w:bCs/>
          <w:i/>
          <w:iCs/>
          <w:lang w:val="en-US"/>
        </w:rPr>
        <w:lastRenderedPageBreak/>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083F8CF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w:t>
      </w:r>
      <w:r w:rsidR="00D63DEF">
        <w:rPr>
          <w:rFonts w:ascii="Courier New" w:hAnsi="Courier New" w:cs="Courier New"/>
          <w:sz w:val="18"/>
          <w:szCs w:val="18"/>
        </w:rPr>
        <w:t>_consegna</w:t>
      </w:r>
      <w:r w:rsidRPr="0089701D">
        <w:rPr>
          <w:rFonts w:ascii="Courier New" w:hAnsi="Courier New" w:cs="Courier New"/>
          <w:sz w:val="18"/>
          <w:szCs w:val="18"/>
        </w:rPr>
        <w:t xml:space="preserve">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5D60BC68"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w:t>
      </w:r>
      <w:r w:rsidR="008A7782">
        <w:rPr>
          <w:rFonts w:ascii="Courier New" w:hAnsi="Courier New" w:cs="Courier New"/>
          <w:sz w:val="18"/>
          <w:szCs w:val="18"/>
        </w:rPr>
        <w:t>codice_</w:t>
      </w:r>
      <w:r w:rsidRPr="0089701D">
        <w:rPr>
          <w:rFonts w:ascii="Courier New" w:hAnsi="Courier New" w:cs="Courier New"/>
          <w:sz w:val="18"/>
          <w:szCs w:val="18"/>
        </w:rPr>
        <w:t>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3970BC21" w14:textId="77777777" w:rsidR="00C03942" w:rsidRDefault="00C03942" w:rsidP="009E27DE"/>
    <w:p w14:paraId="2B4346A4" w14:textId="11FE67B5" w:rsidR="00C03942" w:rsidRDefault="00C03942" w:rsidP="009E27DE">
      <w:r>
        <w:t>In tessere/home.php</w:t>
      </w:r>
      <w:r>
        <w:t xml:space="preserve"> verificare il funzionamento di elenco clienti premium, in particolare come la funzione in functions.php consulta la vista, e se quest'ultima si aggiorna al refresh oppure è necessario un trigger/altro.</w:t>
      </w:r>
    </w:p>
    <w:p w14:paraId="624C60FF" w14:textId="77777777" w:rsidR="00DE1D5C" w:rsidRDefault="00DE1D5C" w:rsidP="009E27DE"/>
    <w:p w14:paraId="11947E3A" w14:textId="75748E7F" w:rsidR="00872FF6" w:rsidRDefault="00C16A34" w:rsidP="00872FF6">
      <w:r>
        <w:t>STORICO TESSERATI NEGOZI DISMESSI NON FUNZIONA!!</w:t>
      </w:r>
      <w:r w:rsidR="00204DAF">
        <w:t xml:space="preserve"> PROBLEMA </w:t>
      </w:r>
      <w:r w:rsidR="00872FF6">
        <w:t xml:space="preserve">IN </w:t>
      </w:r>
      <w:r w:rsidR="00872FF6" w:rsidRPr="00872FF6">
        <w:t>CREATE OR REPLACE PROCEDURE add_tessera(</w:t>
      </w:r>
      <w:r w:rsidR="00872FF6">
        <w:t>...), IN:</w:t>
      </w:r>
    </w:p>
    <w:p w14:paraId="3D626744" w14:textId="77777777" w:rsidR="00960AC4" w:rsidRPr="00960AC4" w:rsidRDefault="00960AC4" w:rsidP="00960AC4">
      <w:r w:rsidRPr="00960AC4">
        <w:t>-- Se esiste una tessera dismessa associata all'utente allora la riattiva aggiornandone i dati (pertanto recuperandone il saldo).</w:t>
      </w:r>
    </w:p>
    <w:p w14:paraId="0320601E" w14:textId="77777777" w:rsidR="00960AC4" w:rsidRPr="00960AC4" w:rsidRDefault="00960AC4" w:rsidP="00960AC4">
      <w:pPr>
        <w:rPr>
          <w:lang w:val="en-US"/>
        </w:rPr>
      </w:pPr>
      <w:r w:rsidRPr="00960AC4">
        <w:t xml:space="preserve">    </w:t>
      </w:r>
      <w:r w:rsidRPr="00960AC4">
        <w:rPr>
          <w:lang w:val="en-US"/>
        </w:rPr>
        <w:t>IF EXISTS (</w:t>
      </w:r>
    </w:p>
    <w:p w14:paraId="0C140C29" w14:textId="77777777" w:rsidR="00960AC4" w:rsidRPr="00960AC4" w:rsidRDefault="00960AC4" w:rsidP="00960AC4">
      <w:pPr>
        <w:rPr>
          <w:lang w:val="en-US"/>
        </w:rPr>
      </w:pPr>
      <w:r w:rsidRPr="00960AC4">
        <w:rPr>
          <w:lang w:val="en-US"/>
        </w:rPr>
        <w:t xml:space="preserve">        SELECT 1 FROM tessera_fedelta</w:t>
      </w:r>
    </w:p>
    <w:p w14:paraId="78232948" w14:textId="77777777" w:rsidR="00960AC4" w:rsidRPr="00960AC4" w:rsidRDefault="00960AC4" w:rsidP="00960AC4">
      <w:r w:rsidRPr="00960AC4">
        <w:rPr>
          <w:lang w:val="en-US"/>
        </w:rPr>
        <w:t xml:space="preserve">        </w:t>
      </w:r>
      <w:r w:rsidRPr="00960AC4">
        <w:t>WHERE codice_fiscale = _codice_fiscale</w:t>
      </w:r>
    </w:p>
    <w:p w14:paraId="77F39C50" w14:textId="77777777" w:rsidR="00960AC4" w:rsidRPr="00960AC4" w:rsidRDefault="00960AC4" w:rsidP="00960AC4">
      <w:r w:rsidRPr="00960AC4">
        <w:t xml:space="preserve">          AND dismessa = TRUE</w:t>
      </w:r>
    </w:p>
    <w:p w14:paraId="57C0B301" w14:textId="77777777" w:rsidR="00960AC4" w:rsidRPr="00960AC4" w:rsidRDefault="00960AC4" w:rsidP="00960AC4">
      <w:r w:rsidRPr="00960AC4">
        <w:t xml:space="preserve">    ) THEN</w:t>
      </w:r>
    </w:p>
    <w:p w14:paraId="16A016A4" w14:textId="77777777" w:rsidR="00960AC4" w:rsidRPr="00960AC4" w:rsidRDefault="00960AC4" w:rsidP="00960AC4">
      <w:r w:rsidRPr="00960AC4">
        <w:t xml:space="preserve">        UPDATE tessera_fedelta</w:t>
      </w:r>
    </w:p>
    <w:p w14:paraId="16914CED" w14:textId="77777777" w:rsidR="00960AC4" w:rsidRPr="00960AC4" w:rsidRDefault="00960AC4" w:rsidP="00960AC4">
      <w:r w:rsidRPr="00960AC4">
        <w:t xml:space="preserve">        SET dismessa = FALSE,</w:t>
      </w:r>
    </w:p>
    <w:p w14:paraId="5F40CE2D" w14:textId="77777777" w:rsidR="00960AC4" w:rsidRPr="00960AC4" w:rsidRDefault="00960AC4" w:rsidP="00960AC4">
      <w:r w:rsidRPr="00960AC4">
        <w:t xml:space="preserve">            data_richiesta = _data,</w:t>
      </w:r>
    </w:p>
    <w:p w14:paraId="54328962" w14:textId="77777777" w:rsidR="00960AC4" w:rsidRPr="00960AC4" w:rsidRDefault="00960AC4" w:rsidP="00960AC4">
      <w:r w:rsidRPr="00960AC4">
        <w:t xml:space="preserve">            codice_negozio = _codice_negozio</w:t>
      </w:r>
    </w:p>
    <w:p w14:paraId="31CD6A2A" w14:textId="77777777" w:rsidR="00960AC4" w:rsidRPr="00960AC4" w:rsidRDefault="00960AC4" w:rsidP="00960AC4">
      <w:r w:rsidRPr="00960AC4">
        <w:t xml:space="preserve">        WHERE codice_fiscale = _codice_fiscale AND dismessa = TRUE;</w:t>
      </w:r>
    </w:p>
    <w:p w14:paraId="306EA6E0" w14:textId="77777777" w:rsidR="00960AC4" w:rsidRPr="00960AC4" w:rsidRDefault="00960AC4" w:rsidP="00960AC4">
      <w:r w:rsidRPr="00960AC4">
        <w:t xml:space="preserve">        RETURN;</w:t>
      </w:r>
    </w:p>
    <w:p w14:paraId="6E2C6270" w14:textId="35E4338F" w:rsidR="00872FF6" w:rsidRDefault="00960AC4" w:rsidP="00872FF6">
      <w:r w:rsidRPr="00960AC4">
        <w:t xml:space="preserve">    END IF;</w:t>
      </w:r>
    </w:p>
    <w:p w14:paraId="616C8A8A" w14:textId="1F8B4B09" w:rsidR="00960AC4" w:rsidRDefault="003E1904" w:rsidP="00872FF6">
      <w:r>
        <w:t>Fixerebbe anche in cliente/tessere/home.php</w:t>
      </w:r>
      <w:r w:rsidR="000F0FCF">
        <w:t>!</w:t>
      </w:r>
    </w:p>
    <w:p w14:paraId="50EDB23E" w14:textId="40685F44" w:rsidR="00E47A99" w:rsidRPr="00872FF6" w:rsidRDefault="00E47A99" w:rsidP="00872FF6">
      <w:r>
        <w:t>=&gt; FATTO, ma la vista non si aggiorna!!</w:t>
      </w:r>
    </w:p>
    <w:p w14:paraId="586CEA1F" w14:textId="73847044" w:rsidR="00AA756C" w:rsidRPr="00796D88" w:rsidRDefault="00AA756C" w:rsidP="009E27DE">
      <w:r>
        <w:t>=&gt; Eliminare la vista materializzata ed utilizzare una nuova tabella (aggiuntiva rispetto a tessera_fedeltà la quale mantiene l'attributo dismessa, ovvero una semplice tabella di storico). Al momento elimino l'utilizzo della vista (non si aggiorna) e passo a semplicmente consultare la tabella tessera_fedeltà per le tessere dei negozi dismessi.</w:t>
      </w:r>
    </w:p>
    <w:sectPr w:rsidR="00AA756C"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0F0FCF"/>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4DAF"/>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1904"/>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A650A"/>
    <w:rsid w:val="005B0182"/>
    <w:rsid w:val="005B1D8B"/>
    <w:rsid w:val="005B306B"/>
    <w:rsid w:val="005B3251"/>
    <w:rsid w:val="005B6B96"/>
    <w:rsid w:val="005B76C8"/>
    <w:rsid w:val="005B7BAE"/>
    <w:rsid w:val="005D07A9"/>
    <w:rsid w:val="005D6D99"/>
    <w:rsid w:val="005D74A5"/>
    <w:rsid w:val="005E3F37"/>
    <w:rsid w:val="005E5186"/>
    <w:rsid w:val="00603787"/>
    <w:rsid w:val="0060379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021E"/>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2FF6"/>
    <w:rsid w:val="00875FD4"/>
    <w:rsid w:val="00877D75"/>
    <w:rsid w:val="0088266D"/>
    <w:rsid w:val="00886795"/>
    <w:rsid w:val="0089135F"/>
    <w:rsid w:val="00894385"/>
    <w:rsid w:val="0089701D"/>
    <w:rsid w:val="008A1D9B"/>
    <w:rsid w:val="008A46D4"/>
    <w:rsid w:val="008A7782"/>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0AC4"/>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A756C"/>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A34"/>
    <w:rsid w:val="00C16E4C"/>
    <w:rsid w:val="00C20DB5"/>
    <w:rsid w:val="00C21C8B"/>
    <w:rsid w:val="00C2647E"/>
    <w:rsid w:val="00C4349F"/>
    <w:rsid w:val="00C45FD4"/>
    <w:rsid w:val="00C47352"/>
    <w:rsid w:val="00C563DF"/>
    <w:rsid w:val="00C645EB"/>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A99"/>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1918">
      <w:bodyDiv w:val="1"/>
      <w:marLeft w:val="0"/>
      <w:marRight w:val="0"/>
      <w:marTop w:val="0"/>
      <w:marBottom w:val="0"/>
      <w:divBdr>
        <w:top w:val="none" w:sz="0" w:space="0" w:color="auto"/>
        <w:left w:val="none" w:sz="0" w:space="0" w:color="auto"/>
        <w:bottom w:val="none" w:sz="0" w:space="0" w:color="auto"/>
        <w:right w:val="none" w:sz="0" w:space="0" w:color="auto"/>
      </w:divBdr>
      <w:divsChild>
        <w:div w:id="503979140">
          <w:marLeft w:val="0"/>
          <w:marRight w:val="0"/>
          <w:marTop w:val="0"/>
          <w:marBottom w:val="0"/>
          <w:divBdr>
            <w:top w:val="none" w:sz="0" w:space="0" w:color="auto"/>
            <w:left w:val="none" w:sz="0" w:space="0" w:color="auto"/>
            <w:bottom w:val="none" w:sz="0" w:space="0" w:color="auto"/>
            <w:right w:val="none" w:sz="0" w:space="0" w:color="auto"/>
          </w:divBdr>
          <w:divsChild>
            <w:div w:id="1080904337">
              <w:marLeft w:val="0"/>
              <w:marRight w:val="0"/>
              <w:marTop w:val="0"/>
              <w:marBottom w:val="0"/>
              <w:divBdr>
                <w:top w:val="none" w:sz="0" w:space="0" w:color="auto"/>
                <w:left w:val="none" w:sz="0" w:space="0" w:color="auto"/>
                <w:bottom w:val="none" w:sz="0" w:space="0" w:color="auto"/>
                <w:right w:val="none" w:sz="0" w:space="0" w:color="auto"/>
              </w:divBdr>
            </w:div>
            <w:div w:id="1007515119">
              <w:marLeft w:val="0"/>
              <w:marRight w:val="0"/>
              <w:marTop w:val="0"/>
              <w:marBottom w:val="0"/>
              <w:divBdr>
                <w:top w:val="none" w:sz="0" w:space="0" w:color="auto"/>
                <w:left w:val="none" w:sz="0" w:space="0" w:color="auto"/>
                <w:bottom w:val="none" w:sz="0" w:space="0" w:color="auto"/>
                <w:right w:val="none" w:sz="0" w:space="0" w:color="auto"/>
              </w:divBdr>
            </w:div>
            <w:div w:id="2096244475">
              <w:marLeft w:val="0"/>
              <w:marRight w:val="0"/>
              <w:marTop w:val="0"/>
              <w:marBottom w:val="0"/>
              <w:divBdr>
                <w:top w:val="none" w:sz="0" w:space="0" w:color="auto"/>
                <w:left w:val="none" w:sz="0" w:space="0" w:color="auto"/>
                <w:bottom w:val="none" w:sz="0" w:space="0" w:color="auto"/>
                <w:right w:val="none" w:sz="0" w:space="0" w:color="auto"/>
              </w:divBdr>
            </w:div>
            <w:div w:id="2038575461">
              <w:marLeft w:val="0"/>
              <w:marRight w:val="0"/>
              <w:marTop w:val="0"/>
              <w:marBottom w:val="0"/>
              <w:divBdr>
                <w:top w:val="none" w:sz="0" w:space="0" w:color="auto"/>
                <w:left w:val="none" w:sz="0" w:space="0" w:color="auto"/>
                <w:bottom w:val="none" w:sz="0" w:space="0" w:color="auto"/>
                <w:right w:val="none" w:sz="0" w:space="0" w:color="auto"/>
              </w:divBdr>
            </w:div>
            <w:div w:id="2128615718">
              <w:marLeft w:val="0"/>
              <w:marRight w:val="0"/>
              <w:marTop w:val="0"/>
              <w:marBottom w:val="0"/>
              <w:divBdr>
                <w:top w:val="none" w:sz="0" w:space="0" w:color="auto"/>
                <w:left w:val="none" w:sz="0" w:space="0" w:color="auto"/>
                <w:bottom w:val="none" w:sz="0" w:space="0" w:color="auto"/>
                <w:right w:val="none" w:sz="0" w:space="0" w:color="auto"/>
              </w:divBdr>
            </w:div>
            <w:div w:id="1445077079">
              <w:marLeft w:val="0"/>
              <w:marRight w:val="0"/>
              <w:marTop w:val="0"/>
              <w:marBottom w:val="0"/>
              <w:divBdr>
                <w:top w:val="none" w:sz="0" w:space="0" w:color="auto"/>
                <w:left w:val="none" w:sz="0" w:space="0" w:color="auto"/>
                <w:bottom w:val="none" w:sz="0" w:space="0" w:color="auto"/>
                <w:right w:val="none" w:sz="0" w:space="0" w:color="auto"/>
              </w:divBdr>
            </w:div>
            <w:div w:id="1288898554">
              <w:marLeft w:val="0"/>
              <w:marRight w:val="0"/>
              <w:marTop w:val="0"/>
              <w:marBottom w:val="0"/>
              <w:divBdr>
                <w:top w:val="none" w:sz="0" w:space="0" w:color="auto"/>
                <w:left w:val="none" w:sz="0" w:space="0" w:color="auto"/>
                <w:bottom w:val="none" w:sz="0" w:space="0" w:color="auto"/>
                <w:right w:val="none" w:sz="0" w:space="0" w:color="auto"/>
              </w:divBdr>
            </w:div>
            <w:div w:id="513224541">
              <w:marLeft w:val="0"/>
              <w:marRight w:val="0"/>
              <w:marTop w:val="0"/>
              <w:marBottom w:val="0"/>
              <w:divBdr>
                <w:top w:val="none" w:sz="0" w:space="0" w:color="auto"/>
                <w:left w:val="none" w:sz="0" w:space="0" w:color="auto"/>
                <w:bottom w:val="none" w:sz="0" w:space="0" w:color="auto"/>
                <w:right w:val="none" w:sz="0" w:space="0" w:color="auto"/>
              </w:divBdr>
            </w:div>
            <w:div w:id="545292080">
              <w:marLeft w:val="0"/>
              <w:marRight w:val="0"/>
              <w:marTop w:val="0"/>
              <w:marBottom w:val="0"/>
              <w:divBdr>
                <w:top w:val="none" w:sz="0" w:space="0" w:color="auto"/>
                <w:left w:val="none" w:sz="0" w:space="0" w:color="auto"/>
                <w:bottom w:val="none" w:sz="0" w:space="0" w:color="auto"/>
                <w:right w:val="none" w:sz="0" w:space="0" w:color="auto"/>
              </w:divBdr>
            </w:div>
            <w:div w:id="212429947">
              <w:marLeft w:val="0"/>
              <w:marRight w:val="0"/>
              <w:marTop w:val="0"/>
              <w:marBottom w:val="0"/>
              <w:divBdr>
                <w:top w:val="none" w:sz="0" w:space="0" w:color="auto"/>
                <w:left w:val="none" w:sz="0" w:space="0" w:color="auto"/>
                <w:bottom w:val="none" w:sz="0" w:space="0" w:color="auto"/>
                <w:right w:val="none" w:sz="0" w:space="0" w:color="auto"/>
              </w:divBdr>
            </w:div>
            <w:div w:id="1394425251">
              <w:marLeft w:val="0"/>
              <w:marRight w:val="0"/>
              <w:marTop w:val="0"/>
              <w:marBottom w:val="0"/>
              <w:divBdr>
                <w:top w:val="none" w:sz="0" w:space="0" w:color="auto"/>
                <w:left w:val="none" w:sz="0" w:space="0" w:color="auto"/>
                <w:bottom w:val="none" w:sz="0" w:space="0" w:color="auto"/>
                <w:right w:val="none" w:sz="0" w:space="0" w:color="auto"/>
              </w:divBdr>
            </w:div>
            <w:div w:id="586428886">
              <w:marLeft w:val="0"/>
              <w:marRight w:val="0"/>
              <w:marTop w:val="0"/>
              <w:marBottom w:val="0"/>
              <w:divBdr>
                <w:top w:val="none" w:sz="0" w:space="0" w:color="auto"/>
                <w:left w:val="none" w:sz="0" w:space="0" w:color="auto"/>
                <w:bottom w:val="none" w:sz="0" w:space="0" w:color="auto"/>
                <w:right w:val="none" w:sz="0" w:space="0" w:color="auto"/>
              </w:divBdr>
            </w:div>
            <w:div w:id="175284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659737">
      <w:bodyDiv w:val="1"/>
      <w:marLeft w:val="0"/>
      <w:marRight w:val="0"/>
      <w:marTop w:val="0"/>
      <w:marBottom w:val="0"/>
      <w:divBdr>
        <w:top w:val="none" w:sz="0" w:space="0" w:color="auto"/>
        <w:left w:val="none" w:sz="0" w:space="0" w:color="auto"/>
        <w:bottom w:val="none" w:sz="0" w:space="0" w:color="auto"/>
        <w:right w:val="none" w:sz="0" w:space="0" w:color="auto"/>
      </w:divBdr>
      <w:divsChild>
        <w:div w:id="1560704563">
          <w:marLeft w:val="0"/>
          <w:marRight w:val="0"/>
          <w:marTop w:val="0"/>
          <w:marBottom w:val="0"/>
          <w:divBdr>
            <w:top w:val="none" w:sz="0" w:space="0" w:color="auto"/>
            <w:left w:val="none" w:sz="0" w:space="0" w:color="auto"/>
            <w:bottom w:val="none" w:sz="0" w:space="0" w:color="auto"/>
            <w:right w:val="none" w:sz="0" w:space="0" w:color="auto"/>
          </w:divBdr>
          <w:divsChild>
            <w:div w:id="16086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411</TotalTime>
  <Pages>20</Pages>
  <Words>5271</Words>
  <Characters>30051</Characters>
  <Application>Microsoft Office Word</Application>
  <DocSecurity>0</DocSecurity>
  <Lines>250</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1613</cp:revision>
  <dcterms:created xsi:type="dcterms:W3CDTF">2025-09-07T14:30:00Z</dcterms:created>
  <dcterms:modified xsi:type="dcterms:W3CDTF">2025-12-03T15:06:00Z</dcterms:modified>
</cp:coreProperties>
</file>