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8EA7C" w14:textId="7A86C3AD" w:rsidR="002E11B5" w:rsidRPr="00D12814" w:rsidRDefault="002E11B5" w:rsidP="00FC7ECC">
      <w:pPr>
        <w:jc w:val="center"/>
        <w:rPr>
          <w:rFonts w:ascii="Garamond" w:hAnsi="Garamond"/>
          <w:b/>
          <w:bCs/>
          <w:sz w:val="18"/>
          <w:szCs w:val="18"/>
        </w:rPr>
      </w:pPr>
      <w:r w:rsidRPr="00D12814">
        <w:rPr>
          <w:rFonts w:ascii="Garamond" w:hAnsi="Garamond"/>
          <w:b/>
          <w:bCs/>
          <w:sz w:val="18"/>
          <w:szCs w:val="18"/>
        </w:rPr>
        <w:t>SOCIAL INSURANCE</w:t>
      </w:r>
      <w:r w:rsidR="004B08B9">
        <w:rPr>
          <w:rFonts w:ascii="Garamond" w:hAnsi="Garamond"/>
          <w:b/>
          <w:bCs/>
          <w:sz w:val="18"/>
          <w:szCs w:val="18"/>
        </w:rPr>
        <w:t xml:space="preserve"> = RETIREMENT</w:t>
      </w:r>
    </w:p>
    <w:p w14:paraId="358A0BE1" w14:textId="77777777" w:rsidR="002E11B5" w:rsidRPr="00C80A9E" w:rsidRDefault="002E11B5">
      <w:pPr>
        <w:rPr>
          <w:rFonts w:ascii="Garamond" w:hAnsi="Garamond"/>
        </w:rPr>
      </w:pPr>
    </w:p>
    <w:p w14:paraId="79820B23" w14:textId="77777777" w:rsidR="006916B9" w:rsidRDefault="006916B9" w:rsidP="00C80A9E">
      <w:pPr>
        <w:rPr>
          <w:rFonts w:ascii="Garamond" w:hAnsi="Garamond"/>
          <w:sz w:val="16"/>
          <w:szCs w:val="16"/>
        </w:rPr>
      </w:pPr>
    </w:p>
    <w:p w14:paraId="0D5A7BD1" w14:textId="252AE438" w:rsidR="00C80A9E" w:rsidRPr="002E11B5" w:rsidRDefault="00C80A9E" w:rsidP="00C80A9E">
      <w:pPr>
        <w:rPr>
          <w:rFonts w:ascii="Garamond" w:hAnsi="Garamond"/>
          <w:sz w:val="16"/>
          <w:szCs w:val="16"/>
        </w:rPr>
      </w:pPr>
      <w:r w:rsidRPr="002E11B5">
        <w:rPr>
          <w:rFonts w:ascii="Garamond" w:hAnsi="Garamond"/>
          <w:sz w:val="16"/>
          <w:szCs w:val="16"/>
        </w:rPr>
        <w:t xml:space="preserve">Instead of purely private pension systems, governments tax workers to provide </w:t>
      </w:r>
      <w:r>
        <w:rPr>
          <w:rFonts w:ascii="Garamond" w:hAnsi="Garamond"/>
          <w:sz w:val="16"/>
          <w:szCs w:val="16"/>
        </w:rPr>
        <w:t xml:space="preserve">them social security. </w:t>
      </w:r>
    </w:p>
    <w:p w14:paraId="6E5631FD" w14:textId="77777777" w:rsidR="00C80A9E" w:rsidRPr="002E11B5" w:rsidRDefault="00C80A9E" w:rsidP="002E11B5">
      <w:pPr>
        <w:rPr>
          <w:rFonts w:ascii="Garamond" w:hAnsi="Garamond"/>
          <w:b/>
          <w:bCs/>
          <w:sz w:val="16"/>
          <w:szCs w:val="16"/>
        </w:rPr>
      </w:pPr>
    </w:p>
    <w:p w14:paraId="450B4386" w14:textId="7F26FB61" w:rsidR="002E11B5" w:rsidRPr="00C80A9E" w:rsidRDefault="006916B9" w:rsidP="002E11B5">
      <w:pPr>
        <w:rPr>
          <w:rFonts w:ascii="Garamond" w:hAnsi="Garamond"/>
          <w:color w:val="C00000"/>
          <w:sz w:val="16"/>
          <w:szCs w:val="16"/>
        </w:rPr>
      </w:pPr>
      <w:r>
        <w:rPr>
          <w:rFonts w:ascii="Garamond" w:hAnsi="Garamond"/>
          <w:color w:val="C00000"/>
          <w:sz w:val="16"/>
          <w:szCs w:val="16"/>
        </w:rPr>
        <w:t>1</w:t>
      </w:r>
      <w:r w:rsidR="00C80A9E" w:rsidRPr="00C80A9E">
        <w:rPr>
          <w:rFonts w:ascii="Garamond" w:hAnsi="Garamond"/>
          <w:color w:val="C00000"/>
          <w:sz w:val="16"/>
          <w:szCs w:val="16"/>
        </w:rPr>
        <w:t xml:space="preserve">. </w:t>
      </w:r>
      <w:r w:rsidR="002E11B5" w:rsidRPr="00C80A9E">
        <w:rPr>
          <w:rFonts w:ascii="Garamond" w:hAnsi="Garamond"/>
          <w:color w:val="C00000"/>
          <w:sz w:val="16"/>
          <w:szCs w:val="16"/>
        </w:rPr>
        <w:t xml:space="preserve">Who Is Eligible to Receive Social Security? </w:t>
      </w:r>
    </w:p>
    <w:p w14:paraId="5C2A49B7" w14:textId="77777777" w:rsidR="002E11B5" w:rsidRPr="002E11B5" w:rsidRDefault="002E11B5" w:rsidP="002E11B5">
      <w:pPr>
        <w:rPr>
          <w:rFonts w:ascii="Garamond" w:hAnsi="Garamond"/>
          <w:sz w:val="16"/>
          <w:szCs w:val="16"/>
        </w:rPr>
      </w:pPr>
      <w:r w:rsidRPr="002E11B5">
        <w:rPr>
          <w:rFonts w:ascii="Garamond" w:hAnsi="Garamond"/>
          <w:sz w:val="16"/>
          <w:szCs w:val="16"/>
        </w:rPr>
        <w:t xml:space="preserve">In Italy, a person must have worked and paid payroll tax for a minimum number of 20 years and must reach the retirement age of 67. </w:t>
      </w:r>
    </w:p>
    <w:p w14:paraId="5D5AC9BF" w14:textId="4297A50E" w:rsidR="002E11B5" w:rsidRPr="002E11B5" w:rsidRDefault="002E11B5" w:rsidP="002E11B5">
      <w:pPr>
        <w:rPr>
          <w:rFonts w:ascii="Garamond" w:hAnsi="Garamond"/>
          <w:sz w:val="16"/>
          <w:szCs w:val="16"/>
        </w:rPr>
      </w:pPr>
      <w:r w:rsidRPr="002E11B5">
        <w:rPr>
          <w:rFonts w:ascii="Garamond" w:hAnsi="Garamond"/>
          <w:sz w:val="16"/>
          <w:szCs w:val="16"/>
        </w:rPr>
        <w:t>In the US, a person must have worked and paid payroll tax for a minimum of 10 years and must reach the retirement age of 6</w:t>
      </w:r>
      <w:r w:rsidR="006916B9">
        <w:rPr>
          <w:rFonts w:ascii="Garamond" w:hAnsi="Garamond"/>
          <w:sz w:val="16"/>
          <w:szCs w:val="16"/>
        </w:rPr>
        <w:t>7</w:t>
      </w:r>
      <w:r w:rsidRPr="002E11B5">
        <w:rPr>
          <w:rFonts w:ascii="Garamond" w:hAnsi="Garamond"/>
          <w:sz w:val="16"/>
          <w:szCs w:val="16"/>
        </w:rPr>
        <w:t xml:space="preserve">. </w:t>
      </w:r>
    </w:p>
    <w:p w14:paraId="6DEC8158" w14:textId="77777777" w:rsidR="002E11B5" w:rsidRDefault="002E11B5">
      <w:pPr>
        <w:rPr>
          <w:rFonts w:ascii="Garamond" w:hAnsi="Garamond"/>
          <w:sz w:val="16"/>
          <w:szCs w:val="16"/>
        </w:rPr>
      </w:pPr>
    </w:p>
    <w:p w14:paraId="6166041D" w14:textId="6D197050" w:rsidR="00FC65A5" w:rsidRDefault="006916B9" w:rsidP="00FC65A5">
      <w:pPr>
        <w:rPr>
          <w:rFonts w:ascii="Garamond" w:hAnsi="Garamond"/>
          <w:color w:val="C00000"/>
          <w:sz w:val="16"/>
          <w:szCs w:val="16"/>
        </w:rPr>
      </w:pPr>
      <w:r>
        <w:rPr>
          <w:rFonts w:ascii="Garamond" w:hAnsi="Garamond"/>
          <w:color w:val="C00000"/>
          <w:sz w:val="16"/>
          <w:szCs w:val="16"/>
        </w:rPr>
        <w:t>2</w:t>
      </w:r>
      <w:r w:rsidR="00736E41">
        <w:rPr>
          <w:rFonts w:ascii="Garamond" w:hAnsi="Garamond"/>
          <w:color w:val="C00000"/>
          <w:sz w:val="16"/>
          <w:szCs w:val="16"/>
        </w:rPr>
        <w:t xml:space="preserve">. </w:t>
      </w:r>
      <w:r w:rsidR="00FC65A5" w:rsidRPr="00C80A9E">
        <w:rPr>
          <w:rFonts w:ascii="Garamond" w:hAnsi="Garamond"/>
          <w:color w:val="C00000"/>
          <w:sz w:val="16"/>
          <w:szCs w:val="16"/>
        </w:rPr>
        <w:t xml:space="preserve">How Are Social Security Benefits Calculated? </w:t>
      </w:r>
    </w:p>
    <w:p w14:paraId="4BC4D464" w14:textId="77777777" w:rsidR="006916B9" w:rsidRDefault="006916B9" w:rsidP="00FC65A5">
      <w:pPr>
        <w:rPr>
          <w:rFonts w:ascii="Garamond" w:hAnsi="Garamond"/>
          <w:sz w:val="16"/>
          <w:szCs w:val="16"/>
        </w:rPr>
      </w:pPr>
      <w:r w:rsidRPr="002E11B5">
        <w:rPr>
          <w:rFonts w:ascii="Garamond" w:hAnsi="Garamond"/>
          <w:sz w:val="16"/>
          <w:szCs w:val="16"/>
        </w:rPr>
        <w:t xml:space="preserve">Individuals pay social security contributions while working (i.e., </w:t>
      </w:r>
      <w:r>
        <w:rPr>
          <w:rFonts w:ascii="Garamond" w:hAnsi="Garamond"/>
          <w:sz w:val="16"/>
          <w:szCs w:val="16"/>
        </w:rPr>
        <w:t>FICA, payroll taxes</w:t>
      </w:r>
      <w:r w:rsidRPr="002E11B5">
        <w:rPr>
          <w:rFonts w:ascii="Garamond" w:hAnsi="Garamond"/>
          <w:sz w:val="16"/>
          <w:szCs w:val="16"/>
        </w:rPr>
        <w:t xml:space="preserve">). </w:t>
      </w:r>
      <w:r>
        <w:rPr>
          <w:rFonts w:ascii="Garamond" w:hAnsi="Garamond"/>
          <w:sz w:val="16"/>
          <w:szCs w:val="16"/>
        </w:rPr>
        <w:t xml:space="preserve"> </w:t>
      </w:r>
      <w:r w:rsidRPr="002E11B5">
        <w:rPr>
          <w:rFonts w:ascii="Garamond" w:hAnsi="Garamond"/>
          <w:sz w:val="16"/>
          <w:szCs w:val="16"/>
        </w:rPr>
        <w:t>In exchange, they receive retirement benefits when they stop working till the end of their life (i.e., annuity payments).</w:t>
      </w:r>
      <w:r>
        <w:rPr>
          <w:rFonts w:ascii="Garamond" w:hAnsi="Garamond"/>
          <w:sz w:val="16"/>
          <w:szCs w:val="16"/>
        </w:rPr>
        <w:t xml:space="preserve"> </w:t>
      </w:r>
      <w:r w:rsidR="00FC65A5" w:rsidRPr="00FC65A5">
        <w:rPr>
          <w:rFonts w:ascii="Garamond" w:hAnsi="Garamond"/>
          <w:sz w:val="16"/>
          <w:szCs w:val="16"/>
        </w:rPr>
        <w:t xml:space="preserve">The amount of this annuity payment is a progressive function of the recipient’s average </w:t>
      </w:r>
      <w:r w:rsidR="00FC65A5" w:rsidRPr="006916B9">
        <w:rPr>
          <w:rFonts w:ascii="Garamond" w:hAnsi="Garamond"/>
          <w:b/>
          <w:bCs/>
          <w:sz w:val="16"/>
          <w:szCs w:val="16"/>
        </w:rPr>
        <w:t>earnings</w:t>
      </w:r>
      <w:r w:rsidR="00FC65A5" w:rsidRPr="00FC65A5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 xml:space="preserve">(not contributions!) </w:t>
      </w:r>
      <w:r w:rsidR="00FC65A5" w:rsidRPr="00FC65A5">
        <w:rPr>
          <w:rFonts w:ascii="Garamond" w:hAnsi="Garamond"/>
          <w:sz w:val="16"/>
          <w:szCs w:val="16"/>
        </w:rPr>
        <w:t>over the person’s 35 highest earning years</w:t>
      </w:r>
      <w:r w:rsidR="00FC65A5">
        <w:rPr>
          <w:rFonts w:ascii="Garamond" w:hAnsi="Garamond"/>
          <w:sz w:val="16"/>
          <w:szCs w:val="16"/>
        </w:rPr>
        <w:t xml:space="preserve"> (mitigate the fact that at end career you on average earn more</w:t>
      </w:r>
      <w:r w:rsidR="00C80A9E">
        <w:rPr>
          <w:rFonts w:ascii="Garamond" w:hAnsi="Garamond"/>
          <w:sz w:val="16"/>
          <w:szCs w:val="16"/>
        </w:rPr>
        <w:t xml:space="preserve"> + if you have 30 not 35 yrs you have 5 zeros counted</w:t>
      </w:r>
      <w:r w:rsidR="00FC65A5">
        <w:rPr>
          <w:rFonts w:ascii="Garamond" w:hAnsi="Garamond"/>
          <w:sz w:val="16"/>
          <w:szCs w:val="16"/>
        </w:rPr>
        <w:t>)</w:t>
      </w:r>
      <w:r w:rsidR="00FC65A5" w:rsidRPr="00FC65A5">
        <w:rPr>
          <w:rFonts w:ascii="Garamond" w:hAnsi="Garamond"/>
          <w:sz w:val="16"/>
          <w:szCs w:val="16"/>
        </w:rPr>
        <w:t xml:space="preserve">. </w:t>
      </w:r>
    </w:p>
    <w:p w14:paraId="0DEBCD5A" w14:textId="77777777" w:rsidR="006916B9" w:rsidRDefault="006916B9" w:rsidP="00FC65A5">
      <w:pPr>
        <w:rPr>
          <w:rFonts w:ascii="Garamond" w:hAnsi="Garamond"/>
          <w:sz w:val="16"/>
          <w:szCs w:val="16"/>
        </w:rPr>
      </w:pPr>
    </w:p>
    <w:p w14:paraId="0DB6E469" w14:textId="5AF0CF63" w:rsidR="00FC65A5" w:rsidRDefault="004B08B9" w:rsidP="00FC65A5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EE7173" wp14:editId="0E1C3AB8">
                <wp:simplePos x="0" y="0"/>
                <wp:positionH relativeFrom="column">
                  <wp:posOffset>1320581</wp:posOffset>
                </wp:positionH>
                <wp:positionV relativeFrom="paragraph">
                  <wp:posOffset>480060</wp:posOffset>
                </wp:positionV>
                <wp:extent cx="4424516" cy="221226"/>
                <wp:effectExtent l="0" t="0" r="0" b="0"/>
                <wp:wrapNone/>
                <wp:docPr id="3254881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516" cy="221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2F509D" w14:textId="4554D0AF" w:rsidR="006916B9" w:rsidRPr="006916B9" w:rsidRDefault="006916B9">
                            <w:pPr>
                              <w:rPr>
                                <w:rFonts w:ascii="Garamond" w:hAnsi="Garamond"/>
                                <w:sz w:val="18"/>
                                <w:szCs w:val="18"/>
                              </w:rPr>
                            </w:pPr>
                            <w:r w:rsidRPr="006916B9">
                              <w:rPr>
                                <w:rFonts w:ascii="Garamond" w:hAnsi="Garamond"/>
                                <w:sz w:val="18"/>
                                <w:szCs w:val="18"/>
                              </w:rPr>
                              <w:t xml:space="preserve">--&gt; Take Best 35 yrs and average (ex. 3000) --&gt; Apply replacement rate --&gt; ex. 1400 retirement benefit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E717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04pt;margin-top:37.8pt;width:348.4pt;height:17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" fillcolor="white [3201]" stroked="f" strokeweight=".5pt">
                <v:textbox>
                  <w:txbxContent>
                    <w:p w14:paraId="202F509D" w14:textId="4554D0AF" w:rsidR="006916B9" w:rsidRPr="006916B9" w:rsidRDefault="006916B9">
                      <w:pPr>
                        <w:rPr>
                          <w:rFonts w:ascii="Garamond" w:hAnsi="Garamond"/>
                          <w:sz w:val="18"/>
                          <w:szCs w:val="18"/>
                        </w:rPr>
                      </w:pPr>
                      <w:r w:rsidRPr="006916B9">
                        <w:rPr>
                          <w:rFonts w:ascii="Garamond" w:hAnsi="Garamond"/>
                          <w:sz w:val="18"/>
                          <w:szCs w:val="18"/>
                        </w:rPr>
                        <w:t xml:space="preserve">--&gt; Take Best 35 yrs and average (ex. 3000) --&gt; Apply replacement rate --&gt; ex. 1400 retirement benefit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49376" behindDoc="1" locked="0" layoutInCell="1" allowOverlap="1" wp14:anchorId="24BF10CE" wp14:editId="25897730">
            <wp:simplePos x="0" y="0"/>
            <wp:positionH relativeFrom="column">
              <wp:posOffset>5662930</wp:posOffset>
            </wp:positionH>
            <wp:positionV relativeFrom="paragraph">
              <wp:posOffset>1212215</wp:posOffset>
            </wp:positionV>
            <wp:extent cx="1109345" cy="819785"/>
            <wp:effectExtent l="0" t="0" r="0" b="5715"/>
            <wp:wrapTight wrapText="bothSides">
              <wp:wrapPolygon edited="0">
                <wp:start x="0" y="0"/>
                <wp:lineTo x="0" y="21416"/>
                <wp:lineTo x="21266" y="21416"/>
                <wp:lineTo x="21266" y="0"/>
                <wp:lineTo x="0" y="0"/>
              </wp:wrapPolygon>
            </wp:wrapTight>
            <wp:docPr id="51367472" name="Picture 51367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81369" name="Picture 31148136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321"/>
                    <a:stretch/>
                  </pic:blipFill>
                  <pic:spPr bwMode="auto">
                    <a:xfrm>
                      <a:off x="0" y="0"/>
                      <a:ext cx="1109345" cy="81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6B9">
        <w:rPr>
          <w:rFonts w:ascii="Garamond" w:hAnsi="Garamond"/>
          <w:noProof/>
          <w:sz w:val="16"/>
          <w:szCs w:val="16"/>
        </w:rPr>
        <w:drawing>
          <wp:inline distT="0" distB="0" distL="0" distR="0" wp14:anchorId="51065C19" wp14:editId="74F2E6B4">
            <wp:extent cx="1240221" cy="1139129"/>
            <wp:effectExtent l="0" t="0" r="4445" b="4445"/>
            <wp:docPr id="525491063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1063" name="Picture 1" descr="A table with numbers and symbol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777" cy="115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06A5" w14:textId="032EDD69" w:rsidR="006916B9" w:rsidRDefault="006916B9" w:rsidP="00FC65A5">
      <w:pPr>
        <w:rPr>
          <w:rFonts w:ascii="Garamond" w:hAnsi="Garamond"/>
          <w:sz w:val="16"/>
          <w:szCs w:val="16"/>
        </w:rPr>
      </w:pPr>
    </w:p>
    <w:p w14:paraId="2C4AC301" w14:textId="6A1E58FB" w:rsidR="00C80A9E" w:rsidRPr="00FC65A5" w:rsidRDefault="006916B9" w:rsidP="00FC65A5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K</w:t>
      </w:r>
      <w:r w:rsidRPr="006916B9">
        <w:rPr>
          <w:rFonts w:ascii="Garamond" w:hAnsi="Garamond"/>
          <w:b/>
          <w:bCs/>
          <w:sz w:val="16"/>
          <w:szCs w:val="16"/>
        </w:rPr>
        <w:t xml:space="preserve">ey: </w:t>
      </w:r>
      <w:r w:rsidR="00C80A9E" w:rsidRPr="006916B9">
        <w:rPr>
          <w:rFonts w:ascii="Garamond" w:hAnsi="Garamond"/>
          <w:b/>
          <w:bCs/>
          <w:sz w:val="16"/>
          <w:szCs w:val="16"/>
        </w:rPr>
        <w:t>(1) workers who earn more get higher benefits, but (2) benefits do not rise nearly as fast as earnings.</w:t>
      </w:r>
      <w:r w:rsidR="00C80A9E" w:rsidRPr="00FC65A5">
        <w:rPr>
          <w:rFonts w:ascii="Garamond" w:hAnsi="Garamond"/>
          <w:sz w:val="16"/>
          <w:szCs w:val="16"/>
        </w:rPr>
        <w:t xml:space="preserve"> </w:t>
      </w:r>
      <w:r w:rsidR="00C80A9E">
        <w:rPr>
          <w:rFonts w:ascii="Garamond" w:hAnsi="Garamond"/>
          <w:sz w:val="16"/>
          <w:szCs w:val="16"/>
        </w:rPr>
        <w:t xml:space="preserve">Why  we want it to be </w:t>
      </w:r>
      <w:r w:rsidR="00736E41">
        <w:rPr>
          <w:rFonts w:ascii="Garamond" w:hAnsi="Garamond"/>
          <w:sz w:val="16"/>
          <w:szCs w:val="16"/>
        </w:rPr>
        <w:t>progressive?</w:t>
      </w:r>
    </w:p>
    <w:p w14:paraId="3C653F33" w14:textId="717ABAC8" w:rsidR="00FC65A5" w:rsidRDefault="00FC65A5" w:rsidP="00FC65A5">
      <w:pPr>
        <w:rPr>
          <w:rFonts w:ascii="Garamond" w:hAnsi="Garamond"/>
          <w:sz w:val="16"/>
          <w:szCs w:val="16"/>
        </w:rPr>
      </w:pPr>
      <w:r w:rsidRPr="00FC65A5">
        <w:rPr>
          <w:rFonts w:ascii="Garamond" w:hAnsi="Garamond"/>
          <w:sz w:val="16"/>
          <w:szCs w:val="16"/>
        </w:rPr>
        <w:t>Higher earners live longer</w:t>
      </w:r>
      <w:r w:rsidR="00C80A9E">
        <w:rPr>
          <w:rFonts w:ascii="Garamond" w:hAnsi="Garamond"/>
          <w:sz w:val="16"/>
          <w:szCs w:val="16"/>
        </w:rPr>
        <w:t xml:space="preserve"> (+12 yrs)</w:t>
      </w:r>
      <w:r w:rsidRPr="00FC65A5">
        <w:rPr>
          <w:rFonts w:ascii="Garamond" w:hAnsi="Garamond"/>
          <w:sz w:val="16"/>
          <w:szCs w:val="16"/>
        </w:rPr>
        <w:t xml:space="preserve">. The progressivity of benefits formula roughly offsets this. </w:t>
      </w:r>
    </w:p>
    <w:p w14:paraId="5DF9FECF" w14:textId="280765A8" w:rsidR="009A3C90" w:rsidRPr="00FC65A5" w:rsidRDefault="00736E41" w:rsidP="009A3C90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replacement rate: how much are benefits received (</w:t>
      </w:r>
      <w:r w:rsidR="00504250">
        <w:rPr>
          <w:rFonts w:ascii="Garamond" w:hAnsi="Garamond"/>
          <w:sz w:val="16"/>
          <w:szCs w:val="16"/>
        </w:rPr>
        <w:t>primary</w:t>
      </w:r>
      <w:r>
        <w:rPr>
          <w:rFonts w:ascii="Garamond" w:hAnsi="Garamond"/>
          <w:sz w:val="16"/>
          <w:szCs w:val="16"/>
        </w:rPr>
        <w:t xml:space="preserve"> insurance amount on you average indexed monthly earnings)</w:t>
      </w:r>
    </w:p>
    <w:p w14:paraId="5AB1464E" w14:textId="2B7659E3" w:rsidR="009A3C90" w:rsidRPr="00DF2326" w:rsidRDefault="009A3C90" w:rsidP="009A3C90">
      <w:pPr>
        <w:rPr>
          <w:rFonts w:ascii="Garamond" w:hAnsi="Garamond"/>
          <w:color w:val="000000" w:themeColor="text1"/>
          <w:sz w:val="16"/>
          <w:szCs w:val="16"/>
        </w:rPr>
      </w:pPr>
      <w:r w:rsidRPr="00DF2326">
        <w:rPr>
          <w:rFonts w:ascii="Garamond" w:hAnsi="Garamond"/>
          <w:color w:val="000000" w:themeColor="text1"/>
          <w:sz w:val="16"/>
          <w:szCs w:val="16"/>
        </w:rPr>
        <w:t>After individuals retire and receive a benefit, that benefit is adjusted upward for</w:t>
      </w:r>
      <w:r w:rsidR="005821F9">
        <w:rPr>
          <w:rFonts w:ascii="Garamond" w:hAnsi="Garamond"/>
          <w:color w:val="000000" w:themeColor="text1"/>
          <w:sz w:val="16"/>
          <w:szCs w:val="16"/>
        </w:rPr>
        <w:t xml:space="preserve"> </w:t>
      </w:r>
      <w:r w:rsidRPr="00DF2326">
        <w:rPr>
          <w:rFonts w:ascii="Garamond" w:hAnsi="Garamond"/>
          <w:color w:val="000000" w:themeColor="text1"/>
          <w:sz w:val="16"/>
          <w:szCs w:val="16"/>
        </w:rPr>
        <w:t>CPI</w:t>
      </w:r>
      <w:r w:rsidR="005821F9">
        <w:rPr>
          <w:rFonts w:ascii="Garamond" w:hAnsi="Garamond"/>
          <w:color w:val="000000" w:themeColor="text1"/>
          <w:sz w:val="16"/>
          <w:szCs w:val="16"/>
        </w:rPr>
        <w:t xml:space="preserve"> each year</w:t>
      </w:r>
      <w:r w:rsidRPr="00DF2326">
        <w:rPr>
          <w:rFonts w:ascii="Garamond" w:hAnsi="Garamond"/>
          <w:color w:val="000000" w:themeColor="text1"/>
          <w:sz w:val="16"/>
          <w:szCs w:val="16"/>
        </w:rPr>
        <w:t xml:space="preserve"> to protect the elderly against rising prices. </w:t>
      </w:r>
    </w:p>
    <w:p w14:paraId="2D54EA60" w14:textId="4EBA86D1" w:rsidR="00FC65A5" w:rsidRPr="009A3C90" w:rsidRDefault="00FC65A5">
      <w:pPr>
        <w:rPr>
          <w:rFonts w:ascii="Garamond" w:hAnsi="Garamond"/>
          <w:b/>
          <w:bCs/>
          <w:sz w:val="16"/>
          <w:szCs w:val="16"/>
        </w:rPr>
      </w:pPr>
    </w:p>
    <w:p w14:paraId="32311E56" w14:textId="44819CDE" w:rsidR="00FC65A5" w:rsidRPr="00736E41" w:rsidRDefault="004B08B9" w:rsidP="00FC65A5">
      <w:pPr>
        <w:rPr>
          <w:rFonts w:ascii="Garamond" w:hAnsi="Garamond"/>
          <w:color w:val="C00000"/>
          <w:sz w:val="16"/>
          <w:szCs w:val="16"/>
        </w:rPr>
      </w:pPr>
      <w:r>
        <w:rPr>
          <w:rFonts w:ascii="Garamond" w:hAnsi="Garamond"/>
          <w:color w:val="C00000"/>
          <w:sz w:val="16"/>
          <w:szCs w:val="16"/>
        </w:rPr>
        <w:t>3</w:t>
      </w:r>
      <w:r w:rsidR="00736E41">
        <w:rPr>
          <w:rFonts w:ascii="Garamond" w:hAnsi="Garamond"/>
          <w:color w:val="C00000"/>
          <w:sz w:val="16"/>
          <w:szCs w:val="16"/>
        </w:rPr>
        <w:t xml:space="preserve">. </w:t>
      </w:r>
      <w:r w:rsidR="00736E41" w:rsidRPr="00736E41">
        <w:rPr>
          <w:rFonts w:ascii="Garamond" w:hAnsi="Garamond"/>
          <w:color w:val="C00000"/>
          <w:sz w:val="16"/>
          <w:szCs w:val="16"/>
        </w:rPr>
        <w:t>When</w:t>
      </w:r>
      <w:r w:rsidR="00FC65A5" w:rsidRPr="00736E41">
        <w:rPr>
          <w:rFonts w:ascii="Garamond" w:hAnsi="Garamond"/>
          <w:color w:val="C00000"/>
          <w:sz w:val="16"/>
          <w:szCs w:val="16"/>
        </w:rPr>
        <w:t xml:space="preserve"> are social security benefits paid out? </w:t>
      </w:r>
    </w:p>
    <w:p w14:paraId="1A85519D" w14:textId="576B95B4" w:rsidR="00FC65A5" w:rsidRPr="00FC65A5" w:rsidRDefault="00FC65A5" w:rsidP="00FC65A5">
      <w:pPr>
        <w:rPr>
          <w:rFonts w:ascii="Garamond" w:hAnsi="Garamond"/>
          <w:sz w:val="16"/>
          <w:szCs w:val="16"/>
        </w:rPr>
      </w:pPr>
      <w:r w:rsidRPr="00FC65A5">
        <w:rPr>
          <w:rFonts w:ascii="Garamond" w:hAnsi="Garamond"/>
          <w:sz w:val="16"/>
          <w:szCs w:val="16"/>
        </w:rPr>
        <w:t xml:space="preserve">Full Benefits Age (FBA): The age at which a Social Security recipient receives full retirement benefits (Primary Insurance Amount). </w:t>
      </w:r>
      <w:r w:rsidRPr="00FC65A5">
        <w:rPr>
          <w:rFonts w:ascii="Garamond" w:hAnsi="Garamond"/>
          <w:sz w:val="16"/>
          <w:szCs w:val="16"/>
        </w:rPr>
        <w:br/>
        <w:t xml:space="preserve">Early Entitlement Age (EEA): The earliest age at which a Social Security </w:t>
      </w:r>
      <w:r w:rsidR="00736E41">
        <w:rPr>
          <w:rFonts w:ascii="Garamond" w:hAnsi="Garamond"/>
          <w:sz w:val="16"/>
          <w:szCs w:val="16"/>
        </w:rPr>
        <w:t xml:space="preserve"> </w:t>
      </w:r>
      <w:r w:rsidRPr="00FC65A5">
        <w:rPr>
          <w:rFonts w:ascii="Garamond" w:hAnsi="Garamond"/>
          <w:sz w:val="16"/>
          <w:szCs w:val="16"/>
        </w:rPr>
        <w:t xml:space="preserve">recipient can receive reduced benefits. In the US, it is 62. </w:t>
      </w:r>
    </w:p>
    <w:p w14:paraId="0798BC92" w14:textId="1A534278" w:rsidR="00FC65A5" w:rsidRPr="00FC65A5" w:rsidRDefault="00FC65A5" w:rsidP="00FC65A5">
      <w:pPr>
        <w:rPr>
          <w:rFonts w:ascii="Garamond" w:hAnsi="Garamond"/>
          <w:sz w:val="16"/>
          <w:szCs w:val="16"/>
        </w:rPr>
      </w:pPr>
      <w:r w:rsidRPr="00FC65A5">
        <w:rPr>
          <w:rFonts w:ascii="Garamond" w:hAnsi="Garamond"/>
          <w:sz w:val="16"/>
          <w:szCs w:val="16"/>
        </w:rPr>
        <w:t xml:space="preserve">If you claim benefits y year(s) before FBA, you get </w:t>
      </w:r>
      <w:r w:rsidR="00805983">
        <w:rPr>
          <w:rFonts w:ascii="Garamond" w:hAnsi="Garamond"/>
          <w:sz w:val="16"/>
          <w:szCs w:val="16"/>
        </w:rPr>
        <w:t>more or less y5</w:t>
      </w:r>
      <w:r w:rsidRPr="00FC65A5">
        <w:rPr>
          <w:rFonts w:ascii="Garamond" w:hAnsi="Garamond"/>
          <w:sz w:val="16"/>
          <w:szCs w:val="16"/>
        </w:rPr>
        <w:t xml:space="preserve">% less in annual benefits (permanently). </w:t>
      </w:r>
    </w:p>
    <w:p w14:paraId="1047B7C9" w14:textId="77777777" w:rsidR="00FC65A5" w:rsidRDefault="00FC65A5">
      <w:pPr>
        <w:rPr>
          <w:rFonts w:ascii="Garamond" w:hAnsi="Garamond"/>
          <w:sz w:val="16"/>
          <w:szCs w:val="16"/>
        </w:rPr>
      </w:pPr>
    </w:p>
    <w:p w14:paraId="19D12E6E" w14:textId="32356438" w:rsidR="00FC65A5" w:rsidRPr="00736E41" w:rsidRDefault="004B08B9" w:rsidP="00FC65A5">
      <w:pPr>
        <w:rPr>
          <w:rFonts w:ascii="Garamond" w:hAnsi="Garamond"/>
          <w:color w:val="C00000"/>
          <w:sz w:val="16"/>
          <w:szCs w:val="16"/>
        </w:rPr>
      </w:pPr>
      <w:r>
        <w:rPr>
          <w:rFonts w:ascii="Garamond" w:hAnsi="Garamond"/>
          <w:color w:val="C00000"/>
          <w:sz w:val="16"/>
          <w:szCs w:val="16"/>
        </w:rPr>
        <w:t>4</w:t>
      </w:r>
      <w:r w:rsidR="00736E41">
        <w:rPr>
          <w:rFonts w:ascii="Garamond" w:hAnsi="Garamond"/>
          <w:color w:val="C00000"/>
          <w:sz w:val="16"/>
          <w:szCs w:val="16"/>
        </w:rPr>
        <w:t xml:space="preserve">. </w:t>
      </w:r>
      <w:r w:rsidR="00FC65A5" w:rsidRPr="00736E41">
        <w:rPr>
          <w:rFonts w:ascii="Garamond" w:hAnsi="Garamond"/>
          <w:color w:val="C00000"/>
          <w:sz w:val="16"/>
          <w:szCs w:val="16"/>
        </w:rPr>
        <w:t xml:space="preserve">Can </w:t>
      </w:r>
      <w:r w:rsidR="00805983">
        <w:rPr>
          <w:rFonts w:ascii="Garamond" w:hAnsi="Garamond"/>
          <w:color w:val="C00000"/>
          <w:sz w:val="16"/>
          <w:szCs w:val="16"/>
        </w:rPr>
        <w:t>you</w:t>
      </w:r>
      <w:r w:rsidR="00FC65A5" w:rsidRPr="00736E41">
        <w:rPr>
          <w:rFonts w:ascii="Garamond" w:hAnsi="Garamond"/>
          <w:color w:val="C00000"/>
          <w:sz w:val="16"/>
          <w:szCs w:val="16"/>
        </w:rPr>
        <w:t xml:space="preserve"> Receive Social Security</w:t>
      </w:r>
      <w:r w:rsidR="00805983">
        <w:rPr>
          <w:rFonts w:ascii="Garamond" w:hAnsi="Garamond"/>
          <w:color w:val="C00000"/>
          <w:sz w:val="16"/>
          <w:szCs w:val="16"/>
        </w:rPr>
        <w:t xml:space="preserve"> at EEA and continue working</w:t>
      </w:r>
      <w:r w:rsidR="00FC65A5" w:rsidRPr="00736E41">
        <w:rPr>
          <w:rFonts w:ascii="Garamond" w:hAnsi="Garamond"/>
          <w:color w:val="C00000"/>
          <w:sz w:val="16"/>
          <w:szCs w:val="16"/>
        </w:rPr>
        <w:t xml:space="preserve">? </w:t>
      </w:r>
    </w:p>
    <w:p w14:paraId="08EEFA7F" w14:textId="70C82AE3" w:rsidR="00FC65A5" w:rsidRDefault="00FC65A5" w:rsidP="00FC65A5">
      <w:pPr>
        <w:rPr>
          <w:rFonts w:ascii="Garamond" w:hAnsi="Garamond"/>
          <w:sz w:val="16"/>
          <w:szCs w:val="16"/>
        </w:rPr>
      </w:pPr>
      <w:r w:rsidRPr="00FC65A5">
        <w:rPr>
          <w:rFonts w:ascii="Garamond" w:hAnsi="Garamond"/>
          <w:sz w:val="16"/>
          <w:szCs w:val="16"/>
        </w:rPr>
        <w:t xml:space="preserve">- The </w:t>
      </w:r>
      <w:r w:rsidRPr="00FC65A5">
        <w:rPr>
          <w:rFonts w:ascii="Garamond" w:hAnsi="Garamond"/>
          <w:i/>
          <w:iCs/>
          <w:sz w:val="16"/>
          <w:szCs w:val="16"/>
        </w:rPr>
        <w:t xml:space="preserve">earnings test </w:t>
      </w:r>
      <w:r w:rsidRPr="00FC65A5">
        <w:rPr>
          <w:rFonts w:ascii="Garamond" w:hAnsi="Garamond"/>
          <w:sz w:val="16"/>
          <w:szCs w:val="16"/>
        </w:rPr>
        <w:t xml:space="preserve">reduces benefits of the 62 to </w:t>
      </w:r>
      <w:r w:rsidR="006916B9">
        <w:rPr>
          <w:rFonts w:ascii="Garamond" w:hAnsi="Garamond"/>
          <w:sz w:val="16"/>
          <w:szCs w:val="16"/>
        </w:rPr>
        <w:t xml:space="preserve">FBA </w:t>
      </w:r>
      <w:r w:rsidRPr="00FC65A5">
        <w:rPr>
          <w:rFonts w:ascii="Garamond" w:hAnsi="Garamond"/>
          <w:sz w:val="16"/>
          <w:szCs w:val="16"/>
        </w:rPr>
        <w:t>by $0.50 for each dollar of earnings they have above about $20K.</w:t>
      </w:r>
      <w:r w:rsidRPr="00FC65A5">
        <w:rPr>
          <w:rFonts w:ascii="Garamond" w:hAnsi="Garamond"/>
          <w:sz w:val="16"/>
          <w:szCs w:val="16"/>
        </w:rPr>
        <w:br/>
        <w:t xml:space="preserve">- These benefits are returned later when the worker’s earnings fall below this threshold. </w:t>
      </w:r>
    </w:p>
    <w:p w14:paraId="10F960D7" w14:textId="1CB1413D" w:rsidR="00FC65A5" w:rsidRDefault="00FC65A5" w:rsidP="00FC65A5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inline distT="0" distB="0" distL="0" distR="0" wp14:anchorId="57207396" wp14:editId="4F5E6FC6">
            <wp:extent cx="1322705" cy="1003699"/>
            <wp:effectExtent l="0" t="0" r="0" b="0"/>
            <wp:docPr id="1699341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41212" name="Picture 1699341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006" cy="10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6881" w14:textId="77777777" w:rsidR="00FC65A5" w:rsidRPr="00FC65A5" w:rsidRDefault="00FC65A5" w:rsidP="00FC65A5">
      <w:pPr>
        <w:rPr>
          <w:rFonts w:ascii="Garamond" w:hAnsi="Garamond"/>
          <w:sz w:val="16"/>
          <w:szCs w:val="16"/>
        </w:rPr>
      </w:pPr>
    </w:p>
    <w:p w14:paraId="530C8705" w14:textId="0B8B2914" w:rsidR="00FC65A5" w:rsidRPr="00736E41" w:rsidRDefault="004B08B9" w:rsidP="00FC65A5">
      <w:pPr>
        <w:rPr>
          <w:rFonts w:ascii="Garamond" w:hAnsi="Garamond"/>
          <w:color w:val="C00000"/>
          <w:sz w:val="16"/>
          <w:szCs w:val="16"/>
        </w:rPr>
      </w:pPr>
      <w:r>
        <w:rPr>
          <w:rFonts w:ascii="Garamond" w:hAnsi="Garamond"/>
          <w:color w:val="C00000"/>
          <w:sz w:val="16"/>
          <w:szCs w:val="16"/>
        </w:rPr>
        <w:t>5</w:t>
      </w:r>
      <w:r w:rsidR="00736E41">
        <w:rPr>
          <w:rFonts w:ascii="Garamond" w:hAnsi="Garamond"/>
          <w:color w:val="C00000"/>
          <w:sz w:val="16"/>
          <w:szCs w:val="16"/>
        </w:rPr>
        <w:t xml:space="preserve">. </w:t>
      </w:r>
      <w:r w:rsidR="00FC65A5" w:rsidRPr="00736E41">
        <w:rPr>
          <w:rFonts w:ascii="Garamond" w:hAnsi="Garamond"/>
          <w:color w:val="C00000"/>
          <w:sz w:val="16"/>
          <w:szCs w:val="16"/>
        </w:rPr>
        <w:t xml:space="preserve">Are There Benefits for Family Members? </w:t>
      </w:r>
    </w:p>
    <w:p w14:paraId="4B9B88C3" w14:textId="77777777" w:rsidR="00736E41" w:rsidRDefault="00FC65A5" w:rsidP="00C80A9E">
      <w:pPr>
        <w:rPr>
          <w:rFonts w:ascii="Garamond" w:hAnsi="Garamond"/>
          <w:sz w:val="16"/>
          <w:szCs w:val="16"/>
        </w:rPr>
      </w:pPr>
      <w:r w:rsidRPr="00FC65A5">
        <w:rPr>
          <w:rFonts w:ascii="Garamond" w:hAnsi="Garamond"/>
          <w:sz w:val="16"/>
          <w:szCs w:val="16"/>
        </w:rPr>
        <w:t>- Spouses of claimants (get own benefits or 50% of primary earner benefits, whichever is biggest)</w:t>
      </w:r>
      <w:r w:rsidRPr="00FC65A5">
        <w:rPr>
          <w:rFonts w:ascii="Garamond" w:hAnsi="Garamond"/>
          <w:sz w:val="16"/>
          <w:szCs w:val="16"/>
        </w:rPr>
        <w:br/>
        <w:t>- Spouses who survive a Social Security recipient</w:t>
      </w:r>
      <w:r w:rsidRPr="00FC65A5">
        <w:rPr>
          <w:rFonts w:ascii="Garamond" w:hAnsi="Garamond"/>
          <w:sz w:val="16"/>
          <w:szCs w:val="16"/>
        </w:rPr>
        <w:br/>
        <w:t xml:space="preserve">- Children of deceased workers </w:t>
      </w:r>
    </w:p>
    <w:p w14:paraId="30310347" w14:textId="0C806F86" w:rsidR="00DF2326" w:rsidRDefault="004B08B9" w:rsidP="00C80A9E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6430E6B" wp14:editId="3F3B8DA0">
                <wp:simplePos x="0" y="0"/>
                <wp:positionH relativeFrom="column">
                  <wp:posOffset>6036046</wp:posOffset>
                </wp:positionH>
                <wp:positionV relativeFrom="paragraph">
                  <wp:posOffset>-15530</wp:posOffset>
                </wp:positionV>
                <wp:extent cx="41400" cy="77760"/>
                <wp:effectExtent l="38100" t="38100" r="34925" b="36830"/>
                <wp:wrapNone/>
                <wp:docPr id="16088378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14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AC8D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" o:spid="_x0000_s1026" type="#_x0000_t75" style="position:absolute;margin-left:474.95pt;margin-top:-1.55pt;width:3.95pt;height:6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">
                <v:imagedata r:id="rId8" o:title=""/>
              </v:shape>
            </w:pict>
          </mc:Fallback>
        </mc:AlternateContent>
      </w:r>
    </w:p>
    <w:p w14:paraId="73432340" w14:textId="285E2ADF" w:rsidR="00C8236F" w:rsidRPr="00DF2326" w:rsidRDefault="004B08B9" w:rsidP="00C8236F">
      <w:pPr>
        <w:rPr>
          <w:rFonts w:ascii="Garamond" w:hAnsi="Garamond"/>
          <w:color w:val="C00000"/>
          <w:sz w:val="16"/>
          <w:szCs w:val="16"/>
        </w:rPr>
      </w:pPr>
      <w:r>
        <w:rPr>
          <w:rFonts w:ascii="Garamond" w:hAnsi="Garamond"/>
          <w:color w:val="C00000"/>
          <w:sz w:val="16"/>
          <w:szCs w:val="16"/>
        </w:rPr>
        <w:t>6</w:t>
      </w:r>
      <w:r w:rsidR="00736E41" w:rsidRPr="00736E41">
        <w:rPr>
          <w:rFonts w:ascii="Garamond" w:hAnsi="Garamond"/>
          <w:color w:val="C00000"/>
          <w:sz w:val="16"/>
          <w:szCs w:val="16"/>
        </w:rPr>
        <w:t xml:space="preserve">. </w:t>
      </w:r>
      <w:r w:rsidR="00C8236F" w:rsidRPr="00736E41">
        <w:rPr>
          <w:rFonts w:ascii="Garamond" w:hAnsi="Garamond"/>
          <w:color w:val="C00000"/>
          <w:sz w:val="16"/>
          <w:szCs w:val="16"/>
        </w:rPr>
        <w:t>How are pension systems funded?</w:t>
      </w:r>
      <w:r w:rsidR="00736E41"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33CDDB02" wp14:editId="1E7A716A">
            <wp:simplePos x="0" y="0"/>
            <wp:positionH relativeFrom="column">
              <wp:posOffset>5221605</wp:posOffset>
            </wp:positionH>
            <wp:positionV relativeFrom="paragraph">
              <wp:posOffset>88682</wp:posOffset>
            </wp:positionV>
            <wp:extent cx="1194435" cy="1159510"/>
            <wp:effectExtent l="0" t="0" r="0" b="0"/>
            <wp:wrapTight wrapText="bothSides">
              <wp:wrapPolygon edited="0">
                <wp:start x="0" y="0"/>
                <wp:lineTo x="0" y="21292"/>
                <wp:lineTo x="21359" y="21292"/>
                <wp:lineTo x="21359" y="0"/>
                <wp:lineTo x="0" y="0"/>
              </wp:wrapPolygon>
            </wp:wrapTight>
            <wp:docPr id="10306612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61200" name="Picture 10306612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C307A" w14:textId="6B0C3D11" w:rsidR="00C8236F" w:rsidRPr="00C8236F" w:rsidRDefault="004B08B9" w:rsidP="00C8236F">
      <w:pPr>
        <w:rPr>
          <w:rFonts w:ascii="Garamond" w:hAnsi="Garamond"/>
          <w:sz w:val="16"/>
          <w:szCs w:val="16"/>
        </w:rPr>
      </w:pPr>
      <w:r w:rsidRPr="004B08B9">
        <w:rPr>
          <w:rFonts w:ascii="Garamond" w:hAnsi="Garamond"/>
          <w:b/>
          <w:bCs/>
          <w:noProof/>
          <w:color w:val="FF0000"/>
          <w:sz w:val="16"/>
          <w:szCs w:val="16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D6F1A10" wp14:editId="261AF210">
                <wp:simplePos x="0" y="0"/>
                <wp:positionH relativeFrom="column">
                  <wp:posOffset>5526405</wp:posOffset>
                </wp:positionH>
                <wp:positionV relativeFrom="paragraph">
                  <wp:posOffset>-246380</wp:posOffset>
                </wp:positionV>
                <wp:extent cx="500815" cy="599440"/>
                <wp:effectExtent l="38100" t="38100" r="0" b="35560"/>
                <wp:wrapNone/>
                <wp:docPr id="166278425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00815" cy="5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A19D0" id="Ink 37" o:spid="_x0000_s1026" type="#_x0000_t75" style="position:absolute;margin-left:434.8pt;margin-top:-19.75pt;width:40.15pt;height:47.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">
                <v:imagedata r:id="rId11" o:title=""/>
              </v:shape>
            </w:pict>
          </mc:Fallback>
        </mc:AlternateContent>
      </w:r>
      <w:r>
        <w:rPr>
          <w:rFonts w:ascii="Garamond" w:hAnsi="Garamond"/>
          <w:b/>
          <w:bCs/>
          <w:noProof/>
          <w:color w:val="FF0000"/>
          <w:sz w:val="16"/>
          <w:szCs w:val="16"/>
        </w:rPr>
        <w:t>A.</w:t>
      </w:r>
      <w:r w:rsidR="00C8236F" w:rsidRPr="004B08B9">
        <w:rPr>
          <w:rFonts w:ascii="Garamond" w:hAnsi="Garamond"/>
          <w:b/>
          <w:bCs/>
          <w:color w:val="FF0000"/>
          <w:sz w:val="16"/>
          <w:szCs w:val="16"/>
        </w:rPr>
        <w:t xml:space="preserve"> Unfunded </w:t>
      </w:r>
      <w:r w:rsidR="00C8236F" w:rsidRPr="004B08B9">
        <w:rPr>
          <w:rFonts w:ascii="Garamond" w:hAnsi="Garamond"/>
          <w:b/>
          <w:bCs/>
          <w:color w:val="FF0000"/>
          <w:sz w:val="16"/>
          <w:szCs w:val="16"/>
          <w:u w:val="single"/>
        </w:rPr>
        <w:t>(pay-as-you-go):</w:t>
      </w:r>
      <w:r w:rsidR="00C8236F" w:rsidRPr="004B08B9">
        <w:rPr>
          <w:rFonts w:ascii="Garamond" w:hAnsi="Garamond"/>
          <w:color w:val="FF0000"/>
          <w:sz w:val="16"/>
          <w:szCs w:val="16"/>
          <w:u w:val="single"/>
        </w:rPr>
        <w:t xml:space="preserve"> </w:t>
      </w:r>
      <w:r w:rsidR="00805983">
        <w:rPr>
          <w:rFonts w:ascii="Garamond" w:hAnsi="Garamond"/>
          <w:sz w:val="16"/>
          <w:szCs w:val="16"/>
        </w:rPr>
        <w:t>Today I tax workers and pay retirees with the same money.</w:t>
      </w:r>
      <w:r w:rsidR="00C8236F" w:rsidRPr="00C8236F">
        <w:rPr>
          <w:rFonts w:ascii="Garamond" w:hAnsi="Garamond"/>
          <w:sz w:val="16"/>
          <w:szCs w:val="16"/>
        </w:rPr>
        <w:t xml:space="preserve"> </w:t>
      </w:r>
    </w:p>
    <w:p w14:paraId="467D8A97" w14:textId="08A5D01D" w:rsidR="00C8236F" w:rsidRPr="004B08B9" w:rsidRDefault="004B08B9" w:rsidP="00C8236F">
      <w:pPr>
        <w:rPr>
          <w:rFonts w:ascii="Garamond" w:hAnsi="Garamond"/>
          <w:b/>
          <w:bCs/>
          <w:sz w:val="16"/>
          <w:szCs w:val="16"/>
        </w:rPr>
      </w:pPr>
      <w:r w:rsidRPr="004B08B9">
        <w:rPr>
          <w:rFonts w:ascii="Garamond" w:hAnsi="Garamond"/>
          <w:b/>
          <w:bCs/>
          <w:sz w:val="16"/>
          <w:szCs w:val="16"/>
        </w:rPr>
        <w:t xml:space="preserve">Total </w:t>
      </w:r>
      <w:r w:rsidR="00C8236F" w:rsidRPr="004B08B9">
        <w:rPr>
          <w:rFonts w:ascii="Garamond" w:hAnsi="Garamond"/>
          <w:b/>
          <w:bCs/>
          <w:sz w:val="16"/>
          <w:szCs w:val="16"/>
        </w:rPr>
        <w:t>current benefits =</w:t>
      </w:r>
      <w:r w:rsidRPr="004B08B9">
        <w:rPr>
          <w:rFonts w:ascii="Garamond" w:hAnsi="Garamond"/>
          <w:b/>
          <w:bCs/>
          <w:sz w:val="16"/>
          <w:szCs w:val="16"/>
        </w:rPr>
        <w:t xml:space="preserve">Total </w:t>
      </w:r>
      <w:r w:rsidR="00C8236F" w:rsidRPr="004B08B9">
        <w:rPr>
          <w:rFonts w:ascii="Garamond" w:hAnsi="Garamond"/>
          <w:b/>
          <w:bCs/>
          <w:sz w:val="16"/>
          <w:szCs w:val="16"/>
        </w:rPr>
        <w:t xml:space="preserve"> current contributions</w:t>
      </w:r>
    </w:p>
    <w:p w14:paraId="63E1D0FA" w14:textId="40A0871C" w:rsidR="00736E41" w:rsidRDefault="00736E41" w:rsidP="00736E41">
      <w:pPr>
        <w:pStyle w:val="NormalWeb"/>
        <w:shd w:val="clear" w:color="auto" w:fill="FFFFFF"/>
        <w:spacing w:before="20" w:beforeAutospacing="0" w:after="20" w:afterAutospacing="0"/>
        <w:rPr>
          <w:rFonts w:ascii="Garamond" w:eastAsiaTheme="minorHAnsi" w:hAnsi="Garamond" w:cstheme="minorBidi"/>
          <w:kern w:val="2"/>
          <w:sz w:val="16"/>
          <w:szCs w:val="16"/>
          <w14:ligatures w14:val="standardContextual"/>
        </w:rPr>
      </w:pPr>
      <w:r w:rsidRPr="00C365FB">
        <w:rPr>
          <w:rFonts w:ascii="Garamond" w:eastAsiaTheme="minorHAnsi" w:hAnsi="Garamond" w:cstheme="minorBidi"/>
          <w:kern w:val="2"/>
          <w:sz w:val="16"/>
          <w:szCs w:val="16"/>
          <w14:ligatures w14:val="standardContextual"/>
        </w:rPr>
        <w:t>The first generation of retirees gets free benefits when the system starts</w:t>
      </w:r>
      <w:r w:rsidR="005821F9">
        <w:rPr>
          <w:rFonts w:ascii="Garamond" w:eastAsiaTheme="minorHAnsi" w:hAnsi="Garamond" w:cstheme="minorBidi"/>
          <w:kern w:val="2"/>
          <w:sz w:val="16"/>
          <w:szCs w:val="16"/>
          <w14:ligatures w14:val="standardContextual"/>
        </w:rPr>
        <w:t xml:space="preserve"> (huge debt created)</w:t>
      </w:r>
      <w:r w:rsidRPr="00C365FB">
        <w:rPr>
          <w:rFonts w:ascii="Garamond" w:eastAsiaTheme="minorHAnsi" w:hAnsi="Garamond" w:cstheme="minorBidi"/>
          <w:kern w:val="2"/>
          <w:sz w:val="16"/>
          <w:szCs w:val="16"/>
          <w14:ligatures w14:val="standardContextual"/>
        </w:rPr>
        <w:t xml:space="preserve">. For later generations: you pay taxes for the older generation and you get benefits from the younger generation. </w:t>
      </w:r>
    </w:p>
    <w:p w14:paraId="7ECE3A54" w14:textId="365104B2" w:rsidR="00736E41" w:rsidRPr="00736E41" w:rsidRDefault="00736E41" w:rsidP="00736E41">
      <w:pPr>
        <w:pStyle w:val="NormalWeb"/>
        <w:shd w:val="clear" w:color="auto" w:fill="FFFFFF"/>
        <w:spacing w:beforeLines="20" w:before="48" w:beforeAutospacing="0" w:afterLines="20" w:after="48" w:afterAutospacing="0"/>
        <w:rPr>
          <w:rFonts w:ascii="Garamond" w:hAnsi="Garamond"/>
          <w:sz w:val="16"/>
          <w:szCs w:val="16"/>
        </w:rPr>
      </w:pPr>
      <w:r w:rsidRPr="00736E41">
        <w:rPr>
          <w:rFonts w:ascii="Garamond" w:hAnsi="Garamond"/>
          <w:sz w:val="16"/>
          <w:szCs w:val="16"/>
        </w:rPr>
        <w:t>Generation t is size N</w:t>
      </w:r>
      <w:r w:rsidRPr="00736E41">
        <w:rPr>
          <w:rFonts w:ascii="Garamond" w:hAnsi="Garamond"/>
          <w:position w:val="-2"/>
          <w:sz w:val="16"/>
          <w:szCs w:val="16"/>
        </w:rPr>
        <w:t xml:space="preserve">t </w:t>
      </w:r>
      <w:r w:rsidRPr="00736E41">
        <w:rPr>
          <w:rFonts w:ascii="Garamond" w:hAnsi="Garamond"/>
          <w:sz w:val="16"/>
          <w:szCs w:val="16"/>
        </w:rPr>
        <w:t>, earns w</w:t>
      </w:r>
      <w:r w:rsidRPr="00736E41">
        <w:rPr>
          <w:rFonts w:ascii="Garamond" w:hAnsi="Garamond"/>
          <w:position w:val="-2"/>
          <w:sz w:val="16"/>
          <w:szCs w:val="16"/>
        </w:rPr>
        <w:t xml:space="preserve">t </w:t>
      </w:r>
      <w:r w:rsidRPr="00736E41">
        <w:rPr>
          <w:rFonts w:ascii="Garamond" w:hAnsi="Garamond"/>
          <w:sz w:val="16"/>
          <w:szCs w:val="16"/>
        </w:rPr>
        <w:t>, pays taxes T</w:t>
      </w:r>
      <w:proofErr w:type="spellStart"/>
      <w:r w:rsidRPr="00736E41">
        <w:rPr>
          <w:rFonts w:ascii="Garamond" w:hAnsi="Garamond"/>
          <w:position w:val="-2"/>
          <w:sz w:val="16"/>
          <w:szCs w:val="16"/>
        </w:rPr>
        <w:t>t</w:t>
      </w:r>
      <w:proofErr w:type="spellEnd"/>
      <w:r w:rsidRPr="00736E41">
        <w:rPr>
          <w:rFonts w:ascii="Garamond" w:hAnsi="Garamond"/>
          <w:position w:val="-2"/>
          <w:sz w:val="16"/>
          <w:szCs w:val="16"/>
        </w:rPr>
        <w:t xml:space="preserve"> </w:t>
      </w:r>
      <w:r w:rsidRPr="00736E41">
        <w:rPr>
          <w:rFonts w:ascii="Garamond" w:hAnsi="Garamond"/>
          <w:sz w:val="16"/>
          <w:szCs w:val="16"/>
        </w:rPr>
        <w:t xml:space="preserve">= </w:t>
      </w:r>
      <w:proofErr w:type="spellStart"/>
      <w:r w:rsidRPr="00736E41">
        <w:rPr>
          <w:rFonts w:ascii="Garamond" w:hAnsi="Garamond"/>
          <w:sz w:val="16"/>
          <w:szCs w:val="16"/>
        </w:rPr>
        <w:t>τN</w:t>
      </w:r>
      <w:proofErr w:type="spellEnd"/>
      <w:r w:rsidRPr="00736E41">
        <w:rPr>
          <w:rFonts w:ascii="Garamond" w:hAnsi="Garamond"/>
          <w:position w:val="-2"/>
          <w:sz w:val="16"/>
          <w:szCs w:val="16"/>
        </w:rPr>
        <w:t xml:space="preserve">t </w:t>
      </w:r>
      <w:r w:rsidRPr="00736E41">
        <w:rPr>
          <w:rFonts w:ascii="Garamond" w:hAnsi="Garamond"/>
          <w:sz w:val="16"/>
          <w:szCs w:val="16"/>
        </w:rPr>
        <w:t>w</w:t>
      </w:r>
      <w:r w:rsidRPr="00736E41">
        <w:rPr>
          <w:rFonts w:ascii="Garamond" w:hAnsi="Garamond"/>
          <w:position w:val="-2"/>
          <w:sz w:val="16"/>
          <w:szCs w:val="16"/>
        </w:rPr>
        <w:t xml:space="preserve">t </w:t>
      </w:r>
      <w:r w:rsidRPr="00736E41">
        <w:rPr>
          <w:rFonts w:ascii="Garamond" w:hAnsi="Garamond"/>
          <w:sz w:val="16"/>
          <w:szCs w:val="16"/>
        </w:rPr>
        <w:t xml:space="preserve"> and gets benefits B</w:t>
      </w:r>
      <w:r w:rsidRPr="00736E41">
        <w:rPr>
          <w:rFonts w:ascii="Garamond" w:hAnsi="Garamond"/>
          <w:position w:val="-2"/>
          <w:sz w:val="16"/>
          <w:szCs w:val="16"/>
        </w:rPr>
        <w:t xml:space="preserve">t </w:t>
      </w:r>
      <w:r w:rsidRPr="00736E41">
        <w:rPr>
          <w:rFonts w:ascii="Garamond" w:hAnsi="Garamond"/>
          <w:sz w:val="16"/>
          <w:szCs w:val="16"/>
        </w:rPr>
        <w:t>= τN</w:t>
      </w:r>
      <w:r w:rsidRPr="00736E41">
        <w:rPr>
          <w:rFonts w:ascii="Garamond" w:hAnsi="Garamond"/>
          <w:position w:val="-2"/>
          <w:sz w:val="16"/>
          <w:szCs w:val="16"/>
          <w:vertAlign w:val="subscript"/>
        </w:rPr>
        <w:t>t+</w:t>
      </w:r>
      <w:r>
        <w:rPr>
          <w:rFonts w:ascii="Garamond" w:hAnsi="Garamond"/>
          <w:position w:val="-2"/>
          <w:sz w:val="16"/>
          <w:szCs w:val="16"/>
          <w:vertAlign w:val="subscript"/>
        </w:rPr>
        <w:t>1</w:t>
      </w:r>
      <w:r w:rsidRPr="00736E41">
        <w:rPr>
          <w:rFonts w:ascii="Garamond" w:hAnsi="Garamond"/>
          <w:sz w:val="16"/>
          <w:szCs w:val="16"/>
        </w:rPr>
        <w:t xml:space="preserve"> w</w:t>
      </w:r>
      <w:r w:rsidRPr="00736E41">
        <w:rPr>
          <w:rFonts w:ascii="Garamond" w:hAnsi="Garamond"/>
          <w:position w:val="-2"/>
          <w:sz w:val="16"/>
          <w:szCs w:val="16"/>
          <w:vertAlign w:val="subscript"/>
        </w:rPr>
        <w:t>t+1</w:t>
      </w:r>
      <w:r w:rsidRPr="00736E41">
        <w:rPr>
          <w:rFonts w:ascii="Garamond" w:hAnsi="Garamond"/>
          <w:position w:val="-2"/>
          <w:sz w:val="16"/>
          <w:szCs w:val="16"/>
        </w:rPr>
        <w:t xml:space="preserve"> </w:t>
      </w:r>
      <w:r w:rsidRPr="00736E41">
        <w:rPr>
          <w:rFonts w:ascii="Garamond" w:hAnsi="Garamond"/>
          <w:sz w:val="16"/>
          <w:szCs w:val="16"/>
        </w:rPr>
        <w:t xml:space="preserve">from generation t + 1. </w:t>
      </w:r>
    </w:p>
    <w:p w14:paraId="4B025EFB" w14:textId="46DE4DE2" w:rsidR="00736E41" w:rsidRDefault="00000000" w:rsidP="00736E41">
      <w:pPr>
        <w:pStyle w:val="NormalWeb"/>
        <w:shd w:val="clear" w:color="auto" w:fill="FFFFFF"/>
        <w:spacing w:beforeLines="20" w:before="48" w:beforeAutospacing="0" w:afterLines="20" w:after="48" w:afterAutospacing="0"/>
        <w:rPr>
          <w:rFonts w:ascii="Garamond" w:hAnsi="Garamond"/>
          <w:sz w:val="16"/>
          <w:szCs w:val="16"/>
        </w:rPr>
      </w:pPr>
      <m:oMath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B</m:t>
            </m:r>
            <m:r>
              <w:rPr>
                <w:rFonts w:ascii="Cambria Math" w:hAnsi="Cambria Math"/>
                <w:position w:val="-2"/>
                <w:sz w:val="16"/>
                <w:szCs w:val="16"/>
              </w:rPr>
              <m:t>t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Tt</m:t>
            </m:r>
          </m:den>
        </m:f>
      </m:oMath>
      <w:r w:rsidR="00736E41">
        <w:rPr>
          <w:rFonts w:ascii="Garamond" w:hAnsi="Garamond"/>
          <w:sz w:val="16"/>
          <w:szCs w:val="16"/>
        </w:rPr>
        <w:t xml:space="preserve"> </w:t>
      </w:r>
      <w:r w:rsidR="00736E41" w:rsidRPr="00736E41">
        <w:rPr>
          <w:rFonts w:ascii="Garamond" w:hAnsi="Garamond"/>
          <w:sz w:val="16"/>
          <w:szCs w:val="16"/>
        </w:rPr>
        <w:t xml:space="preserve">= (1+n)·(1+g) </w:t>
      </w:r>
      <w:r w:rsidR="00736E41" w:rsidRPr="00736E41">
        <w:rPr>
          <w:rFonts w:ascii="Cambria Math" w:hAnsi="Cambria Math" w:cs="Cambria Math"/>
          <w:sz w:val="16"/>
          <w:szCs w:val="16"/>
        </w:rPr>
        <w:t>⇒</w:t>
      </w:r>
      <w:r w:rsidR="00736E41" w:rsidRPr="00736E41">
        <w:rPr>
          <w:rFonts w:ascii="Garamond" w:hAnsi="Garamond"/>
          <w:sz w:val="16"/>
          <w:szCs w:val="16"/>
        </w:rPr>
        <w:t xml:space="preserve"> Implicit return on taxes</w:t>
      </w:r>
      <w:r w:rsidR="00736E41">
        <w:rPr>
          <w:rFonts w:ascii="Garamond" w:hAnsi="Garamond"/>
          <w:sz w:val="16"/>
          <w:szCs w:val="16"/>
        </w:rPr>
        <w:t>:</w:t>
      </w:r>
      <w:r w:rsidR="00736E41" w:rsidRPr="00736E41">
        <w:rPr>
          <w:rFonts w:ascii="Garamond" w:hAnsi="Garamond"/>
          <w:sz w:val="16"/>
          <w:szCs w:val="16"/>
        </w:rPr>
        <w:t xml:space="preserve"> </w:t>
      </w:r>
      <w:r w:rsidR="00736E41">
        <w:rPr>
          <w:rFonts w:ascii="Garamond" w:hAnsi="Garamond"/>
          <w:sz w:val="16"/>
          <w:szCs w:val="16"/>
        </w:rPr>
        <w:t xml:space="preserve">1 + n + g + </w:t>
      </w:r>
      <w:r w:rsidR="00736E41" w:rsidRPr="00736E41">
        <w:rPr>
          <w:rFonts w:ascii="Garamond" w:hAnsi="Garamond"/>
          <w:strike/>
          <w:sz w:val="16"/>
          <w:szCs w:val="16"/>
        </w:rPr>
        <w:t>ng</w:t>
      </w:r>
      <w:r w:rsidR="00736E41">
        <w:rPr>
          <w:rFonts w:ascii="Garamond" w:hAnsi="Garamond"/>
          <w:sz w:val="16"/>
          <w:szCs w:val="16"/>
        </w:rPr>
        <w:t xml:space="preserve"> – 1 = n (pop. growth) + g (real wage growth)</w:t>
      </w:r>
      <w:r w:rsidR="00736E41" w:rsidRPr="00736E41">
        <w:rPr>
          <w:rFonts w:ascii="Garamond" w:hAnsi="Garamond"/>
          <w:sz w:val="16"/>
          <w:szCs w:val="16"/>
        </w:rPr>
        <w:t>.</w:t>
      </w:r>
    </w:p>
    <w:p w14:paraId="190991B3" w14:textId="6A28380B" w:rsidR="00805983" w:rsidRDefault="00805983" w:rsidP="00736E41">
      <w:pPr>
        <w:pStyle w:val="NormalWeb"/>
        <w:shd w:val="clear" w:color="auto" w:fill="FFFFFF"/>
        <w:spacing w:beforeLines="20" w:before="48" w:beforeAutospacing="0" w:afterLines="20" w:after="48" w:afterAutospacing="0"/>
        <w:rPr>
          <w:rFonts w:ascii="Garamond" w:hAnsi="Garamond"/>
          <w:b/>
          <w:bCs/>
          <w:sz w:val="16"/>
          <w:szCs w:val="16"/>
        </w:rPr>
      </w:pPr>
    </w:p>
    <w:p w14:paraId="405C919A" w14:textId="0718BA85" w:rsidR="00805983" w:rsidRDefault="00805983" w:rsidP="00736E41">
      <w:pPr>
        <w:pStyle w:val="NormalWeb"/>
        <w:shd w:val="clear" w:color="auto" w:fill="FFFFFF"/>
        <w:spacing w:beforeLines="20" w:before="48" w:beforeAutospacing="0" w:afterLines="20" w:after="48" w:afterAutospacing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 xml:space="preserve">ex. </w:t>
      </w:r>
      <w:r w:rsidR="00165DD1">
        <w:rPr>
          <w:rFonts w:ascii="Garamond" w:hAnsi="Garamond"/>
          <w:b/>
          <w:bCs/>
          <w:sz w:val="16"/>
          <w:szCs w:val="16"/>
        </w:rPr>
        <w:t xml:space="preserve"> assuming 5% population growth and 5% wage increase. 1</w:t>
      </w:r>
      <w:r w:rsidR="00165DD1" w:rsidRPr="00165DD1">
        <w:rPr>
          <w:rFonts w:ascii="Garamond" w:hAnsi="Garamond"/>
          <w:b/>
          <w:bCs/>
          <w:sz w:val="16"/>
          <w:szCs w:val="16"/>
          <w:vertAlign w:val="superscript"/>
        </w:rPr>
        <w:t>st</w:t>
      </w:r>
      <w:r w:rsidR="00165DD1">
        <w:rPr>
          <w:rFonts w:ascii="Garamond" w:hAnsi="Garamond"/>
          <w:b/>
          <w:bCs/>
          <w:sz w:val="16"/>
          <w:szCs w:val="16"/>
        </w:rPr>
        <w:t xml:space="preserve"> gen completely </w:t>
      </w:r>
      <w:r w:rsidR="00DF2326">
        <w:rPr>
          <w:rFonts w:ascii="Garamond" w:hAnsi="Garamond"/>
          <w:b/>
          <w:bCs/>
          <w:sz w:val="16"/>
          <w:szCs w:val="16"/>
        </w:rPr>
        <w:t>subsidized</w:t>
      </w:r>
      <w:r w:rsidR="00165DD1">
        <w:rPr>
          <w:rFonts w:ascii="Garamond" w:hAnsi="Garamond"/>
          <w:b/>
          <w:bCs/>
          <w:sz w:val="16"/>
          <w:szCs w:val="16"/>
        </w:rPr>
        <w:t>. Last one end of the world.</w:t>
      </w:r>
    </w:p>
    <w:p w14:paraId="1C573D05" w14:textId="7E58C84B" w:rsidR="00805983" w:rsidRDefault="004B08B9" w:rsidP="00736E41">
      <w:pPr>
        <w:pStyle w:val="NormalWeb"/>
        <w:shd w:val="clear" w:color="auto" w:fill="FFFFFF"/>
        <w:spacing w:beforeLines="20" w:before="48" w:beforeAutospacing="0" w:afterLines="20" w:after="48" w:afterAutospacing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b/>
          <w:bCs/>
          <w:noProof/>
          <w:sz w:val="16"/>
          <w:szCs w:val="16"/>
          <w14:ligatures w14:val="standardContextual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90C657E" wp14:editId="53CD01EE">
                <wp:simplePos x="0" y="0"/>
                <wp:positionH relativeFrom="column">
                  <wp:posOffset>1659890</wp:posOffset>
                </wp:positionH>
                <wp:positionV relativeFrom="paragraph">
                  <wp:posOffset>19757</wp:posOffset>
                </wp:positionV>
                <wp:extent cx="45719" cy="640032"/>
                <wp:effectExtent l="38100" t="38100" r="43815" b="33655"/>
                <wp:wrapNone/>
                <wp:docPr id="33305760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5719" cy="64003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84915" id="Ink 1" o:spid="_x0000_s1026" type="#_x0000_t75" style="position:absolute;margin-left:130.35pt;margin-top:1.2pt;width:4.3pt;height:51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">
                <v:imagedata r:id="rId13" o:title=""/>
              </v:shape>
            </w:pict>
          </mc:Fallback>
        </mc:AlternateContent>
      </w:r>
      <w:r w:rsidR="00165DD1">
        <w:rPr>
          <w:rFonts w:ascii="Garamond" w:hAnsi="Garamond"/>
          <w:b/>
          <w:bCs/>
          <w:noProof/>
          <w:sz w:val="16"/>
          <w:szCs w:val="16"/>
          <w14:ligatures w14:val="standardContextual"/>
        </w:rPr>
        <w:drawing>
          <wp:inline distT="0" distB="0" distL="0" distR="0" wp14:anchorId="3B2FFE4D" wp14:editId="49E7741E">
            <wp:extent cx="3118981" cy="625029"/>
            <wp:effectExtent l="0" t="0" r="5715" b="0"/>
            <wp:docPr id="10239414" name="Picture 1" descr="A table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14" name="Picture 1" descr="A table with numbers and text&#10;&#10;Description automatically generated with medium confidence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6" r="-64" b="32724"/>
                    <a:stretch/>
                  </pic:blipFill>
                  <pic:spPr bwMode="auto">
                    <a:xfrm>
                      <a:off x="0" y="0"/>
                      <a:ext cx="3190706" cy="639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5E5C1" w14:textId="12463AA7" w:rsidR="004B08B9" w:rsidRDefault="004B08B9" w:rsidP="00736E41">
      <w:pPr>
        <w:pStyle w:val="NormalWeb"/>
        <w:shd w:val="clear" w:color="auto" w:fill="FFFFFF"/>
        <w:spacing w:beforeLines="20" w:before="48" w:beforeAutospacing="0" w:afterLines="20" w:after="48" w:afterAutospacing="0"/>
        <w:rPr>
          <w:rFonts w:ascii="Garamond" w:hAnsi="Garamond"/>
          <w:b/>
          <w:bCs/>
          <w:sz w:val="16"/>
          <w:szCs w:val="16"/>
        </w:rPr>
      </w:pPr>
    </w:p>
    <w:p w14:paraId="4F632621" w14:textId="1DDA828A" w:rsidR="00805983" w:rsidRPr="00805983" w:rsidRDefault="004B08B9" w:rsidP="00736E41">
      <w:pPr>
        <w:pStyle w:val="NormalWeb"/>
        <w:shd w:val="clear" w:color="auto" w:fill="FFFFFF"/>
        <w:spacing w:beforeLines="20" w:before="48" w:beforeAutospacing="0" w:afterLines="20" w:after="48" w:afterAutospacing="0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color w:val="FF0000"/>
          <w:sz w:val="16"/>
          <w:szCs w:val="16"/>
        </w:rPr>
        <w:t>B.</w:t>
      </w:r>
      <w:r w:rsidR="00C8236F" w:rsidRPr="004B08B9">
        <w:rPr>
          <w:rFonts w:ascii="Garamond" w:hAnsi="Garamond"/>
          <w:b/>
          <w:bCs/>
          <w:color w:val="FF0000"/>
          <w:sz w:val="16"/>
          <w:szCs w:val="16"/>
        </w:rPr>
        <w:t xml:space="preserve"> Funded:</w:t>
      </w:r>
      <w:r w:rsidR="00805983" w:rsidRPr="004B08B9">
        <w:rPr>
          <w:rFonts w:ascii="Garamond" w:hAnsi="Garamond"/>
          <w:b/>
          <w:bCs/>
          <w:color w:val="FF0000"/>
          <w:sz w:val="16"/>
          <w:szCs w:val="16"/>
        </w:rPr>
        <w:t xml:space="preserve"> </w:t>
      </w:r>
      <w:r w:rsidR="00805983">
        <w:rPr>
          <w:rFonts w:ascii="Garamond" w:hAnsi="Garamond"/>
          <w:sz w:val="16"/>
          <w:szCs w:val="16"/>
        </w:rPr>
        <w:t>I tax workers today, invest their money, and give them back once they retire</w:t>
      </w:r>
    </w:p>
    <w:p w14:paraId="4A9335A2" w14:textId="2F08CEF9" w:rsidR="00C8236F" w:rsidRPr="004B08B9" w:rsidRDefault="004B08B9" w:rsidP="00736E41">
      <w:pPr>
        <w:pStyle w:val="NormalWeb"/>
        <w:shd w:val="clear" w:color="auto" w:fill="FFFFFF"/>
        <w:spacing w:beforeLines="20" w:before="48" w:beforeAutospacing="0" w:afterLines="20" w:after="48" w:afterAutospacing="0"/>
        <w:rPr>
          <w:rFonts w:ascii="Garamond" w:hAnsi="Garamond"/>
          <w:b/>
          <w:bCs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5BE5CD0E" wp14:editId="0018F722">
            <wp:simplePos x="0" y="0"/>
            <wp:positionH relativeFrom="column">
              <wp:posOffset>5527040</wp:posOffset>
            </wp:positionH>
            <wp:positionV relativeFrom="paragraph">
              <wp:posOffset>-242614</wp:posOffset>
            </wp:positionV>
            <wp:extent cx="890270" cy="958215"/>
            <wp:effectExtent l="0" t="0" r="0" b="0"/>
            <wp:wrapTight wrapText="bothSides">
              <wp:wrapPolygon edited="0">
                <wp:start x="0" y="0"/>
                <wp:lineTo x="0" y="21185"/>
                <wp:lineTo x="21261" y="21185"/>
                <wp:lineTo x="21261" y="0"/>
                <wp:lineTo x="0" y="0"/>
              </wp:wrapPolygon>
            </wp:wrapTight>
            <wp:docPr id="11304341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4139" name="Picture 11304341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27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21F9" w:rsidRPr="004B08B9">
        <w:rPr>
          <w:rFonts w:ascii="Garamond" w:hAnsi="Garamond"/>
          <w:b/>
          <w:bCs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5D11E74" wp14:editId="0397EC57">
                <wp:simplePos x="0" y="0"/>
                <wp:positionH relativeFrom="column">
                  <wp:posOffset>5769659</wp:posOffset>
                </wp:positionH>
                <wp:positionV relativeFrom="paragraph">
                  <wp:posOffset>32727</wp:posOffset>
                </wp:positionV>
                <wp:extent cx="23760" cy="41400"/>
                <wp:effectExtent l="38100" t="38100" r="14605" b="34925"/>
                <wp:wrapNone/>
                <wp:docPr id="15529839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7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D467E" id="Ink 2" o:spid="_x0000_s1026" type="#_x0000_t75" style="position:absolute;margin-left:453.95pt;margin-top:2.25pt;width:2.55pt;height:3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">
                <v:imagedata r:id="rId18" o:title=""/>
              </v:shape>
            </w:pict>
          </mc:Fallback>
        </mc:AlternateContent>
      </w:r>
      <w:r w:rsidRPr="004B08B9">
        <w:rPr>
          <w:rFonts w:ascii="Garamond" w:hAnsi="Garamond"/>
          <w:b/>
          <w:bCs/>
          <w:sz w:val="16"/>
          <w:szCs w:val="16"/>
        </w:rPr>
        <w:t>C</w:t>
      </w:r>
      <w:r w:rsidR="00C8236F" w:rsidRPr="004B08B9">
        <w:rPr>
          <w:rFonts w:ascii="Garamond" w:hAnsi="Garamond"/>
          <w:b/>
          <w:bCs/>
          <w:sz w:val="16"/>
          <w:szCs w:val="16"/>
        </w:rPr>
        <w:t xml:space="preserve">urrent benefits = past contributions + market returns on past contributions </w:t>
      </w:r>
    </w:p>
    <w:p w14:paraId="34DB888D" w14:textId="18D9F795" w:rsidR="00C8236F" w:rsidRDefault="00C8236F">
      <w:pPr>
        <w:rPr>
          <w:rFonts w:ascii="Garamond" w:hAnsi="Garamond"/>
          <w:sz w:val="16"/>
          <w:szCs w:val="16"/>
        </w:rPr>
      </w:pPr>
    </w:p>
    <w:p w14:paraId="55396542" w14:textId="4C19C8F5" w:rsidR="00736E41" w:rsidRPr="00C365FB" w:rsidRDefault="00C8236F" w:rsidP="005821F9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there is one fund per generation</w:t>
      </w:r>
      <w:r w:rsidR="005821F9">
        <w:rPr>
          <w:rFonts w:ascii="Garamond" w:hAnsi="Garamond"/>
          <w:sz w:val="16"/>
          <w:szCs w:val="16"/>
        </w:rPr>
        <w:t xml:space="preserve">. </w:t>
      </w:r>
      <w:r w:rsidR="00736E41" w:rsidRPr="00C365FB">
        <w:rPr>
          <w:rFonts w:ascii="Garamond" w:hAnsi="Garamond"/>
          <w:sz w:val="16"/>
          <w:szCs w:val="16"/>
        </w:rPr>
        <w:t xml:space="preserve">Funded system: Each generation gets a market return r on contributions. Benefits = Taxes ·(1 + r) </w:t>
      </w:r>
    </w:p>
    <w:p w14:paraId="1AB49406" w14:textId="50239DF9" w:rsidR="005821F9" w:rsidRDefault="005821F9" w:rsidP="00C8236F">
      <w:pPr>
        <w:rPr>
          <w:rFonts w:ascii="Garamond" w:hAnsi="Garamond"/>
          <w:sz w:val="16"/>
          <w:szCs w:val="16"/>
        </w:rPr>
      </w:pPr>
    </w:p>
    <w:p w14:paraId="2D67D333" w14:textId="77777777" w:rsidR="005821F9" w:rsidRDefault="005821F9" w:rsidP="00C8236F">
      <w:pPr>
        <w:rPr>
          <w:rFonts w:ascii="Garamond" w:hAnsi="Garamond"/>
          <w:sz w:val="16"/>
          <w:szCs w:val="16"/>
        </w:rPr>
      </w:pPr>
    </w:p>
    <w:p w14:paraId="70B33ADC" w14:textId="5A3DD6BD" w:rsidR="005821F9" w:rsidRDefault="005821F9" w:rsidP="00C8236F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Conclusion:</w:t>
      </w:r>
    </w:p>
    <w:p w14:paraId="3BE6D9DA" w14:textId="5C9DE3E1" w:rsidR="00577A93" w:rsidRDefault="00577A93" w:rsidP="00C8236F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lastRenderedPageBreak/>
        <w:t>Funded</w:t>
      </w:r>
      <w:r w:rsidR="00C8236F" w:rsidRPr="00C8236F">
        <w:rPr>
          <w:rFonts w:ascii="Garamond" w:hAnsi="Garamond"/>
          <w:sz w:val="16"/>
          <w:szCs w:val="16"/>
        </w:rPr>
        <w:t xml:space="preserve"> system is always desirable when  r</w:t>
      </w:r>
      <w:r>
        <w:rPr>
          <w:rFonts w:ascii="Garamond" w:hAnsi="Garamond"/>
          <w:sz w:val="16"/>
          <w:szCs w:val="16"/>
        </w:rPr>
        <w:t xml:space="preserve"> &gt; n + g</w:t>
      </w:r>
      <w:r w:rsidR="00C8236F" w:rsidRPr="00C8236F">
        <w:rPr>
          <w:rFonts w:ascii="Garamond" w:hAnsi="Garamond"/>
          <w:sz w:val="16"/>
          <w:szCs w:val="16"/>
        </w:rPr>
        <w:t xml:space="preserve"> </w:t>
      </w:r>
      <w:r w:rsidR="004B08B9">
        <w:rPr>
          <w:rFonts w:ascii="Garamond" w:hAnsi="Garamond"/>
          <w:sz w:val="16"/>
          <w:szCs w:val="16"/>
        </w:rPr>
        <w:t xml:space="preserve"> </w:t>
      </w:r>
      <w:r w:rsidR="004B08B9" w:rsidRPr="004B08B9">
        <w:rPr>
          <w:rFonts w:ascii="Garamond" w:hAnsi="Garamond"/>
          <w:sz w:val="16"/>
          <w:szCs w:val="16"/>
        </w:rPr>
        <w:sym w:font="Wingdings" w:char="F0DF"/>
      </w:r>
      <w:r w:rsidR="004B08B9">
        <w:rPr>
          <w:rFonts w:ascii="Garamond" w:hAnsi="Garamond"/>
          <w:sz w:val="16"/>
          <w:szCs w:val="16"/>
        </w:rPr>
        <w:t xml:space="preserve"> All risk adjusted!</w:t>
      </w:r>
    </w:p>
    <w:p w14:paraId="6094893D" w14:textId="539F1FA9" w:rsidR="005821F9" w:rsidRDefault="005821F9" w:rsidP="00577A93">
      <w:pPr>
        <w:rPr>
          <w:rFonts w:ascii="Garamond" w:hAnsi="Garamond"/>
          <w:sz w:val="16"/>
          <w:szCs w:val="16"/>
        </w:rPr>
      </w:pPr>
    </w:p>
    <w:p w14:paraId="7DF499CA" w14:textId="0DDC3C81" w:rsidR="00577A93" w:rsidRPr="00736E41" w:rsidRDefault="004B08B9" w:rsidP="00577A93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color w:val="C00000"/>
          <w:sz w:val="16"/>
          <w:szCs w:val="16"/>
        </w:rPr>
        <w:t>7</w:t>
      </w:r>
      <w:r w:rsidR="00577A93" w:rsidRPr="00C80A9E">
        <w:rPr>
          <w:rFonts w:ascii="Garamond" w:hAnsi="Garamond"/>
          <w:color w:val="C00000"/>
          <w:sz w:val="16"/>
          <w:szCs w:val="16"/>
        </w:rPr>
        <w:t>. Things are getting bad</w:t>
      </w:r>
      <w:r w:rsidR="00577A93">
        <w:rPr>
          <w:rFonts w:ascii="Garamond" w:hAnsi="Garamond"/>
          <w:color w:val="C00000"/>
          <w:sz w:val="16"/>
          <w:szCs w:val="16"/>
        </w:rPr>
        <w:t xml:space="preserve">  (pay as u go in trouble)</w:t>
      </w:r>
    </w:p>
    <w:p w14:paraId="2BBCE4DA" w14:textId="77777777" w:rsidR="00577A93" w:rsidRDefault="00577A93" w:rsidP="00577A93">
      <w:pPr>
        <w:rPr>
          <w:rFonts w:ascii="Garamond" w:hAnsi="Garamond"/>
          <w:color w:val="000000" w:themeColor="text1"/>
          <w:sz w:val="16"/>
          <w:szCs w:val="16"/>
        </w:rPr>
      </w:pPr>
      <w:r w:rsidRPr="00C80A9E">
        <w:rPr>
          <w:rFonts w:ascii="Garamond" w:hAnsi="Garamond"/>
          <w:color w:val="000000" w:themeColor="text1"/>
          <w:sz w:val="16"/>
          <w:szCs w:val="16"/>
        </w:rPr>
        <w:t xml:space="preserve">A. </w:t>
      </w:r>
      <w:r>
        <w:rPr>
          <w:rFonts w:ascii="Garamond" w:hAnsi="Garamond"/>
          <w:color w:val="000000" w:themeColor="text1"/>
          <w:sz w:val="16"/>
          <w:szCs w:val="16"/>
        </w:rPr>
        <w:t xml:space="preserve">Fewer and fewer people work at 65+ </w:t>
      </w:r>
      <w:r w:rsidRPr="00C80A9E">
        <w:rPr>
          <w:rFonts w:ascii="Garamond" w:hAnsi="Garamond"/>
          <w:color w:val="000000" w:themeColor="text1"/>
          <w:sz w:val="16"/>
          <w:szCs w:val="16"/>
        </w:rPr>
        <w:t xml:space="preserve">(80% at 1890, 20% </w:t>
      </w:r>
      <w:proofErr w:type="spellStart"/>
      <w:r w:rsidRPr="00C80A9E">
        <w:rPr>
          <w:rFonts w:ascii="Garamond" w:hAnsi="Garamond"/>
          <w:color w:val="000000" w:themeColor="text1"/>
          <w:sz w:val="16"/>
          <w:szCs w:val="16"/>
        </w:rPr>
        <w:t>rn</w:t>
      </w:r>
      <w:proofErr w:type="spellEnd"/>
      <w:r w:rsidRPr="00C80A9E">
        <w:rPr>
          <w:rFonts w:ascii="Garamond" w:hAnsi="Garamond"/>
          <w:color w:val="000000" w:themeColor="text1"/>
          <w:sz w:val="16"/>
          <w:szCs w:val="16"/>
        </w:rPr>
        <w:t>)</w:t>
      </w:r>
    </w:p>
    <w:p w14:paraId="770109CE" w14:textId="31486B17" w:rsidR="004B08B9" w:rsidRDefault="004B08B9" w:rsidP="00577A93">
      <w:pPr>
        <w:rPr>
          <w:rFonts w:ascii="Garamond" w:hAnsi="Garamond"/>
          <w:color w:val="000000" w:themeColor="text1"/>
          <w:sz w:val="16"/>
          <w:szCs w:val="16"/>
        </w:rPr>
      </w:pPr>
      <w:r>
        <w:rPr>
          <w:rFonts w:ascii="Garamond" w:hAnsi="Garamond"/>
          <w:color w:val="000000" w:themeColor="text1"/>
          <w:sz w:val="16"/>
          <w:szCs w:val="16"/>
        </w:rPr>
        <w:t>B.</w:t>
      </w:r>
      <w:r w:rsidRPr="004B08B9">
        <w:rPr>
          <w:rFonts w:ascii="Garamond" w:hAnsi="Garamond"/>
          <w:color w:val="000000" w:themeColor="text1"/>
          <w:sz w:val="16"/>
          <w:szCs w:val="16"/>
        </w:rPr>
        <w:t xml:space="preserve"> </w:t>
      </w:r>
      <w:r>
        <w:rPr>
          <w:rFonts w:ascii="Garamond" w:hAnsi="Garamond"/>
          <w:color w:val="000000" w:themeColor="text1"/>
          <w:sz w:val="16"/>
          <w:szCs w:val="16"/>
        </w:rPr>
        <w:t>F</w:t>
      </w:r>
      <w:r>
        <w:rPr>
          <w:rFonts w:ascii="Garamond" w:hAnsi="Garamond"/>
          <w:color w:val="000000" w:themeColor="text1"/>
          <w:sz w:val="16"/>
          <w:szCs w:val="16"/>
        </w:rPr>
        <w:t>ertility is p</w:t>
      </w:r>
      <w:r>
        <w:rPr>
          <w:rFonts w:ascii="Garamond" w:hAnsi="Garamond"/>
          <w:color w:val="000000" w:themeColor="text1"/>
          <w:sz w:val="16"/>
          <w:szCs w:val="16"/>
        </w:rPr>
        <w:t>l</w:t>
      </w:r>
      <w:r>
        <w:rPr>
          <w:rFonts w:ascii="Garamond" w:hAnsi="Garamond"/>
          <w:color w:val="000000" w:themeColor="text1"/>
          <w:sz w:val="16"/>
          <w:szCs w:val="16"/>
        </w:rPr>
        <w:t>ummeting (elderly dependence index skyrocketing)</w:t>
      </w:r>
    </w:p>
    <w:p w14:paraId="08A44C73" w14:textId="08521B9F" w:rsidR="00577A93" w:rsidRDefault="004B08B9" w:rsidP="00577A93">
      <w:pPr>
        <w:rPr>
          <w:rFonts w:ascii="Garamond" w:hAnsi="Garamond"/>
          <w:color w:val="000000" w:themeColor="text1"/>
          <w:sz w:val="16"/>
          <w:szCs w:val="16"/>
        </w:rPr>
      </w:pPr>
      <w:r>
        <w:rPr>
          <w:rFonts w:ascii="Garamond" w:hAnsi="Garamond"/>
          <w:color w:val="000000" w:themeColor="text1"/>
          <w:sz w:val="16"/>
          <w:szCs w:val="16"/>
        </w:rPr>
        <w:t>C</w:t>
      </w:r>
      <w:r w:rsidR="00577A93">
        <w:rPr>
          <w:rFonts w:ascii="Garamond" w:hAnsi="Garamond"/>
          <w:color w:val="000000" w:themeColor="text1"/>
          <w:sz w:val="16"/>
          <w:szCs w:val="16"/>
        </w:rPr>
        <w:t xml:space="preserve">. People are living longer and longer (life expectancy at 65 in UK in 1930 = +12 yrs, now + 20 yrs) </w:t>
      </w:r>
    </w:p>
    <w:p w14:paraId="039AECE3" w14:textId="2CDCBA5A" w:rsidR="004C0107" w:rsidRPr="00C80A9E" w:rsidRDefault="004B08B9" w:rsidP="00577A93">
      <w:pPr>
        <w:rPr>
          <w:rFonts w:ascii="Garamond" w:hAnsi="Garamond"/>
          <w:color w:val="000000" w:themeColor="text1"/>
          <w:sz w:val="16"/>
          <w:szCs w:val="16"/>
        </w:rPr>
      </w:pPr>
      <w:r>
        <w:rPr>
          <w:rFonts w:ascii="Garamond" w:hAnsi="Garamond"/>
          <w:color w:val="000000" w:themeColor="text1"/>
          <w:sz w:val="16"/>
          <w:szCs w:val="16"/>
        </w:rPr>
        <w:t>D</w:t>
      </w:r>
      <w:r w:rsidR="004C0107">
        <w:rPr>
          <w:rFonts w:ascii="Garamond" w:hAnsi="Garamond"/>
          <w:color w:val="000000" w:themeColor="text1"/>
          <w:sz w:val="16"/>
          <w:szCs w:val="16"/>
        </w:rPr>
        <w:t>. wage growth is slowing</w:t>
      </w:r>
    </w:p>
    <w:p w14:paraId="2C9BF021" w14:textId="7E3D53EF" w:rsidR="00C365FB" w:rsidRDefault="00577A93">
      <w:pPr>
        <w:rPr>
          <w:rFonts w:ascii="Garamond" w:hAnsi="Garamond"/>
          <w:sz w:val="16"/>
          <w:szCs w:val="16"/>
        </w:rPr>
      </w:pPr>
      <w:r w:rsidRPr="00C80A9E">
        <w:rPr>
          <w:rFonts w:ascii="Garamond" w:hAnsi="Garamond"/>
          <w:sz w:val="16"/>
          <w:szCs w:val="16"/>
        </w:rPr>
        <w:sym w:font="Wingdings" w:char="F0E0"/>
      </w:r>
      <w:r>
        <w:rPr>
          <w:rFonts w:ascii="Garamond" w:hAnsi="Garamond"/>
          <w:sz w:val="16"/>
          <w:szCs w:val="16"/>
        </w:rPr>
        <w:t xml:space="preserve"> </w:t>
      </w:r>
      <w:r w:rsidRPr="002E11B5">
        <w:rPr>
          <w:rFonts w:ascii="Garamond" w:hAnsi="Garamond"/>
          <w:sz w:val="16"/>
          <w:szCs w:val="16"/>
        </w:rPr>
        <w:t>people are retiring earlier and are staying retired (living) for longer</w:t>
      </w:r>
      <w:r>
        <w:rPr>
          <w:rFonts w:ascii="Garamond" w:hAnsi="Garamond"/>
          <w:sz w:val="16"/>
          <w:szCs w:val="16"/>
        </w:rPr>
        <w:t>. We use policy to fight this process (ex. raise retirement age)</w:t>
      </w:r>
    </w:p>
    <w:p w14:paraId="6AD65B5F" w14:textId="15147F48" w:rsidR="00C365FB" w:rsidRDefault="004C0107" w:rsidP="00C365FB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solutions: go to funded system, raise payroll taxes, expand tax base, raise maximum taxable income</w:t>
      </w:r>
      <w:r w:rsidR="00F34D54">
        <w:rPr>
          <w:rFonts w:ascii="Garamond" w:hAnsi="Garamond"/>
          <w:sz w:val="16"/>
          <w:szCs w:val="16"/>
        </w:rPr>
        <w:t>, raise retirement age, lower benefits</w:t>
      </w:r>
    </w:p>
    <w:p w14:paraId="1BC544C7" w14:textId="77777777" w:rsidR="00F34D54" w:rsidRDefault="00F34D54" w:rsidP="00C365FB">
      <w:pPr>
        <w:rPr>
          <w:rFonts w:ascii="Garamond" w:hAnsi="Garamond"/>
          <w:sz w:val="16"/>
          <w:szCs w:val="16"/>
        </w:rPr>
      </w:pPr>
    </w:p>
    <w:p w14:paraId="06C5D5F6" w14:textId="55997793" w:rsidR="00C365FB" w:rsidRPr="005821F9" w:rsidRDefault="004B08B9" w:rsidP="00C365FB">
      <w:pPr>
        <w:rPr>
          <w:rFonts w:ascii="Garamond" w:hAnsi="Garamond"/>
          <w:color w:val="C00000"/>
          <w:sz w:val="16"/>
          <w:szCs w:val="16"/>
        </w:rPr>
      </w:pPr>
      <w:r>
        <w:rPr>
          <w:rFonts w:ascii="Garamond" w:hAnsi="Garamond"/>
          <w:color w:val="C00000"/>
          <w:sz w:val="16"/>
          <w:szCs w:val="16"/>
        </w:rPr>
        <w:t>8</w:t>
      </w:r>
      <w:r w:rsidR="00577A93" w:rsidRPr="005821F9">
        <w:rPr>
          <w:rFonts w:ascii="Garamond" w:hAnsi="Garamond"/>
          <w:color w:val="C00000"/>
          <w:sz w:val="16"/>
          <w:szCs w:val="16"/>
        </w:rPr>
        <w:t xml:space="preserve">. </w:t>
      </w:r>
      <w:r w:rsidR="00C365FB" w:rsidRPr="005821F9">
        <w:rPr>
          <w:rFonts w:ascii="Garamond" w:hAnsi="Garamond"/>
          <w:color w:val="C00000"/>
          <w:sz w:val="16"/>
          <w:szCs w:val="16"/>
        </w:rPr>
        <w:t xml:space="preserve">Rationales for Social Security </w:t>
      </w:r>
    </w:p>
    <w:p w14:paraId="6F0AB40A" w14:textId="08A9D933" w:rsidR="00577A93" w:rsidRDefault="00577A93" w:rsidP="00C365FB">
      <w:pPr>
        <w:rPr>
          <w:rFonts w:ascii="Garamond" w:hAnsi="Garamond"/>
          <w:sz w:val="16"/>
          <w:szCs w:val="16"/>
        </w:rPr>
      </w:pPr>
      <w:r w:rsidRPr="00C365FB">
        <w:rPr>
          <w:rFonts w:ascii="Garamond" w:hAnsi="Garamond"/>
          <w:sz w:val="16"/>
          <w:szCs w:val="16"/>
        </w:rPr>
        <w:t>Retirement is a predictable event that depends mainly on individual choice. Why should the government be involved?</w:t>
      </w:r>
    </w:p>
    <w:p w14:paraId="148379AA" w14:textId="1DE4FD30" w:rsidR="00577A93" w:rsidRPr="005821F9" w:rsidRDefault="00577A93" w:rsidP="00577A93">
      <w:pPr>
        <w:rPr>
          <w:rFonts w:ascii="Garamond" w:hAnsi="Garamond"/>
          <w:color w:val="0070C0"/>
          <w:sz w:val="16"/>
          <w:szCs w:val="16"/>
        </w:rPr>
      </w:pPr>
      <w:r w:rsidRPr="005821F9">
        <w:rPr>
          <w:rFonts w:ascii="Garamond" w:hAnsi="Garamond"/>
          <w:color w:val="0070C0"/>
          <w:sz w:val="16"/>
          <w:szCs w:val="16"/>
        </w:rPr>
        <w:t>A. Market failure in the annuities market</w:t>
      </w:r>
      <w:r w:rsidR="005821F9">
        <w:rPr>
          <w:rFonts w:ascii="Garamond" w:hAnsi="Garamond"/>
          <w:color w:val="0070C0"/>
          <w:sz w:val="16"/>
          <w:szCs w:val="16"/>
        </w:rPr>
        <w:t xml:space="preserve"> weak()</w:t>
      </w:r>
    </w:p>
    <w:p w14:paraId="4376254F" w14:textId="4F1AECD0" w:rsidR="005A0118" w:rsidRPr="005A0118" w:rsidRDefault="00577A93" w:rsidP="005A0118">
      <w:pPr>
        <w:rPr>
          <w:rFonts w:ascii="Garamond" w:hAnsi="Garamond"/>
          <w:sz w:val="16"/>
          <w:szCs w:val="16"/>
        </w:rPr>
      </w:pPr>
      <w:r w:rsidRPr="00C365FB">
        <w:rPr>
          <w:rFonts w:ascii="Garamond" w:hAnsi="Garamond"/>
          <w:sz w:val="16"/>
          <w:szCs w:val="16"/>
        </w:rPr>
        <w:t xml:space="preserve">The longer a person lives, the less money the insurer makes from an annuity contract. This could lead to such a high price for annuities that most people would not want to buy them. </w:t>
      </w:r>
    </w:p>
    <w:p w14:paraId="77A0293A" w14:textId="26822B0E" w:rsidR="00577A93" w:rsidRPr="00577A93" w:rsidRDefault="00577A93" w:rsidP="00C365FB">
      <w:pPr>
        <w:rPr>
          <w:rFonts w:ascii="Garamond" w:hAnsi="Garamond"/>
          <w:sz w:val="16"/>
          <w:szCs w:val="16"/>
        </w:rPr>
      </w:pPr>
    </w:p>
    <w:p w14:paraId="403CD182" w14:textId="06D8747C" w:rsidR="00577A93" w:rsidRPr="005821F9" w:rsidRDefault="00577A93" w:rsidP="00577A93">
      <w:pPr>
        <w:rPr>
          <w:rFonts w:ascii="Garamond" w:hAnsi="Garamond"/>
          <w:color w:val="0070C0"/>
          <w:sz w:val="16"/>
          <w:szCs w:val="16"/>
        </w:rPr>
      </w:pPr>
      <w:r w:rsidRPr="005821F9">
        <w:rPr>
          <w:rFonts w:ascii="Garamond" w:hAnsi="Garamond"/>
          <w:color w:val="0070C0"/>
          <w:sz w:val="16"/>
          <w:szCs w:val="16"/>
        </w:rPr>
        <w:t>B. Paternalisms</w:t>
      </w:r>
    </w:p>
    <w:p w14:paraId="6317C747" w14:textId="03D8E9D6" w:rsidR="00577A93" w:rsidRDefault="00577A93" w:rsidP="00577A93">
      <w:pPr>
        <w:rPr>
          <w:rFonts w:ascii="Garamond" w:hAnsi="Garamond"/>
          <w:sz w:val="16"/>
          <w:szCs w:val="16"/>
        </w:rPr>
      </w:pPr>
      <w:r w:rsidRPr="002E11B5">
        <w:rPr>
          <w:rFonts w:ascii="Garamond" w:hAnsi="Garamond"/>
          <w:sz w:val="16"/>
          <w:szCs w:val="16"/>
        </w:rPr>
        <w:t>Life-Cycle: Individuals’ ability to work declines with aging (people become unwilling/unable to work).</w:t>
      </w:r>
      <w:r w:rsidRPr="002E11B5">
        <w:rPr>
          <w:rFonts w:ascii="Garamond" w:hAnsi="Garamond"/>
          <w:sz w:val="16"/>
          <w:szCs w:val="16"/>
        </w:rPr>
        <w:br/>
      </w:r>
      <w:r w:rsidRPr="00577A93">
        <w:rPr>
          <w:rFonts w:ascii="Garamond" w:hAnsi="Garamond"/>
          <w:sz w:val="16"/>
          <w:szCs w:val="16"/>
        </w:rPr>
        <w:sym w:font="Wingdings" w:char="F0E0"/>
      </w:r>
      <w:r>
        <w:rPr>
          <w:rFonts w:ascii="Garamond" w:hAnsi="Garamond"/>
          <w:sz w:val="16"/>
          <w:szCs w:val="16"/>
        </w:rPr>
        <w:t xml:space="preserve"> </w:t>
      </w:r>
      <w:r w:rsidR="005821F9">
        <w:rPr>
          <w:rFonts w:ascii="Garamond" w:hAnsi="Garamond"/>
          <w:sz w:val="16"/>
          <w:szCs w:val="16"/>
        </w:rPr>
        <w:t>R</w:t>
      </w:r>
      <w:r w:rsidRPr="002E11B5">
        <w:rPr>
          <w:rFonts w:ascii="Garamond" w:hAnsi="Garamond"/>
          <w:sz w:val="16"/>
          <w:szCs w:val="16"/>
        </w:rPr>
        <w:t>ational individuals would save while working to consume savings while retired.</w:t>
      </w:r>
      <w:r w:rsidR="005821F9">
        <w:rPr>
          <w:rFonts w:ascii="Garamond" w:hAnsi="Garamond"/>
          <w:sz w:val="16"/>
          <w:szCs w:val="16"/>
        </w:rPr>
        <w:t xml:space="preserve"> </w:t>
      </w:r>
      <w:r w:rsidRPr="002E11B5">
        <w:rPr>
          <w:rFonts w:ascii="Garamond" w:hAnsi="Garamond"/>
          <w:sz w:val="16"/>
          <w:szCs w:val="16"/>
        </w:rPr>
        <w:t xml:space="preserve">In practice, the optimal saving problem is highly complex: </w:t>
      </w:r>
      <w:r w:rsidRPr="004B08B9">
        <w:rPr>
          <w:rFonts w:ascii="Garamond" w:hAnsi="Garamond"/>
          <w:b/>
          <w:bCs/>
          <w:sz w:val="16"/>
          <w:szCs w:val="16"/>
        </w:rPr>
        <w:t xml:space="preserve">uncertainty in returns to saving, in life-span, in future ability/opportunities to work, in future tastes and health status, etc </w:t>
      </w:r>
      <w:r w:rsidRPr="00577A93">
        <w:rPr>
          <w:rFonts w:ascii="Garamond" w:hAnsi="Garamond"/>
          <w:sz w:val="16"/>
          <w:szCs w:val="16"/>
        </w:rPr>
        <w:sym w:font="Wingdings" w:char="F0E0"/>
      </w:r>
      <w:r>
        <w:rPr>
          <w:rFonts w:ascii="Garamond" w:hAnsi="Garamond"/>
          <w:sz w:val="16"/>
          <w:szCs w:val="16"/>
        </w:rPr>
        <w:t xml:space="preserve"> Gov. fears you will fail to save enough</w:t>
      </w:r>
    </w:p>
    <w:p w14:paraId="4519A20E" w14:textId="4C15936B" w:rsidR="005A0118" w:rsidRDefault="005821F9" w:rsidP="00577A93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Is this a real concern? or is there simply perfect crowd-out?</w:t>
      </w:r>
    </w:p>
    <w:p w14:paraId="4FCA1B98" w14:textId="43594C0B" w:rsidR="004B08B9" w:rsidRPr="004B08B9" w:rsidRDefault="005821F9" w:rsidP="005821F9">
      <w:pPr>
        <w:rPr>
          <w:rFonts w:ascii="Garamond" w:hAnsi="Garamond"/>
          <w:color w:val="00B0F0"/>
          <w:sz w:val="16"/>
          <w:szCs w:val="16"/>
        </w:rPr>
      </w:pPr>
      <w:r w:rsidRPr="004B08B9">
        <w:rPr>
          <w:rFonts w:ascii="Garamond" w:hAnsi="Garamond"/>
          <w:color w:val="00B0F0"/>
          <w:sz w:val="16"/>
          <w:szCs w:val="16"/>
        </w:rPr>
        <w:t>Evidence</w:t>
      </w:r>
    </w:p>
    <w:p w14:paraId="671E2FFD" w14:textId="776DFBCA" w:rsidR="005821F9" w:rsidRDefault="004B08B9" w:rsidP="005821F9">
      <w:pPr>
        <w:rPr>
          <w:rFonts w:ascii="Garamond" w:hAnsi="Garamond"/>
          <w:sz w:val="16"/>
          <w:szCs w:val="16"/>
        </w:rPr>
      </w:pPr>
      <w:r w:rsidRPr="004B08B9">
        <w:rPr>
          <w:rFonts w:ascii="Garamond" w:hAnsi="Garamond"/>
          <w:color w:val="00B0F0"/>
          <w:sz w:val="16"/>
          <w:szCs w:val="16"/>
        </w:rPr>
        <w:t xml:space="preserve">1. Time series analysis: </w:t>
      </w:r>
      <w:r w:rsidR="005821F9">
        <w:rPr>
          <w:rFonts w:ascii="Garamond" w:hAnsi="Garamond"/>
          <w:sz w:val="16"/>
          <w:szCs w:val="16"/>
        </w:rPr>
        <w:t>without pension some elderly ended up being very poor</w:t>
      </w:r>
    </w:p>
    <w:p w14:paraId="58D23450" w14:textId="7A203586" w:rsidR="005821F9" w:rsidRDefault="005821F9" w:rsidP="005821F9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inline distT="0" distB="0" distL="0" distR="0" wp14:anchorId="132DCDA3" wp14:editId="7F93D63A">
            <wp:extent cx="2121408" cy="923758"/>
            <wp:effectExtent l="0" t="0" r="0" b="3810"/>
            <wp:docPr id="1181709816" name="Picture 18" descr="A graph showing the number of social security spen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09816" name="Picture 18" descr="A graph showing the number of social security spending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519" cy="9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CC1" w14:textId="5359D29E" w:rsidR="004B08B9" w:rsidRDefault="004B08B9" w:rsidP="004B08B9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I</w:t>
      </w:r>
      <w:r>
        <w:rPr>
          <w:rFonts w:ascii="Garamond" w:hAnsi="Garamond"/>
          <w:sz w:val="16"/>
          <w:szCs w:val="16"/>
        </w:rPr>
        <w:t>t works! however you know… time series are always problematic</w:t>
      </w:r>
    </w:p>
    <w:p w14:paraId="55FAD2D9" w14:textId="0EB91827" w:rsidR="004B08B9" w:rsidRPr="004B08B9" w:rsidRDefault="004B08B9" w:rsidP="005821F9">
      <w:pPr>
        <w:rPr>
          <w:rFonts w:ascii="Garamond" w:hAnsi="Garamond"/>
          <w:b/>
          <w:bCs/>
          <w:sz w:val="16"/>
          <w:szCs w:val="16"/>
        </w:rPr>
      </w:pPr>
    </w:p>
    <w:p w14:paraId="55530E33" w14:textId="4C691619" w:rsidR="004B08B9" w:rsidRPr="004B08B9" w:rsidRDefault="004B08B9">
      <w:pPr>
        <w:rPr>
          <w:rFonts w:ascii="Garamond" w:hAnsi="Garamond"/>
          <w:color w:val="00B0F0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50400" behindDoc="1" locked="0" layoutInCell="1" allowOverlap="1" wp14:anchorId="3A5189E9" wp14:editId="3603C69E">
            <wp:simplePos x="0" y="0"/>
            <wp:positionH relativeFrom="column">
              <wp:posOffset>5385846</wp:posOffset>
            </wp:positionH>
            <wp:positionV relativeFrom="paragraph">
              <wp:posOffset>97790</wp:posOffset>
            </wp:positionV>
            <wp:extent cx="1546225" cy="403225"/>
            <wp:effectExtent l="0" t="0" r="3175" b="3175"/>
            <wp:wrapTight wrapText="bothSides">
              <wp:wrapPolygon edited="0">
                <wp:start x="0" y="0"/>
                <wp:lineTo x="0" y="21090"/>
                <wp:lineTo x="21467" y="21090"/>
                <wp:lineTo x="21467" y="0"/>
                <wp:lineTo x="0" y="0"/>
              </wp:wrapPolygon>
            </wp:wrapTight>
            <wp:docPr id="51406424" name="Picture 39" descr="A sign with black text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6424" name="Picture 39" descr="A sign with black text and arrows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08B9">
        <w:rPr>
          <w:rFonts w:ascii="Garamond" w:hAnsi="Garamond"/>
          <w:color w:val="00B0F0"/>
          <w:sz w:val="16"/>
          <w:szCs w:val="16"/>
        </w:rPr>
        <w:t xml:space="preserve">2. Did </w:t>
      </w:r>
      <w:r w:rsidR="00DD17D6" w:rsidRPr="004B08B9">
        <w:rPr>
          <w:rFonts w:ascii="Garamond" w:hAnsi="Garamond"/>
          <w:color w:val="00B0F0"/>
          <w:sz w:val="16"/>
          <w:szCs w:val="16"/>
        </w:rPr>
        <w:t xml:space="preserve">Italian Reforms 1992 </w:t>
      </w:r>
    </w:p>
    <w:p w14:paraId="4BCD6C4A" w14:textId="2B18E91B" w:rsidR="00DD17D6" w:rsidRDefault="004B08B9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The reform </w:t>
      </w:r>
      <w:r w:rsidR="00DD17D6" w:rsidRPr="00DD17D6">
        <w:rPr>
          <w:rFonts w:ascii="Garamond" w:hAnsi="Garamond"/>
          <w:sz w:val="16"/>
          <w:szCs w:val="16"/>
        </w:rPr>
        <w:t>substantially reduced the benefits</w:t>
      </w:r>
      <w:r w:rsidR="005821F9">
        <w:rPr>
          <w:rFonts w:ascii="Garamond" w:hAnsi="Garamond"/>
          <w:sz w:val="16"/>
          <w:szCs w:val="16"/>
        </w:rPr>
        <w:t xml:space="preserve"> </w:t>
      </w:r>
      <w:r w:rsidR="00DD17D6" w:rsidRPr="00DD17D6">
        <w:rPr>
          <w:rFonts w:ascii="Garamond" w:hAnsi="Garamond"/>
          <w:sz w:val="16"/>
          <w:szCs w:val="16"/>
        </w:rPr>
        <w:t>for younger workers in the public sector while reducing less the benefits for older workers and those in the private sector</w:t>
      </w:r>
      <w:r w:rsidR="00577A93">
        <w:rPr>
          <w:rFonts w:ascii="Garamond" w:hAnsi="Garamond"/>
          <w:sz w:val="16"/>
          <w:szCs w:val="16"/>
        </w:rPr>
        <w:t>.</w:t>
      </w:r>
      <w:r w:rsidR="00DD17D6" w:rsidRPr="00DD17D6">
        <w:rPr>
          <w:rFonts w:ascii="Garamond" w:hAnsi="Garamond"/>
          <w:sz w:val="16"/>
          <w:szCs w:val="16"/>
        </w:rPr>
        <w:t xml:space="preserve"> </w:t>
      </w:r>
      <w:r w:rsidR="005A0118" w:rsidRPr="005A0118">
        <w:rPr>
          <w:rFonts w:ascii="Garamond" w:hAnsi="Garamond"/>
          <w:sz w:val="16"/>
          <w:szCs w:val="16"/>
        </w:rPr>
        <w:t xml:space="preserve">This change set up a natural quasi-experimental analysis in which the researchers could assess </w:t>
      </w:r>
      <w:r w:rsidR="005A0118" w:rsidRPr="004B08B9">
        <w:rPr>
          <w:rFonts w:ascii="Garamond" w:hAnsi="Garamond"/>
          <w:b/>
          <w:bCs/>
          <w:sz w:val="16"/>
          <w:szCs w:val="16"/>
        </w:rPr>
        <w:t>whether the savings of younger workers in the public sector rose to offset the fall in future SSW.</w:t>
      </w:r>
      <w:r w:rsidR="005A0118" w:rsidRPr="005A0118">
        <w:rPr>
          <w:rFonts w:ascii="Garamond" w:hAnsi="Garamond"/>
          <w:sz w:val="16"/>
          <w:szCs w:val="16"/>
        </w:rPr>
        <w:t xml:space="preserve"> </w:t>
      </w:r>
      <w:r w:rsidR="00DD17D6" w:rsidRPr="00DD17D6">
        <w:rPr>
          <w:rFonts w:ascii="Garamond" w:hAnsi="Garamond"/>
          <w:sz w:val="16"/>
          <w:szCs w:val="16"/>
        </w:rPr>
        <w:t xml:space="preserve">Studies estimate that only about 1/3 of the reduction in SSW was offset by higher private savings. </w:t>
      </w:r>
    </w:p>
    <w:p w14:paraId="4A7B0738" w14:textId="0B810EEE" w:rsidR="004B08B9" w:rsidRDefault="004B08B9">
      <w:pPr>
        <w:rPr>
          <w:rFonts w:ascii="Garamond" w:hAnsi="Garamond"/>
          <w:sz w:val="16"/>
          <w:szCs w:val="16"/>
        </w:rPr>
      </w:pPr>
    </w:p>
    <w:p w14:paraId="41FB75C7" w14:textId="76A02CAE" w:rsidR="00577A93" w:rsidRDefault="005821F9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anchor distT="0" distB="0" distL="114300" distR="114300" simplePos="0" relativeHeight="251710464" behindDoc="1" locked="0" layoutInCell="1" allowOverlap="1" wp14:anchorId="149E8C13" wp14:editId="0205DD34">
            <wp:simplePos x="0" y="0"/>
            <wp:positionH relativeFrom="column">
              <wp:posOffset>5142080</wp:posOffset>
            </wp:positionH>
            <wp:positionV relativeFrom="paragraph">
              <wp:posOffset>104775</wp:posOffset>
            </wp:positionV>
            <wp:extent cx="1786890" cy="1049655"/>
            <wp:effectExtent l="0" t="0" r="3810" b="4445"/>
            <wp:wrapTight wrapText="bothSides">
              <wp:wrapPolygon edited="0">
                <wp:start x="0" y="0"/>
                <wp:lineTo x="0" y="21430"/>
                <wp:lineTo x="21493" y="21430"/>
                <wp:lineTo x="21493" y="0"/>
                <wp:lineTo x="0" y="0"/>
              </wp:wrapPolygon>
            </wp:wrapTight>
            <wp:docPr id="1184748878" name="Picture 7" descr="A graph showing the growth of the count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48878" name="Picture 7" descr="A graph showing the growth of the country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85FE93" w14:textId="6E8173B4" w:rsidR="00577A93" w:rsidRPr="004B08B9" w:rsidRDefault="004B08B9">
      <w:pPr>
        <w:rPr>
          <w:rFonts w:ascii="Garamond" w:hAnsi="Garamond"/>
          <w:color w:val="C00000"/>
          <w:sz w:val="16"/>
          <w:szCs w:val="16"/>
        </w:rPr>
      </w:pPr>
      <w:r w:rsidRPr="004B08B9">
        <w:rPr>
          <w:rFonts w:ascii="Garamond" w:hAnsi="Garamond"/>
          <w:color w:val="C00000"/>
          <w:sz w:val="16"/>
          <w:szCs w:val="16"/>
        </w:rPr>
        <w:t>9</w:t>
      </w:r>
      <w:r w:rsidR="00577A93" w:rsidRPr="004B08B9">
        <w:rPr>
          <w:rFonts w:ascii="Garamond" w:hAnsi="Garamond"/>
          <w:color w:val="C00000"/>
          <w:sz w:val="16"/>
          <w:szCs w:val="16"/>
        </w:rPr>
        <w:t xml:space="preserve">. Can u retire </w:t>
      </w:r>
      <w:r w:rsidR="00C4648F" w:rsidRPr="004B08B9">
        <w:rPr>
          <w:rFonts w:ascii="Garamond" w:hAnsi="Garamond"/>
          <w:color w:val="C00000"/>
          <w:sz w:val="16"/>
          <w:szCs w:val="16"/>
        </w:rPr>
        <w:t>1 year later</w:t>
      </w:r>
      <w:r w:rsidR="00577A93" w:rsidRPr="004B08B9">
        <w:rPr>
          <w:rFonts w:ascii="Garamond" w:hAnsi="Garamond"/>
          <w:color w:val="C00000"/>
          <w:sz w:val="16"/>
          <w:szCs w:val="16"/>
        </w:rPr>
        <w:t>?</w:t>
      </w:r>
    </w:p>
    <w:p w14:paraId="47A01FC5" w14:textId="39BE36AE" w:rsidR="00DD17D6" w:rsidRPr="00DD17D6" w:rsidRDefault="00DD17D6" w:rsidP="00DD17D6">
      <w:pPr>
        <w:rPr>
          <w:rFonts w:ascii="Garamond" w:hAnsi="Garamond"/>
          <w:sz w:val="16"/>
          <w:szCs w:val="16"/>
        </w:rPr>
      </w:pPr>
      <w:r w:rsidRPr="00DD17D6">
        <w:rPr>
          <w:rFonts w:ascii="Garamond" w:hAnsi="Garamond"/>
          <w:sz w:val="16"/>
          <w:szCs w:val="16"/>
        </w:rPr>
        <w:t xml:space="preserve">If a 62-year-old worker works until </w:t>
      </w:r>
      <w:r w:rsidR="004B08B9">
        <w:rPr>
          <w:rFonts w:ascii="Garamond" w:hAnsi="Garamond"/>
          <w:sz w:val="16"/>
          <w:szCs w:val="16"/>
        </w:rPr>
        <w:t>68</w:t>
      </w:r>
      <w:r w:rsidRPr="00DD17D6">
        <w:rPr>
          <w:rFonts w:ascii="Garamond" w:hAnsi="Garamond"/>
          <w:sz w:val="16"/>
          <w:szCs w:val="16"/>
        </w:rPr>
        <w:t xml:space="preserve"> instead of retiring at </w:t>
      </w:r>
      <w:r w:rsidR="004B08B9">
        <w:rPr>
          <w:rFonts w:ascii="Garamond" w:hAnsi="Garamond"/>
          <w:sz w:val="16"/>
          <w:szCs w:val="16"/>
        </w:rPr>
        <w:t>67</w:t>
      </w:r>
      <w:r w:rsidRPr="00DD17D6">
        <w:rPr>
          <w:rFonts w:ascii="Garamond" w:hAnsi="Garamond"/>
          <w:sz w:val="16"/>
          <w:szCs w:val="16"/>
        </w:rPr>
        <w:t xml:space="preserve"> , three things happen: </w:t>
      </w:r>
    </w:p>
    <w:p w14:paraId="1FF328B9" w14:textId="452298DA" w:rsidR="00DD17D6" w:rsidRPr="004B08B9" w:rsidRDefault="00DD17D6" w:rsidP="00DD17D6">
      <w:pPr>
        <w:rPr>
          <w:rFonts w:ascii="Garamond" w:hAnsi="Garamond"/>
          <w:color w:val="FF0000"/>
          <w:sz w:val="16"/>
          <w:szCs w:val="16"/>
        </w:rPr>
      </w:pPr>
      <w:r w:rsidRPr="004B08B9">
        <w:rPr>
          <w:rFonts w:ascii="Garamond" w:hAnsi="Garamond"/>
          <w:color w:val="FF0000"/>
          <w:sz w:val="16"/>
          <w:szCs w:val="16"/>
        </w:rPr>
        <w:t xml:space="preserve">1) She pays an extra year of payroll taxes on her earnings. </w:t>
      </w:r>
    </w:p>
    <w:p w14:paraId="64EFB164" w14:textId="231C003B" w:rsidR="00DD17D6" w:rsidRPr="004B08B9" w:rsidRDefault="00DD17D6" w:rsidP="00DD17D6">
      <w:pPr>
        <w:rPr>
          <w:rFonts w:ascii="Garamond" w:hAnsi="Garamond"/>
          <w:color w:val="FF0000"/>
          <w:sz w:val="16"/>
          <w:szCs w:val="16"/>
        </w:rPr>
      </w:pPr>
      <w:r w:rsidRPr="004B08B9">
        <w:rPr>
          <w:rFonts w:ascii="Garamond" w:hAnsi="Garamond"/>
          <w:color w:val="FF0000"/>
          <w:sz w:val="16"/>
          <w:szCs w:val="16"/>
        </w:rPr>
        <w:t xml:space="preserve">2) She receives one year less of Social Security benefits. </w:t>
      </w:r>
    </w:p>
    <w:p w14:paraId="5A752796" w14:textId="5FDCFF12" w:rsidR="00DD17D6" w:rsidRPr="00DD17D6" w:rsidRDefault="004C0107" w:rsidP="00DD17D6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BUT</w:t>
      </w:r>
      <w:r w:rsidRPr="004B08B9">
        <w:rPr>
          <w:rFonts w:ascii="Garamond" w:hAnsi="Garamond"/>
          <w:color w:val="00B050"/>
          <w:sz w:val="16"/>
          <w:szCs w:val="16"/>
        </w:rPr>
        <w:t xml:space="preserve"> </w:t>
      </w:r>
      <w:r w:rsidR="00DD17D6" w:rsidRPr="004B08B9">
        <w:rPr>
          <w:rFonts w:ascii="Garamond" w:hAnsi="Garamond"/>
          <w:color w:val="00B050"/>
          <w:sz w:val="16"/>
          <w:szCs w:val="16"/>
        </w:rPr>
        <w:t>3) She gets a higher Social Security benefit level through the actuarial adjustment</w:t>
      </w:r>
      <w:r w:rsidR="00DD17D6" w:rsidRPr="00DD17D6">
        <w:rPr>
          <w:rFonts w:ascii="Garamond" w:hAnsi="Garamond"/>
          <w:sz w:val="16"/>
          <w:szCs w:val="16"/>
        </w:rPr>
        <w:t xml:space="preserve"> (8% extra permanently per year of delay) </w:t>
      </w:r>
    </w:p>
    <w:p w14:paraId="64FFB9CB" w14:textId="6B82CC04" w:rsidR="004C0107" w:rsidRPr="004B08B9" w:rsidRDefault="004C0107" w:rsidP="00C4648F">
      <w:pPr>
        <w:rPr>
          <w:rFonts w:ascii="Garamond" w:hAnsi="Garamond"/>
          <w:color w:val="00B050"/>
          <w:sz w:val="16"/>
          <w:szCs w:val="16"/>
        </w:rPr>
      </w:pPr>
      <w:r w:rsidRPr="004B08B9">
        <w:rPr>
          <w:rFonts w:ascii="Garamond" w:hAnsi="Garamond"/>
          <w:color w:val="00B050"/>
          <w:sz w:val="16"/>
          <w:szCs w:val="16"/>
        </w:rPr>
        <w:t xml:space="preserve">4) the average 35 </w:t>
      </w:r>
      <w:r w:rsidR="004B08B9">
        <w:rPr>
          <w:rFonts w:ascii="Garamond" w:hAnsi="Garamond"/>
          <w:color w:val="00B050"/>
          <w:sz w:val="16"/>
          <w:szCs w:val="16"/>
        </w:rPr>
        <w:t>y</w:t>
      </w:r>
      <w:r w:rsidRPr="004B08B9">
        <w:rPr>
          <w:rFonts w:ascii="Garamond" w:hAnsi="Garamond"/>
          <w:color w:val="00B050"/>
          <w:sz w:val="16"/>
          <w:szCs w:val="16"/>
        </w:rPr>
        <w:t>rs salary is higher</w:t>
      </w:r>
    </w:p>
    <w:p w14:paraId="68363E28" w14:textId="02A9D855" w:rsidR="004C0107" w:rsidRDefault="00DD17D6" w:rsidP="00C4648F">
      <w:pPr>
        <w:rPr>
          <w:rFonts w:ascii="Garamond" w:hAnsi="Garamond"/>
          <w:sz w:val="16"/>
          <w:szCs w:val="16"/>
        </w:rPr>
      </w:pPr>
      <w:r w:rsidRPr="00DD17D6">
        <w:rPr>
          <w:rFonts w:ascii="Garamond" w:hAnsi="Garamond"/>
          <w:sz w:val="16"/>
          <w:szCs w:val="16"/>
        </w:rPr>
        <w:t>Adjustment is called actuarially fair if those three effects cancel out in PDV</w:t>
      </w:r>
      <w:r w:rsidR="004C0107">
        <w:rPr>
          <w:rFonts w:ascii="Garamond" w:hAnsi="Garamond"/>
          <w:sz w:val="16"/>
          <w:szCs w:val="16"/>
        </w:rPr>
        <w:t>. US is fair.</w:t>
      </w:r>
      <w:r w:rsidR="005821F9">
        <w:rPr>
          <w:rFonts w:ascii="Garamond" w:hAnsi="Garamond"/>
          <w:sz w:val="16"/>
          <w:szCs w:val="16"/>
        </w:rPr>
        <w:t xml:space="preserve"> This balance is </w:t>
      </w:r>
      <w:proofErr w:type="spellStart"/>
      <w:r w:rsidR="005821F9">
        <w:rPr>
          <w:rFonts w:ascii="Garamond" w:hAnsi="Garamond"/>
          <w:sz w:val="16"/>
          <w:szCs w:val="16"/>
        </w:rPr>
        <w:t>jey</w:t>
      </w:r>
      <w:proofErr w:type="spellEnd"/>
      <w:r w:rsidR="005821F9">
        <w:rPr>
          <w:rFonts w:ascii="Garamond" w:hAnsi="Garamond"/>
          <w:sz w:val="16"/>
          <w:szCs w:val="16"/>
        </w:rPr>
        <w:t xml:space="preserve"> in affecting people’s choices. </w:t>
      </w:r>
      <w:r w:rsidR="004C0107">
        <w:rPr>
          <w:rFonts w:ascii="Garamond" w:hAnsi="Garamond"/>
          <w:sz w:val="16"/>
          <w:szCs w:val="16"/>
        </w:rPr>
        <w:t>This PDV system creates disincentives to work</w:t>
      </w:r>
    </w:p>
    <w:p w14:paraId="0E4C5E0B" w14:textId="77777777" w:rsidR="005821F9" w:rsidRDefault="005821F9">
      <w:pPr>
        <w:rPr>
          <w:rFonts w:ascii="Garamond" w:hAnsi="Garamond"/>
          <w:sz w:val="16"/>
          <w:szCs w:val="16"/>
        </w:rPr>
      </w:pPr>
    </w:p>
    <w:p w14:paraId="2075C911" w14:textId="5C03B94F" w:rsidR="00DD17D6" w:rsidRPr="004B08B9" w:rsidRDefault="004B08B9">
      <w:pPr>
        <w:rPr>
          <w:rFonts w:ascii="Garamond" w:hAnsi="Garamond"/>
          <w:color w:val="C00000"/>
          <w:sz w:val="16"/>
          <w:szCs w:val="16"/>
        </w:rPr>
      </w:pPr>
      <w:r w:rsidRPr="004B08B9">
        <w:rPr>
          <w:rFonts w:ascii="Garamond" w:hAnsi="Garamond"/>
          <w:color w:val="C00000"/>
          <w:sz w:val="16"/>
          <w:szCs w:val="16"/>
        </w:rPr>
        <w:t>10</w:t>
      </w:r>
      <w:r w:rsidR="00C4648F" w:rsidRPr="004B08B9">
        <w:rPr>
          <w:rFonts w:ascii="Garamond" w:hAnsi="Garamond"/>
          <w:color w:val="C00000"/>
          <w:sz w:val="16"/>
          <w:szCs w:val="16"/>
        </w:rPr>
        <w:t>. Retiring earlier or later?</w:t>
      </w:r>
    </w:p>
    <w:p w14:paraId="6CC017C0" w14:textId="77777777" w:rsidR="00DD17D6" w:rsidRPr="00DD17D6" w:rsidRDefault="00DD17D6" w:rsidP="00DD17D6">
      <w:pPr>
        <w:rPr>
          <w:rFonts w:ascii="Garamond" w:hAnsi="Garamond"/>
          <w:sz w:val="16"/>
          <w:szCs w:val="16"/>
        </w:rPr>
      </w:pPr>
      <w:r w:rsidRPr="00DD17D6">
        <w:rPr>
          <w:rFonts w:ascii="Garamond" w:hAnsi="Garamond"/>
          <w:sz w:val="16"/>
          <w:szCs w:val="16"/>
        </w:rPr>
        <w:t xml:space="preserve">Three key elements of a social security system may affect retirement behavior: </w:t>
      </w:r>
    </w:p>
    <w:p w14:paraId="205C1890" w14:textId="0D2E600A" w:rsidR="00DD17D6" w:rsidRPr="004B08B9" w:rsidRDefault="004B08B9" w:rsidP="00DD17D6">
      <w:pPr>
        <w:rPr>
          <w:rFonts w:ascii="Garamond" w:hAnsi="Garamond"/>
          <w:color w:val="0070C0"/>
          <w:sz w:val="16"/>
          <w:szCs w:val="16"/>
        </w:rPr>
      </w:pPr>
      <w:r>
        <w:rPr>
          <w:rFonts w:ascii="Garamond" w:hAnsi="Garamond"/>
          <w:color w:val="0070C0"/>
          <w:sz w:val="16"/>
          <w:szCs w:val="16"/>
        </w:rPr>
        <w:t>a.</w:t>
      </w:r>
      <w:r w:rsidR="00DD17D6" w:rsidRPr="004B08B9">
        <w:rPr>
          <w:rFonts w:ascii="Garamond" w:hAnsi="Garamond"/>
          <w:color w:val="0070C0"/>
          <w:sz w:val="16"/>
          <w:szCs w:val="16"/>
        </w:rPr>
        <w:t xml:space="preserve"> Availability of benefits at Early Retirement Age (EEA): how much u earn if you retire early</w:t>
      </w:r>
    </w:p>
    <w:p w14:paraId="082710E0" w14:textId="4C58A429" w:rsidR="00DD17D6" w:rsidRPr="004B08B9" w:rsidRDefault="004B08B9" w:rsidP="00DD17D6">
      <w:pPr>
        <w:rPr>
          <w:rFonts w:ascii="Garamond" w:hAnsi="Garamond"/>
          <w:color w:val="0070C0"/>
          <w:sz w:val="16"/>
          <w:szCs w:val="16"/>
        </w:rPr>
      </w:pPr>
      <w:r>
        <w:rPr>
          <w:rFonts w:ascii="Garamond" w:hAnsi="Garamond"/>
          <w:color w:val="0070C0"/>
          <w:sz w:val="16"/>
          <w:szCs w:val="16"/>
        </w:rPr>
        <w:t xml:space="preserve">b. </w:t>
      </w:r>
      <w:r w:rsidR="00DD17D6" w:rsidRPr="004B08B9">
        <w:rPr>
          <w:rFonts w:ascii="Garamond" w:hAnsi="Garamond"/>
          <w:color w:val="0070C0"/>
          <w:sz w:val="16"/>
          <w:szCs w:val="16"/>
        </w:rPr>
        <w:t xml:space="preserve">Non-actuarially fair benefits adjustments for those retiring after the </w:t>
      </w:r>
      <w:r>
        <w:rPr>
          <w:rFonts w:ascii="Garamond" w:hAnsi="Garamond"/>
          <w:color w:val="0070C0"/>
          <w:sz w:val="16"/>
          <w:szCs w:val="16"/>
        </w:rPr>
        <w:t>FBA</w:t>
      </w:r>
      <w:r w:rsidR="00DD17D6" w:rsidRPr="004B08B9">
        <w:rPr>
          <w:rFonts w:ascii="Garamond" w:hAnsi="Garamond"/>
          <w:color w:val="0070C0"/>
          <w:sz w:val="16"/>
          <w:szCs w:val="16"/>
        </w:rPr>
        <w:t xml:space="preserve">. If benefits are not adjusted equitably, they can create a substantial implicit tax on work. </w:t>
      </w:r>
    </w:p>
    <w:p w14:paraId="07B7D38D" w14:textId="654ACF76" w:rsidR="00DD17D6" w:rsidRPr="004B08B9" w:rsidRDefault="004B08B9" w:rsidP="00DD17D6">
      <w:pPr>
        <w:rPr>
          <w:rFonts w:ascii="Garamond" w:hAnsi="Garamond"/>
          <w:color w:val="0070C0"/>
          <w:sz w:val="16"/>
          <w:szCs w:val="16"/>
        </w:rPr>
      </w:pPr>
      <w:r>
        <w:rPr>
          <w:rFonts w:ascii="Garamond" w:hAnsi="Garamond"/>
          <w:color w:val="0070C0"/>
          <w:sz w:val="16"/>
          <w:szCs w:val="16"/>
        </w:rPr>
        <w:t>c.</w:t>
      </w:r>
      <w:r w:rsidR="00DD17D6" w:rsidRPr="004B08B9">
        <w:rPr>
          <w:rFonts w:ascii="Garamond" w:hAnsi="Garamond"/>
          <w:color w:val="0070C0"/>
          <w:sz w:val="16"/>
          <w:szCs w:val="16"/>
        </w:rPr>
        <w:t xml:space="preserve"> Social norm: The </w:t>
      </w:r>
      <w:r w:rsidR="005821F9" w:rsidRPr="004B08B9">
        <w:rPr>
          <w:rFonts w:ascii="Garamond" w:hAnsi="Garamond"/>
          <w:color w:val="0070C0"/>
          <w:sz w:val="16"/>
          <w:szCs w:val="16"/>
        </w:rPr>
        <w:t>g</w:t>
      </w:r>
      <w:r>
        <w:rPr>
          <w:rFonts w:ascii="Garamond" w:hAnsi="Garamond"/>
          <w:color w:val="0070C0"/>
          <w:sz w:val="16"/>
          <w:szCs w:val="16"/>
        </w:rPr>
        <w:t>o</w:t>
      </w:r>
      <w:r w:rsidR="005821F9" w:rsidRPr="004B08B9">
        <w:rPr>
          <w:rFonts w:ascii="Garamond" w:hAnsi="Garamond"/>
          <w:color w:val="0070C0"/>
          <w:sz w:val="16"/>
          <w:szCs w:val="16"/>
        </w:rPr>
        <w:t>v</w:t>
      </w:r>
      <w:r w:rsidR="00DD17D6" w:rsidRPr="004B08B9">
        <w:rPr>
          <w:rFonts w:ascii="Garamond" w:hAnsi="Garamond"/>
          <w:color w:val="0070C0"/>
          <w:sz w:val="16"/>
          <w:szCs w:val="16"/>
        </w:rPr>
        <w:t xml:space="preserve"> calling some age the “Normal Retirement Age” can affect decisions despite no underlying economic incentives. </w:t>
      </w:r>
    </w:p>
    <w:p w14:paraId="2E6565C1" w14:textId="76CFBE95" w:rsidR="004C0107" w:rsidRDefault="009F5E23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*retirement hazard: probability of retiring </w:t>
      </w:r>
      <w:r w:rsidR="00C4648F">
        <w:rPr>
          <w:rFonts w:ascii="Garamond" w:hAnsi="Garamond"/>
          <w:sz w:val="16"/>
          <w:szCs w:val="16"/>
        </w:rPr>
        <w:t>at a certain age</w:t>
      </w:r>
    </w:p>
    <w:p w14:paraId="4DF650D6" w14:textId="77777777" w:rsidR="004C0107" w:rsidRDefault="004C0107">
      <w:pPr>
        <w:rPr>
          <w:rFonts w:ascii="Garamond" w:hAnsi="Garamond"/>
          <w:sz w:val="16"/>
          <w:szCs w:val="16"/>
        </w:rPr>
      </w:pPr>
    </w:p>
    <w:p w14:paraId="3F971937" w14:textId="0176F91C" w:rsidR="009F5E23" w:rsidRPr="002E11B5" w:rsidRDefault="005821F9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inline distT="0" distB="0" distL="0" distR="0" wp14:anchorId="07844E6E" wp14:editId="4C3F5028">
            <wp:extent cx="1786855" cy="1002659"/>
            <wp:effectExtent l="0" t="0" r="4445" b="1270"/>
            <wp:docPr id="1883483327" name="Picture 3" descr="A graph of security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83327" name="Picture 3" descr="A graph of security data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544" cy="10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E23" w:rsidRPr="002E11B5" w:rsidSect="00504250">
      <w:pgSz w:w="12240" w:h="15840"/>
      <w:pgMar w:top="864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B5"/>
    <w:rsid w:val="00165DD1"/>
    <w:rsid w:val="002E11B5"/>
    <w:rsid w:val="0048448C"/>
    <w:rsid w:val="004B08B9"/>
    <w:rsid w:val="004C0107"/>
    <w:rsid w:val="00504250"/>
    <w:rsid w:val="00577A93"/>
    <w:rsid w:val="005821F9"/>
    <w:rsid w:val="005A0118"/>
    <w:rsid w:val="006916B9"/>
    <w:rsid w:val="006B08F3"/>
    <w:rsid w:val="00735FC4"/>
    <w:rsid w:val="00736E41"/>
    <w:rsid w:val="00763173"/>
    <w:rsid w:val="00805983"/>
    <w:rsid w:val="009A3C90"/>
    <w:rsid w:val="009F5E23"/>
    <w:rsid w:val="00A34CA9"/>
    <w:rsid w:val="00B860BD"/>
    <w:rsid w:val="00C365FB"/>
    <w:rsid w:val="00C4648F"/>
    <w:rsid w:val="00C80A9E"/>
    <w:rsid w:val="00C8236F"/>
    <w:rsid w:val="00D12814"/>
    <w:rsid w:val="00DD17D6"/>
    <w:rsid w:val="00DF2326"/>
    <w:rsid w:val="00E37971"/>
    <w:rsid w:val="00EB76F3"/>
    <w:rsid w:val="00F34D54"/>
    <w:rsid w:val="00FC65A5"/>
    <w:rsid w:val="00FC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E992"/>
  <w15:chartTrackingRefBased/>
  <w15:docId w15:val="{7BC48351-8577-3545-B999-F255B35C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23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8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2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6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0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5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5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2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9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5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7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0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7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0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5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9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6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1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1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7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6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5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2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2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6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7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9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3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4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2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6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8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3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5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5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0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7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4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8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8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2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3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9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2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9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9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7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0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9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3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9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9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70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17" Type="http://schemas.openxmlformats.org/officeDocument/2006/relationships/customXml" Target="ink/ink4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microsoft.com/office/2007/relationships/hdphoto" Target="media/hdphoto1.wdp"/><Relationship Id="rId23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17T22:28:40.8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24575,'0'8'0,"0"0"0,0 1 0,0 1 0,0 1 0,0 0 0,0-2 0,0-1 0,0-1 0,0-3 0,0-1 0,0 0 0,0-1 0,0 2 0,0 0 0,0 1 0,0 1 0,1 0 0,0 0 0,1 0 0,-1 1 0,1 0 0,0 0 0,-1 0 0,1-1 0,-2-3 0,1-1 0,-1-1 0,0 0 0,0 0 0,0 0 0,0 1 0,0 1 0,0 0 0,0 1 0,1-2 0,-1 0 0,1-1 0,-1 0 0,0 0 0,0 1 0,1 1 0,0 2 0,-1-1 0,0-1 0,0-2 0,0-6 0,0 2 0,0-4 0,0 3 0,1-1 0,-1 0 0,1 0 0,0 0 0,0 1 0,1 0 0,-1 2 0,0 0 0,0 0 0,1 0 0,0 0 0,0 2 0,0-1 0,1 1 0,-1-1 0,0 0 0,0-1 0,-1 1 0,0 0 0,0-1 0,0-1 0,-1 0 0,1 0 0,0 1 0,0 0 0,1 2 0,-1-1 0,0 1 0,2 0 0,1 0 0,3 1 0,0 1 0,0 0 0,-2 1 0,-1 0 0,-2-2 0,-1 1 0,-1 0 0,0 0 0,0 0 0,0 0 0,1 2 0,1 2 0,2 1 0,-1 0 0,0 0 0,-1-3 0,-2-1 0,1-1 0,-1-1 0,0 0 0,0 1 0,0-1 0,0 0 0,0 0 0,1 1 0,-1-1 0,0 1 0,0-1 0,0 1 0,0 0 0,0-1 0,1 1 0,0-1 0,-1 0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17T22:27:43.7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104 1347 24575,'-12'0'0,"2"0"0,1 0 0,3 0 0,3 2 0,0 2 0,-1 1 0,-1 2 0,0-1 0,-2 4 0,-2 1 0,-1 3 0,1-1 0,4-4 0,1-4 0,2-3 0,2 0 0,-1-1 0,1 1 0,0-2 0,0 1 0,0 1 0,0-1 0,0 1 0,0 1 0,0-1 0,0 0 0,0 0 0,0 1 0,0 0 0,0 1 0,0-1 0,1 2 0,0-1 0,1 1 0,2 5 0,0 6 0,1 4 0,-1 0 0,0-4 0,-1-5 0,0-2 0,-1-3 0,0-3 0,1 0 0,1 0 0,2 3 0,4 1 0,4 1 0,3 1 0,1 0 0,-2-1 0,-2-3 0,-1 0 0,-1-2 0,-1 0 0,2-2 0,0 0 0,1-1 0,2 0 0,1 0 0,-1 0 0,0 0 0,-1 0 0,-2 0 0,2 0 0,0 0 0,2 0 0,2 0 0,1 0 0,1 0 0,-1 0 0,-2 0 0,-1 0 0,1-1 0,-2-1 0,1 0 0,-1-2 0,0 1 0,0 1 0,-3 0 0,1-1 0,-2 1 0,1-1 0,2 0 0,1-1 0,2 0 0,0 0 0,-1-1 0,-3 2 0,-4 0 0,-3 1 0,-2 0 0,-1 0 0,-1 0 0,3-1 0,1-2 0,1 0 0,0 1 0,-2 1 0,-2 1 0,-1 0 0,-2 0 0,0-2 0,2-3 0,1-3 0,2-2 0,-2 2 0,-1 2 0,0 2 0,-3 2 0,1 2 0,-1 1 0,0-1 0,0 1 0,0-1 0,0-1 0,0 0 0,0-1 0,-2-2 0,-2-4 0,-3-6 0,-3-5 0,-1-2 0,0 4 0,2 4 0,3 7 0,0 3 0,-1 0 0,-4-2 0,-1-1 0,-2-1 0,0-1 0,-2-1 0,-1 0 0,-3 1 0,-1 0 0,-3 2 0,-2-1 0,0 2 0,2 0 0,7 3 0,4 2 0,1 0 0,0 2 0,-4 0 0,0 0 0,1 0 0,4 0 0,0 0 0,-4 0 0,-7 1 0,-8 2 0,-2 1 0,2 2 0,5-1 0,6 0 0,7-1 0,6-2 0,2-1 0,3-1 0,-1 0 0,1 0 0,1 1 0,-1 0 0,0 0 0,-1 0 0,-1 2 0,0 0 0,-1 0 0,1 1 0,0-1 0,1-1 0,0 0 0,1 0 0,0 0 0,-1 0 0,2 1 0,-1-2 0,0 1 0,1-1 0,-1 1 0,1 0 0,0-1 0,0 1 0</inkml:trace>
  <inkml:trace contextRef="#ctx0" brushRef="#br0" timeOffset="913">138 1249 24575,'0'-10'0,"0"-8"0,0-20 0,0-15 0,0-13 0,0-14 0,3-8 0,4 34 0,2-2 0,5-4 0,2-1 0,4 0 0,2 2 0,0 7 0,0 4 0,11-19 0,-11 31 0,-10 20 0,-6 11 0,-3 3 0,-1 2 0</inkml:trace>
  <inkml:trace contextRef="#ctx0" brushRef="#br0" timeOffset="36891">436 243 24575,'0'-9'0,"0"-8"0,0-8 0,0-8 0,0 1 0,0 6 0,0 8 0,0 9 0,0 3 0,1 1 0,2-2 0,2-2 0,5-3 0,1 1 0,1 1 0,-2 3 0,-3 3 0,-3 2 0,-2 2 0,-1 0 0</inkml:trace>
  <inkml:trace contextRef="#ctx0" brushRef="#br0" timeOffset="38159">374 96 24575,'9'0'0,"1"0"0,2 0 0,-3 0 0,-1 0 0,-2 0 0,0 0 0,1 0 0,-3 0 0,0 0 0,-1 0 0,0 0 0,-2 0 0,0-1 0,-3-1 0,2 1 0,-2-1 0</inkml:trace>
  <inkml:trace contextRef="#ctx0" brushRef="#br0" timeOffset="41028">552 171 24575,'-1'3'0,"0"1"0,1-1 0,0 0 0,0 1 0,0-1 0,0 0 0,0 0 0,0 0 0,0 1 0,0-2 0,0 1 0,0 0 0,0 0 0,0-1 0,0 2 0,0-2 0,0 1 0,0-1 0,0-1 0,0 0 0,0 0 0,0 0 0,0-4 0,0-1 0,0-3 0,0 1 0,0 0 0,1 0 0,1-1 0,2 0 0,0 0 0,1 1 0,0 0 0,-1 2 0,0 2 0,-2 1 0,1 1 0,-1 0 0,1 0 0,-1 0 0,1 0 0,-1 0 0,0 0 0,-1 0 0,1 0 0,-1 0 0,0 0 0,0 0 0,0-1 0,-1-1 0,0 0 0,0 0 0</inkml:trace>
  <inkml:trace contextRef="#ctx0" brushRef="#br0" timeOffset="43461">650 211 24575,'2'-1'0,"0"0"0,1 1 0,-1 0 0,1 0 0,0 0 0,0 0 0,0 0 0,-1 0 0,1 0 0,-2 0 0,0 0 0,0 0 0,0 0 0,0-1 0,0-1 0,0 0 0,0 0 0,0 0 0,-1 0 0,0 0 0,0 0 0,0-1 0,0 1 0,0-1 0,0 1 0,-2-2 0,-1 1 0,0 0 0,1 0 0,-1 2 0,1 0 0,1 1 0,0 1 0,0 1 0,1 0 0,0 1 0,0 0 0,0-1 0,0 0 0,0 0 0,0 0 0,0 0 0,0 0 0,1 0 0,0 0 0,1 0 0,1 1 0,-1-1 0,1 1 0,0 0 0,-1 0 0,1-1 0,-1 1 0,0-1 0,1 1 0,-1-2 0,0 0 0,0 0 0,-1-1 0,-1-2 0,0-2-1696,0-10 0,0 7 0,0-5 0</inkml:trace>
  <inkml:trace contextRef="#ctx0" brushRef="#br0" timeOffset="45709">743 203 24575,'4'0'0,"-1"0"0,0 0 0,0 0 0,0 0 0,-1 0 0,1 0 0,0 0 0,-1 0 0,2 0 0,-2 0 0,1 0 0,-2 0 0,1 0 0,-2 0 0,1-1 0,-1-1 0,-1-1 0,0 0 0,-1 0 0,0 1 0,1 1 0,0 1 0,0-1 0,0 1 0,0 0 0,0 0 0,-1-1 0,0 0 0,0 0 0,-1 0 0,-1 0 0,1 0 0,1-1 0,0 1 0,1 1 0,1 1 0,0 0 0,0 1 0,1 0 0,1 1 0,1-1 0,0 0 0,0 1 0,0-1 0,0 0 0,1 0 0,0 0 0,0 0 0,0-1 0,-1 0 0,-1 0 0,0-1 0,-1 1 0,-1-1 0,1 0 0</inkml:trace>
  <inkml:trace contextRef="#ctx0" brushRef="#br0" timeOffset="47208">941 44 24575,'0'7'0,"0"4"0,0 6 0,2 3 0,1-1 0,0-2 0,0-5 0,-1-4 0,-1-2 0,1-1 0,0 2 0,1 2 0,2 2 0,-1-1 0,-1 0 0,-1-4 0,0-2 0,-2-1 0,1-2 0,-1 0 0,1-1 0,-1 0 0</inkml:trace>
  <inkml:trace contextRef="#ctx0" brushRef="#br0" timeOffset="49112">1035 169 24575,'0'4'0,"0"0"0,0 0 0,0 0 0,0 0 0,1 0 0,0-1 0,0 1 0,1-2 0,-1 1 0,1-2 0,-1 1 0,2 1 0,1 1 0,1 3 0,0 1 0,1-2 0,-1-2 0,-1-2 0,-1-2 0,-2-2 0,0-1 0,-1-3 0,2 0 0,0 0 0,1 2 0,0 1 0,-1 0 0,1 1 0,-1 0 0,0 0 0,0-1 0,-1-1 0,0 0 0,0-1 0,-1-1 0,0-1 0,0 0 0,0 0 0,0 1 0,0 2 0,0 1 0,0 2 0,0 0 0,0 0 0,0 1 0</inkml:trace>
  <inkml:trace contextRef="#ctx0" brushRef="#br0" timeOffset="51875">1170 183 24575,'0'3'0,"0"1"0,0-1 0,0 1 0,0-1 0,0-1 0,0 1 0,0 1 0,0 0 0,0 0 0,0-1 0,0-1 0,0-2 0,0-3 0,0-2 0,0-3 0,0 1 0,0-1 0,0 2 0,0 1 0,0 0 0,0 1 0,1 0 0,0 0 0,2 0 0,0 2 0,0 0 0,1 1 0,-1 0 0,0 1 0,0 0 0,0-1 0,0 1 0,0-1 0,0 0 0,-1 0 0,0 1 0,-1 0 0,1 0 0,1 0 0,1 1 0,1 2 0,1 1 0,1 2 0,-1 1 0,-2-1 0,-1-1 0,-1-1 0,-2-1 0,0-1 0,0 0 0,0 0 0,0 0 0,0 0 0,0 0 0,0-1 0,0 1 0,0-1 0,0 0 0,0 0 0,0 0 0,0 0 0,0 1 0,0 0 0,0-1 0,0 2 0,1-1 0,0 2 0,1 1 0,-1-1 0,1-2 0,-2 0 0</inkml:trace>
  <inkml:trace contextRef="#ctx0" brushRef="#br0" timeOffset="53842">1341 151 24575,'-1'3'0,"0"1"0,0-1 0,1 0 0,-1 0 0,-2 1 0,0 0 0,1 0 0,0 0 0,0-1 0,1-1 0,0 0 0,1-1 0,-1 0 0,0 0 0,1 1 0,0-1 0,0 0 0,0 1 0,0-1 0,0 0 0,1 1 0,0-1 0,1 1 0,2-1 0,1 1 0,-1-1 0,0 0 0,0 1 0,-1-1 0,0 0 0,0 0 0,0-1 0,0 1 0,0 0 0,0 0 0,0 0 0,0 0 0,-1 0 0,1-1 0,-1 0 0,0 0 0,-1 0 0,1 0 0,-1 0 0,0 0 0,0 1 0,0-1 0,0 1 0,-1-1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0:02:30.4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16 228 24575,'0'7'0,"0"5"0,0 11 0,0 11 0,0 5 0,0 0 0,0-5 0,0-6 0,0 1 0,2 14 0,1-5 0,4 9 0,-1-9 0,1-5 0,-4-8 0,-3-7 0,2-9 0,1-4 0,-2-1 0,1 5 0,-2 12 0,0 17 0,0 16 0,0-25 0,0 2 0,0 24 0,0-13 0,1-16 0,2-10 0,0-8 0,2-1 0,-4 7 0,1 9 0,-1 13 0,-1 9 0,0 1 0,0-3 0,3-7 0,0-7 0,0-1 0,-1-3 0,-2-2 0,0-4 0,3-5 0,-2-4 0,2 0 0,3 4 0,-3 2 0,2 0 0,-4-3 0,-1-4 0,2-5 0,-1 0 0,1 2 0,2 3 0,-4 4 0,0 0 0,0-5 0,1-2 0,1-3 0,-1-2 0,1 0 0,-1 2 0,-1 4 0,0 7 0,0 7 0,0 1 0,0-3 0,0-6 0,0-5 0,0-1 0,0 3 0,0 3 0,0 1 0,0-3 0,0-6 0,0-1 0,0-3 0,0 1 0,0-4 0,0-3 0,0-2 0,0-6 0,0 0 0,0 0 0,0 1 0,0 1 0,0-3 0,0 1 0,0 0 0,0 2 0,0 3 0,0 2 0,0 2 0,0 1 0,0-1 0,0-4 0,0-6 0,0-5 0,2 1 0,1 3 0,0 7 0,0 4 0,-3 2 0,0 0 0,0-1 0,0 1 0,0 1 0,0-1 0,0 1 0,0 0 0,0-1 0,0 1 0,0-1 0,0-1 0,0 1 0,0 0 0,0-1 0,0-7 0,0-9 0,0-6 0,0-1 0,0 9 0,0 8 0,0 3 0,0 3 0,0 2 0,0-1 0,0 0 0,0 0 0,0 1 0,0-1 0,0 1 0,0-3 0,0-8 0,0-12 0,0-7 0,0 1 0,0 8 0,0 10 0,0 2 0,0-3 0,0-2 0,0 0 0,0 3 0,0 5 0,0-6 0,0-15 0,0-10 0,0-6 0,0 8 0,0 14 0,0 10 0,0 7 0,0 2 0,0 1 0,0 0 0,0 0 0,0-13 0,0-12 0,0-9 0,0-1 0,0 12 0,-2 12 0,1 6 0,-1 5 0,-1 1 0,3-7 0,0-12 0,0-9 0,0-6 0,0 4 0,0 12 0,0 8 0,-3 5 0,2 1 0,-5-16 0,-4-17 0,-2-10 0,-2-1 0,5 15 0,3 16 0,3 3 0,0-16 0,3 3 0,0-4 0,-4-10 0,-2-3 0,1-3 0,-3 2 0,2 6 0,0 4 0,-6-11 0,9 26 0,1 15 0,1 7 0,1 3 0,0-1 0,0 2 0,0-2 0,0-1 0,0 1 0,0-1 0,0-2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0:03:10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24575,'5'1'0,"0"0"0,1 2 0,-2-1 0,0 1 0,-1-1 0,-2-1 0,2 2 0,0-1 0,1 2 0,0 0 0,0 0 0,0-1 0,-2-1 0,0 0 0,-1-2 0,-1 0 0,1 1 0,-1 0 0,1-1 0,-1 1 0,1 0 0,-1-1 0,1 0 0,-1 1 0,0 0 0,1 0 0,-1 0 0,1 0 0,-1 1 0,0-1 0,0-1 0,0 1 0,1 0 0,-1 0 0,1 1 0,-1-1 0,0-1 0,0 1 0,1 0 0,0 0 0,-1-1 0,-1 1 0,0-1 0,-2 0 0,1 1 0,0 0 0,-2 0 0,1 0 0,0 1 0,0 0 0,1 0 0,-1 1 0,1 0 0,-1 1 0,1 0 0,-1-1 0,1 0 0,0 0 0,0 0 0,0-1 0,0-1 0,0 1 0,0-1 0,0 1 0,2 0 0,-1 0 0,1 0 0,-1 0 0,0-1 0,1 0 0,-1 0 0,0-1 0,0 0 0,0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CAGGIA</dc:creator>
  <cp:keywords/>
  <dc:description/>
  <cp:lastModifiedBy>ALESSANDRO CAGGIA</cp:lastModifiedBy>
  <cp:revision>14</cp:revision>
  <cp:lastPrinted>2023-12-17T22:39:00Z</cp:lastPrinted>
  <dcterms:created xsi:type="dcterms:W3CDTF">2023-11-08T13:50:00Z</dcterms:created>
  <dcterms:modified xsi:type="dcterms:W3CDTF">2023-12-17T22:39:00Z</dcterms:modified>
</cp:coreProperties>
</file>