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B80BDC">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B80BDC">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B80BDC">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B80BDC">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B80BDC">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B80BDC">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A19CA">
        <w:fldChar w:fldCharType="begin"/>
      </w:r>
      <w:r w:rsidR="007A19CA">
        <w:instrText xml:space="preserve"> HYPERLINK "https://www.mixamo.com/" \l "/" </w:instrText>
      </w:r>
      <w:r w:rsidR="007A19CA">
        <w:fldChar w:fldCharType="separate"/>
      </w:r>
      <w:r w:rsidR="00FB4568" w:rsidRPr="00FB4568">
        <w:rPr>
          <w:rStyle w:val="Collegamentoipertestuale"/>
          <w:rFonts w:asciiTheme="minorHAnsi" w:hAnsiTheme="minorHAnsi" w:cstheme="minorHAnsi"/>
        </w:rPr>
        <w:t>Mixamo</w:t>
      </w:r>
      <w:proofErr w:type="spellEnd"/>
      <w:r w:rsidR="007A19CA">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proofErr w:type="gramStart"/>
      <w:r w:rsidR="00DA7D0F">
        <w:rPr>
          <w:rFonts w:asciiTheme="minorHAnsi" w:hAnsiTheme="minorHAnsi" w:cstheme="minorHAnsi"/>
        </w:rPr>
        <w:t>5</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AC7223">
        <w:rPr>
          <w:rFonts w:asciiTheme="minorHAnsi" w:hAnsiTheme="minorHAnsi" w:cstheme="minorHAnsi"/>
          <w:lang w:val="en-US"/>
        </w:rPr>
        <w:t>/</w:t>
      </w:r>
      <w:proofErr w:type="spellStart"/>
      <w:r w:rsidR="00AC7223">
        <w:rPr>
          <w:rFonts w:asciiTheme="minorHAnsi" w:hAnsiTheme="minorHAnsi" w:cstheme="minorHAnsi"/>
          <w:lang w:val="en-US"/>
        </w:rPr>
        <w:t>modifica</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4">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7">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1">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00E289E8"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Per muoverti all’interno della mappa di gioco puoi utilizzare I tasti </w:t>
      </w:r>
      <w:proofErr w:type="gramStart"/>
      <w:r w:rsidRPr="00C16D27">
        <w:rPr>
          <w:rFonts w:asciiTheme="minorHAnsi" w:hAnsiTheme="minorHAnsi" w:cstheme="minorHAnsi"/>
          <w:b/>
          <w:bCs/>
          <w:color w:val="385623" w:themeColor="accent6" w:themeShade="80"/>
        </w:rPr>
        <w:t>W,A</w:t>
      </w:r>
      <w:proofErr w:type="gramEnd"/>
      <w:r w:rsidRPr="00C16D27">
        <w:rPr>
          <w:rFonts w:asciiTheme="minorHAnsi" w:hAnsiTheme="minorHAnsi" w:cstheme="minorHAnsi"/>
          <w:b/>
          <w:bCs/>
          <w:color w:val="385623" w:themeColor="accent6" w:themeShade="80"/>
        </w:rPr>
        <w:t>,S,D</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rispettivamente ti </w:t>
      </w:r>
      <w:r w:rsidRPr="003C48F4">
        <w:rPr>
          <w:rFonts w:asciiTheme="minorHAnsi" w:hAnsiTheme="minorHAnsi" w:cstheme="minorHAnsi"/>
        </w:rPr>
        <w:t>faranno</w:t>
      </w:r>
      <w:r w:rsidRPr="00C16D27">
        <w:rPr>
          <w:rFonts w:asciiTheme="minorHAnsi" w:hAnsiTheme="minorHAnsi" w:cstheme="minorHAnsi"/>
        </w:rPr>
        <w:t xml:space="preserve"> muovere in avanti, a sinistra, indietro e a destra.</w:t>
      </w:r>
    </w:p>
    <w:p w14:paraId="04E2E318" w14:textId="77777777"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Per interagire con I clienti dovrai utilizzare solo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che vorrai servirgli quando ti verrà chiesto attraverso la relativa schermata.</w:t>
      </w:r>
    </w:p>
    <w:p w14:paraId="2026BF39" w14:textId="38778435"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Scegli il piatto migliore fra quelli </w:t>
      </w:r>
      <w:proofErr w:type="spellStart"/>
      <w:r w:rsidRPr="00C16D27">
        <w:rPr>
          <w:rFonts w:asciiTheme="minorHAnsi" w:hAnsiTheme="minorHAnsi" w:cstheme="minorHAnsi"/>
        </w:rPr>
        <w:t>disponinili</w:t>
      </w:r>
      <w:proofErr w:type="spellEnd"/>
      <w:r w:rsidRPr="00C16D27">
        <w:rPr>
          <w:rFonts w:asciiTheme="minorHAnsi" w:hAnsiTheme="minorHAnsi" w:cstheme="minorHAnsi"/>
        </w:rPr>
        <w:t xml:space="preserve"> </w:t>
      </w:r>
      <w:proofErr w:type="gramStart"/>
      <w:r w:rsidRPr="00C16D27">
        <w:rPr>
          <w:rFonts w:asciiTheme="minorHAnsi" w:hAnsiTheme="minorHAnsi" w:cstheme="minorHAnsi"/>
        </w:rPr>
        <w:t>cosi</w:t>
      </w:r>
      <w:proofErr w:type="gramEnd"/>
      <w:r w:rsidRPr="00C16D27">
        <w:rPr>
          <w:rFonts w:asciiTheme="minorHAnsi" w:hAnsiTheme="minorHAnsi" w:cstheme="minorHAnsi"/>
        </w:rPr>
        <w:t xml:space="preserve"> da aumentare i tuoi soldi e il tuo punteggio </w:t>
      </w:r>
      <w:proofErr w:type="spellStart"/>
      <w:r w:rsidRPr="00C16D27">
        <w:rPr>
          <w:rFonts w:asciiTheme="minorHAnsi" w:hAnsiTheme="minorHAnsi" w:cstheme="minorHAnsi"/>
        </w:rPr>
        <w:t>cosi</w:t>
      </w:r>
      <w:proofErr w:type="spellEnd"/>
      <w:r w:rsidRPr="00C16D27">
        <w:rPr>
          <w:rFonts w:asciiTheme="minorHAnsi" w:hAnsiTheme="minorHAnsi" w:cstheme="minorHAnsi"/>
        </w:rPr>
        <w:t xml:space="preserve"> da poter superare il livello, nel caso tu dovessi dare 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proofErr w:type="spellStart"/>
      <w:r w:rsidRPr="00C16D27">
        <w:rPr>
          <w:rFonts w:asciiTheme="minorHAnsi" w:hAnsiTheme="minorHAnsi" w:cstheme="minorHAnsi"/>
        </w:rPr>
        <w:t>ingredient</w:t>
      </w:r>
      <w:proofErr w:type="spellEnd"/>
      <w:r w:rsidRPr="00C16D27">
        <w:rPr>
          <w:rFonts w:asciiTheme="minorHAnsi" w:hAnsiTheme="minorHAnsi" w:cstheme="minorHAnsi"/>
        </w:rPr>
        <w:t xml:space="preserve"> non compatibile con essa ti verrà detto quale degli ingredienti del piatto non va bene.</w:t>
      </w:r>
    </w:p>
    <w:p w14:paraId="6E79D1CF" w14:textId="77777777"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più </w:t>
      </w:r>
      <w:r w:rsidRPr="00C16D27">
        <w:rPr>
          <w:rFonts w:asciiTheme="minorHAnsi" w:hAnsiTheme="minorHAnsi" w:cstheme="minorHAnsi"/>
          <w:b/>
          <w:bCs/>
          <w:color w:val="385623" w:themeColor="accent6" w:themeShade="80"/>
        </w:rPr>
        <w:t xml:space="preserve">saranno </w:t>
      </w:r>
      <w:proofErr w:type="spellStart"/>
      <w:r w:rsidRPr="00C16D27">
        <w:rPr>
          <w:rFonts w:asciiTheme="minorHAnsi" w:hAnsiTheme="minorHAnsi" w:cstheme="minorHAnsi"/>
          <w:b/>
          <w:bCs/>
          <w:color w:val="385623" w:themeColor="accent6" w:themeShade="80"/>
        </w:rPr>
        <w:t>affiniti</w:t>
      </w:r>
      <w:proofErr w:type="spellEnd"/>
      <w:r w:rsidRPr="00C16D27">
        <w:rPr>
          <w:rFonts w:asciiTheme="minorHAnsi" w:hAnsiTheme="minorHAnsi" w:cstheme="minorHAnsi"/>
          <w:b/>
          <w:bCs/>
          <w:color w:val="385623" w:themeColor="accent6" w:themeShade="80"/>
        </w:rPr>
        <w:t xml:space="preserve"> i piatti che servirai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più crescerà il numero dei tuoi soldi e più </w:t>
      </w:r>
      <w:proofErr w:type="spellStart"/>
      <w:r w:rsidRPr="00C16D27">
        <w:rPr>
          <w:rFonts w:asciiTheme="minorHAnsi" w:hAnsiTheme="minorHAnsi" w:cstheme="minorHAnsi"/>
        </w:rPr>
        <w:t>ingredient</w:t>
      </w:r>
      <w:proofErr w:type="spellEnd"/>
      <w:r w:rsidRPr="00C16D27">
        <w:rPr>
          <w:rFonts w:asciiTheme="minorHAnsi" w:hAnsiTheme="minorHAnsi" w:cstheme="minorHAnsi"/>
        </w:rPr>
        <w:t xml:space="preserve"> potrai compare </w:t>
      </w:r>
      <w:proofErr w:type="gramStart"/>
      <w:r w:rsidRPr="00C16D27">
        <w:rPr>
          <w:rFonts w:asciiTheme="minorHAnsi" w:hAnsiTheme="minorHAnsi" w:cstheme="minorHAnsi"/>
        </w:rPr>
        <w:t>a dal</w:t>
      </w:r>
      <w:proofErr w:type="gramEnd"/>
      <w:r w:rsidRPr="00C16D27">
        <w:rPr>
          <w:rFonts w:asciiTheme="minorHAnsi" w:hAnsiTheme="minorHAnsi" w:cstheme="minorHAnsi"/>
        </w:rPr>
        <w:t xml:space="preserve"> negozio</w:t>
      </w:r>
    </w:p>
    <w:p w14:paraId="72B31430" w14:textId="77777777"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ovviamente puoi fare solo I piatti per I quali sono disponibili tutti gli ingredienti nelle quantità </w:t>
      </w:r>
      <w:proofErr w:type="gramStart"/>
      <w:r w:rsidRPr="00C16D27">
        <w:rPr>
          <w:rFonts w:asciiTheme="minorHAnsi" w:hAnsiTheme="minorHAnsi" w:cstheme="minorHAnsi"/>
        </w:rPr>
        <w:t>necessarie, quindi</w:t>
      </w:r>
      <w:proofErr w:type="gramEnd"/>
      <w:r w:rsidRPr="00C16D27">
        <w:rPr>
          <w:rFonts w:asciiTheme="minorHAnsi" w:hAnsiTheme="minorHAnsi" w:cstheme="minorHAnsi"/>
        </w:rPr>
        <w:t xml:space="preserve"> devi tenere d’occhio il tuo magazzino e comprare gli ingredienti delle ricette che vuoi vendere</w:t>
      </w:r>
    </w:p>
    <w:p w14:paraId="0510B3A6" w14:textId="650EF4EC" w:rsidR="00E13E4D" w:rsidRPr="00C16D27" w:rsidRDefault="00E13E4D" w:rsidP="00E13E4D">
      <w:pPr>
        <w:rPr>
          <w:rFonts w:asciiTheme="minorHAnsi" w:hAnsiTheme="minorHAnsi" w:cstheme="minorHAnsi"/>
        </w:rPr>
      </w:pPr>
      <w:r w:rsidRPr="00C16D27">
        <w:rPr>
          <w:rFonts w:asciiTheme="minorHAnsi" w:hAnsiTheme="minorHAnsi" w:cstheme="minorHAnsi"/>
        </w:rPr>
        <w:t>-</w:t>
      </w:r>
      <w:r w:rsidRPr="00C16D27">
        <w:rPr>
          <w:rFonts w:asciiTheme="minorHAnsi" w:hAnsiTheme="minorHAnsi" w:cstheme="minorHAnsi"/>
          <w:b/>
          <w:bCs/>
        </w:rPr>
        <w:t xml:space="preserve">come vengono calcolati I </w:t>
      </w:r>
      <w:proofErr w:type="gramStart"/>
      <w:r w:rsidRPr="00C16D27">
        <w:rPr>
          <w:rFonts w:asciiTheme="minorHAnsi" w:hAnsiTheme="minorHAnsi" w:cstheme="minorHAnsi"/>
          <w:b/>
          <w:bCs/>
        </w:rPr>
        <w:t>bonus</w:t>
      </w:r>
      <w:r w:rsidRPr="00C16D27">
        <w:rPr>
          <w:rFonts w:asciiTheme="minorHAnsi" w:hAnsiTheme="minorHAnsi" w:cstheme="minorHAnsi"/>
        </w:rPr>
        <w:t xml:space="preserve">:   </w:t>
      </w:r>
      <w:proofErr w:type="gramEnd"/>
      <w:r w:rsidR="00F839E1" w:rsidRPr="00C16D27">
        <w:rPr>
          <w:rFonts w:asciiTheme="minorHAnsi" w:hAnsiTheme="minorHAnsi" w:cstheme="minorHAnsi"/>
        </w:rPr>
        <w:t>TODO</w:t>
      </w:r>
    </w:p>
    <w:p w14:paraId="6823E4A7" w14:textId="5E19B9F3"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interagisci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proofErr w:type="gramStart"/>
      <w:r w:rsidRPr="00C16D27">
        <w:rPr>
          <w:rFonts w:asciiTheme="minorHAnsi" w:hAnsiTheme="minorHAnsi" w:cstheme="minorHAnsi"/>
        </w:rPr>
        <w:t>cosi</w:t>
      </w:r>
      <w:proofErr w:type="gramEnd"/>
      <w:r w:rsidRPr="00C16D27">
        <w:rPr>
          <w:rFonts w:asciiTheme="minorHAnsi" w:hAnsiTheme="minorHAnsi" w:cstheme="minorHAnsi"/>
        </w:rPr>
        <w:t xml:space="preserve"> da 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 sempre più affini</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62B788AA" w:rsidR="001A440A" w:rsidRPr="00C16D27" w:rsidRDefault="001A440A"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F127F" w14:textId="77777777" w:rsidR="00B80BDC" w:rsidRDefault="00B80BDC" w:rsidP="00702558">
      <w:r>
        <w:separator/>
      </w:r>
    </w:p>
  </w:endnote>
  <w:endnote w:type="continuationSeparator" w:id="0">
    <w:p w14:paraId="6418B049" w14:textId="77777777" w:rsidR="00B80BDC" w:rsidRDefault="00B80BDC"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144C9" w14:textId="77777777" w:rsidR="00B80BDC" w:rsidRDefault="00B80BDC" w:rsidP="00702558">
      <w:r>
        <w:separator/>
      </w:r>
    </w:p>
  </w:footnote>
  <w:footnote w:type="continuationSeparator" w:id="0">
    <w:p w14:paraId="219BB469" w14:textId="77777777" w:rsidR="00B80BDC" w:rsidRDefault="00B80BDC"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0B33"/>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Pages>
  <Words>4585</Words>
  <Characters>26135</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42</cp:revision>
  <dcterms:created xsi:type="dcterms:W3CDTF">2022-05-10T12:24:00Z</dcterms:created>
  <dcterms:modified xsi:type="dcterms:W3CDTF">2022-05-15T14:08:00Z</dcterms:modified>
</cp:coreProperties>
</file>