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8428611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67B1BD01" w14:textId="299C635F" w:rsidR="00693DEE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8428611" w:history="1">
            <w:r w:rsidR="00693DEE" w:rsidRPr="000B69C1">
              <w:rPr>
                <w:rStyle w:val="Collegamentoipertestuale"/>
                <w:rFonts w:cstheme="minorHAnsi"/>
                <w:noProof/>
              </w:rPr>
              <w:t>Healthy Catering</w:t>
            </w:r>
            <w:r w:rsidR="00693DEE">
              <w:rPr>
                <w:noProof/>
                <w:webHidden/>
              </w:rPr>
              <w:tab/>
            </w:r>
            <w:r w:rsidR="00693DEE">
              <w:rPr>
                <w:noProof/>
                <w:webHidden/>
              </w:rPr>
              <w:fldChar w:fldCharType="begin"/>
            </w:r>
            <w:r w:rsidR="00693DEE">
              <w:rPr>
                <w:noProof/>
                <w:webHidden/>
              </w:rPr>
              <w:instrText xml:space="preserve"> PAGEREF _Toc108428611 \h </w:instrText>
            </w:r>
            <w:r w:rsidR="00693DEE">
              <w:rPr>
                <w:noProof/>
                <w:webHidden/>
              </w:rPr>
            </w:r>
            <w:r w:rsidR="00693DEE">
              <w:rPr>
                <w:noProof/>
                <w:webHidden/>
              </w:rPr>
              <w:fldChar w:fldCharType="separate"/>
            </w:r>
            <w:r w:rsidR="00693DEE">
              <w:rPr>
                <w:noProof/>
                <w:webHidden/>
              </w:rPr>
              <w:t>1</w:t>
            </w:r>
            <w:r w:rsidR="00693DEE">
              <w:rPr>
                <w:noProof/>
                <w:webHidden/>
              </w:rPr>
              <w:fldChar w:fldCharType="end"/>
            </w:r>
          </w:hyperlink>
        </w:p>
        <w:p w14:paraId="28ACB80A" w14:textId="787493D1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2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27F6" w14:textId="5FABC6CF" w:rsidR="00693DEE" w:rsidRDefault="00693DE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3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B10E" w14:textId="7E12E835" w:rsidR="00693DEE" w:rsidRDefault="00693DE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4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F31C3" w14:textId="6C0FF6E8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5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F137" w14:textId="2230FAE8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6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89B3" w14:textId="6EF3742A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7" w:history="1">
            <w:r w:rsidRPr="000B69C1">
              <w:rPr>
                <w:rStyle w:val="Collegamentoipertestuale"/>
                <w:b/>
                <w:bCs/>
                <w:noProof/>
              </w:rPr>
              <w:t>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4CC6" w14:textId="10BB9126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8" w:history="1">
            <w:r w:rsidRPr="000B69C1">
              <w:rPr>
                <w:rStyle w:val="Collegamentoipertestuale"/>
                <w:b/>
                <w:bCs/>
                <w:noProof/>
              </w:rPr>
              <w:t>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4356" w14:textId="462AD310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19" w:history="1">
            <w:r w:rsidRPr="000B69C1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1A60" w14:textId="01481AFA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0" w:history="1">
            <w:r w:rsidRPr="000B69C1">
              <w:rPr>
                <w:rStyle w:val="Collegamentoipertestuale"/>
                <w:b/>
                <w:bCs/>
                <w:noProof/>
              </w:rPr>
              <w:t>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B071" w14:textId="709E3B6D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1" w:history="1">
            <w:r w:rsidRPr="000B69C1">
              <w:rPr>
                <w:rStyle w:val="Collegamentoipertestuale"/>
                <w:b/>
                <w:bCs/>
                <w:noProof/>
              </w:rPr>
              <w:t>Menu Selezione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912E" w14:textId="1530CF14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2" w:history="1">
            <w:r w:rsidRPr="000B69C1">
              <w:rPr>
                <w:rStyle w:val="Collegamentoipertestuale"/>
                <w:b/>
                <w:bCs/>
                <w:noProof/>
              </w:rPr>
              <w:t>Menu Creazione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590C" w14:textId="02AFBF7C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3" w:history="1">
            <w:r w:rsidRPr="000B69C1">
              <w:rPr>
                <w:rStyle w:val="Collegamentoipertestuale"/>
                <w:b/>
                <w:bCs/>
                <w:noProof/>
              </w:rPr>
              <w:t>Classifica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D1D6" w14:textId="772F2639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4" w:history="1">
            <w:r w:rsidRPr="000B69C1">
              <w:rPr>
                <w:rStyle w:val="Collegamentoipertestuale"/>
                <w:b/>
                <w:bCs/>
                <w:noProof/>
              </w:rPr>
              <w:t>Schermata opzioni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EC96" w14:textId="279D74C3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5" w:history="1">
            <w:r w:rsidRPr="000B69C1">
              <w:rPr>
                <w:rStyle w:val="Collegamentoipertestuale"/>
                <w:b/>
                <w:bCs/>
                <w:noProof/>
              </w:rPr>
              <w:t>Selezione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1B6C" w14:textId="27FDA300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6" w:history="1">
            <w:r w:rsidRPr="000B69C1">
              <w:rPr>
                <w:rStyle w:val="Collegamentoipertestuale"/>
                <w:b/>
                <w:bCs/>
                <w:noProof/>
              </w:rPr>
              <w:t>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CB6A" w14:textId="30F44CB0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7" w:history="1">
            <w:r w:rsidRPr="000B69C1">
              <w:rPr>
                <w:rStyle w:val="Collegamentoipertestual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586D" w14:textId="0E6F13CD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8" w:history="1">
            <w:r w:rsidRPr="000B69C1">
              <w:rPr>
                <w:rStyle w:val="Collegamentoipertestuale"/>
                <w:b/>
                <w:bCs/>
                <w:noProof/>
              </w:rPr>
              <w:t>Meccaniche di 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5345" w14:textId="6766F9FF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29" w:history="1">
            <w:r w:rsidRPr="000B69C1">
              <w:rPr>
                <w:rStyle w:val="Collegamentoipertestuale"/>
                <w:b/>
                <w:bCs/>
                <w:noProof/>
              </w:rPr>
              <w:t>Obbiettivi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59B5" w14:textId="4E1BA966" w:rsidR="00693DEE" w:rsidRDefault="00693DEE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0" w:history="1">
            <w:r w:rsidRPr="000B69C1">
              <w:rPr>
                <w:rStyle w:val="Collegamentoipertestuale"/>
                <w:noProof/>
              </w:rPr>
              <w:t>Criterio di 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2DDA" w14:textId="4283F784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1" w:history="1">
            <w:r w:rsidRPr="000B69C1">
              <w:rPr>
                <w:rStyle w:val="Collegamentoipertestuale"/>
                <w:b/>
                <w:bCs/>
                <w:noProof/>
              </w:rPr>
              <w:t>Comandi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C769" w14:textId="27891750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2" w:history="1">
            <w:r w:rsidRPr="000B69C1">
              <w:rPr>
                <w:rStyle w:val="Collegamentoipertestuale"/>
                <w:noProof/>
              </w:rPr>
              <w:t>Comandi movimenti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B800" w14:textId="1C4F627F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3" w:history="1">
            <w:r w:rsidRPr="000B69C1">
              <w:rPr>
                <w:rStyle w:val="Collegamentoipertestuale"/>
                <w:noProof/>
              </w:rPr>
              <w:t>Menù Interazione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9BF6" w14:textId="6ACC605A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4" w:history="1">
            <w:r w:rsidRPr="000B69C1">
              <w:rPr>
                <w:rStyle w:val="Collegamentoipertestuale"/>
                <w:noProof/>
              </w:rPr>
              <w:t>Menu Magazzino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FC8A" w14:textId="17A2460C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5" w:history="1">
            <w:r w:rsidRPr="000B69C1">
              <w:rPr>
                <w:rStyle w:val="Collegamentoipertestuale"/>
                <w:noProof/>
              </w:rPr>
              <w:t>Menù Negozio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F219C" w14:textId="449194A8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6" w:history="1">
            <w:r w:rsidRPr="000B69C1">
              <w:rPr>
                <w:rStyle w:val="Collegamentoipertestuale"/>
                <w:noProof/>
              </w:rPr>
              <w:t>Ricettario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3197" w14:textId="21E3D81F" w:rsidR="00693DEE" w:rsidRDefault="00693DEE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7" w:history="1">
            <w:r w:rsidRPr="000B69C1">
              <w:rPr>
                <w:rStyle w:val="Collegamentoipertestuale"/>
                <w:noProof/>
              </w:rPr>
              <w:t>Menu Aiuto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587B" w14:textId="09D838D4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8" w:history="1">
            <w:r w:rsidRPr="000B69C1">
              <w:rPr>
                <w:rStyle w:val="Collegamentoipertestuale"/>
                <w:b/>
                <w:bCs/>
                <w:noProof/>
              </w:rPr>
              <w:t>Insegnamenti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2C5F" w14:textId="677FC6A3" w:rsidR="00693DEE" w:rsidRDefault="00693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8639" w:history="1">
            <w:r w:rsidRPr="000B69C1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D1B3" w14:textId="0655E925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8428612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8428613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8428614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8428615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8428616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8428617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8428618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8428619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8428620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8428621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1852D6D6" w:rsidR="00856943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3D08962D" w14:textId="0CF18FF5" w:rsidR="00693DEE" w:rsidRPr="00C67892" w:rsidRDefault="00693DEE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eliminare il profilo utente selezionato in quel momento, cliccando sul tasto “Elimina Profilo”.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8428622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8428623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8428624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8428625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8428626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8428627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8428628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0F3E70DD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 xml:space="preserve">nutriScore e </w:t>
      </w:r>
      <w:r w:rsidR="00277AFC">
        <w:rPr>
          <w:rFonts w:cstheme="minorHAnsi"/>
          <w:sz w:val="24"/>
          <w:szCs w:val="24"/>
        </w:rPr>
        <w:t>costoEco</w:t>
      </w:r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0162A64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Range Valore </w:t>
            </w:r>
            <w:r w:rsidR="00694C77">
              <w:rPr>
                <w:rFonts w:cstheme="minorHAnsi"/>
                <w:sz w:val="24"/>
                <w:szCs w:val="24"/>
              </w:rPr>
              <w:t>costoEco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8428629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06D1516C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F233B1">
        <w:rPr>
          <w:rFonts w:cstheme="minorHAnsi"/>
          <w:sz w:val="24"/>
          <w:szCs w:val="24"/>
        </w:rPr>
        <w:t>700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2B4F6863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</w:t>
      </w:r>
      <w:r w:rsidR="00F233B1">
        <w:rPr>
          <w:rFonts w:cstheme="minorHAnsi"/>
          <w:sz w:val="24"/>
          <w:szCs w:val="24"/>
        </w:rPr>
        <w:t>200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8428630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8428631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8428632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8428633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7733E5F4" w:rsidR="00E108EC" w:rsidRPr="00E108EC" w:rsidRDefault="00E108EC" w:rsidP="00E108EC">
      <w:r>
        <w:rPr>
          <w:noProof/>
        </w:rPr>
        <w:drawing>
          <wp:inline distT="0" distB="0" distL="0" distR="0" wp14:anchorId="1D09BFAC" wp14:editId="6FA9B2BE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8428634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1244237F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81051">
        <w:rPr>
          <w:noProof/>
          <w:sz w:val="24"/>
          <w:szCs w:val="24"/>
        </w:rPr>
        <w:drawing>
          <wp:inline distT="0" distB="0" distL="0" distR="0" wp14:anchorId="5B12809F" wp14:editId="1D792677">
            <wp:extent cx="6120130" cy="3442970"/>
            <wp:effectExtent l="0" t="0" r="0" b="5080"/>
            <wp:docPr id="13" name="Immagine 13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61170AFD" w14:textId="7D42AC62" w:rsidR="00E530DC" w:rsidRPr="00E530DC" w:rsidRDefault="00E530DC" w:rsidP="00E530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DC1807" wp14:editId="1C5782D6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64EE" w14:textId="056A7BAB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5D5CCD33" w14:textId="039BBF5B" w:rsidR="00DE6DB9" w:rsidRPr="00DE6DB9" w:rsidRDefault="00F233B1" w:rsidP="00DE6DB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08B258" wp14:editId="0CD447AC">
            <wp:extent cx="6120130" cy="3442335"/>
            <wp:effectExtent l="0" t="0" r="0" b="571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A86" w14:textId="793E129B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8428635"/>
      <w:r>
        <w:rPr>
          <w:color w:val="385623" w:themeColor="accent6" w:themeShade="80"/>
        </w:rPr>
        <w:lastRenderedPageBreak/>
        <w:t>Menù Negozio</w:t>
      </w:r>
      <w:bookmarkEnd w:id="34"/>
    </w:p>
    <w:p w14:paraId="72F972C9" w14:textId="27BAA192" w:rsidR="00BD673F" w:rsidRPr="00BD673F" w:rsidRDefault="00807BFA" w:rsidP="00BD67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D51962" wp14:editId="5FCC0D35">
            <wp:extent cx="6120130" cy="3442335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8428636"/>
      <w:r>
        <w:rPr>
          <w:color w:val="385623" w:themeColor="accent6" w:themeShade="80"/>
        </w:rPr>
        <w:lastRenderedPageBreak/>
        <w:t>Ricettario</w:t>
      </w:r>
      <w:bookmarkEnd w:id="35"/>
    </w:p>
    <w:p w14:paraId="48FC1EA2" w14:textId="4D9D0481" w:rsidR="00694C77" w:rsidRDefault="00694C77" w:rsidP="008B710D">
      <w:pPr>
        <w:jc w:val="both"/>
      </w:pPr>
      <w:r>
        <w:rPr>
          <w:noProof/>
        </w:rPr>
        <w:drawing>
          <wp:inline distT="0" distB="0" distL="0" distR="0" wp14:anchorId="1BC2A421" wp14:editId="28218BBD">
            <wp:extent cx="6120130" cy="3442335"/>
            <wp:effectExtent l="0" t="0" r="0" b="571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FEC4" w14:textId="0108C863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gramStart"/>
      <w:r>
        <w:rPr>
          <w:sz w:val="24"/>
          <w:szCs w:val="24"/>
        </w:rPr>
        <w:t>costoEco</w:t>
      </w:r>
      <w:proofErr w:type="gramEnd"/>
      <w:r>
        <w:rPr>
          <w:sz w:val="24"/>
          <w:szCs w:val="24"/>
        </w:rPr>
        <w:t>, il nustriScore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8428637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215D8D07" w14:textId="70DC7DB1" w:rsidR="00694C77" w:rsidRDefault="00694C77" w:rsidP="008B710D">
      <w:pPr>
        <w:jc w:val="both"/>
      </w:pPr>
      <w:r>
        <w:rPr>
          <w:noProof/>
        </w:rPr>
        <w:lastRenderedPageBreak/>
        <w:drawing>
          <wp:inline distT="0" distB="0" distL="0" distR="0" wp14:anchorId="55CEE35D" wp14:editId="4EF0A578">
            <wp:extent cx="6120130" cy="3442335"/>
            <wp:effectExtent l="0" t="0" r="0" b="5715"/>
            <wp:docPr id="22" name="Immagine 22" descr="Immagine che contiene testo, strada, via, sc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trada, via, scen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E7" w14:textId="3F39A436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8428638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8428639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30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31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32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33"/>
      <w:footerReference w:type="default" r:id="rId34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EAD1C" w14:textId="77777777" w:rsidR="005E4C08" w:rsidRDefault="005E4C08" w:rsidP="00970024">
      <w:pPr>
        <w:spacing w:after="0" w:line="240" w:lineRule="auto"/>
      </w:pPr>
      <w:r>
        <w:separator/>
      </w:r>
    </w:p>
  </w:endnote>
  <w:endnote w:type="continuationSeparator" w:id="0">
    <w:p w14:paraId="1FEC6881" w14:textId="77777777" w:rsidR="005E4C08" w:rsidRDefault="005E4C08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2DDC4" w14:textId="77777777" w:rsidR="005E4C08" w:rsidRDefault="005E4C08" w:rsidP="00970024">
      <w:pPr>
        <w:spacing w:after="0" w:line="240" w:lineRule="auto"/>
      </w:pPr>
      <w:r>
        <w:separator/>
      </w:r>
    </w:p>
  </w:footnote>
  <w:footnote w:type="continuationSeparator" w:id="0">
    <w:p w14:paraId="3C0BA524" w14:textId="77777777" w:rsidR="005E4C08" w:rsidRDefault="005E4C08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52664"/>
    <w:rsid w:val="00277AFC"/>
    <w:rsid w:val="00291148"/>
    <w:rsid w:val="00296501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81051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5E4C08"/>
    <w:rsid w:val="00634E60"/>
    <w:rsid w:val="00650840"/>
    <w:rsid w:val="006618C3"/>
    <w:rsid w:val="00661A97"/>
    <w:rsid w:val="0066223E"/>
    <w:rsid w:val="00663659"/>
    <w:rsid w:val="00671168"/>
    <w:rsid w:val="00676CA0"/>
    <w:rsid w:val="00682880"/>
    <w:rsid w:val="00693DEE"/>
    <w:rsid w:val="00694C77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07BFA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163F4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6DB9"/>
    <w:rsid w:val="00DE7676"/>
    <w:rsid w:val="00E108EC"/>
    <w:rsid w:val="00E138DD"/>
    <w:rsid w:val="00E30E33"/>
    <w:rsid w:val="00E368B9"/>
    <w:rsid w:val="00E432B0"/>
    <w:rsid w:val="00E530DC"/>
    <w:rsid w:val="00E63C45"/>
    <w:rsid w:val="00E77CF3"/>
    <w:rsid w:val="00EC1715"/>
    <w:rsid w:val="00EC3B00"/>
    <w:rsid w:val="00F233B1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dissapore.com/alimentazione/dieta-per-diabetici-i-cibi-da-evita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y-personaltrainer.it/dieta/dieta-reflussogastroesofage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my-personaltrainer.it/salute/alimentazione-reflusso-gastroesofageo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19</Pages>
  <Words>2713</Words>
  <Characters>15468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48</cp:revision>
  <dcterms:created xsi:type="dcterms:W3CDTF">2022-05-23T18:46:00Z</dcterms:created>
  <dcterms:modified xsi:type="dcterms:W3CDTF">2022-07-11T08:43:00Z</dcterms:modified>
</cp:coreProperties>
</file>