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7995078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0C2A884B" w14:textId="4A7FF080" w:rsidR="001E5E16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7995078" w:history="1">
            <w:r w:rsidR="001E5E16" w:rsidRPr="00636F96">
              <w:rPr>
                <w:rStyle w:val="Collegamentoipertestuale"/>
                <w:rFonts w:cstheme="minorHAnsi"/>
                <w:noProof/>
              </w:rPr>
              <w:t>Healthy Catering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6BB4E28" w14:textId="5921533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79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AB2351D" w14:textId="69DAF606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0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1AC788B" w14:textId="282E7B48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1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099529F" w14:textId="54BDDDF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2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5038DB4" w14:textId="26B5231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3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601A78" w14:textId="2C7F4D31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4" w:history="1">
            <w:r w:rsidR="001E5E16" w:rsidRPr="00636F96">
              <w:rPr>
                <w:rStyle w:val="Collegamentoipertestuale"/>
                <w:b/>
                <w:bCs/>
                <w:noProof/>
              </w:rPr>
              <w:t>Avvio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5E42C9D" w14:textId="610F830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5" w:history="1">
            <w:r w:rsidR="001E5E16" w:rsidRPr="00636F96">
              <w:rPr>
                <w:rStyle w:val="Collegamentoipertestuale"/>
                <w:b/>
                <w:bCs/>
                <w:noProof/>
              </w:rPr>
              <w:t>Storia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D902D4B" w14:textId="683378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6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F26812B" w14:textId="2E3DE5C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7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Principale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3363041" w14:textId="37447E23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8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Selezione Modifica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0E5FB17" w14:textId="0A5166B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9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Creazione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1DE7427" w14:textId="31C64F8E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0" w:history="1">
            <w:r w:rsidR="001E5E16" w:rsidRPr="00636F96">
              <w:rPr>
                <w:rStyle w:val="Collegamentoipertestuale"/>
                <w:b/>
                <w:bCs/>
                <w:noProof/>
              </w:rPr>
              <w:t>Classifica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E1ACAFE" w14:textId="3ACCD8CB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1" w:history="1">
            <w:r w:rsidR="001E5E16" w:rsidRPr="00636F96">
              <w:rPr>
                <w:rStyle w:val="Collegamentoipertestuale"/>
                <w:b/>
                <w:bCs/>
                <w:noProof/>
              </w:rPr>
              <w:t>Schermata opzioni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EA4F69" w14:textId="658B0A7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2" w:history="1">
            <w:r w:rsidR="001E5E16" w:rsidRPr="00636F96">
              <w:rPr>
                <w:rStyle w:val="Collegamentoipertestuale"/>
                <w:b/>
                <w:bCs/>
                <w:noProof/>
              </w:rPr>
              <w:t>Selezione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BF54084" w14:textId="079805A9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3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pausa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AB8EBD6" w14:textId="5F67971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4" w:history="1">
            <w:r w:rsidR="001E5E16" w:rsidRPr="00636F96">
              <w:rPr>
                <w:rStyle w:val="Collegamentoipertestuale"/>
                <w:noProof/>
              </w:rPr>
              <w:t>Gameplay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33C2917" w14:textId="2D278ED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5" w:history="1">
            <w:r w:rsidR="001E5E16" w:rsidRPr="00636F96">
              <w:rPr>
                <w:rStyle w:val="Collegamentoipertestuale"/>
                <w:b/>
                <w:bCs/>
                <w:noProof/>
              </w:rPr>
              <w:t>Meccaniche di Gioco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601219B" w14:textId="67BB8BD4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6" w:history="1">
            <w:r w:rsidR="001E5E16" w:rsidRPr="00636F96">
              <w:rPr>
                <w:rStyle w:val="Collegamentoipertestuale"/>
                <w:b/>
                <w:bCs/>
                <w:noProof/>
              </w:rPr>
              <w:t>Obbiettivi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7337BD" w14:textId="6A42144B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7" w:history="1">
            <w:r w:rsidR="001E5E16" w:rsidRPr="00636F96">
              <w:rPr>
                <w:rStyle w:val="Collegamentoipertestuale"/>
                <w:noProof/>
              </w:rPr>
              <w:t>Criterio di game over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32E0E05" w14:textId="752B21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8" w:history="1">
            <w:r w:rsidR="001E5E16" w:rsidRPr="00636F96">
              <w:rPr>
                <w:rStyle w:val="Collegamentoipertestuale"/>
                <w:b/>
                <w:bCs/>
                <w:noProof/>
              </w:rPr>
              <w:t>Comandi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8DCD724" w14:textId="7F10F09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9" w:history="1">
            <w:r w:rsidR="001E5E16" w:rsidRPr="00636F96">
              <w:rPr>
                <w:rStyle w:val="Collegamentoipertestuale"/>
                <w:noProof/>
              </w:rPr>
              <w:t>Comandi movimenti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B366DB2" w14:textId="5E5737F0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0" w:history="1">
            <w:r w:rsidR="001E5E16" w:rsidRPr="00636F96">
              <w:rPr>
                <w:rStyle w:val="Collegamentoipertestuale"/>
                <w:noProof/>
              </w:rPr>
              <w:t>Menù Interazione Cliente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21B3BE6" w14:textId="53C3F676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1" w:history="1">
            <w:r w:rsidR="001E5E16" w:rsidRPr="00636F96">
              <w:rPr>
                <w:rStyle w:val="Collegamentoipertestuale"/>
                <w:noProof/>
              </w:rPr>
              <w:t>Menu Magazzino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9D5D884" w14:textId="3DF5DF4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2" w:history="1">
            <w:r w:rsidR="001E5E16" w:rsidRPr="00636F96">
              <w:rPr>
                <w:rStyle w:val="Collegamentoipertestuale"/>
                <w:noProof/>
              </w:rPr>
              <w:t>Menù Negozio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BE04AB9" w14:textId="1E58B375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3" w:history="1">
            <w:r w:rsidR="001E5E16" w:rsidRPr="00636F96">
              <w:rPr>
                <w:rStyle w:val="Collegamentoipertestuale"/>
                <w:noProof/>
              </w:rPr>
              <w:t>Ricettario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69F5DF9" w14:textId="18F35557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4" w:history="1">
            <w:r w:rsidR="001E5E16" w:rsidRPr="00636F96">
              <w:rPr>
                <w:rStyle w:val="Collegamentoipertestuale"/>
                <w:noProof/>
              </w:rPr>
              <w:t>Menu Aiuto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AE4C6DD" w14:textId="170BC9A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5" w:history="1">
            <w:r w:rsidR="001E5E16" w:rsidRPr="00636F96">
              <w:rPr>
                <w:rStyle w:val="Collegamentoipertestuale"/>
                <w:b/>
                <w:bCs/>
                <w:noProof/>
              </w:rPr>
              <w:t>Insegnamenti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5ADE8F9" w14:textId="4F568067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6" w:history="1">
            <w:r w:rsidR="001E5E16" w:rsidRPr="00636F96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390D1B3" w14:textId="1BCF6663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7995079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7995080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>può</w:t>
      </w:r>
      <w:r w:rsidRPr="00DA2479">
        <w:rPr>
          <w:rFonts w:cstheme="minorHAnsi"/>
          <w:sz w:val="24"/>
          <w:szCs w:val="24"/>
        </w:rPr>
        <w:t xml:space="preserve"> essere </w:t>
      </w:r>
      <w:r w:rsidR="00521B8A" w:rsidRPr="00DA2479">
        <w:rPr>
          <w:rFonts w:cstheme="minorHAnsi"/>
          <w:sz w:val="24"/>
          <w:szCs w:val="24"/>
        </w:rPr>
        <w:t>eseguita</w:t>
      </w:r>
      <w:r w:rsidRPr="00DA2479">
        <w:rPr>
          <w:rFonts w:cstheme="minorHAnsi"/>
          <w:sz w:val="24"/>
          <w:szCs w:val="24"/>
        </w:rPr>
        <w:t xml:space="preserve"> su PC con i seguenti requisiti HW minimi:</w:t>
      </w:r>
    </w:p>
    <w:p w14:paraId="1F23747F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architettura X64 con SSE2, Apple Silicon</w:t>
      </w:r>
    </w:p>
    <w:p w14:paraId="2E38F61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DA2479">
        <w:rPr>
          <w:rFonts w:cstheme="minorHAnsi"/>
          <w:sz w:val="24"/>
          <w:szCs w:val="24"/>
          <w:lang w:val="en-US"/>
        </w:rPr>
        <w:t xml:space="preserve">RAM: 512MB per </w:t>
      </w:r>
      <w:r w:rsidRPr="00DA2479">
        <w:rPr>
          <w:rFonts w:cstheme="minorHAnsi"/>
          <w:sz w:val="24"/>
          <w:szCs w:val="24"/>
        </w:rPr>
        <w:t>l’esecuzione</w:t>
      </w:r>
    </w:p>
    <w:p w14:paraId="5A45B4E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3F3A1F5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Scheda grafica integrata nel processore</w:t>
      </w:r>
    </w:p>
    <w:p w14:paraId="7D576B92" w14:textId="7045C7A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320x240 o superiori</w:t>
      </w:r>
      <w:r w:rsidR="00853525" w:rsidRPr="00DA2479">
        <w:rPr>
          <w:rFonts w:cstheme="minorHAnsi"/>
          <w:sz w:val="24"/>
          <w:szCs w:val="24"/>
        </w:rPr>
        <w:t xml:space="preserve">,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4:3 e/o 16:9</w:t>
      </w:r>
    </w:p>
    <w:p w14:paraId="381F2AC1" w14:textId="77777777" w:rsidR="00521B8A" w:rsidRPr="00DA2479" w:rsidRDefault="00521B8A" w:rsidP="00521B8A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F29D10" w14:textId="549BB2A2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1B805CF6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267AFD4B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7995081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 xml:space="preserve">può essere eseguita </w:t>
      </w:r>
      <w:r w:rsidRPr="00DA2479">
        <w:rPr>
          <w:rFonts w:cstheme="minorHAnsi"/>
          <w:sz w:val="24"/>
          <w:szCs w:val="24"/>
        </w:rPr>
        <w:t xml:space="preserve">su PC con i seguenti requisiti HW </w:t>
      </w:r>
      <w:r w:rsidR="00521B8A" w:rsidRPr="00DA2479">
        <w:rPr>
          <w:rFonts w:cstheme="minorHAnsi"/>
          <w:sz w:val="24"/>
          <w:szCs w:val="24"/>
        </w:rPr>
        <w:t>per goderne al massimo delle potenzialità:</w:t>
      </w:r>
    </w:p>
    <w:p w14:paraId="341C3A6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i3-540 o superiori</w:t>
      </w:r>
    </w:p>
    <w:p w14:paraId="39F9BA4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RAM: 1GB per l’esecuzione</w:t>
      </w:r>
    </w:p>
    <w:p w14:paraId="3C6BA0A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07FF6B0F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GEFORCE GT710</w:t>
      </w:r>
    </w:p>
    <w:p w14:paraId="6CBAD4FF" w14:textId="4008A9CE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1920x1080 o superiori</w:t>
      </w:r>
      <w:r w:rsidR="00853525" w:rsidRPr="00DA2479">
        <w:rPr>
          <w:rFonts w:cstheme="minorHAnsi"/>
          <w:sz w:val="24"/>
          <w:szCs w:val="24"/>
        </w:rPr>
        <w:t>,</w:t>
      </w:r>
      <w:r w:rsidRPr="00DA2479">
        <w:rPr>
          <w:rFonts w:cstheme="minorHAnsi"/>
          <w:sz w:val="24"/>
          <w:szCs w:val="24"/>
        </w:rPr>
        <w:t xml:space="preserve">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16:9</w:t>
      </w:r>
    </w:p>
    <w:p w14:paraId="568A1D77" w14:textId="77777777" w:rsidR="006F7F12" w:rsidRPr="00DA2479" w:rsidRDefault="006F7F12" w:rsidP="006F7F12">
      <w:pPr>
        <w:pStyle w:val="Paragrafoelenco"/>
        <w:jc w:val="both"/>
        <w:rPr>
          <w:rFonts w:cstheme="minorHAnsi"/>
          <w:sz w:val="24"/>
          <w:szCs w:val="24"/>
        </w:rPr>
      </w:pPr>
    </w:p>
    <w:p w14:paraId="1367356B" w14:textId="7420CDA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7978F43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11559EAA" w14:textId="7E5E2D2A" w:rsidR="00911E6F" w:rsidRPr="00DA2479" w:rsidRDefault="006F7F12" w:rsidP="00D91A53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7DF79E8A" w14:textId="332982F0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lastRenderedPageBreak/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7995082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521B8A" w:rsidRPr="00521B8A">
        <w:rPr>
          <w:rFonts w:cstheme="minorHAnsi"/>
          <w:sz w:val="24"/>
          <w:szCs w:val="24"/>
        </w:rPr>
        <w:t xml:space="preserve">Serious </w:t>
      </w:r>
      <w:r>
        <w:rPr>
          <w:rFonts w:cstheme="minorHAnsi"/>
          <w:sz w:val="24"/>
          <w:szCs w:val="24"/>
        </w:rPr>
        <w:t xml:space="preserve">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7995083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“Healthy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7995084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7995085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7995086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 w:rsidRPr="00DA2479">
        <w:rPr>
          <w:sz w:val="24"/>
          <w:szCs w:val="24"/>
        </w:rPr>
        <w:t xml:space="preserve">Qui sono </w:t>
      </w:r>
      <w:r w:rsidR="00521B8A" w:rsidRPr="00DA2479">
        <w:rPr>
          <w:sz w:val="24"/>
          <w:szCs w:val="24"/>
        </w:rPr>
        <w:t>riportati</w:t>
      </w:r>
      <w:r w:rsidRPr="00DA2479">
        <w:rPr>
          <w:sz w:val="24"/>
          <w:szCs w:val="24"/>
        </w:rP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7995087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17D05B5E" w:rsidR="0029698A" w:rsidRPr="0029698A" w:rsidRDefault="007B2ECE" w:rsidP="0029698A">
      <w:pPr>
        <w:jc w:val="center"/>
      </w:pPr>
      <w:r>
        <w:rPr>
          <w:noProof/>
        </w:rPr>
        <w:drawing>
          <wp:inline distT="0" distB="0" distL="0" distR="0" wp14:anchorId="2F4DE8E3" wp14:editId="13611866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Pr="00DA2479" w:rsidRDefault="00172691" w:rsidP="005354A2">
      <w:p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Nel menu principale si </w:t>
      </w:r>
      <w:r w:rsidR="00521B8A" w:rsidRPr="00DA2479">
        <w:rPr>
          <w:rFonts w:cstheme="majorHAnsi"/>
          <w:sz w:val="24"/>
          <w:szCs w:val="24"/>
        </w:rPr>
        <w:t>può</w:t>
      </w:r>
      <w:r w:rsidR="003F5A65" w:rsidRPr="00DA2479">
        <w:rPr>
          <w:rFonts w:cstheme="majorHAnsi"/>
          <w:sz w:val="24"/>
          <w:szCs w:val="24"/>
        </w:rPr>
        <w:t xml:space="preserve"> selezionare la voce</w:t>
      </w:r>
      <w:r w:rsidRPr="00DA2479">
        <w:rPr>
          <w:rFonts w:cstheme="majorHAnsi"/>
          <w:sz w:val="24"/>
          <w:szCs w:val="24"/>
        </w:rPr>
        <w:t>:</w:t>
      </w:r>
    </w:p>
    <w:p w14:paraId="45098D25" w14:textId="574A1B1C" w:rsidR="00172691" w:rsidRPr="00DA2479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Nuova partita</w:t>
      </w:r>
      <w:r w:rsidR="00172691" w:rsidRPr="00DA2479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DA2479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 w:rsidRPr="00DA2479">
        <w:rPr>
          <w:rFonts w:cstheme="majorHAnsi"/>
          <w:sz w:val="24"/>
          <w:szCs w:val="24"/>
        </w:rPr>
        <w:t>.</w:t>
      </w:r>
    </w:p>
    <w:p w14:paraId="18C6207D" w14:textId="36310223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BB1A3F2" w14:textId="084241B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7EA7BDA6" w14:textId="5595115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450CFE6" w14:textId="717B91CF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3503D295" w14:textId="0B6224CC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Crediti.</w:t>
      </w:r>
    </w:p>
    <w:p w14:paraId="754A3B0A" w14:textId="1A4F9662" w:rsidR="00521D6F" w:rsidRPr="00DA2479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4A7C3889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caricate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7995088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024CB061" w:rsidR="00C5536A" w:rsidRPr="00C5536A" w:rsidRDefault="00C5536A" w:rsidP="00C5536A">
      <w:r>
        <w:rPr>
          <w:noProof/>
        </w:rPr>
        <w:drawing>
          <wp:inline distT="0" distB="0" distL="0" distR="0" wp14:anchorId="53171DCD" wp14:editId="7B07031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E556B71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>possibile modificare il genere del modello del player nel gioco.</w:t>
      </w:r>
    </w:p>
    <w:p w14:paraId="3E5A6D70" w14:textId="7DB2FBEA" w:rsidR="00856943" w:rsidRPr="00C67892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7995089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4741DECB" w:rsidR="007B2ECE" w:rsidRPr="007B2ECE" w:rsidRDefault="00C5536A" w:rsidP="007B2ECE">
      <w:r>
        <w:rPr>
          <w:noProof/>
        </w:rPr>
        <w:drawing>
          <wp:inline distT="0" distB="0" distL="0" distR="0" wp14:anchorId="450CF207" wp14:editId="3A7257E5">
            <wp:extent cx="6120130" cy="344297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DA2479" w:rsidRDefault="00856943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In questo</w:t>
      </w:r>
      <w:r w:rsidR="00634E60" w:rsidRPr="00DA2479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Nome profilo (che </w:t>
      </w:r>
      <w:r w:rsidR="00853525" w:rsidRPr="00DA2479">
        <w:rPr>
          <w:sz w:val="24"/>
          <w:szCs w:val="24"/>
        </w:rPr>
        <w:t>viene</w:t>
      </w:r>
      <w:r w:rsidRPr="00DA2479">
        <w:rPr>
          <w:sz w:val="24"/>
          <w:szCs w:val="24"/>
        </w:rPr>
        <w:t xml:space="preserve"> utilizzato anche come nome presente nella </w:t>
      </w:r>
      <w:hyperlink w:anchor="_Classifica" w:history="1">
        <w:r w:rsidRPr="00DA2479">
          <w:rPr>
            <w:rStyle w:val="Collegamentoipertestuale"/>
            <w:sz w:val="24"/>
            <w:szCs w:val="24"/>
          </w:rPr>
          <w:t>classifica</w:t>
        </w:r>
      </w:hyperlink>
      <w:r w:rsidRPr="00DA2479">
        <w:rPr>
          <w:sz w:val="24"/>
          <w:szCs w:val="24"/>
        </w:rPr>
        <w:t>).</w:t>
      </w:r>
    </w:p>
    <w:p w14:paraId="6A86AFF5" w14:textId="62D1F980" w:rsidR="00634E60" w:rsidRPr="00DA2479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Genere </w:t>
      </w:r>
      <w:r w:rsidR="00DA5478" w:rsidRPr="00DA2479">
        <w:rPr>
          <w:sz w:val="24"/>
          <w:szCs w:val="24"/>
        </w:rPr>
        <w:t>g</w:t>
      </w:r>
      <w:r w:rsidRPr="00DA2479">
        <w:rPr>
          <w:sz w:val="24"/>
          <w:szCs w:val="24"/>
        </w:rPr>
        <w:t>iocatore.</w:t>
      </w:r>
    </w:p>
    <w:p w14:paraId="73EA47B0" w14:textId="1CB95F6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Colore pelle del giocatore.</w:t>
      </w:r>
    </w:p>
    <w:p w14:paraId="0E8CCBB5" w14:textId="768FC2BD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Nell’eventualità che il giocatore </w:t>
      </w:r>
      <w:r w:rsidR="00DA5478" w:rsidRPr="00DA2479">
        <w:rPr>
          <w:sz w:val="24"/>
          <w:szCs w:val="24"/>
        </w:rPr>
        <w:t xml:space="preserve">abbia optato per </w:t>
      </w:r>
      <w:r w:rsidRPr="00DA2479">
        <w:rPr>
          <w:sz w:val="24"/>
          <w:szCs w:val="24"/>
        </w:rPr>
        <w:t>il genere “</w:t>
      </w:r>
      <w:r w:rsidRPr="00DA2479">
        <w:rPr>
          <w:b/>
          <w:bCs/>
          <w:i/>
          <w:iCs/>
          <w:sz w:val="24"/>
          <w:szCs w:val="24"/>
        </w:rPr>
        <w:t>Neutro</w:t>
      </w:r>
      <w:r w:rsidRPr="00DA2479">
        <w:rPr>
          <w:sz w:val="24"/>
          <w:szCs w:val="24"/>
        </w:rPr>
        <w:t xml:space="preserve">”, </w:t>
      </w:r>
      <w:r w:rsidR="00DA5478" w:rsidRPr="00DA2479">
        <w:rPr>
          <w:sz w:val="24"/>
          <w:szCs w:val="24"/>
        </w:rPr>
        <w:t xml:space="preserve">può scegliere </w:t>
      </w:r>
      <w:r w:rsidR="002E6C26" w:rsidRPr="00DA2479">
        <w:rPr>
          <w:sz w:val="24"/>
          <w:szCs w:val="24"/>
        </w:rPr>
        <w:t>il modello 3D che preferisce.</w:t>
      </w:r>
    </w:p>
    <w:p w14:paraId="1EEE51F3" w14:textId="43C84588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salvare il profilo utente </w:t>
      </w:r>
      <w:r w:rsidR="00D54D88" w:rsidRPr="00DA2479">
        <w:rPr>
          <w:sz w:val="24"/>
          <w:szCs w:val="24"/>
        </w:rPr>
        <w:t>basta cliccare sul tasto “</w:t>
      </w:r>
      <w:r w:rsidR="00D54D88" w:rsidRPr="00DA2479">
        <w:rPr>
          <w:b/>
          <w:bCs/>
          <w:i/>
          <w:iCs/>
          <w:sz w:val="24"/>
          <w:szCs w:val="24"/>
        </w:rPr>
        <w:t>Salva</w:t>
      </w:r>
      <w:r w:rsidR="00D54D88" w:rsidRPr="00DA2479">
        <w:rPr>
          <w:sz w:val="24"/>
          <w:szCs w:val="24"/>
        </w:rPr>
        <w:t>”</w:t>
      </w:r>
      <w:r w:rsidR="00361399" w:rsidRPr="00DA2479">
        <w:rPr>
          <w:sz w:val="24"/>
          <w:szCs w:val="24"/>
        </w:rPr>
        <w:t xml:space="preserve"> e confermare la scelta</w:t>
      </w:r>
      <w:r w:rsidR="00D54D88" w:rsidRPr="00DA2479">
        <w:rPr>
          <w:sz w:val="24"/>
          <w:szCs w:val="24"/>
        </w:rPr>
        <w:t>.</w:t>
      </w:r>
    </w:p>
    <w:p w14:paraId="0137C276" w14:textId="40454DDF" w:rsidR="00D54D88" w:rsidRPr="00DA2479" w:rsidRDefault="00D54D88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Se si </w:t>
      </w:r>
      <w:r w:rsidR="002E6C26" w:rsidRPr="00DA2479">
        <w:rPr>
          <w:sz w:val="24"/>
          <w:szCs w:val="24"/>
        </w:rPr>
        <w:t>vuole</w:t>
      </w:r>
      <w:r w:rsidRPr="00DA2479">
        <w:rPr>
          <w:sz w:val="24"/>
          <w:szCs w:val="24"/>
        </w:rPr>
        <w:t xml:space="preserve"> ritornare al menu principale senza creare un nuovo profilo, </w:t>
      </w:r>
      <w:r w:rsidR="002E6C26" w:rsidRPr="00DA2479">
        <w:rPr>
          <w:sz w:val="24"/>
          <w:szCs w:val="24"/>
        </w:rPr>
        <w:t>basta</w:t>
      </w:r>
      <w:r w:rsidRPr="00DA2479">
        <w:rPr>
          <w:sz w:val="24"/>
          <w:szCs w:val="24"/>
        </w:rPr>
        <w:t xml:space="preserve"> cliccare su </w:t>
      </w:r>
      <w:r w:rsidR="002E6C26" w:rsidRPr="00DA2479">
        <w:rPr>
          <w:sz w:val="24"/>
          <w:szCs w:val="24"/>
        </w:rPr>
        <w:t>“</w:t>
      </w:r>
      <w:r w:rsidR="002E6C26" w:rsidRPr="00DA2479">
        <w:rPr>
          <w:b/>
          <w:bCs/>
          <w:i/>
          <w:iCs/>
          <w:sz w:val="24"/>
          <w:szCs w:val="24"/>
        </w:rPr>
        <w:t>I</w:t>
      </w:r>
      <w:r w:rsidRPr="00DA2479">
        <w:rPr>
          <w:b/>
          <w:bCs/>
          <w:i/>
          <w:iCs/>
          <w:sz w:val="24"/>
          <w:szCs w:val="24"/>
        </w:rPr>
        <w:t>ndietro</w:t>
      </w:r>
      <w:r w:rsidR="002E6C26" w:rsidRPr="00DA2479">
        <w:rPr>
          <w:sz w:val="24"/>
          <w:szCs w:val="24"/>
        </w:rPr>
        <w:t>”</w:t>
      </w:r>
      <w:r w:rsidRPr="00DA2479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7995090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Pr="00DA2479" w:rsidRDefault="00D54D88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classifica </w:t>
      </w:r>
      <w:r w:rsidR="00F5166B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visua</w:t>
      </w:r>
      <w:r w:rsidR="00F5166B" w:rsidRPr="00DA2479">
        <w:rPr>
          <w:sz w:val="24"/>
          <w:szCs w:val="24"/>
        </w:rPr>
        <w:t xml:space="preserve">lizzare, per ogni livello, il punteggio dei migliori </w:t>
      </w:r>
      <w:r w:rsidR="00BF4B5A" w:rsidRPr="00DA2479">
        <w:rPr>
          <w:sz w:val="24"/>
          <w:szCs w:val="24"/>
        </w:rPr>
        <w:t>cinque</w:t>
      </w:r>
      <w:r w:rsidR="00F5166B" w:rsidRPr="00DA2479">
        <w:rPr>
          <w:sz w:val="24"/>
          <w:szCs w:val="24"/>
        </w:rPr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7995091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4C110035" w:rsidR="00C5536A" w:rsidRPr="00C5536A" w:rsidRDefault="00B06BA4" w:rsidP="00C5536A">
      <w:r>
        <w:rPr>
          <w:noProof/>
        </w:rPr>
        <w:drawing>
          <wp:inline distT="0" distB="0" distL="0" distR="0" wp14:anchorId="4341CD7E" wp14:editId="04DCB11A">
            <wp:extent cx="6120130" cy="34429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Nella sezione opzioni è possibile:</w:t>
      </w:r>
    </w:p>
    <w:p w14:paraId="13237FCE" w14:textId="30CC8158" w:rsidR="00661A97" w:rsidRPr="00DA2479" w:rsidRDefault="00F5166B" w:rsidP="002E6C26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di grafica e audio del gioco</w:t>
      </w:r>
      <w:r w:rsidR="002E6C26" w:rsidRPr="00DA2479">
        <w:rPr>
          <w:sz w:val="24"/>
          <w:szCs w:val="24"/>
        </w:rPr>
        <w:t>:</w:t>
      </w:r>
    </w:p>
    <w:p w14:paraId="368C48CE" w14:textId="005AB8F1" w:rsidR="00F5166B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La risoluzione del gioco (Formati risoluzione per i 16:9 e 4:3).</w:t>
      </w:r>
    </w:p>
    <w:p w14:paraId="15863C11" w14:textId="7424081E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dettaglio grafico del gioco (Da molto basso a Ultra).</w:t>
      </w:r>
    </w:p>
    <w:p w14:paraId="255861DC" w14:textId="727A89C5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volume </w:t>
      </w:r>
      <w:r w:rsidR="004B2599" w:rsidRPr="00DA2479">
        <w:rPr>
          <w:sz w:val="24"/>
          <w:szCs w:val="24"/>
        </w:rPr>
        <w:t>del gioco</w:t>
      </w:r>
      <w:r w:rsidRPr="00DA2479">
        <w:rPr>
          <w:sz w:val="24"/>
          <w:szCs w:val="24"/>
        </w:rPr>
        <w:t xml:space="preserve"> (Per gli effetti sonori e la musica</w:t>
      </w:r>
      <w:r w:rsidR="004B2599" w:rsidRPr="00DA2479">
        <w:rPr>
          <w:sz w:val="24"/>
          <w:szCs w:val="24"/>
        </w:rPr>
        <w:t xml:space="preserve"> con i due slider appositi</w:t>
      </w:r>
      <w:r w:rsidRPr="00DA2479">
        <w:rPr>
          <w:sz w:val="24"/>
          <w:szCs w:val="24"/>
        </w:rPr>
        <w:t>).</w:t>
      </w:r>
    </w:p>
    <w:p w14:paraId="5E0744E2" w14:textId="77777777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e disattivare:</w:t>
      </w:r>
    </w:p>
    <w:p w14:paraId="1F5F7026" w14:textId="692B8CAE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La modalità schermo intero.</w:t>
      </w:r>
    </w:p>
    <w:p w14:paraId="0ECAB918" w14:textId="6D5B047A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V-</w:t>
      </w:r>
      <w:proofErr w:type="spellStart"/>
      <w:r w:rsidRPr="00DA2479">
        <w:rPr>
          <w:sz w:val="24"/>
          <w:szCs w:val="24"/>
        </w:rPr>
        <w:t>Synch</w:t>
      </w:r>
      <w:proofErr w:type="spellEnd"/>
      <w:r w:rsidRPr="00DA2479">
        <w:rPr>
          <w:sz w:val="24"/>
          <w:szCs w:val="24"/>
        </w:rPr>
        <w:t>.</w:t>
      </w:r>
    </w:p>
    <w:p w14:paraId="56F08B92" w14:textId="240E38A3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</w:t>
      </w:r>
      <w:proofErr w:type="spellStart"/>
      <w:r w:rsidRPr="00DA2479">
        <w:rPr>
          <w:sz w:val="24"/>
          <w:szCs w:val="24"/>
        </w:rPr>
        <w:t>framerate</w:t>
      </w:r>
      <w:proofErr w:type="spellEnd"/>
      <w:r w:rsidRPr="00DA2479">
        <w:rPr>
          <w:sz w:val="24"/>
          <w:szCs w:val="24"/>
        </w:rPr>
        <w:t xml:space="preserve"> Libero.</w:t>
      </w:r>
    </w:p>
    <w:p w14:paraId="187B0E84" w14:textId="4BA5C3BA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la modalità daltonici</w:t>
      </w:r>
      <w:r w:rsidR="002E6C26" w:rsidRPr="00DA2479">
        <w:rPr>
          <w:sz w:val="24"/>
          <w:szCs w:val="24"/>
        </w:rPr>
        <w:t xml:space="preserve"> (Normale, Protanopia, Deuteranopia, </w:t>
      </w:r>
      <w:proofErr w:type="spellStart"/>
      <w:r w:rsidR="002E6C26" w:rsidRPr="00DA2479">
        <w:rPr>
          <w:sz w:val="24"/>
          <w:szCs w:val="24"/>
        </w:rPr>
        <w:t>Tritanopia</w:t>
      </w:r>
      <w:proofErr w:type="spellEnd"/>
      <w:r w:rsidR="002E6C26" w:rsidRPr="00DA2479">
        <w:rPr>
          <w:sz w:val="24"/>
          <w:szCs w:val="24"/>
        </w:rPr>
        <w:t>).</w:t>
      </w:r>
    </w:p>
    <w:p w14:paraId="7F5456ED" w14:textId="2784D781" w:rsidR="00F5166B" w:rsidRPr="00DA2479" w:rsidRDefault="00F5166B" w:rsidP="00F5166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dei controlli del gioco</w:t>
      </w:r>
      <w:r w:rsidR="002E6C26" w:rsidRPr="00DA2479">
        <w:rPr>
          <w:sz w:val="24"/>
          <w:szCs w:val="24"/>
        </w:rPr>
        <w:t>:</w:t>
      </w:r>
    </w:p>
    <w:p w14:paraId="084380B4" w14:textId="176E20B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I</w:t>
      </w:r>
      <w:r w:rsidR="00F5166B" w:rsidRPr="00DA2479">
        <w:rPr>
          <w:rFonts w:ascii="Segoe UI Symbol" w:hAnsi="Segoe UI Symbol"/>
          <w:sz w:val="24"/>
          <w:szCs w:val="24"/>
        </w:rPr>
        <w:t xml:space="preserve">l </w:t>
      </w:r>
      <w:proofErr w:type="spellStart"/>
      <w:r w:rsidR="00F5166B" w:rsidRPr="00DA2479">
        <w:rPr>
          <w:rFonts w:ascii="Segoe UI Symbol" w:hAnsi="Segoe UI Symbol"/>
          <w:sz w:val="24"/>
          <w:szCs w:val="24"/>
        </w:rPr>
        <w:t>Fov</w:t>
      </w:r>
      <w:proofErr w:type="spellEnd"/>
      <w:r w:rsidR="00F5166B" w:rsidRPr="00DA2479">
        <w:rPr>
          <w:rFonts w:ascii="Segoe UI Symbol" w:hAnsi="Segoe UI Symbol"/>
          <w:b/>
          <w:bCs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 xml:space="preserve">del gioco (in un range che va da 60 a </w:t>
      </w:r>
      <w:r w:rsidRPr="00DA2479">
        <w:rPr>
          <w:rFonts w:ascii="Segoe UI Symbol" w:hAnsi="Segoe UI Symbol"/>
          <w:sz w:val="24"/>
          <w:szCs w:val="24"/>
        </w:rPr>
        <w:t>10</w:t>
      </w:r>
      <w:r w:rsidR="00F5166B" w:rsidRPr="00DA2479">
        <w:rPr>
          <w:rFonts w:ascii="Segoe UI Symbol" w:hAnsi="Segoe UI Symbol"/>
          <w:sz w:val="24"/>
          <w:szCs w:val="24"/>
        </w:rPr>
        <w:t>0).</w:t>
      </w:r>
    </w:p>
    <w:p w14:paraId="082BBF29" w14:textId="4A24615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La</w:t>
      </w:r>
      <w:r w:rsidR="00F5166B" w:rsidRPr="00DA2479">
        <w:rPr>
          <w:rFonts w:ascii="Segoe UI Symbol" w:hAnsi="Segoe UI Symbol"/>
          <w:sz w:val="24"/>
          <w:szCs w:val="24"/>
        </w:rPr>
        <w:t xml:space="preserve"> sensibilità del mouse</w:t>
      </w:r>
      <w:r w:rsidR="00F5166B" w:rsidRPr="00DA2479">
        <w:rPr>
          <w:rFonts w:ascii="Segoe UI Symbol" w:hAnsi="Segoe UI Symbol"/>
          <w:b/>
          <w:bCs/>
          <w:color w:val="385623" w:themeColor="accent6" w:themeShade="80"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7995092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livelli </w:t>
      </w:r>
      <w:r w:rsidR="00192938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selezionare il livello 0 (livello tutorial)</w:t>
      </w:r>
      <w:r w:rsidR="002E6C26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il livello 1 ed il livello 2.</w:t>
      </w:r>
    </w:p>
    <w:p w14:paraId="2D93D653" w14:textId="44E1983E" w:rsidR="00F5166B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sbloccare un livello, </w:t>
      </w:r>
      <w:r w:rsidR="00192938" w:rsidRPr="00DA2479">
        <w:rPr>
          <w:sz w:val="24"/>
          <w:szCs w:val="24"/>
        </w:rPr>
        <w:t>bisogna necessariamente</w:t>
      </w:r>
      <w:r w:rsidRPr="00DA2479">
        <w:rPr>
          <w:sz w:val="24"/>
          <w:szCs w:val="24"/>
        </w:rP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C3654E" w:rsidRDefault="004357E7" w:rsidP="005354A2">
      <w:pPr>
        <w:rPr>
          <w:sz w:val="24"/>
          <w:szCs w:val="24"/>
        </w:rPr>
      </w:pPr>
      <w:r w:rsidRPr="00C3654E">
        <w:rPr>
          <w:sz w:val="24"/>
          <w:szCs w:val="24"/>
        </w:rPr>
        <w:t xml:space="preserve">I </w:t>
      </w:r>
      <w:r w:rsidR="00750BDB" w:rsidRPr="00C3654E">
        <w:rPr>
          <w:sz w:val="24"/>
          <w:szCs w:val="24"/>
        </w:rPr>
        <w:t xml:space="preserve">livelli sono sbloccati per profilo utente selezionato, ovvero ogni utente </w:t>
      </w:r>
      <w:r w:rsidR="00192938" w:rsidRPr="00C3654E">
        <w:rPr>
          <w:sz w:val="24"/>
          <w:szCs w:val="24"/>
        </w:rPr>
        <w:t>deve</w:t>
      </w:r>
      <w:r w:rsidR="00750BDB" w:rsidRPr="00C3654E">
        <w:rPr>
          <w:sz w:val="24"/>
          <w:szCs w:val="24"/>
        </w:rPr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7995093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256AFC00" w:rsidR="00FB73B2" w:rsidRPr="00FB73B2" w:rsidRDefault="00FB73B2" w:rsidP="00FB73B2">
      <w:r>
        <w:rPr>
          <w:noProof/>
        </w:rPr>
        <w:drawing>
          <wp:inline distT="0" distB="0" distL="0" distR="0" wp14:anchorId="14525834" wp14:editId="56900E21">
            <wp:extent cx="6120130" cy="3442970"/>
            <wp:effectExtent l="0" t="0" r="0" b="5080"/>
            <wp:docPr id="21" name="Immagine 21" descr="Immagine che contiene testo, esterni, segnale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esterni, segnale, vi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DA2479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DA2479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DA2479">
        <w:rPr>
          <w:rFonts w:ascii="Calibri" w:hAnsi="Calibri" w:cs="Calibri"/>
          <w:sz w:val="24"/>
          <w:szCs w:val="24"/>
        </w:rPr>
        <w:t>” (anche detto “</w:t>
      </w:r>
      <w:r w:rsidRPr="00DA2479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DA2479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0A285E69" w:rsidR="005354A2" w:rsidRPr="00DA2479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 xml:space="preserve">Nel menu di pausa </w:t>
      </w:r>
      <w:r w:rsidR="00E30E33" w:rsidRPr="00DA2479">
        <w:rPr>
          <w:rFonts w:ascii="Calibri" w:hAnsi="Calibri" w:cs="Calibri"/>
          <w:sz w:val="24"/>
          <w:szCs w:val="24"/>
        </w:rPr>
        <w:t>è</w:t>
      </w:r>
      <w:r w:rsidRPr="00DA2479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DA2479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 w:rsidRPr="00DA2479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DA2479">
        <w:rPr>
          <w:rFonts w:ascii="Calibri" w:hAnsi="Calibri" w:cs="Calibri"/>
          <w:sz w:val="24"/>
          <w:szCs w:val="24"/>
        </w:rPr>
        <w:t xml:space="preserve"> con l</w:t>
      </w:r>
      <w:r w:rsidR="00E30E33" w:rsidRPr="00DA2479">
        <w:rPr>
          <w:rFonts w:ascii="Calibri" w:hAnsi="Calibri" w:cs="Calibri"/>
          <w:sz w:val="24"/>
          <w:szCs w:val="24"/>
        </w:rPr>
        <w:t>’aggiunta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dell’opzione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 w:rsidRPr="00DA2479">
        <w:rPr>
          <w:rFonts w:ascii="Calibri" w:hAnsi="Calibri" w:cs="Calibri"/>
          <w:sz w:val="24"/>
          <w:szCs w:val="24"/>
        </w:rPr>
        <w:t>per</w:t>
      </w:r>
      <w:r w:rsidRPr="00DA2479">
        <w:rPr>
          <w:rFonts w:ascii="Calibri" w:hAnsi="Calibri" w:cs="Calibri"/>
          <w:sz w:val="24"/>
          <w:szCs w:val="24"/>
        </w:rPr>
        <w:t xml:space="preserve"> uscire dal</w:t>
      </w:r>
      <w:r w:rsidR="001108B8" w:rsidRPr="00DA2479">
        <w:rPr>
          <w:rFonts w:ascii="Calibri" w:hAnsi="Calibri" w:cs="Calibri"/>
          <w:sz w:val="24"/>
          <w:szCs w:val="24"/>
        </w:rPr>
        <w:t>la partita e tornare sul menu iniziale</w:t>
      </w:r>
      <w:r w:rsidR="00E30E33" w:rsidRPr="00DA2479">
        <w:rPr>
          <w:rFonts w:ascii="Calibri" w:hAnsi="Calibri" w:cs="Calibri"/>
          <w:sz w:val="24"/>
          <w:szCs w:val="24"/>
        </w:rPr>
        <w:t>, e l’opzione 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>Aiuto</w:t>
      </w:r>
      <w:r w:rsidR="00E30E33" w:rsidRPr="00DA2479">
        <w:rPr>
          <w:rFonts w:ascii="Calibri" w:hAnsi="Calibri" w:cs="Calibri"/>
          <w:sz w:val="24"/>
          <w:szCs w:val="24"/>
        </w:rPr>
        <w:t>”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 xml:space="preserve">per </w:t>
      </w:r>
      <w:r w:rsidR="00192938" w:rsidRPr="00DA2479">
        <w:rPr>
          <w:rFonts w:ascii="Calibri" w:hAnsi="Calibri" w:cs="Calibri"/>
          <w:sz w:val="24"/>
          <w:szCs w:val="24"/>
        </w:rPr>
        <w:t xml:space="preserve">aprire il </w:t>
      </w:r>
      <w:hyperlink w:anchor="_Menù_Aiuto" w:history="1">
        <w:r w:rsidR="00192938" w:rsidRPr="00DA2479">
          <w:rPr>
            <w:rStyle w:val="Collegamentoipertestuale"/>
            <w:rFonts w:ascii="Calibri" w:hAnsi="Calibri" w:cs="Calibri"/>
            <w:sz w:val="24"/>
            <w:szCs w:val="24"/>
          </w:rPr>
          <w:t>menu aiuto</w:t>
        </w:r>
      </w:hyperlink>
      <w:r w:rsidR="001108B8" w:rsidRPr="00DA2479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2324E4D5" w:rsidR="005354A2" w:rsidRPr="00E432B0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7995094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Meccaniche_di_Gioco"/>
      <w:bookmarkStart w:id="27" w:name="_Toc107995095"/>
      <w:bookmarkEnd w:id="26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7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664BEDCC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nutriScore e ecoScore.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48FA0F8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 Valore Eco Score</w:t>
            </w:r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28" w:name="_Toc107995096"/>
      <w:r>
        <w:rPr>
          <w:b/>
          <w:bCs/>
          <w:color w:val="385623" w:themeColor="accent6" w:themeShade="80"/>
        </w:rPr>
        <w:t>Obbiettivi Livelli</w:t>
      </w:r>
      <w:bookmarkEnd w:id="28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37CAC45E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196791">
        <w:rPr>
          <w:rFonts w:cstheme="minorHAnsi"/>
          <w:sz w:val="24"/>
          <w:szCs w:val="24"/>
        </w:rPr>
        <w:t>800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51470829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1500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29" w:name="_Toc107995097"/>
      <w:r w:rsidRPr="00FB0E0F">
        <w:rPr>
          <w:color w:val="385623" w:themeColor="accent6" w:themeShade="80"/>
        </w:rPr>
        <w:t>Criterio di game over</w:t>
      </w:r>
      <w:bookmarkEnd w:id="29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30" w:name="_Toc107995098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30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31" w:name="_Toc107995099"/>
      <w:r w:rsidRPr="001C2EC4">
        <w:rPr>
          <w:color w:val="385623" w:themeColor="accent6" w:themeShade="80"/>
        </w:rPr>
        <w:t>Comandi movimenti</w:t>
      </w:r>
      <w:bookmarkEnd w:id="31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45061307" w14:textId="3CCEA762" w:rsidR="008A3DC3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</w:p>
    <w:p w14:paraId="5EF83364" w14:textId="4AC03E38" w:rsidR="003B7692" w:rsidRDefault="003B7692" w:rsidP="003B0CB4">
      <w:pPr>
        <w:rPr>
          <w:sz w:val="24"/>
          <w:szCs w:val="24"/>
        </w:rPr>
      </w:pPr>
      <w:r>
        <w:rPr>
          <w:sz w:val="24"/>
          <w:szCs w:val="24"/>
        </w:rPr>
        <w:t xml:space="preserve">Il giocatore si </w:t>
      </w:r>
      <w:r w:rsidR="00C122B8">
        <w:rPr>
          <w:sz w:val="24"/>
          <w:szCs w:val="24"/>
        </w:rPr>
        <w:t>muove</w:t>
      </w:r>
      <w:r>
        <w:rPr>
          <w:sz w:val="24"/>
          <w:szCs w:val="24"/>
        </w:rPr>
        <w:t xml:space="preserve">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6DE2BDBA" w14:textId="7A103D0D" w:rsidR="003B0CB4" w:rsidRDefault="008A3DC3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4805C11" wp14:editId="242EC2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EB">
        <w:rPr>
          <w:sz w:val="24"/>
          <w:szCs w:val="24"/>
        </w:rPr>
        <w:br/>
      </w: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C0307B1" w14:textId="79A62E0F" w:rsidR="008A3DC3" w:rsidRDefault="00E63C4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D93964" wp14:editId="5E3DF914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220C" w14:textId="470082C9" w:rsidR="008A3DC3" w:rsidRDefault="008A3DC3" w:rsidP="003B0CB4">
      <w:pPr>
        <w:rPr>
          <w:sz w:val="24"/>
          <w:szCs w:val="24"/>
        </w:rPr>
      </w:pPr>
    </w:p>
    <w:p w14:paraId="6F485821" w14:textId="23F52A23" w:rsidR="008A3DC3" w:rsidRDefault="008A3DC3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C714834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</w:t>
      </w:r>
      <w:r w:rsidR="000251B0">
        <w:rPr>
          <w:sz w:val="24"/>
          <w:szCs w:val="24"/>
        </w:rPr>
        <w:t>dei</w:t>
      </w:r>
      <w:r>
        <w:rPr>
          <w:sz w:val="24"/>
          <w:szCs w:val="24"/>
        </w:rPr>
        <w:t xml:space="preserve">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33AC8BE7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 xml:space="preserve">permette di interagire con </w:t>
      </w:r>
      <w:r w:rsidR="006F7214">
        <w:rPr>
          <w:sz w:val="24"/>
          <w:szCs w:val="24"/>
        </w:rPr>
        <w:t>gli elementi del gioco</w:t>
      </w:r>
      <w:r w:rsidR="00E432B0">
        <w:rPr>
          <w:sz w:val="24"/>
          <w:szCs w:val="24"/>
        </w:rPr>
        <w:t>.</w:t>
      </w:r>
    </w:p>
    <w:p w14:paraId="7D7FE226" w14:textId="36ABF6A0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D584F8A" wp14:editId="7E211D6E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AC19F" w14:textId="7596D666" w:rsid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10F9E850" w14:textId="24F2DF98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DD728B" wp14:editId="3A588C0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E8B" w14:textId="77777777" w:rsidR="00C260A8" w:rsidRDefault="00C260A8" w:rsidP="003B0CB4">
      <w:pPr>
        <w:rPr>
          <w:sz w:val="24"/>
          <w:szCs w:val="24"/>
        </w:rPr>
      </w:pPr>
    </w:p>
    <w:p w14:paraId="10841D0E" w14:textId="7201DFDB" w:rsidR="00314D05" w:rsidRP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05CDDA2F" w14:textId="64764708" w:rsid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38C5837D" w:rsidR="0066223E" w:rsidRDefault="0066223E" w:rsidP="0066223E">
      <w:pPr>
        <w:pStyle w:val="Titolo2"/>
        <w:rPr>
          <w:color w:val="385623" w:themeColor="accent6" w:themeShade="80"/>
        </w:rPr>
      </w:pPr>
      <w:bookmarkStart w:id="32" w:name="_Toc107995100"/>
      <w:r>
        <w:rPr>
          <w:color w:val="385623" w:themeColor="accent6" w:themeShade="80"/>
        </w:rPr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2"/>
    </w:p>
    <w:p w14:paraId="0C52171F" w14:textId="7733E5F4" w:rsidR="00E108EC" w:rsidRPr="00E108EC" w:rsidRDefault="00E108EC" w:rsidP="00E108EC">
      <w:r>
        <w:rPr>
          <w:noProof/>
        </w:rPr>
        <w:drawing>
          <wp:inline distT="0" distB="0" distL="0" distR="0" wp14:anchorId="1D09BFAC" wp14:editId="6FA9B2BE">
            <wp:extent cx="6120130" cy="344297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Pr="00DA2479" w:rsidRDefault="008C4562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Sulla sinistra invece è presente il menu dei piatti del ristorante. Cliccando sul bottone </w:t>
      </w:r>
      <w:r w:rsidR="0078506D" w:rsidRPr="00DA2479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 bottone degli ingredienti</w:t>
      </w:r>
      <w:r w:rsidR="000251B0" w:rsidRPr="00DA2479">
        <w:rPr>
          <w:sz w:val="24"/>
          <w:szCs w:val="24"/>
        </w:rPr>
        <w:t xml:space="preserve"> </w:t>
      </w:r>
      <w:r w:rsidRPr="00DA2479">
        <w:rPr>
          <w:sz w:val="24"/>
          <w:szCs w:val="24"/>
        </w:rPr>
        <w:t>è possibile visionare la lista degli ingredienti del piatto.</w:t>
      </w:r>
    </w:p>
    <w:p w14:paraId="6DF06530" w14:textId="0216A8B2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In caso di scelta errata (ovvero piatto non idoneo per il cliente), viene visualizzato un menu contenente le informazioni degli ingredienti del piatto che sono compatibili con il cliente</w:t>
      </w:r>
      <w:r w:rsidR="000251B0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divisi </w:t>
      </w:r>
      <w:r w:rsidR="000251B0" w:rsidRPr="00DA2479">
        <w:rPr>
          <w:sz w:val="24"/>
          <w:szCs w:val="24"/>
        </w:rPr>
        <w:t>tra</w:t>
      </w:r>
      <w:r w:rsidRPr="00DA2479">
        <w:rPr>
          <w:sz w:val="24"/>
          <w:szCs w:val="24"/>
        </w:rPr>
        <w:t xml:space="preserve"> </w:t>
      </w:r>
      <w:r w:rsidR="00773E02" w:rsidRPr="00DA2479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Pr="00DA2479" w:rsidRDefault="00BD673F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DA2479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DA2479">
          <w:rPr>
            <w:rStyle w:val="Collegamentoipertestuale"/>
            <w:sz w:val="24"/>
            <w:szCs w:val="24"/>
          </w:rPr>
          <w:t>malus</w:t>
        </w:r>
        <w:proofErr w:type="spellEnd"/>
      </w:hyperlink>
      <w:r w:rsidRPr="00DA2479"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3" w:name="_Toc107995101"/>
      <w:r>
        <w:rPr>
          <w:color w:val="385623" w:themeColor="accent6" w:themeShade="80"/>
        </w:rPr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3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1244237F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81051">
        <w:rPr>
          <w:noProof/>
          <w:sz w:val="24"/>
          <w:szCs w:val="24"/>
        </w:rPr>
        <w:drawing>
          <wp:inline distT="0" distB="0" distL="0" distR="0" wp14:anchorId="5B12809F" wp14:editId="1D792677">
            <wp:extent cx="6120130" cy="3442970"/>
            <wp:effectExtent l="0" t="0" r="0" b="5080"/>
            <wp:docPr id="13" name="Immagine 13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108" w14:textId="4B035C8C" w:rsidR="006618C3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sull’icona di “</w:t>
      </w:r>
      <w:proofErr w:type="spellStart"/>
      <w:r w:rsidRPr="00DA2479">
        <w:rPr>
          <w:b/>
          <w:bCs/>
          <w:i/>
          <w:iCs/>
          <w:color w:val="385623" w:themeColor="accent6" w:themeShade="80"/>
          <w:sz w:val="24"/>
          <w:szCs w:val="24"/>
        </w:rPr>
        <w:t>MyInventory</w:t>
      </w:r>
      <w:proofErr w:type="spellEnd"/>
      <w:r w:rsidRPr="00DA2479">
        <w:rPr>
          <w:sz w:val="24"/>
          <w:szCs w:val="24"/>
        </w:rPr>
        <w:t xml:space="preserve">” è possibile aprire il programma per la visualizzazione </w:t>
      </w:r>
      <w:r w:rsidR="000E54B3" w:rsidRPr="00DA2479">
        <w:rPr>
          <w:sz w:val="24"/>
          <w:szCs w:val="24"/>
        </w:rPr>
        <w:t>gli</w:t>
      </w:r>
      <w:r w:rsidRPr="00DA2479">
        <w:rPr>
          <w:sz w:val="24"/>
          <w:szCs w:val="24"/>
        </w:rPr>
        <w:t xml:space="preserve"> ingredienti del player.</w:t>
      </w:r>
    </w:p>
    <w:p w14:paraId="24B9FA7D" w14:textId="3F1B5C09" w:rsidR="003101BE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Uscita dal menu magazzino.</w:t>
      </w:r>
    </w:p>
    <w:p w14:paraId="61170AFD" w14:textId="7D42AC62" w:rsidR="00E530DC" w:rsidRPr="00E530DC" w:rsidRDefault="00E530DC" w:rsidP="00E530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DC1807" wp14:editId="1C5782D6">
            <wp:extent cx="6120130" cy="3442970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4EE" w14:textId="056A7BAB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2A4CE1BC" w14:textId="3D380907" w:rsidR="000945F0" w:rsidRDefault="000945F0" w:rsidP="000945F0">
      <w:pPr>
        <w:rPr>
          <w:sz w:val="24"/>
          <w:szCs w:val="24"/>
        </w:rPr>
      </w:pPr>
      <w:r w:rsidRPr="000945F0">
        <w:rPr>
          <w:sz w:val="24"/>
          <w:szCs w:val="24"/>
        </w:rPr>
        <w:t>[IMMAGINE MENU MAGAZZINO PROGRAMMA APERTO</w:t>
      </w:r>
      <w:r>
        <w:rPr>
          <w:sz w:val="24"/>
          <w:szCs w:val="24"/>
        </w:rPr>
        <w:t xml:space="preserve"> RICETTE</w:t>
      </w:r>
      <w:r w:rsidRPr="000945F0">
        <w:rPr>
          <w:sz w:val="24"/>
          <w:szCs w:val="24"/>
        </w:rPr>
        <w:t>]</w:t>
      </w:r>
    </w:p>
    <w:p w14:paraId="29BF1A86" w14:textId="55F74AF3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07995102"/>
      <w:r>
        <w:rPr>
          <w:color w:val="385623" w:themeColor="accent6" w:themeShade="80"/>
        </w:rPr>
        <w:t>Menù Negozio</w:t>
      </w:r>
      <w:bookmarkEnd w:id="34"/>
    </w:p>
    <w:p w14:paraId="72F972C9" w14:textId="6459B9C3" w:rsidR="00BD673F" w:rsidRPr="00BD673F" w:rsidRDefault="00BD673F" w:rsidP="00BD673F">
      <w:pPr>
        <w:rPr>
          <w:sz w:val="24"/>
          <w:szCs w:val="24"/>
        </w:rPr>
      </w:pPr>
      <w:r>
        <w:rPr>
          <w:sz w:val="24"/>
          <w:szCs w:val="24"/>
        </w:rPr>
        <w:t>[IMMAGINE MENU NEGOZIO]</w:t>
      </w:r>
    </w:p>
    <w:p w14:paraId="6D478B96" w14:textId="171FB434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>cliccare sul bottone relativo e confermare eventualmente l’acquisto.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5" w:name="_Toc107995103"/>
      <w:r>
        <w:rPr>
          <w:color w:val="385623" w:themeColor="accent6" w:themeShade="80"/>
        </w:rPr>
        <w:t>Ricettario</w:t>
      </w:r>
      <w:bookmarkEnd w:id="35"/>
    </w:p>
    <w:p w14:paraId="3A8F3D65" w14:textId="6117F06C" w:rsidR="001E5E16" w:rsidRPr="001E5E16" w:rsidRDefault="001E5E16" w:rsidP="001E5E16">
      <w:pPr>
        <w:jc w:val="both"/>
      </w:pPr>
      <w:r>
        <w:t>[IMMAGINE RICETTARIO]</w:t>
      </w:r>
    </w:p>
    <w:p w14:paraId="3650FEC4" w14:textId="56E5C83E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spellStart"/>
      <w:proofErr w:type="gramStart"/>
      <w:r>
        <w:rPr>
          <w:sz w:val="24"/>
          <w:szCs w:val="24"/>
        </w:rPr>
        <w:t>costoEco</w:t>
      </w:r>
      <w:proofErr w:type="spellEnd"/>
      <w:proofErr w:type="gramEnd"/>
      <w:r>
        <w:rPr>
          <w:sz w:val="24"/>
          <w:szCs w:val="24"/>
        </w:rPr>
        <w:t xml:space="preserve">, il </w:t>
      </w:r>
      <w:proofErr w:type="spellStart"/>
      <w:r>
        <w:rPr>
          <w:sz w:val="24"/>
          <w:szCs w:val="24"/>
        </w:rPr>
        <w:t>nustriScore</w:t>
      </w:r>
      <w:proofErr w:type="spellEnd"/>
      <w:r>
        <w:rPr>
          <w:sz w:val="24"/>
          <w:szCs w:val="24"/>
        </w:rPr>
        <w:t xml:space="preserve">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3ABA7AF6" w:rsidR="008B710D" w:rsidRDefault="008B710D" w:rsidP="008B710D">
      <w:pPr>
        <w:pStyle w:val="Titolo2"/>
        <w:rPr>
          <w:color w:val="385623" w:themeColor="accent6" w:themeShade="80"/>
        </w:rPr>
      </w:pPr>
      <w:bookmarkStart w:id="36" w:name="_Menù_Aiuto"/>
      <w:bookmarkStart w:id="37" w:name="_Toc107995104"/>
      <w:bookmarkEnd w:id="36"/>
      <w:r>
        <w:rPr>
          <w:color w:val="385623" w:themeColor="accent6" w:themeShade="80"/>
        </w:rPr>
        <w:lastRenderedPageBreak/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7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12B15EB0" w14:textId="3ADB6F16" w:rsidR="002B282B" w:rsidRDefault="002B282B" w:rsidP="008B710D">
      <w:pPr>
        <w:jc w:val="both"/>
      </w:pPr>
      <w:r>
        <w:t>[IMMAGINE MENU AIUTO]</w:t>
      </w:r>
    </w:p>
    <w:p w14:paraId="0F4167E7" w14:textId="361CC8BD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07995105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8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9" w:name="_Toc107995106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9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26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27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5A6A4AB" w:rsidR="003B0CB4" w:rsidRPr="003B0CB4" w:rsidRDefault="00000000" w:rsidP="003B0CB4">
      <w:pPr>
        <w:rPr>
          <w:rFonts w:ascii="Calibri" w:hAnsi="Calibri" w:cs="Calibri"/>
          <w:sz w:val="26"/>
          <w:szCs w:val="26"/>
        </w:rPr>
      </w:pPr>
      <w:hyperlink r:id="rId28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29"/>
      <w:footerReference w:type="default" r:id="rId30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F8731" w14:textId="77777777" w:rsidR="00252664" w:rsidRDefault="00252664" w:rsidP="00970024">
      <w:pPr>
        <w:spacing w:after="0" w:line="240" w:lineRule="auto"/>
      </w:pPr>
      <w:r>
        <w:separator/>
      </w:r>
    </w:p>
  </w:endnote>
  <w:endnote w:type="continuationSeparator" w:id="0">
    <w:p w14:paraId="6E8160E5" w14:textId="77777777" w:rsidR="00252664" w:rsidRDefault="00252664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62754" w14:textId="77777777" w:rsidR="00252664" w:rsidRDefault="00252664" w:rsidP="00970024">
      <w:pPr>
        <w:spacing w:after="0" w:line="240" w:lineRule="auto"/>
      </w:pPr>
      <w:r>
        <w:separator/>
      </w:r>
    </w:p>
  </w:footnote>
  <w:footnote w:type="continuationSeparator" w:id="0">
    <w:p w14:paraId="1455C5FE" w14:textId="77777777" w:rsidR="00252664" w:rsidRDefault="00252664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45F0"/>
    <w:rsid w:val="000A16A4"/>
    <w:rsid w:val="000A3FC8"/>
    <w:rsid w:val="000A4649"/>
    <w:rsid w:val="000B7C69"/>
    <w:rsid w:val="000C59E5"/>
    <w:rsid w:val="000D443B"/>
    <w:rsid w:val="000E501A"/>
    <w:rsid w:val="000E54B3"/>
    <w:rsid w:val="00105255"/>
    <w:rsid w:val="001108B8"/>
    <w:rsid w:val="00115C95"/>
    <w:rsid w:val="001161AB"/>
    <w:rsid w:val="00172691"/>
    <w:rsid w:val="00173931"/>
    <w:rsid w:val="00192938"/>
    <w:rsid w:val="00196791"/>
    <w:rsid w:val="001C2EC4"/>
    <w:rsid w:val="001D7504"/>
    <w:rsid w:val="001E5E16"/>
    <w:rsid w:val="00207B1F"/>
    <w:rsid w:val="00252664"/>
    <w:rsid w:val="00291148"/>
    <w:rsid w:val="0029698A"/>
    <w:rsid w:val="002A3A66"/>
    <w:rsid w:val="002B282B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81051"/>
    <w:rsid w:val="003979ED"/>
    <w:rsid w:val="003B0CB4"/>
    <w:rsid w:val="003B7692"/>
    <w:rsid w:val="003F1444"/>
    <w:rsid w:val="003F5A65"/>
    <w:rsid w:val="0040743C"/>
    <w:rsid w:val="004324F5"/>
    <w:rsid w:val="004357E7"/>
    <w:rsid w:val="00471446"/>
    <w:rsid w:val="004A1D59"/>
    <w:rsid w:val="004B2041"/>
    <w:rsid w:val="004B2599"/>
    <w:rsid w:val="00521B8A"/>
    <w:rsid w:val="00521D6F"/>
    <w:rsid w:val="005354A2"/>
    <w:rsid w:val="00541AF5"/>
    <w:rsid w:val="005572E7"/>
    <w:rsid w:val="00573CF3"/>
    <w:rsid w:val="00577BDC"/>
    <w:rsid w:val="00587DF5"/>
    <w:rsid w:val="005B700E"/>
    <w:rsid w:val="00634E60"/>
    <w:rsid w:val="00650840"/>
    <w:rsid w:val="006618C3"/>
    <w:rsid w:val="00661A97"/>
    <w:rsid w:val="0066223E"/>
    <w:rsid w:val="00663659"/>
    <w:rsid w:val="00671168"/>
    <w:rsid w:val="00676CA0"/>
    <w:rsid w:val="00682880"/>
    <w:rsid w:val="0069604C"/>
    <w:rsid w:val="00696E64"/>
    <w:rsid w:val="006B5EB3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51C22"/>
    <w:rsid w:val="00970024"/>
    <w:rsid w:val="009A2A6D"/>
    <w:rsid w:val="009A5DEC"/>
    <w:rsid w:val="009C514D"/>
    <w:rsid w:val="00A335D6"/>
    <w:rsid w:val="00A6788D"/>
    <w:rsid w:val="00A9658D"/>
    <w:rsid w:val="00AA6CAE"/>
    <w:rsid w:val="00AB3BBE"/>
    <w:rsid w:val="00AC4447"/>
    <w:rsid w:val="00AD4262"/>
    <w:rsid w:val="00AD4E3F"/>
    <w:rsid w:val="00AF3C76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22B8"/>
    <w:rsid w:val="00C14C39"/>
    <w:rsid w:val="00C260A8"/>
    <w:rsid w:val="00C3654E"/>
    <w:rsid w:val="00C5536A"/>
    <w:rsid w:val="00C65C44"/>
    <w:rsid w:val="00C67892"/>
    <w:rsid w:val="00CA2716"/>
    <w:rsid w:val="00CF16B6"/>
    <w:rsid w:val="00D20C5F"/>
    <w:rsid w:val="00D25A8F"/>
    <w:rsid w:val="00D27CF9"/>
    <w:rsid w:val="00D54D88"/>
    <w:rsid w:val="00D91A53"/>
    <w:rsid w:val="00DA2479"/>
    <w:rsid w:val="00DA5478"/>
    <w:rsid w:val="00DC76CB"/>
    <w:rsid w:val="00DE7676"/>
    <w:rsid w:val="00E108EC"/>
    <w:rsid w:val="00E138DD"/>
    <w:rsid w:val="00E30E33"/>
    <w:rsid w:val="00E368B9"/>
    <w:rsid w:val="00E432B0"/>
    <w:rsid w:val="00E530DC"/>
    <w:rsid w:val="00E63C45"/>
    <w:rsid w:val="00E77CF3"/>
    <w:rsid w:val="00EC1715"/>
    <w:rsid w:val="00EC3B00"/>
    <w:rsid w:val="00F5166B"/>
    <w:rsid w:val="00F722A0"/>
    <w:rsid w:val="00FA6B37"/>
    <w:rsid w:val="00FB0E0F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5E16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y-personaltrainer.it/salute/alimentazione-reflusso-gastroesofageo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www.dissapore.com/alimentazione/dieta-per-diabetici-i-cibi-da-evitar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my-personaltrainer.it/dieta/dieta-reflussogastroesofageo.html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</Pages>
  <Words>2703</Words>
  <Characters>15412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43</cp:revision>
  <dcterms:created xsi:type="dcterms:W3CDTF">2022-05-23T18:46:00Z</dcterms:created>
  <dcterms:modified xsi:type="dcterms:W3CDTF">2022-07-09T14:35:00Z</dcterms:modified>
</cp:coreProperties>
</file>