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AEBD" w14:textId="77777777" w:rsidR="009A5DEC" w:rsidRDefault="009A5DEC" w:rsidP="00970024">
      <w:pPr>
        <w:pStyle w:val="Titolo"/>
        <w:rPr>
          <w:rFonts w:asciiTheme="minorHAnsi" w:hAnsiTheme="minorHAnsi" w:cstheme="minorHAnsi"/>
        </w:rPr>
      </w:pPr>
      <w:bookmarkStart w:id="0" w:name="_Toc41585890"/>
    </w:p>
    <w:p w14:paraId="63585622" w14:textId="2EC92D00" w:rsidR="00970024" w:rsidRPr="00AF2A7F" w:rsidRDefault="006F7F12" w:rsidP="00970024">
      <w:pPr>
        <w:pStyle w:val="Titolo"/>
        <w:rPr>
          <w:rFonts w:asciiTheme="minorHAnsi" w:hAnsiTheme="minorHAnsi" w:cstheme="minorHAnsi"/>
        </w:rPr>
      </w:pPr>
      <w:bookmarkStart w:id="1" w:name="_Toc105968419"/>
      <w:bookmarkEnd w:id="0"/>
      <w:proofErr w:type="spellStart"/>
      <w:r>
        <w:rPr>
          <w:rFonts w:asciiTheme="minorHAnsi" w:hAnsiTheme="minorHAnsi" w:cstheme="minorHAnsi"/>
        </w:rPr>
        <w:t>Healthy</w:t>
      </w:r>
      <w:proofErr w:type="spellEnd"/>
      <w:r>
        <w:rPr>
          <w:rFonts w:asciiTheme="minorHAnsi" w:hAnsiTheme="minorHAnsi" w:cstheme="minorHAnsi"/>
        </w:rPr>
        <w:t xml:space="preserve"> Catering</w:t>
      </w:r>
      <w:bookmarkEnd w:id="1"/>
    </w:p>
    <w:p w14:paraId="4EED4F83" w14:textId="77777777" w:rsidR="00970024" w:rsidRPr="00970024" w:rsidRDefault="00970024" w:rsidP="00970024">
      <w:pPr>
        <w:jc w:val="center"/>
        <w:rPr>
          <w:rStyle w:val="Enfasigrassetto"/>
          <w:rFonts w:cstheme="minorHAnsi"/>
          <w:sz w:val="28"/>
          <w:szCs w:val="28"/>
        </w:rPr>
      </w:pPr>
      <w:r w:rsidRPr="00970024">
        <w:rPr>
          <w:rStyle w:val="Enfasigrassetto"/>
          <w:rFonts w:cstheme="minorHAnsi"/>
          <w:sz w:val="28"/>
          <w:szCs w:val="28"/>
        </w:rPr>
        <w:t>Manuale utente</w:t>
      </w:r>
    </w:p>
    <w:p w14:paraId="0110236B" w14:textId="77777777" w:rsidR="00970024" w:rsidRPr="00AF2A7F" w:rsidRDefault="00970024" w:rsidP="00970024">
      <w:pPr>
        <w:rPr>
          <w:rFonts w:cstheme="minorHAnsi"/>
        </w:rPr>
      </w:pPr>
    </w:p>
    <w:p w14:paraId="632B76A4" w14:textId="77777777" w:rsidR="00970024" w:rsidRDefault="00970024">
      <w:pPr>
        <w:rPr>
          <w:rFonts w:ascii="Calibri" w:hAnsi="Calibri" w:cs="Calibri"/>
          <w:sz w:val="40"/>
          <w:szCs w:val="40"/>
        </w:rPr>
      </w:pPr>
      <w:r w:rsidRPr="00AF2A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6E9D0" wp14:editId="2F74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38445" cy="2499360"/>
                <wp:effectExtent l="0" t="0" r="14605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2499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E146" w14:textId="23C5916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Versione documento 1.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6532700" w14:textId="45067A30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 05.06.202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C0C6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C44D0B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707DBA4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GRUPPO 7</w:t>
                            </w:r>
                          </w:p>
                          <w:p w14:paraId="2381F04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AUTORI</w:t>
                            </w:r>
                          </w:p>
                          <w:p w14:paraId="4AEBBB7E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D14E139" w14:textId="14648E88" w:rsid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Alessandro Carella</w:t>
                            </w:r>
                          </w:p>
                          <w:p w14:paraId="70BCC075" w14:textId="61AE54A8" w:rsidR="000C59E5" w:rsidRP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Francesco Saverio Cassano</w:t>
                            </w:r>
                          </w:p>
                          <w:p w14:paraId="451105AD" w14:textId="77777777" w:rsidR="00970024" w:rsidRDefault="00970024" w:rsidP="00970024">
                            <w:pPr>
                              <w:jc w:val="center"/>
                            </w:pPr>
                          </w:p>
                          <w:p w14:paraId="391390A5" w14:textId="77777777" w:rsidR="00970024" w:rsidRDefault="00970024" w:rsidP="00970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6E9D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.6pt;width:420.35pt;height:19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" fillcolor="white [3201]" strokecolor="#4472c4 [3204]" strokeweight="1pt">
                <v:textbox>
                  <w:txbxContent>
                    <w:p w14:paraId="5F54E146" w14:textId="23C5916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Versione documento 1.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</w:p>
                    <w:p w14:paraId="56532700" w14:textId="45067A30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del 05.06.202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</w:p>
                    <w:p w14:paraId="4F0C0C6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C44D0B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707DBA4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GRUPPO 7</w:t>
                      </w:r>
                    </w:p>
                    <w:p w14:paraId="2381F04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AUTORI</w:t>
                      </w:r>
                    </w:p>
                    <w:p w14:paraId="4AEBBB7E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D14E139" w14:textId="14648E88" w:rsid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Alessandro Carella</w:t>
                      </w:r>
                    </w:p>
                    <w:p w14:paraId="70BCC075" w14:textId="61AE54A8" w:rsidR="000C59E5" w:rsidRP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Francesco Saverio Cassano</w:t>
                      </w:r>
                    </w:p>
                    <w:p w14:paraId="451105AD" w14:textId="77777777" w:rsidR="00970024" w:rsidRDefault="00970024" w:rsidP="00970024">
                      <w:pPr>
                        <w:jc w:val="center"/>
                      </w:pPr>
                    </w:p>
                    <w:p w14:paraId="391390A5" w14:textId="77777777" w:rsidR="00970024" w:rsidRDefault="00970024" w:rsidP="009700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7820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36951" w14:textId="77777777" w:rsidR="00970024" w:rsidRPr="006F7F12" w:rsidRDefault="00970024" w:rsidP="00970024">
          <w:pPr>
            <w:pStyle w:val="Titolosommario"/>
            <w:rPr>
              <w:color w:val="A8D08D" w:themeColor="accent6" w:themeTint="99"/>
            </w:rPr>
          </w:pPr>
          <w:r w:rsidRPr="006F7F12">
            <w:rPr>
              <w:color w:val="A8D08D" w:themeColor="accent6" w:themeTint="99"/>
            </w:rPr>
            <w:t>Sommario</w:t>
          </w:r>
        </w:p>
        <w:p w14:paraId="079C1169" w14:textId="77777777" w:rsidR="00970024" w:rsidRPr="00970024" w:rsidRDefault="00970024" w:rsidP="00970024">
          <w:pPr>
            <w:rPr>
              <w:lang w:eastAsia="it-IT"/>
            </w:rPr>
          </w:pPr>
        </w:p>
        <w:p w14:paraId="73F205FA" w14:textId="6BC7D687" w:rsidR="00736FF1" w:rsidRDefault="00535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21D6F">
            <w:rPr>
              <w:sz w:val="24"/>
              <w:szCs w:val="24"/>
            </w:rPr>
            <w:fldChar w:fldCharType="begin"/>
          </w:r>
          <w:r w:rsidRPr="00521D6F">
            <w:rPr>
              <w:sz w:val="24"/>
              <w:szCs w:val="24"/>
            </w:rPr>
            <w:instrText xml:space="preserve"> TOC \o "1-3" \h \z \u </w:instrText>
          </w:r>
          <w:r w:rsidRPr="00521D6F">
            <w:rPr>
              <w:sz w:val="24"/>
              <w:szCs w:val="24"/>
            </w:rPr>
            <w:fldChar w:fldCharType="separate"/>
          </w:r>
          <w:hyperlink w:anchor="_Toc105968419" w:history="1">
            <w:r w:rsidR="00736FF1" w:rsidRPr="00E7619A">
              <w:rPr>
                <w:rStyle w:val="Collegamentoipertestuale"/>
                <w:rFonts w:cstheme="minorHAnsi"/>
                <w:noProof/>
              </w:rPr>
              <w:t>Healthy Catering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_Toc105968419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1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26DC3152" w14:textId="78F3D542" w:rsidR="00736FF1" w:rsidRDefault="00736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0" w:history="1">
            <w:r w:rsidRPr="00E7619A">
              <w:rPr>
                <w:rStyle w:val="Collegamentoipertestuale"/>
                <w:rFonts w:cstheme="majorHAnsi"/>
                <w:b/>
                <w:bCs/>
                <w:noProof/>
              </w:rPr>
              <w:t>Requisiti di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E709" w14:textId="13303CFF" w:rsidR="00736FF1" w:rsidRDefault="00736FF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1" w:history="1">
            <w:r w:rsidRPr="00E7619A">
              <w:rPr>
                <w:rStyle w:val="Collegamentoipertestuale"/>
                <w:rFonts w:cstheme="majorHAnsi"/>
                <w:b/>
                <w:bCs/>
                <w:noProof/>
              </w:rPr>
              <w:t>Requisiti minimi della piattaforma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32B7" w14:textId="7205B819" w:rsidR="00736FF1" w:rsidRDefault="00736FF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2" w:history="1">
            <w:r w:rsidRPr="00E7619A">
              <w:rPr>
                <w:rStyle w:val="Collegamentoipertestuale"/>
                <w:rFonts w:cstheme="majorHAnsi"/>
                <w:b/>
                <w:bCs/>
                <w:noProof/>
              </w:rPr>
              <w:t>Requisiti consigliati della piattaforma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6647" w14:textId="6DB97458" w:rsidR="00736FF1" w:rsidRDefault="00736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3" w:history="1">
            <w:r w:rsidRPr="00E7619A">
              <w:rPr>
                <w:rStyle w:val="Collegamentoipertestuale"/>
                <w:rFonts w:cstheme="majorHAnsi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9CCB" w14:textId="002542A8" w:rsidR="00736FF1" w:rsidRDefault="00736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4" w:history="1">
            <w:r w:rsidRPr="00E7619A">
              <w:rPr>
                <w:rStyle w:val="Collegamentoipertestuale"/>
                <w:rFonts w:cstheme="majorHAnsi"/>
                <w:b/>
                <w:bCs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D9E8" w14:textId="7F6C506F" w:rsidR="00736FF1" w:rsidRDefault="00736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5" w:history="1">
            <w:r w:rsidRPr="00E7619A">
              <w:rPr>
                <w:rStyle w:val="Collegamentoipertestuale"/>
                <w:b/>
                <w:bCs/>
                <w:noProof/>
              </w:rPr>
              <w:t>Avvio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8207" w14:textId="0B4D2A76" w:rsidR="00736FF1" w:rsidRDefault="00736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6" w:history="1">
            <w:r w:rsidRPr="00E7619A">
              <w:rPr>
                <w:rStyle w:val="Collegamentoipertestuale"/>
                <w:b/>
                <w:bCs/>
                <w:noProof/>
              </w:rPr>
              <w:t>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4433" w14:textId="727C0274" w:rsidR="00736FF1" w:rsidRDefault="00736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7" w:history="1">
            <w:r w:rsidRPr="00E7619A">
              <w:rPr>
                <w:rStyle w:val="Collegamentoipertestuale"/>
                <w:rFonts w:cstheme="majorHAnsi"/>
                <w:b/>
                <w:bCs/>
                <w:noProof/>
              </w:rPr>
              <w:t>Schermate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2388" w14:textId="17BC0BDE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8" w:history="1">
            <w:r w:rsidRPr="00E7619A">
              <w:rPr>
                <w:rStyle w:val="Collegamentoipertestuale"/>
                <w:b/>
                <w:bCs/>
                <w:noProof/>
              </w:rPr>
              <w:t>Menu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EB6D" w14:textId="687545C7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9" w:history="1">
            <w:r w:rsidRPr="00E7619A">
              <w:rPr>
                <w:rStyle w:val="Collegamentoipertestuale"/>
                <w:b/>
                <w:bCs/>
                <w:noProof/>
              </w:rPr>
              <w:t>Menu Selezione Modifica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9853" w14:textId="0C60ABFD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0" w:history="1">
            <w:r w:rsidRPr="00E7619A">
              <w:rPr>
                <w:rStyle w:val="Collegamentoipertestuale"/>
                <w:b/>
                <w:bCs/>
                <w:noProof/>
              </w:rPr>
              <w:t>Menu Creazione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9F5D" w14:textId="3BAAD012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1" w:history="1">
            <w:r w:rsidRPr="00E7619A">
              <w:rPr>
                <w:rStyle w:val="Collegamentoipertestuale"/>
                <w:b/>
                <w:bCs/>
                <w:noProof/>
              </w:rPr>
              <w:t>Classifica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8C53" w14:textId="6F753B98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2" w:history="1">
            <w:r w:rsidRPr="00E7619A">
              <w:rPr>
                <w:rStyle w:val="Collegamentoipertestuale"/>
                <w:b/>
                <w:bCs/>
                <w:noProof/>
              </w:rPr>
              <w:t>Schermata opzioni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2850" w14:textId="63D39422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3" w:history="1">
            <w:r w:rsidRPr="00E7619A">
              <w:rPr>
                <w:rStyle w:val="Collegamentoipertestuale"/>
                <w:b/>
                <w:bCs/>
                <w:noProof/>
              </w:rPr>
              <w:t>Selezione Livelli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6EF0" w14:textId="0156A847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4" w:history="1">
            <w:r w:rsidRPr="00E7619A">
              <w:rPr>
                <w:rStyle w:val="Collegamentoipertestuale"/>
                <w:b/>
                <w:bCs/>
                <w:noProof/>
              </w:rPr>
              <w:t>Menu pausa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B9E9" w14:textId="4888F4E5" w:rsidR="00736FF1" w:rsidRDefault="00736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5" w:history="1">
            <w:r w:rsidRPr="00E7619A">
              <w:rPr>
                <w:rStyle w:val="Collegamentoipertestuale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1FD9" w14:textId="24B58C8D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6" w:history="1">
            <w:r w:rsidRPr="00E7619A">
              <w:rPr>
                <w:rStyle w:val="Collegamentoipertestuale"/>
                <w:b/>
                <w:bCs/>
                <w:noProof/>
              </w:rPr>
              <w:t>Meccaniche di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9993" w14:textId="1850C084" w:rsidR="00736FF1" w:rsidRDefault="00736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7" w:history="1">
            <w:r w:rsidRPr="00E7619A">
              <w:rPr>
                <w:rStyle w:val="Collegamentoipertestuale"/>
                <w:b/>
                <w:bCs/>
                <w:noProof/>
              </w:rPr>
              <w:t>Comandi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A31F" w14:textId="2BAB9545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8" w:history="1">
            <w:r w:rsidRPr="00E7619A">
              <w:rPr>
                <w:rStyle w:val="Collegamentoipertestuale"/>
                <w:noProof/>
              </w:rPr>
              <w:t>Comandi movimenti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0CCE0" w14:textId="48BED85D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9" w:history="1">
            <w:r w:rsidRPr="00E7619A">
              <w:rPr>
                <w:rStyle w:val="Collegamentoipertestuale"/>
                <w:noProof/>
              </w:rPr>
              <w:t>Menù Interazione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ADCE" w14:textId="2EAC3CA0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40" w:history="1">
            <w:r w:rsidRPr="00E7619A">
              <w:rPr>
                <w:rStyle w:val="Collegamentoipertestuale"/>
                <w:noProof/>
              </w:rPr>
              <w:t>Menu Magazzino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780D" w14:textId="4BF4D1C4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41" w:history="1">
            <w:r w:rsidRPr="00E7619A">
              <w:rPr>
                <w:rStyle w:val="Collegamentoipertestuale"/>
                <w:noProof/>
              </w:rPr>
              <w:t>Menù Negozio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57C0" w14:textId="72BCAE81" w:rsidR="00736FF1" w:rsidRDefault="00736FF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42" w:history="1">
            <w:r w:rsidRPr="00E7619A">
              <w:rPr>
                <w:rStyle w:val="Collegamentoipertestuale"/>
                <w:noProof/>
              </w:rPr>
              <w:t>Menu Aiuto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301A" w14:textId="2C2780E6" w:rsidR="00736FF1" w:rsidRDefault="00736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43" w:history="1">
            <w:r w:rsidRPr="00E7619A">
              <w:rPr>
                <w:rStyle w:val="Collegamentoipertestuale"/>
                <w:b/>
                <w:bCs/>
                <w:noProof/>
              </w:rPr>
              <w:t>Insegnamenti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16A2" w14:textId="06254489" w:rsidR="00736FF1" w:rsidRDefault="00736FF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44" w:history="1">
            <w:r w:rsidRPr="00E7619A">
              <w:rPr>
                <w:rStyle w:val="Collegamentoipertestuale"/>
                <w:b/>
                <w:bCs/>
                <w:noProof/>
              </w:rPr>
              <w:t>Riferimenti utili alla comprensione degli argomenti trattati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D1B3" w14:textId="59101FBD" w:rsidR="005354A2" w:rsidRDefault="005354A2">
          <w:r w:rsidRPr="00521D6F">
            <w:rPr>
              <w:sz w:val="24"/>
              <w:szCs w:val="24"/>
            </w:rPr>
            <w:fldChar w:fldCharType="end"/>
          </w:r>
        </w:p>
      </w:sdtContent>
    </w:sdt>
    <w:p w14:paraId="65C96C28" w14:textId="77777777" w:rsidR="005354A2" w:rsidRPr="005354A2" w:rsidRDefault="005354A2" w:rsidP="00C65C44">
      <w:pPr>
        <w:rPr>
          <w:rFonts w:cstheme="minorHAnsi"/>
          <w:sz w:val="24"/>
          <w:szCs w:val="24"/>
        </w:rPr>
      </w:pPr>
    </w:p>
    <w:p w14:paraId="7B473A3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7690F0DF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4FB7838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7567C44" w14:textId="41A44A5C" w:rsidR="00904810" w:rsidRDefault="00904810" w:rsidP="00904810">
      <w:pPr>
        <w:jc w:val="center"/>
        <w:rPr>
          <w:rStyle w:val="Titolo1Carattere"/>
          <w:rFonts w:cstheme="majorHAnsi"/>
          <w:b/>
          <w:bCs/>
          <w:color w:val="A8D08D" w:themeColor="accent6" w:themeTint="99"/>
        </w:rPr>
      </w:pPr>
      <w:r>
        <w:rPr>
          <w:rFonts w:asciiTheme="majorHAnsi" w:eastAsiaTheme="majorEastAsia" w:hAnsiTheme="majorHAnsi" w:cstheme="majorHAnsi"/>
          <w:b/>
          <w:bCs/>
          <w:noProof/>
          <w:color w:val="A8D08D" w:themeColor="accent6" w:themeTint="99"/>
          <w:sz w:val="32"/>
          <w:szCs w:val="32"/>
        </w:rPr>
        <w:lastRenderedPageBreak/>
        <w:drawing>
          <wp:inline distT="0" distB="0" distL="0" distR="0" wp14:anchorId="56C58E8D" wp14:editId="5B92BCFA">
            <wp:extent cx="3721210" cy="2093180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70" cy="20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F9A0" w14:textId="252BAB47" w:rsidR="00B04370" w:rsidRDefault="00B04370" w:rsidP="00D91A53">
      <w:pPr>
        <w:rPr>
          <w:rStyle w:val="Titolo1Carattere"/>
          <w:rFonts w:cstheme="majorHAnsi"/>
          <w:b/>
          <w:bCs/>
          <w:color w:val="A8D08D" w:themeColor="accent6" w:themeTint="99"/>
        </w:rPr>
      </w:pPr>
      <w:bookmarkStart w:id="2" w:name="_Toc105968420"/>
      <w:r w:rsidRPr="006F7F12">
        <w:rPr>
          <w:rStyle w:val="Titolo1Carattere"/>
          <w:rFonts w:cstheme="majorHAnsi"/>
          <w:b/>
          <w:bCs/>
          <w:color w:val="A8D08D" w:themeColor="accent6" w:themeTint="99"/>
        </w:rPr>
        <w:t>Requisiti di installazione</w:t>
      </w:r>
      <w:bookmarkEnd w:id="2"/>
    </w:p>
    <w:p w14:paraId="30A10C1B" w14:textId="03034C64" w:rsidR="006F7F12" w:rsidRPr="006F7F12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3" w:name="_Toc105968421"/>
      <w:r w:rsidRPr="00B40FA0">
        <w:rPr>
          <w:rFonts w:cstheme="majorHAnsi"/>
          <w:b/>
          <w:bCs/>
          <w:color w:val="385623" w:themeColor="accent6" w:themeShade="80"/>
        </w:rPr>
        <w:t xml:space="preserve">Requisiti </w:t>
      </w:r>
      <w:r>
        <w:rPr>
          <w:rFonts w:cstheme="majorHAnsi"/>
          <w:b/>
          <w:bCs/>
          <w:color w:val="385623" w:themeColor="accent6" w:themeShade="80"/>
        </w:rPr>
        <w:t>minimi</w:t>
      </w:r>
      <w:r w:rsidRPr="00B40FA0">
        <w:rPr>
          <w:rFonts w:cstheme="majorHAnsi"/>
          <w:b/>
          <w:bCs/>
          <w:color w:val="385623" w:themeColor="accent6" w:themeShade="80"/>
        </w:rPr>
        <w:t xml:space="preserve"> della piattaforma</w:t>
      </w:r>
      <w:bookmarkEnd w:id="3"/>
    </w:p>
    <w:p w14:paraId="2CED1AA2" w14:textId="47C83F4F" w:rsidR="006F7F12" w:rsidRPr="00A11BEB" w:rsidRDefault="006F7F12" w:rsidP="006F7F12">
      <w:pPr>
        <w:jc w:val="both"/>
        <w:rPr>
          <w:rFonts w:cstheme="minorHAnsi"/>
        </w:rPr>
      </w:pPr>
      <w:r w:rsidRPr="00A11BEB"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Pr="00A11BEB">
        <w:rPr>
          <w:rFonts w:cstheme="minorHAnsi"/>
        </w:rPr>
        <w:t xml:space="preserve"> su PC con i seguenti requisiti HW minimi:</w:t>
      </w:r>
    </w:p>
    <w:p w14:paraId="1F23747F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606495">
        <w:rPr>
          <w:rFonts w:cstheme="minorHAnsi"/>
        </w:rPr>
        <w:t>Processore: architettura X64 con SSE2, Apple Silicon</w:t>
      </w:r>
    </w:p>
    <w:p w14:paraId="2E38F618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en-US"/>
        </w:rPr>
      </w:pPr>
      <w:r w:rsidRPr="00606495">
        <w:rPr>
          <w:rFonts w:cstheme="minorHAnsi"/>
          <w:lang w:val="en-US"/>
        </w:rPr>
        <w:t xml:space="preserve">RAM: </w:t>
      </w:r>
      <w:r>
        <w:rPr>
          <w:rFonts w:cstheme="minorHAnsi"/>
          <w:lang w:val="en-US"/>
        </w:rPr>
        <w:t>512</w:t>
      </w:r>
      <w:r w:rsidRPr="00606495">
        <w:rPr>
          <w:rFonts w:cstheme="minorHAnsi"/>
          <w:lang w:val="en-US"/>
        </w:rPr>
        <w:t xml:space="preserve">MB per </w:t>
      </w:r>
      <w:r w:rsidRPr="007B7E4E">
        <w:rPr>
          <w:rFonts w:cstheme="minorHAnsi"/>
        </w:rPr>
        <w:t>l’esecuzione</w:t>
      </w:r>
    </w:p>
    <w:p w14:paraId="5A45B4E8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Hard Disk: </w:t>
      </w:r>
      <w:r>
        <w:rPr>
          <w:rFonts w:cstheme="minorHAnsi"/>
        </w:rPr>
        <w:t>1GB</w:t>
      </w:r>
    </w:p>
    <w:p w14:paraId="3F3A1F58" w14:textId="77777777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>Scheda video</w:t>
      </w:r>
      <w:r>
        <w:rPr>
          <w:rFonts w:cstheme="minorHAnsi"/>
        </w:rPr>
        <w:t xml:space="preserve">: </w:t>
      </w:r>
      <w:r w:rsidRPr="0022715F">
        <w:rPr>
          <w:rFonts w:cstheme="minorHAnsi"/>
        </w:rPr>
        <w:t>Scheda grafica integrata nel processore</w:t>
      </w:r>
    </w:p>
    <w:p w14:paraId="7D576B92" w14:textId="7045C7A3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320</w:t>
      </w:r>
      <w:r w:rsidRPr="004B4090">
        <w:rPr>
          <w:rFonts w:cstheme="minorHAnsi"/>
        </w:rPr>
        <w:t>x</w:t>
      </w:r>
      <w:r>
        <w:rPr>
          <w:rFonts w:cstheme="minorHAnsi"/>
        </w:rPr>
        <w:t>240 o superiori</w:t>
      </w:r>
      <w:r w:rsidR="00853525">
        <w:rPr>
          <w:rFonts w:cstheme="minorHAnsi"/>
        </w:rPr>
        <w:t xml:space="preserve">,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4:3 e/o 16:9</w:t>
      </w:r>
    </w:p>
    <w:p w14:paraId="381F2AC1" w14:textId="77777777" w:rsidR="00521B8A" w:rsidRPr="00521B8A" w:rsidRDefault="00521B8A" w:rsidP="00521B8A">
      <w:pPr>
        <w:spacing w:after="0" w:line="240" w:lineRule="auto"/>
        <w:jc w:val="both"/>
        <w:rPr>
          <w:rFonts w:cstheme="minorHAnsi"/>
        </w:rPr>
      </w:pPr>
    </w:p>
    <w:p w14:paraId="69F29D10" w14:textId="549BB2A2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1B805CF6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267AFD4B" w14:textId="77777777" w:rsidR="006F7F12" w:rsidRPr="00D6028B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5753FB5D" w14:textId="77777777" w:rsidR="006F7F12" w:rsidRDefault="006F7F12" w:rsidP="006F7F12">
      <w:pPr>
        <w:jc w:val="both"/>
        <w:rPr>
          <w:rFonts w:cstheme="minorHAnsi"/>
        </w:rPr>
      </w:pPr>
    </w:p>
    <w:p w14:paraId="4BDF05D0" w14:textId="77777777" w:rsidR="006F7F12" w:rsidRPr="00B40FA0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4" w:name="_Toc101112573"/>
      <w:bookmarkStart w:id="5" w:name="_Toc103791889"/>
      <w:bookmarkStart w:id="6" w:name="_Toc105968422"/>
      <w:r w:rsidRPr="00B40FA0">
        <w:rPr>
          <w:rFonts w:cstheme="majorHAnsi"/>
          <w:b/>
          <w:bCs/>
          <w:color w:val="385623" w:themeColor="accent6" w:themeShade="80"/>
        </w:rPr>
        <w:t>Requisiti consigliati della piattaforma</w:t>
      </w:r>
      <w:bookmarkEnd w:id="4"/>
      <w:bookmarkEnd w:id="5"/>
      <w:bookmarkEnd w:id="6"/>
    </w:p>
    <w:p w14:paraId="753CAF41" w14:textId="47F8346C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="00521B8A"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="00521B8A" w:rsidRPr="00A11BEB">
        <w:rPr>
          <w:rFonts w:cstheme="minorHAnsi"/>
        </w:rPr>
        <w:t xml:space="preserve"> </w:t>
      </w:r>
      <w:r>
        <w:rPr>
          <w:rFonts w:cstheme="minorHAnsi"/>
        </w:rPr>
        <w:t xml:space="preserve">su PC con i seguenti requisiti HW </w:t>
      </w:r>
      <w:r w:rsidR="00521B8A">
        <w:rPr>
          <w:rFonts w:cstheme="minorHAnsi"/>
        </w:rPr>
        <w:t>per goderne al massimo delle potenzialità:</w:t>
      </w:r>
    </w:p>
    <w:p w14:paraId="341C3A6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Processore: i3-540 o superiori</w:t>
      </w:r>
    </w:p>
    <w:p w14:paraId="39F9BA4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RAM: 1GB per l’esecuzione</w:t>
      </w:r>
    </w:p>
    <w:p w14:paraId="3C6BA0A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Hard Disk: 1GB</w:t>
      </w:r>
    </w:p>
    <w:p w14:paraId="07FF6B0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Scheda Video: GEFORCE GT710</w:t>
      </w:r>
    </w:p>
    <w:p w14:paraId="6CBAD4FF" w14:textId="4008A9CE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1920x1080 o superiori</w:t>
      </w:r>
      <w:r w:rsidR="00853525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16:9</w:t>
      </w:r>
    </w:p>
    <w:p w14:paraId="568A1D77" w14:textId="77777777" w:rsidR="006F7F12" w:rsidRDefault="006F7F12" w:rsidP="006F7F12">
      <w:pPr>
        <w:pStyle w:val="Paragrafoelenco"/>
        <w:jc w:val="both"/>
        <w:rPr>
          <w:rFonts w:cstheme="minorHAnsi"/>
        </w:rPr>
      </w:pPr>
    </w:p>
    <w:p w14:paraId="1367356B" w14:textId="7420CDAF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7978F43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11559EAA" w14:textId="7E5E2D2A" w:rsidR="00911E6F" w:rsidRDefault="006F7F12" w:rsidP="00D91A53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7DF79E8A" w14:textId="332982F0" w:rsid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000F7B2D" w14:textId="77777777" w:rsidR="00A335D6" w:rsidRPr="001108B8" w:rsidRDefault="00A335D6" w:rsidP="00A335D6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CF52B3C" w14:textId="11741881" w:rsidR="00A335D6" w:rsidRPr="00FA6B37" w:rsidRDefault="00A335D6" w:rsidP="00A335D6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Il gioco è sviluppato ad hoc per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16:9,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4:3 non è al</w:t>
      </w:r>
      <w:r w:rsidR="00A9658D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100% supportato. L’esperienza con la modalità a 4:3 potrebbe</w:t>
      </w:r>
      <w:r w:rsidR="00853525">
        <w:rPr>
          <w:rFonts w:cstheme="majorHAnsi"/>
          <w:sz w:val="24"/>
          <w:szCs w:val="24"/>
        </w:rPr>
        <w:t xml:space="preserve"> quindi</w:t>
      </w:r>
      <w:r>
        <w:rPr>
          <w:rFonts w:cstheme="majorHAnsi"/>
          <w:sz w:val="24"/>
          <w:szCs w:val="24"/>
        </w:rPr>
        <w:t xml:space="preserve"> risultare differente.</w:t>
      </w:r>
    </w:p>
    <w:p w14:paraId="5A90FB11" w14:textId="77777777" w:rsidR="00A335D6" w:rsidRP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1CB49F26" w14:textId="77777777" w:rsidR="00911E6F" w:rsidRPr="00D54D88" w:rsidRDefault="00911E6F" w:rsidP="00911E6F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7" w:name="_Toc105968423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lastRenderedPageBreak/>
        <w:t>Introduzione</w:t>
      </w:r>
      <w:bookmarkEnd w:id="7"/>
    </w:p>
    <w:p w14:paraId="7A636A59" w14:textId="27529416" w:rsidR="003979ED" w:rsidRPr="0069604C" w:rsidRDefault="0069604C" w:rsidP="0069604C">
      <w:pPr>
        <w:jc w:val="both"/>
        <w:rPr>
          <w:rStyle w:val="Titolo1Carattere"/>
          <w:rFonts w:asciiTheme="minorHAnsi" w:eastAsiaTheme="minorHAnsi" w:hAnsiTheme="minorHAnsi" w:cstheme="minorHAnsi"/>
          <w:color w:val="auto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</w:t>
      </w:r>
      <w:proofErr w:type="spellStart"/>
      <w:r w:rsidR="00521B8A" w:rsidRPr="00521B8A">
        <w:rPr>
          <w:rFonts w:cstheme="minorHAnsi"/>
          <w:sz w:val="24"/>
          <w:szCs w:val="24"/>
        </w:rPr>
        <w:t>Serious</w:t>
      </w:r>
      <w:proofErr w:type="spellEnd"/>
      <w:r w:rsidR="00521B8A" w:rsidRPr="00521B8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Game </w:t>
      </w:r>
      <w:proofErr w:type="spellStart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</w:t>
      </w:r>
      <w:proofErr w:type="spellEnd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Catering</w:t>
      </w:r>
      <w:r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 lo scopo di istruire l’utente per quanto concerne l’ambito della sana alimentazione in correlazione alle patologie di una persona, soffermandosi anche sull’aspetto ambientale e sostenibile di tale alimentazione. Il giocatore per comprendere al meglio questi aspetti d</w:t>
      </w:r>
      <w:r w:rsidR="00A9658D">
        <w:rPr>
          <w:rFonts w:cstheme="minorHAnsi"/>
          <w:sz w:val="24"/>
          <w:szCs w:val="24"/>
        </w:rPr>
        <w:t>eve</w:t>
      </w:r>
      <w:r>
        <w:rPr>
          <w:rFonts w:cstheme="minorHAnsi"/>
          <w:sz w:val="24"/>
          <w:szCs w:val="24"/>
        </w:rPr>
        <w:t xml:space="preserve"> gestire un ristorante e servire i piatti più idonei ad un cliente che present</w:t>
      </w:r>
      <w:r w:rsidR="00A9658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una o più patologie.</w:t>
      </w:r>
    </w:p>
    <w:p w14:paraId="52F3E1AD" w14:textId="77777777" w:rsidR="005354A2" w:rsidRPr="00D54D88" w:rsidRDefault="000D443B" w:rsidP="005354A2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8" w:name="_Toc105968424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t>Installazione</w:t>
      </w:r>
      <w:bookmarkEnd w:id="8"/>
    </w:p>
    <w:p w14:paraId="2CEFA3CB" w14:textId="15A7546B" w:rsidR="00577BDC" w:rsidRDefault="0069604C" w:rsidP="00A9658D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Per poter </w:t>
      </w:r>
      <w:r w:rsidR="00521B8A">
        <w:rPr>
          <w:rFonts w:asciiTheme="majorHAnsi" w:hAnsiTheme="majorHAnsi" w:cstheme="majorHAnsi"/>
          <w:b/>
          <w:bCs/>
          <w:sz w:val="26"/>
          <w:szCs w:val="26"/>
        </w:rPr>
        <w:t>installare il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gioco è necessario </w:t>
      </w:r>
      <w:r w:rsidR="00577BDC">
        <w:rPr>
          <w:rFonts w:asciiTheme="majorHAnsi" w:hAnsiTheme="majorHAnsi" w:cstheme="majorHAnsi"/>
          <w:b/>
          <w:bCs/>
          <w:sz w:val="26"/>
          <w:szCs w:val="26"/>
        </w:rPr>
        <w:t>utilizzare il suo apposito installer. L’installer è semplice e guidato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. Q</w:t>
      </w:r>
      <w:r w:rsidR="00577BDC">
        <w:rPr>
          <w:rFonts w:asciiTheme="majorHAnsi" w:hAnsiTheme="majorHAnsi" w:cstheme="majorHAnsi"/>
          <w:b/>
          <w:bCs/>
          <w:sz w:val="26"/>
          <w:szCs w:val="26"/>
        </w:rPr>
        <w:t>ui sotto sono indicati tutti i passaggi da eseguire:</w:t>
      </w:r>
    </w:p>
    <w:p w14:paraId="05E9375C" w14:textId="60FF967D" w:rsidR="00577BDC" w:rsidRDefault="00577BDC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Avviare con doppio click “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Healthy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Catering Setup”.</w:t>
      </w:r>
    </w:p>
    <w:p w14:paraId="483D1619" w14:textId="3257A132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se installare il gioco sull’utente attuale del pc o per tutti gli utenti (</w:t>
      </w:r>
      <w:r w:rsidRPr="00853525">
        <w:rPr>
          <w:rFonts w:asciiTheme="majorHAnsi" w:hAnsiTheme="majorHAnsi" w:cstheme="majorHAnsi"/>
          <w:b/>
          <w:bCs/>
          <w:i/>
          <w:iCs/>
          <w:sz w:val="26"/>
          <w:szCs w:val="26"/>
        </w:rPr>
        <w:t>Richiede permessi di amministratore</w:t>
      </w:r>
      <w:r>
        <w:rPr>
          <w:rFonts w:asciiTheme="majorHAnsi" w:hAnsiTheme="majorHAnsi" w:cstheme="majorHAnsi"/>
          <w:b/>
          <w:bCs/>
          <w:sz w:val="26"/>
          <w:szCs w:val="26"/>
        </w:rPr>
        <w:t>).</w:t>
      </w:r>
    </w:p>
    <w:p w14:paraId="47244696" w14:textId="3B2D93DA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la lingua dell’installer.</w:t>
      </w:r>
    </w:p>
    <w:p w14:paraId="0C48E0C5" w14:textId="0F24BADF" w:rsidR="00577BDC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Acce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t</w:t>
      </w:r>
      <w:r>
        <w:rPr>
          <w:rFonts w:asciiTheme="majorHAnsi" w:hAnsiTheme="majorHAnsi" w:cstheme="majorHAnsi"/>
          <w:b/>
          <w:bCs/>
          <w:sz w:val="26"/>
          <w:szCs w:val="26"/>
        </w:rPr>
        <w:t>tare le clausole di informativa.</w:t>
      </w:r>
    </w:p>
    <w:p w14:paraId="01F0519F" w14:textId="75A57083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Cliccare su avanti.</w:t>
      </w:r>
    </w:p>
    <w:p w14:paraId="66DA49B3" w14:textId="4F253218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il percorso di installazione.</w:t>
      </w:r>
    </w:p>
    <w:p w14:paraId="50CFAC7D" w14:textId="02BC0E6E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Scegliere se creare o meno un collegamento sul desktop del gioco.</w:t>
      </w:r>
    </w:p>
    <w:p w14:paraId="4249D27F" w14:textId="16527D81" w:rsidR="000A16A4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Cliccare su avanti e avviare l’installazione.</w:t>
      </w:r>
    </w:p>
    <w:p w14:paraId="2F5670F7" w14:textId="48053286" w:rsidR="000A16A4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Attendere l’installazione.</w:t>
      </w:r>
    </w:p>
    <w:p w14:paraId="0A702BEE" w14:textId="0F21C70B" w:rsidR="000A16A4" w:rsidRPr="000A16A4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Fine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5BAB20E7" w14:textId="77777777" w:rsidR="005354A2" w:rsidRPr="00D54D88" w:rsidRDefault="000D443B" w:rsidP="005354A2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9" w:name="_Toc105968425"/>
      <w:r w:rsidRPr="00D54D88">
        <w:rPr>
          <w:b/>
          <w:bCs/>
          <w:color w:val="538135" w:themeColor="accent6" w:themeShade="BF"/>
        </w:rPr>
        <w:t>Avvio</w:t>
      </w:r>
      <w:bookmarkEnd w:id="9"/>
    </w:p>
    <w:p w14:paraId="56CEA4FA" w14:textId="0D656F74" w:rsidR="000A16A4" w:rsidRPr="005354A2" w:rsidRDefault="000A16A4" w:rsidP="000A16A4">
      <w:pPr>
        <w:spacing w:after="0"/>
        <w:rPr>
          <w:b/>
          <w:bCs/>
          <w:sz w:val="24"/>
          <w:szCs w:val="24"/>
        </w:rPr>
      </w:pPr>
      <w:r w:rsidRPr="005354A2">
        <w:rPr>
          <w:sz w:val="24"/>
          <w:szCs w:val="24"/>
        </w:rPr>
        <w:t>Bast</w:t>
      </w:r>
      <w:r w:rsidR="00853525">
        <w:rPr>
          <w:sz w:val="24"/>
          <w:szCs w:val="24"/>
        </w:rPr>
        <w:t>a</w:t>
      </w:r>
      <w:r w:rsidRPr="005354A2">
        <w:rPr>
          <w:sz w:val="24"/>
          <w:szCs w:val="24"/>
        </w:rPr>
        <w:t xml:space="preserve"> lanciare l’eseguibile di </w:t>
      </w:r>
      <w:proofErr w:type="spellStart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</w:t>
      </w:r>
      <w:proofErr w:type="spellEnd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Catering</w:t>
      </w:r>
      <w:r w:rsidRPr="005354A2">
        <w:rPr>
          <w:sz w:val="24"/>
          <w:szCs w:val="24"/>
        </w:rPr>
        <w:t xml:space="preserve"> per fare in modo che la finestra di gioco si apra ed essere già in grado di interagire con il sistema.</w:t>
      </w:r>
      <w:r w:rsidR="00521B8A">
        <w:rPr>
          <w:sz w:val="24"/>
          <w:szCs w:val="24"/>
        </w:rPr>
        <w:t xml:space="preserve"> </w:t>
      </w:r>
    </w:p>
    <w:p w14:paraId="2BAD09FA" w14:textId="663FAFDE" w:rsidR="00750BDB" w:rsidRDefault="00750BDB" w:rsidP="00750BDB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10" w:name="_Toc105968426"/>
      <w:r>
        <w:rPr>
          <w:b/>
          <w:bCs/>
          <w:color w:val="538135" w:themeColor="accent6" w:themeShade="BF"/>
        </w:rPr>
        <w:t>Storia</w:t>
      </w:r>
      <w:bookmarkEnd w:id="10"/>
    </w:p>
    <w:p w14:paraId="344ACF76" w14:textId="4F2BB35C" w:rsidR="00750BDB" w:rsidRPr="00CA2716" w:rsidRDefault="00750BDB" w:rsidP="00CA2716">
      <w:pPr>
        <w:spacing w:after="0"/>
        <w:jc w:val="both"/>
        <w:rPr>
          <w:sz w:val="24"/>
          <w:szCs w:val="24"/>
        </w:rPr>
      </w:pPr>
      <w:r w:rsidRPr="00CA2716">
        <w:rPr>
          <w:sz w:val="24"/>
          <w:szCs w:val="24"/>
        </w:rPr>
        <w:t>Il tuo lontano zio, che non sentivi da tempo, ha deciso di lasciart</w:t>
      </w:r>
      <w:r w:rsidR="000B7C69">
        <w:rPr>
          <w:sz w:val="24"/>
          <w:szCs w:val="24"/>
        </w:rPr>
        <w:t>i</w:t>
      </w:r>
      <w:r w:rsidRPr="00CA2716">
        <w:rPr>
          <w:sz w:val="24"/>
          <w:szCs w:val="24"/>
        </w:rPr>
        <w:t xml:space="preserve"> la gestione del suo ristorante, perché ormai non ha più l’età e le forze per continuare. Può sembrare un lavoro facile, ma tuo zio ti ha avvisato, “Se </w:t>
      </w:r>
      <w:r w:rsidR="00CA2716" w:rsidRPr="00CA2716">
        <w:rPr>
          <w:sz w:val="24"/>
          <w:szCs w:val="24"/>
        </w:rPr>
        <w:t xml:space="preserve">fai la scelta </w:t>
      </w:r>
      <w:r w:rsidR="00587DF5">
        <w:rPr>
          <w:sz w:val="24"/>
          <w:szCs w:val="24"/>
        </w:rPr>
        <w:t>sbagliata</w:t>
      </w:r>
      <w:r w:rsidR="00CA2716" w:rsidRPr="00CA2716">
        <w:rPr>
          <w:sz w:val="24"/>
          <w:szCs w:val="24"/>
        </w:rPr>
        <w:t>, potrai avere difficoltà in futuro</w:t>
      </w:r>
      <w:r w:rsidR="00A9658D">
        <w:rPr>
          <w:sz w:val="24"/>
          <w:szCs w:val="24"/>
        </w:rPr>
        <w:t>. N</w:t>
      </w:r>
      <w:r w:rsidR="00CA2716" w:rsidRPr="00CA2716">
        <w:rPr>
          <w:sz w:val="24"/>
          <w:szCs w:val="24"/>
        </w:rPr>
        <w:t>on deludere mai il cliente</w:t>
      </w:r>
      <w:r w:rsidR="00A9658D">
        <w:rPr>
          <w:sz w:val="24"/>
          <w:szCs w:val="24"/>
        </w:rPr>
        <w:t>.</w:t>
      </w:r>
      <w:r w:rsidR="00CA2716" w:rsidRPr="00CA2716">
        <w:rPr>
          <w:sz w:val="24"/>
          <w:szCs w:val="24"/>
        </w:rPr>
        <w:t xml:space="preserve"> </w:t>
      </w:r>
      <w:r w:rsidR="00A9658D">
        <w:rPr>
          <w:sz w:val="24"/>
          <w:szCs w:val="24"/>
        </w:rPr>
        <w:t>A</w:t>
      </w:r>
      <w:r w:rsidR="00CA2716" w:rsidRPr="00CA2716">
        <w:rPr>
          <w:sz w:val="24"/>
          <w:szCs w:val="24"/>
        </w:rPr>
        <w:t>pprezzerà sempre una scelta fatta con criterio!”.</w:t>
      </w:r>
      <w:r w:rsidR="00CA2716" w:rsidRPr="00CA2716">
        <w:rPr>
          <w:b/>
          <w:bCs/>
          <w:sz w:val="24"/>
          <w:szCs w:val="24"/>
        </w:rPr>
        <w:t xml:space="preserve"> </w:t>
      </w:r>
      <w:r w:rsidR="00CA2716" w:rsidRPr="00CA2716">
        <w:rPr>
          <w:sz w:val="24"/>
          <w:szCs w:val="24"/>
        </w:rPr>
        <w:t xml:space="preserve">Divertiti </w:t>
      </w:r>
      <w:r w:rsidR="00CA2716">
        <w:rPr>
          <w:sz w:val="24"/>
          <w:szCs w:val="24"/>
        </w:rPr>
        <w:t>a gestire il tuo ristorante ereditato, scegliendo sempre i piatti più idonei per i tuoi clienti!</w:t>
      </w:r>
    </w:p>
    <w:p w14:paraId="399AC1CB" w14:textId="77777777" w:rsidR="00D91A53" w:rsidRDefault="00D91A53" w:rsidP="00D91A53">
      <w:pPr>
        <w:rPr>
          <w:rFonts w:ascii="Calibri" w:hAnsi="Calibri" w:cs="Calibri"/>
          <w:sz w:val="26"/>
          <w:szCs w:val="26"/>
        </w:rPr>
      </w:pPr>
    </w:p>
    <w:p w14:paraId="01095361" w14:textId="77777777" w:rsidR="005354A2" w:rsidRDefault="005354A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14:paraId="5DD0606A" w14:textId="77777777" w:rsidR="00D91A53" w:rsidRPr="00D54D88" w:rsidRDefault="000D443B" w:rsidP="00D91A53">
      <w:pPr>
        <w:pStyle w:val="Titolo1"/>
        <w:rPr>
          <w:rFonts w:cstheme="majorHAnsi"/>
          <w:b/>
          <w:bCs/>
          <w:color w:val="538135" w:themeColor="accent6" w:themeShade="BF"/>
        </w:rPr>
      </w:pPr>
      <w:bookmarkStart w:id="11" w:name="_Toc105968427"/>
      <w:r w:rsidRPr="00D54D88">
        <w:rPr>
          <w:rFonts w:cstheme="majorHAnsi"/>
          <w:b/>
          <w:bCs/>
          <w:color w:val="538135" w:themeColor="accent6" w:themeShade="BF"/>
        </w:rPr>
        <w:lastRenderedPageBreak/>
        <w:t>Schermate principali</w:t>
      </w:r>
      <w:bookmarkEnd w:id="11"/>
    </w:p>
    <w:p w14:paraId="1E0FBAD9" w14:textId="5BD7F72B" w:rsidR="00521D6F" w:rsidRPr="00521D6F" w:rsidRDefault="00172691" w:rsidP="00521D6F">
      <w:r>
        <w:t xml:space="preserve">Qui sono </w:t>
      </w:r>
      <w:r w:rsidR="00521B8A">
        <w:t>riportati</w:t>
      </w:r>
      <w:r>
        <w:t xml:space="preserve"> i funzionamenti delle principali schermate di gioco.</w:t>
      </w:r>
    </w:p>
    <w:p w14:paraId="5C7FCAD5" w14:textId="0FFFB470" w:rsidR="005354A2" w:rsidRDefault="003405B6" w:rsidP="00521D6F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2" w:name="_Toc105968428"/>
      <w:r w:rsidRPr="00D54D88">
        <w:rPr>
          <w:rStyle w:val="Titolo2Carattere"/>
          <w:b/>
          <w:bCs/>
          <w:color w:val="385623" w:themeColor="accent6" w:themeShade="80"/>
        </w:rPr>
        <w:t>Menu Principale</w:t>
      </w:r>
      <w:bookmarkEnd w:id="12"/>
    </w:p>
    <w:p w14:paraId="5FB9EE53" w14:textId="5C29FE06" w:rsidR="0029698A" w:rsidRPr="0029698A" w:rsidRDefault="003F1444" w:rsidP="0029698A">
      <w:pPr>
        <w:jc w:val="center"/>
      </w:pPr>
      <w:r>
        <w:rPr>
          <w:noProof/>
        </w:rPr>
        <w:drawing>
          <wp:inline distT="0" distB="0" distL="0" distR="0" wp14:anchorId="52031D9F" wp14:editId="2F413D04">
            <wp:extent cx="6120130" cy="344297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978" w14:textId="75F3C6A8" w:rsidR="005354A2" w:rsidRDefault="00172691" w:rsidP="005354A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Nel menu principale si </w:t>
      </w:r>
      <w:r w:rsidR="00521B8A">
        <w:rPr>
          <w:rFonts w:cstheme="majorHAnsi"/>
          <w:sz w:val="24"/>
          <w:szCs w:val="24"/>
        </w:rPr>
        <w:t>può</w:t>
      </w:r>
      <w:r w:rsidR="003F5A65">
        <w:rPr>
          <w:rFonts w:cstheme="majorHAnsi"/>
          <w:sz w:val="24"/>
          <w:szCs w:val="24"/>
        </w:rPr>
        <w:t xml:space="preserve"> selezionare la voce</w:t>
      </w:r>
      <w:r>
        <w:rPr>
          <w:rFonts w:cstheme="majorHAnsi"/>
          <w:sz w:val="24"/>
          <w:szCs w:val="24"/>
        </w:rPr>
        <w:t>:</w:t>
      </w:r>
    </w:p>
    <w:p w14:paraId="45098D25" w14:textId="574A1B1C" w:rsidR="00172691" w:rsidRDefault="003F5A65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Nuova partita</w:t>
      </w:r>
      <w:r w:rsidR="00172691">
        <w:rPr>
          <w:rFonts w:cstheme="majorHAnsi"/>
          <w:sz w:val="24"/>
          <w:szCs w:val="24"/>
        </w:rPr>
        <w:t xml:space="preserve"> (che porterà alla </w:t>
      </w:r>
      <w:hyperlink w:anchor="_Selezione_Livelli" w:history="1">
        <w:r w:rsidR="00172691" w:rsidRPr="00172691">
          <w:rPr>
            <w:rStyle w:val="Collegamentoipertestuale"/>
            <w:rFonts w:cstheme="majorHAnsi"/>
            <w:sz w:val="24"/>
            <w:szCs w:val="24"/>
          </w:rPr>
          <w:t>selezione livelli)</w:t>
        </w:r>
      </w:hyperlink>
      <w:r w:rsidR="00172691">
        <w:rPr>
          <w:rFonts w:cstheme="majorHAnsi"/>
          <w:sz w:val="24"/>
          <w:szCs w:val="24"/>
        </w:rPr>
        <w:t>.</w:t>
      </w:r>
    </w:p>
    <w:p w14:paraId="18C6207D" w14:textId="36310223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Selezione o Modifica Profilo (Approfondimento </w:t>
      </w:r>
      <w:hyperlink w:anchor="_Menu_Selezione_Modifica_1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BB1A3F2" w14:textId="084241B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Crea Nuovo Profilo (Approfondimento </w:t>
      </w:r>
      <w:hyperlink w:anchor="_Menu_Creazione_profilo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7EA7BDA6" w14:textId="5595115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Classifica (Approfondimento </w:t>
      </w:r>
      <w:hyperlink w:anchor="_Classifica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450CFE6" w14:textId="717B91CF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Opzioni (Approfondimento </w:t>
      </w:r>
      <w:hyperlink w:anchor="_Schermata_opzioni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3503D295" w14:textId="0B6224CC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Crediti.</w:t>
      </w:r>
    </w:p>
    <w:p w14:paraId="754A3B0A" w14:textId="1A4F9662" w:rsidR="00521D6F" w:rsidRDefault="00172691" w:rsidP="00FA6B37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Esci dal gioco.</w:t>
      </w:r>
    </w:p>
    <w:p w14:paraId="7A48FB73" w14:textId="7F945C93" w:rsidR="00FA6B37" w:rsidRPr="001108B8" w:rsidRDefault="00FA6B37" w:rsidP="00FA6B3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73327FD" w14:textId="4A7C3889" w:rsidR="003F5A65" w:rsidRPr="00FA6B37" w:rsidRDefault="003F5A65" w:rsidP="00521B8A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All’avvio del gioco, se non vi sono profili utente già esistenti, verrà caricate la sezione per la creazione del profilo utente prima della scherma del menu principale.</w:t>
      </w:r>
    </w:p>
    <w:p w14:paraId="309305B3" w14:textId="77777777" w:rsidR="00172691" w:rsidRPr="00D54D88" w:rsidRDefault="00172691" w:rsidP="00172691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3" w:name="_Menu_Selezione_Modifica_1"/>
      <w:bookmarkStart w:id="14" w:name="_Toc105968429"/>
      <w:bookmarkEnd w:id="13"/>
      <w:r w:rsidRPr="00D54D88">
        <w:rPr>
          <w:rStyle w:val="Titolo2Carattere"/>
          <w:b/>
          <w:bCs/>
          <w:color w:val="385623" w:themeColor="accent6" w:themeShade="80"/>
        </w:rPr>
        <w:t>Menu Selezione Modifica profilo</w:t>
      </w:r>
      <w:bookmarkEnd w:id="14"/>
    </w:p>
    <w:p w14:paraId="51B1E460" w14:textId="47C8A1C6" w:rsidR="00172691" w:rsidRDefault="00C67892" w:rsidP="00C67892">
      <w:pPr>
        <w:rPr>
          <w:rFonts w:cstheme="majorHAnsi"/>
          <w:sz w:val="24"/>
          <w:szCs w:val="24"/>
        </w:rPr>
      </w:pPr>
      <w:r w:rsidRPr="00C67892">
        <w:rPr>
          <w:rFonts w:cstheme="majorHAnsi"/>
          <w:sz w:val="24"/>
          <w:szCs w:val="24"/>
        </w:rPr>
        <w:t>In q</w:t>
      </w:r>
      <w:r>
        <w:rPr>
          <w:rFonts w:cstheme="majorHAnsi"/>
          <w:sz w:val="24"/>
          <w:szCs w:val="24"/>
        </w:rPr>
        <w:t>uesto menu è possibile selezionare un profilo utente tra quelli creati in precedenza</w:t>
      </w:r>
      <w:r w:rsidR="00856943">
        <w:rPr>
          <w:rFonts w:cstheme="majorHAnsi"/>
          <w:sz w:val="24"/>
          <w:szCs w:val="24"/>
        </w:rPr>
        <w:t>.</w:t>
      </w:r>
    </w:p>
    <w:p w14:paraId="76F30829" w14:textId="47C67007" w:rsidR="00856943" w:rsidRDefault="00856943" w:rsidP="00C6789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È possibile anche modificare il profilo utente selezionato andando a modificare i parametri relativi a</w:t>
      </w:r>
      <w:r w:rsidR="003F5A65">
        <w:rPr>
          <w:rFonts w:cstheme="majorHAnsi"/>
          <w:sz w:val="24"/>
          <w:szCs w:val="24"/>
        </w:rPr>
        <w:t>l</w:t>
      </w:r>
      <w:r>
        <w:rPr>
          <w:rFonts w:cstheme="majorHAnsi"/>
          <w:sz w:val="24"/>
          <w:szCs w:val="24"/>
        </w:rPr>
        <w:t xml:space="preserve"> profil</w:t>
      </w:r>
      <w:r w:rsidR="003F5A65">
        <w:rPr>
          <w:rFonts w:cstheme="majorHAnsi"/>
          <w:sz w:val="24"/>
          <w:szCs w:val="24"/>
        </w:rPr>
        <w:t>o</w:t>
      </w:r>
      <w:r>
        <w:rPr>
          <w:rFonts w:cstheme="majorHAnsi"/>
          <w:sz w:val="24"/>
          <w:szCs w:val="24"/>
        </w:rPr>
        <w:t>.</w:t>
      </w:r>
      <w:r w:rsidR="00BF4B5A">
        <w:rPr>
          <w:rFonts w:cstheme="majorHAnsi"/>
          <w:sz w:val="24"/>
          <w:szCs w:val="24"/>
        </w:rPr>
        <w:t xml:space="preserve"> In particolare, è possibile modificare:</w:t>
      </w:r>
    </w:p>
    <w:p w14:paraId="2D1F25FF" w14:textId="682F1D46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Il </w:t>
      </w:r>
      <w:r w:rsidR="003F5A65">
        <w:rPr>
          <w:rFonts w:cstheme="majorHAnsi"/>
          <w:sz w:val="24"/>
          <w:szCs w:val="24"/>
        </w:rPr>
        <w:t>g</w:t>
      </w:r>
      <w:r>
        <w:rPr>
          <w:rFonts w:cstheme="majorHAnsi"/>
          <w:sz w:val="24"/>
          <w:szCs w:val="24"/>
        </w:rPr>
        <w:t>enere del giocatore.</w:t>
      </w:r>
    </w:p>
    <w:p w14:paraId="22EDD75A" w14:textId="33342689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Il colore della pelle del giocatore.</w:t>
      </w:r>
    </w:p>
    <w:p w14:paraId="72B72F9B" w14:textId="2E556B71" w:rsidR="00BF4B5A" w:rsidRPr="00BF4B5A" w:rsidRDefault="00BF4B5A" w:rsidP="00BF4B5A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In caso di scelta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Neutro</w:t>
      </w:r>
      <w:r>
        <w:rPr>
          <w:rFonts w:cstheme="majorHAnsi"/>
          <w:sz w:val="24"/>
          <w:szCs w:val="24"/>
        </w:rPr>
        <w:t xml:space="preserve">” nel genere, </w:t>
      </w:r>
      <w:r w:rsidR="00853525">
        <w:rPr>
          <w:rFonts w:cstheme="majorHAnsi"/>
          <w:sz w:val="24"/>
          <w:szCs w:val="24"/>
        </w:rPr>
        <w:t xml:space="preserve">è </w:t>
      </w:r>
      <w:r>
        <w:rPr>
          <w:rFonts w:cstheme="majorHAnsi"/>
          <w:sz w:val="24"/>
          <w:szCs w:val="24"/>
        </w:rPr>
        <w:t>possibile modificare il genere del modello del player nel gioco.</w:t>
      </w:r>
    </w:p>
    <w:p w14:paraId="3E5A6D70" w14:textId="7DB2FBEA" w:rsidR="00856943" w:rsidRPr="00C67892" w:rsidRDefault="00856943" w:rsidP="00DA5478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Una volta selezionato il profilo utente e/o modifica</w:t>
      </w:r>
      <w:r w:rsidR="00DA5478">
        <w:rPr>
          <w:rFonts w:cstheme="majorHAnsi"/>
          <w:sz w:val="24"/>
          <w:szCs w:val="24"/>
        </w:rPr>
        <w:t>ti</w:t>
      </w:r>
      <w:r>
        <w:rPr>
          <w:rFonts w:cstheme="majorHAnsi"/>
          <w:sz w:val="24"/>
          <w:szCs w:val="24"/>
        </w:rPr>
        <w:t xml:space="preserve"> i parametri per uscire e salvare le impostazioni, basta semplicemente cliccare sul tasto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Salva ed Esci</w:t>
      </w:r>
      <w:r>
        <w:rPr>
          <w:rFonts w:cstheme="majorHAnsi"/>
          <w:sz w:val="24"/>
          <w:szCs w:val="24"/>
        </w:rPr>
        <w:t>”</w:t>
      </w:r>
      <w:r w:rsidR="00DA5478">
        <w:rPr>
          <w:rFonts w:cstheme="majorHAnsi"/>
          <w:sz w:val="24"/>
          <w:szCs w:val="24"/>
        </w:rPr>
        <w:t xml:space="preserve"> per salvare le scelte effettuate e tornare al menu principale</w:t>
      </w:r>
      <w:r>
        <w:rPr>
          <w:rFonts w:cstheme="majorHAnsi"/>
          <w:sz w:val="24"/>
          <w:szCs w:val="24"/>
        </w:rPr>
        <w:t>.</w:t>
      </w:r>
    </w:p>
    <w:p w14:paraId="7639DAEC" w14:textId="42EC80EB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5" w:name="_Menu_Creazione_profilo"/>
      <w:bookmarkStart w:id="16" w:name="_Toc105968430"/>
      <w:bookmarkEnd w:id="15"/>
      <w:r w:rsidRPr="00D54D88">
        <w:rPr>
          <w:rStyle w:val="Titolo2Carattere"/>
          <w:b/>
          <w:bCs/>
          <w:color w:val="385623" w:themeColor="accent6" w:themeShade="80"/>
        </w:rPr>
        <w:t>Menu Creazione profilo</w:t>
      </w:r>
      <w:bookmarkEnd w:id="16"/>
    </w:p>
    <w:p w14:paraId="061A926A" w14:textId="06884C6C" w:rsidR="006F7F12" w:rsidRDefault="00856943" w:rsidP="006F7F12">
      <w:r>
        <w:t>In questo</w:t>
      </w:r>
      <w:r w:rsidR="00634E60">
        <w:t xml:space="preserve"> menu è possibile creare un nuovo profilo utente con le seguenti caratteristiche:</w:t>
      </w:r>
    </w:p>
    <w:p w14:paraId="35E87199" w14:textId="13BC9432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Nome profilo (che </w:t>
      </w:r>
      <w:r w:rsidR="00853525">
        <w:t>viene</w:t>
      </w:r>
      <w:r>
        <w:t xml:space="preserve"> utilizzato anche come nome presente nella </w:t>
      </w:r>
      <w:hyperlink w:anchor="_Classifica" w:history="1">
        <w:r w:rsidRPr="00634E60">
          <w:rPr>
            <w:rStyle w:val="Collegamentoipertestuale"/>
          </w:rPr>
          <w:t>classifica</w:t>
        </w:r>
      </w:hyperlink>
      <w:r>
        <w:t>).</w:t>
      </w:r>
    </w:p>
    <w:p w14:paraId="6A86AFF5" w14:textId="62D1F980" w:rsidR="00634E60" w:rsidRDefault="00634E60" w:rsidP="00634E60">
      <w:pPr>
        <w:pStyle w:val="Paragrafoelenco"/>
        <w:numPr>
          <w:ilvl w:val="1"/>
          <w:numId w:val="24"/>
        </w:numPr>
      </w:pPr>
      <w:r>
        <w:t>Non è possibile utilizzare un nome profilo di un utente già presente.</w:t>
      </w:r>
    </w:p>
    <w:p w14:paraId="749EC97A" w14:textId="39291AE1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Genere </w:t>
      </w:r>
      <w:r w:rsidR="00DA5478">
        <w:t>g</w:t>
      </w:r>
      <w:r>
        <w:t>iocatore.</w:t>
      </w:r>
    </w:p>
    <w:p w14:paraId="73EA47B0" w14:textId="1CB95F61" w:rsidR="00634E60" w:rsidRDefault="00634E60" w:rsidP="00634E60">
      <w:pPr>
        <w:pStyle w:val="Paragrafoelenco"/>
        <w:numPr>
          <w:ilvl w:val="0"/>
          <w:numId w:val="24"/>
        </w:numPr>
      </w:pPr>
      <w:r>
        <w:t>Colore pelle del giocatore.</w:t>
      </w:r>
    </w:p>
    <w:p w14:paraId="0E8CCBB5" w14:textId="768FC2BD" w:rsidR="00634E60" w:rsidRDefault="00634E60" w:rsidP="00634E60">
      <w:r>
        <w:t xml:space="preserve">Nell’eventualità che il giocatore </w:t>
      </w:r>
      <w:r w:rsidR="00DA5478">
        <w:t xml:space="preserve">abbia optato per </w:t>
      </w:r>
      <w:r>
        <w:t>il genere “</w:t>
      </w:r>
      <w:r w:rsidRPr="00DA5478">
        <w:rPr>
          <w:b/>
          <w:bCs/>
          <w:i/>
          <w:iCs/>
        </w:rPr>
        <w:t>Neutro</w:t>
      </w:r>
      <w:r>
        <w:t xml:space="preserve">”, </w:t>
      </w:r>
      <w:r w:rsidR="00DA5478">
        <w:t xml:space="preserve">può scegliere </w:t>
      </w:r>
      <w:r w:rsidR="002E6C26">
        <w:t>il modello 3D che preferisce.</w:t>
      </w:r>
    </w:p>
    <w:p w14:paraId="1EEE51F3" w14:textId="43C84588" w:rsidR="00634E60" w:rsidRDefault="00634E60" w:rsidP="00634E60">
      <w:r>
        <w:t xml:space="preserve">Per salvare il profilo utente </w:t>
      </w:r>
      <w:r w:rsidR="00D54D88">
        <w:t>basta cliccare sul tasto “</w:t>
      </w:r>
      <w:r w:rsidR="00D54D88" w:rsidRPr="00DA5478">
        <w:rPr>
          <w:b/>
          <w:bCs/>
          <w:i/>
          <w:iCs/>
        </w:rPr>
        <w:t>Salva</w:t>
      </w:r>
      <w:r w:rsidR="00D54D88">
        <w:t>”</w:t>
      </w:r>
      <w:r w:rsidR="00361399">
        <w:t xml:space="preserve"> e confermare la scelta</w:t>
      </w:r>
      <w:r w:rsidR="00D54D88">
        <w:t>.</w:t>
      </w:r>
    </w:p>
    <w:p w14:paraId="0137C276" w14:textId="40454DDF" w:rsidR="00D54D88" w:rsidRDefault="00D54D88" w:rsidP="00634E60">
      <w:r>
        <w:t xml:space="preserve">Se si </w:t>
      </w:r>
      <w:r w:rsidR="002E6C26">
        <w:t>vuole</w:t>
      </w:r>
      <w:r>
        <w:t xml:space="preserve"> ritornare al menu principale senza creare un nuovo profilo, </w:t>
      </w:r>
      <w:r w:rsidR="002E6C26">
        <w:t>basta</w:t>
      </w:r>
      <w:r>
        <w:t xml:space="preserve"> cliccare su </w:t>
      </w:r>
      <w:r w:rsidR="002E6C26">
        <w:t>“</w:t>
      </w:r>
      <w:r w:rsidR="002E6C26" w:rsidRPr="002E6C26">
        <w:rPr>
          <w:b/>
          <w:bCs/>
          <w:i/>
          <w:iCs/>
        </w:rPr>
        <w:t>I</w:t>
      </w:r>
      <w:r w:rsidRPr="002E6C26">
        <w:rPr>
          <w:b/>
          <w:bCs/>
          <w:i/>
          <w:iCs/>
        </w:rPr>
        <w:t>ndietro</w:t>
      </w:r>
      <w:r w:rsidR="002E6C26">
        <w:t>”</w:t>
      </w:r>
      <w:r>
        <w:t>.</w:t>
      </w:r>
    </w:p>
    <w:p w14:paraId="32A13C34" w14:textId="77777777" w:rsidR="00D54D88" w:rsidRPr="001108B8" w:rsidRDefault="00D54D88" w:rsidP="00D54D8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bookmarkStart w:id="17" w:name="_Menu_Selezione_Modifica"/>
      <w:bookmarkEnd w:id="17"/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F5B5599" w14:textId="1F6FA77A" w:rsidR="006F7F12" w:rsidRDefault="00D54D88" w:rsidP="006F7F12">
      <w:r>
        <w:t xml:space="preserve">Se si è avviato il gioco per la primissima volta, non </w:t>
      </w:r>
      <w:r w:rsidR="00192938">
        <w:t>è</w:t>
      </w:r>
      <w:r>
        <w:t xml:space="preserve"> possibile cliccare su “</w:t>
      </w:r>
      <w:r w:rsidRPr="002E6C26">
        <w:rPr>
          <w:b/>
          <w:bCs/>
          <w:i/>
          <w:iCs/>
        </w:rPr>
        <w:t>Torna indietro</w:t>
      </w:r>
      <w:r>
        <w:t xml:space="preserve">” perché </w:t>
      </w:r>
      <w:r w:rsidR="00192938">
        <w:t>bisogna</w:t>
      </w:r>
      <w:r>
        <w:t xml:space="preserve"> creare necessariamente un profilo utente iniziale.</w:t>
      </w:r>
    </w:p>
    <w:p w14:paraId="096BD711" w14:textId="3068FB11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8" w:name="_Classifica"/>
      <w:bookmarkStart w:id="19" w:name="_Toc105968431"/>
      <w:bookmarkEnd w:id="18"/>
      <w:r w:rsidRPr="00D54D88">
        <w:rPr>
          <w:rStyle w:val="Titolo2Carattere"/>
          <w:b/>
          <w:bCs/>
          <w:color w:val="385623" w:themeColor="accent6" w:themeShade="80"/>
        </w:rPr>
        <w:t>Classifica</w:t>
      </w:r>
      <w:bookmarkEnd w:id="19"/>
    </w:p>
    <w:p w14:paraId="46749B75" w14:textId="340C2D04" w:rsidR="006F7F12" w:rsidRDefault="00D54D88" w:rsidP="006F7F12">
      <w:r>
        <w:t xml:space="preserve">Nella sezione classifica </w:t>
      </w:r>
      <w:r w:rsidR="00F5166B">
        <w:t>è</w:t>
      </w:r>
      <w:r>
        <w:t xml:space="preserve"> possibile visua</w:t>
      </w:r>
      <w:r w:rsidR="00F5166B">
        <w:t xml:space="preserve">lizzare, per ogni livello, il punteggio dei migliori </w:t>
      </w:r>
      <w:r w:rsidR="00BF4B5A">
        <w:t>cinque</w:t>
      </w:r>
      <w:r w:rsidR="00F5166B">
        <w:t xml:space="preserve"> giocatori.</w:t>
      </w:r>
    </w:p>
    <w:p w14:paraId="7D2F8BFA" w14:textId="77777777" w:rsidR="00FA6B37" w:rsidRPr="00D54D88" w:rsidRDefault="00FA6B37" w:rsidP="00C6789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0" w:name="_Schermata_opzioni"/>
      <w:bookmarkStart w:id="21" w:name="_Toc105968432"/>
      <w:bookmarkEnd w:id="20"/>
      <w:r w:rsidRPr="00D54D88">
        <w:rPr>
          <w:rStyle w:val="Titolo2Carattere"/>
          <w:b/>
          <w:bCs/>
          <w:color w:val="385623" w:themeColor="accent6" w:themeShade="80"/>
        </w:rPr>
        <w:t>Schermata opzioni</w:t>
      </w:r>
      <w:bookmarkEnd w:id="21"/>
    </w:p>
    <w:p w14:paraId="508443F2" w14:textId="76F8916E" w:rsidR="00FA6B37" w:rsidRDefault="00F5166B" w:rsidP="006F7F12">
      <w:r>
        <w:t>Nella sezione opzioni è possibile:</w:t>
      </w:r>
    </w:p>
    <w:p w14:paraId="13237FCE" w14:textId="30CC8158" w:rsidR="00661A97" w:rsidRDefault="00F5166B" w:rsidP="002E6C26">
      <w:pPr>
        <w:pStyle w:val="Paragrafoelenco"/>
        <w:numPr>
          <w:ilvl w:val="0"/>
          <w:numId w:val="25"/>
        </w:numPr>
      </w:pPr>
      <w:r>
        <w:t>Modificare le impostazioni di grafica e audio del gioco</w:t>
      </w:r>
      <w:r w:rsidR="002E6C26">
        <w:t>:</w:t>
      </w:r>
    </w:p>
    <w:p w14:paraId="368C48CE" w14:textId="005AB8F1" w:rsidR="00F5166B" w:rsidRDefault="00661A97" w:rsidP="002E6C26">
      <w:pPr>
        <w:pStyle w:val="Paragrafoelenco"/>
        <w:numPr>
          <w:ilvl w:val="1"/>
          <w:numId w:val="25"/>
        </w:numPr>
      </w:pPr>
      <w:r>
        <w:t>La risoluzione del gioco (Formati risoluzione per i 16:9 e 4:3).</w:t>
      </w:r>
    </w:p>
    <w:p w14:paraId="15863C11" w14:textId="7424081E" w:rsidR="00661A97" w:rsidRDefault="00661A97" w:rsidP="002E6C26">
      <w:pPr>
        <w:pStyle w:val="Paragrafoelenco"/>
        <w:numPr>
          <w:ilvl w:val="1"/>
          <w:numId w:val="25"/>
        </w:numPr>
      </w:pPr>
      <w:r>
        <w:t>Il dettaglio grafico del gioco (Da molto basso a Ultra).</w:t>
      </w:r>
    </w:p>
    <w:p w14:paraId="255861DC" w14:textId="0143C168" w:rsidR="00661A97" w:rsidRDefault="00661A97" w:rsidP="002E6C26">
      <w:pPr>
        <w:pStyle w:val="Paragrafoelenco"/>
        <w:numPr>
          <w:ilvl w:val="1"/>
          <w:numId w:val="25"/>
        </w:numPr>
      </w:pPr>
      <w:r>
        <w:t>Il volume del gioco (Per gli effetti sonori e la musica).</w:t>
      </w:r>
    </w:p>
    <w:p w14:paraId="5E0744E2" w14:textId="77777777" w:rsidR="00661A97" w:rsidRDefault="00661A97" w:rsidP="00661A97">
      <w:pPr>
        <w:pStyle w:val="Paragrafoelenco"/>
        <w:numPr>
          <w:ilvl w:val="1"/>
          <w:numId w:val="25"/>
        </w:numPr>
      </w:pPr>
      <w:r>
        <w:t>Attivare e disattivare:</w:t>
      </w:r>
    </w:p>
    <w:p w14:paraId="1F5F7026" w14:textId="692B8CAE" w:rsidR="00661A97" w:rsidRDefault="00661A97" w:rsidP="00661A97">
      <w:pPr>
        <w:pStyle w:val="Paragrafoelenco"/>
        <w:numPr>
          <w:ilvl w:val="2"/>
          <w:numId w:val="25"/>
        </w:numPr>
      </w:pPr>
      <w:r>
        <w:t>La modalità schermo intero.</w:t>
      </w:r>
    </w:p>
    <w:p w14:paraId="0ECAB918" w14:textId="6D5B047A" w:rsidR="00661A97" w:rsidRDefault="00661A97" w:rsidP="00661A97">
      <w:pPr>
        <w:pStyle w:val="Paragrafoelenco"/>
        <w:numPr>
          <w:ilvl w:val="2"/>
          <w:numId w:val="25"/>
        </w:numPr>
      </w:pPr>
      <w:r>
        <w:t>Il V-</w:t>
      </w:r>
      <w:proofErr w:type="spellStart"/>
      <w:r>
        <w:t>Synch</w:t>
      </w:r>
      <w:proofErr w:type="spellEnd"/>
      <w:r>
        <w:t>.</w:t>
      </w:r>
    </w:p>
    <w:p w14:paraId="56F08B92" w14:textId="240E38A3" w:rsidR="00661A97" w:rsidRDefault="00661A97" w:rsidP="00661A97">
      <w:pPr>
        <w:pStyle w:val="Paragrafoelenco"/>
        <w:numPr>
          <w:ilvl w:val="2"/>
          <w:numId w:val="25"/>
        </w:numPr>
      </w:pPr>
      <w:r>
        <w:t xml:space="preserve">Il </w:t>
      </w:r>
      <w:proofErr w:type="spellStart"/>
      <w:r>
        <w:t>framerate</w:t>
      </w:r>
      <w:proofErr w:type="spellEnd"/>
      <w:r>
        <w:t xml:space="preserve"> Libero.</w:t>
      </w:r>
    </w:p>
    <w:p w14:paraId="187B0E84" w14:textId="4BA5C3BA" w:rsidR="00661A97" w:rsidRDefault="00661A97" w:rsidP="00661A97">
      <w:pPr>
        <w:pStyle w:val="Paragrafoelenco"/>
        <w:numPr>
          <w:ilvl w:val="1"/>
          <w:numId w:val="25"/>
        </w:numPr>
      </w:pPr>
      <w:r>
        <w:t>Attivare la modalità daltonici</w:t>
      </w:r>
      <w:r w:rsidR="002E6C26">
        <w:t xml:space="preserve"> (Normale, Protanopia, Deuteranopia, </w:t>
      </w:r>
      <w:proofErr w:type="spellStart"/>
      <w:r w:rsidR="002E6C26">
        <w:t>Tritanopia</w:t>
      </w:r>
      <w:proofErr w:type="spellEnd"/>
      <w:r w:rsidR="002E6C26">
        <w:t>).</w:t>
      </w:r>
    </w:p>
    <w:p w14:paraId="7F5456ED" w14:textId="2784D781" w:rsidR="00F5166B" w:rsidRDefault="00F5166B" w:rsidP="00F5166B">
      <w:pPr>
        <w:pStyle w:val="Paragrafoelenco"/>
        <w:numPr>
          <w:ilvl w:val="0"/>
          <w:numId w:val="25"/>
        </w:numPr>
      </w:pPr>
      <w:r>
        <w:t>Modificare le impostazioni dei controlli del gioco</w:t>
      </w:r>
      <w:r w:rsidR="002E6C26">
        <w:t>:</w:t>
      </w:r>
    </w:p>
    <w:p w14:paraId="084380B4" w14:textId="176E20B3" w:rsidR="00F5166B" w:rsidRP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I</w:t>
      </w:r>
      <w:r w:rsidR="00F5166B">
        <w:rPr>
          <w:rFonts w:ascii="Segoe UI Symbol" w:hAnsi="Segoe UI Symbol"/>
        </w:rPr>
        <w:t xml:space="preserve">l </w:t>
      </w:r>
      <w:proofErr w:type="spellStart"/>
      <w:r w:rsidR="00F5166B" w:rsidRPr="00BF4B5A">
        <w:rPr>
          <w:rFonts w:ascii="Segoe UI Symbol" w:hAnsi="Segoe UI Symbol"/>
        </w:rPr>
        <w:t>Fov</w:t>
      </w:r>
      <w:proofErr w:type="spellEnd"/>
      <w:r w:rsidR="00F5166B" w:rsidRPr="00BF4B5A">
        <w:rPr>
          <w:rFonts w:ascii="Segoe UI Symbol" w:hAnsi="Segoe UI Symbol"/>
          <w:b/>
          <w:bCs/>
        </w:rPr>
        <w:t xml:space="preserve"> </w:t>
      </w:r>
      <w:r w:rsidR="00F5166B">
        <w:rPr>
          <w:rFonts w:ascii="Segoe UI Symbol" w:hAnsi="Segoe UI Symbol"/>
        </w:rPr>
        <w:t xml:space="preserve">del gioco (in un range che va da 60 a </w:t>
      </w:r>
      <w:r>
        <w:rPr>
          <w:rFonts w:ascii="Segoe UI Symbol" w:hAnsi="Segoe UI Symbol"/>
        </w:rPr>
        <w:t>10</w:t>
      </w:r>
      <w:r w:rsidR="00F5166B">
        <w:rPr>
          <w:rFonts w:ascii="Segoe UI Symbol" w:hAnsi="Segoe UI Symbol"/>
        </w:rPr>
        <w:t>0).</w:t>
      </w:r>
    </w:p>
    <w:p w14:paraId="082BBF29" w14:textId="4A246153" w:rsid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La</w:t>
      </w:r>
      <w:r w:rsidR="00F5166B">
        <w:rPr>
          <w:rFonts w:ascii="Segoe UI Symbol" w:hAnsi="Segoe UI Symbol"/>
        </w:rPr>
        <w:t xml:space="preserve"> </w:t>
      </w:r>
      <w:r w:rsidR="00F5166B" w:rsidRPr="00BF4B5A">
        <w:rPr>
          <w:rFonts w:ascii="Segoe UI Symbol" w:hAnsi="Segoe UI Symbol"/>
        </w:rPr>
        <w:t>sensibilità del mouse</w:t>
      </w:r>
      <w:r w:rsidR="00F5166B">
        <w:rPr>
          <w:rFonts w:ascii="Segoe UI Symbol" w:hAnsi="Segoe UI Symbol"/>
          <w:b/>
          <w:bCs/>
          <w:color w:val="385623" w:themeColor="accent6" w:themeShade="80"/>
        </w:rPr>
        <w:t xml:space="preserve"> </w:t>
      </w:r>
      <w:r w:rsidR="00F5166B">
        <w:rPr>
          <w:rFonts w:ascii="Segoe UI Symbol" w:hAnsi="Segoe UI Symbol"/>
        </w:rPr>
        <w:t>(in un range che va da 1 a 500).</w:t>
      </w:r>
    </w:p>
    <w:p w14:paraId="68CE361E" w14:textId="66BAA125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2" w:name="_Selezione_Livelli"/>
      <w:bookmarkStart w:id="23" w:name="_Toc105968433"/>
      <w:bookmarkEnd w:id="22"/>
      <w:r w:rsidRPr="00D54D88">
        <w:rPr>
          <w:rStyle w:val="Titolo2Carattere"/>
          <w:b/>
          <w:bCs/>
          <w:color w:val="385623" w:themeColor="accent6" w:themeShade="80"/>
        </w:rPr>
        <w:t>Selezione Livelli</w:t>
      </w:r>
      <w:bookmarkEnd w:id="23"/>
    </w:p>
    <w:p w14:paraId="0705139E" w14:textId="76E92BAC" w:rsidR="006F7F12" w:rsidRDefault="00F5166B" w:rsidP="006F7F12">
      <w:r>
        <w:t xml:space="preserve">Nella sezione livelli </w:t>
      </w:r>
      <w:r w:rsidR="00192938">
        <w:t>è</w:t>
      </w:r>
      <w:r>
        <w:t xml:space="preserve"> possibile selezionare il livello 0 (livello tutorial)</w:t>
      </w:r>
      <w:r w:rsidR="002E6C26">
        <w:t>,</w:t>
      </w:r>
      <w:r>
        <w:t xml:space="preserve"> il livello 1 ed il livello 2.</w:t>
      </w:r>
    </w:p>
    <w:p w14:paraId="2D93D653" w14:textId="44E1983E" w:rsidR="00F5166B" w:rsidRPr="006F7F12" w:rsidRDefault="00F5166B" w:rsidP="006F7F12">
      <w:r>
        <w:t xml:space="preserve">Per sbloccare un livello, </w:t>
      </w:r>
      <w:r w:rsidR="00192938">
        <w:t>bisogna necessariamente</w:t>
      </w:r>
      <w:r>
        <w:t xml:space="preserve"> completare il livello precedente.</w:t>
      </w:r>
    </w:p>
    <w:p w14:paraId="41882D04" w14:textId="77777777" w:rsidR="004357E7" w:rsidRPr="001108B8" w:rsidRDefault="004357E7" w:rsidP="004357E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lastRenderedPageBreak/>
        <w:t>Nota Bene!</w:t>
      </w:r>
    </w:p>
    <w:p w14:paraId="136DCC0D" w14:textId="0CC845C7" w:rsidR="006F7F12" w:rsidRPr="00BF4B5A" w:rsidRDefault="004357E7" w:rsidP="005354A2">
      <w:r>
        <w:t xml:space="preserve">I </w:t>
      </w:r>
      <w:r w:rsidR="00750BDB">
        <w:t xml:space="preserve">livelli sono sbloccati per profilo utente selezionato, ovvero ogni utente </w:t>
      </w:r>
      <w:r w:rsidR="00192938">
        <w:t>deve</w:t>
      </w:r>
      <w:r w:rsidR="00750BDB">
        <w:t xml:space="preserve"> aver superato il livello precedente per poter proseguire con il livello successivo.</w:t>
      </w:r>
    </w:p>
    <w:p w14:paraId="42E16DA2" w14:textId="1F2EF9FC" w:rsidR="001108B8" w:rsidRPr="001108B8" w:rsidRDefault="003405B6" w:rsidP="001108B8">
      <w:pPr>
        <w:pStyle w:val="Titolo2"/>
        <w:rPr>
          <w:b/>
          <w:bCs/>
          <w:color w:val="385623" w:themeColor="accent6" w:themeShade="80"/>
        </w:rPr>
      </w:pPr>
      <w:bookmarkStart w:id="24" w:name="_Toc105968434"/>
      <w:r w:rsidRPr="00D54D88">
        <w:rPr>
          <w:b/>
          <w:bCs/>
          <w:color w:val="385623" w:themeColor="accent6" w:themeShade="80"/>
        </w:rPr>
        <w:t>Menu pausa</w:t>
      </w:r>
      <w:bookmarkEnd w:id="24"/>
    </w:p>
    <w:p w14:paraId="1A65054B" w14:textId="6B1BA8FE" w:rsidR="001108B8" w:rsidRPr="001108B8" w:rsidRDefault="001108B8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>Per attivare il menu di pausa bisogna premere il tasto “</w:t>
      </w:r>
      <w:r w:rsidRPr="00E30E33">
        <w:rPr>
          <w:rFonts w:ascii="Calibri" w:hAnsi="Calibri" w:cs="Calibri"/>
          <w:b/>
          <w:bCs/>
          <w:i/>
          <w:iCs/>
          <w:color w:val="385623" w:themeColor="accent6" w:themeShade="80"/>
          <w:sz w:val="24"/>
          <w:szCs w:val="24"/>
        </w:rPr>
        <w:t>ESC</w:t>
      </w:r>
      <w:r w:rsidRPr="001108B8">
        <w:rPr>
          <w:rFonts w:ascii="Calibri" w:hAnsi="Calibri" w:cs="Calibri"/>
          <w:sz w:val="24"/>
          <w:szCs w:val="24"/>
        </w:rPr>
        <w:t>” (anche detto “</w:t>
      </w:r>
      <w:r w:rsidRPr="00E30E33">
        <w:rPr>
          <w:rFonts w:ascii="Calibri" w:hAnsi="Calibri" w:cs="Calibri"/>
          <w:b/>
          <w:bCs/>
          <w:i/>
          <w:iCs/>
          <w:sz w:val="24"/>
          <w:szCs w:val="24"/>
        </w:rPr>
        <w:t>Escape</w:t>
      </w:r>
      <w:r w:rsidRPr="001108B8">
        <w:rPr>
          <w:rFonts w:ascii="Calibri" w:hAnsi="Calibri" w:cs="Calibri"/>
          <w:sz w:val="24"/>
          <w:szCs w:val="24"/>
        </w:rPr>
        <w:t>”). Per richiudere il menu, basta ripremere nuovamente il tasto.</w:t>
      </w:r>
    </w:p>
    <w:p w14:paraId="4D149C99" w14:textId="0A285E69" w:rsidR="005354A2" w:rsidRPr="001108B8" w:rsidRDefault="00BF4B5A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 xml:space="preserve">Nel menu di pausa </w:t>
      </w:r>
      <w:r w:rsidR="00E30E33">
        <w:rPr>
          <w:rFonts w:ascii="Calibri" w:hAnsi="Calibri" w:cs="Calibri"/>
          <w:sz w:val="24"/>
          <w:szCs w:val="24"/>
        </w:rPr>
        <w:t>è</w:t>
      </w:r>
      <w:r w:rsidRPr="001108B8">
        <w:rPr>
          <w:rFonts w:ascii="Calibri" w:hAnsi="Calibri" w:cs="Calibri"/>
          <w:sz w:val="24"/>
          <w:szCs w:val="24"/>
        </w:rPr>
        <w:t xml:space="preserve"> possibile effettuare tutte le modifiche presenti nel </w:t>
      </w:r>
      <w:hyperlink w:anchor="_Schermata_opzioni" w:history="1">
        <w:r w:rsidRPr="001108B8">
          <w:rPr>
            <w:rStyle w:val="Collegamentoipertestuale"/>
            <w:rFonts w:ascii="Calibri" w:hAnsi="Calibri" w:cs="Calibri"/>
            <w:sz w:val="24"/>
            <w:szCs w:val="24"/>
          </w:rPr>
          <w:t>menu opzioni</w:t>
        </w:r>
      </w:hyperlink>
      <w:r w:rsidR="00E30E33">
        <w:rPr>
          <w:rStyle w:val="Collegamentoipertestuale"/>
          <w:rFonts w:ascii="Calibri" w:hAnsi="Calibri" w:cs="Calibri"/>
          <w:sz w:val="24"/>
          <w:szCs w:val="24"/>
        </w:rPr>
        <w:t>,</w:t>
      </w:r>
      <w:r w:rsidRPr="001108B8">
        <w:rPr>
          <w:rFonts w:ascii="Calibri" w:hAnsi="Calibri" w:cs="Calibri"/>
          <w:sz w:val="24"/>
          <w:szCs w:val="24"/>
        </w:rPr>
        <w:t xml:space="preserve"> con l</w:t>
      </w:r>
      <w:r w:rsidR="00E30E33">
        <w:rPr>
          <w:rFonts w:ascii="Calibri" w:hAnsi="Calibri" w:cs="Calibri"/>
          <w:sz w:val="24"/>
          <w:szCs w:val="24"/>
        </w:rPr>
        <w:t>’aggiunta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dell’opzione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Torna al menu Principale”, </w:t>
      </w:r>
      <w:r w:rsidR="00E30E33">
        <w:rPr>
          <w:rFonts w:ascii="Calibri" w:hAnsi="Calibri" w:cs="Calibri"/>
          <w:sz w:val="24"/>
          <w:szCs w:val="24"/>
        </w:rPr>
        <w:t>per</w:t>
      </w:r>
      <w:r w:rsidRPr="001108B8">
        <w:rPr>
          <w:rFonts w:ascii="Calibri" w:hAnsi="Calibri" w:cs="Calibri"/>
          <w:sz w:val="24"/>
          <w:szCs w:val="24"/>
        </w:rPr>
        <w:t xml:space="preserve"> uscire dal</w:t>
      </w:r>
      <w:r w:rsidR="001108B8" w:rsidRPr="001108B8">
        <w:rPr>
          <w:rFonts w:ascii="Calibri" w:hAnsi="Calibri" w:cs="Calibri"/>
          <w:sz w:val="24"/>
          <w:szCs w:val="24"/>
        </w:rPr>
        <w:t>la partita e tornare sul menu iniziale</w:t>
      </w:r>
      <w:r w:rsidR="00E30E33">
        <w:rPr>
          <w:rFonts w:ascii="Calibri" w:hAnsi="Calibri" w:cs="Calibri"/>
          <w:sz w:val="24"/>
          <w:szCs w:val="24"/>
        </w:rPr>
        <w:t>, e l’opzione 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>Aiuto</w:t>
      </w:r>
      <w:r w:rsidR="00E30E33" w:rsidRPr="00E30E33">
        <w:rPr>
          <w:rFonts w:ascii="Calibri" w:hAnsi="Calibri" w:cs="Calibri"/>
          <w:sz w:val="24"/>
          <w:szCs w:val="24"/>
        </w:rPr>
        <w:t>”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 xml:space="preserve">per </w:t>
      </w:r>
      <w:r w:rsidR="00192938">
        <w:rPr>
          <w:rFonts w:ascii="Calibri" w:hAnsi="Calibri" w:cs="Calibri"/>
          <w:sz w:val="24"/>
          <w:szCs w:val="24"/>
        </w:rPr>
        <w:t xml:space="preserve">aprire il </w:t>
      </w:r>
      <w:hyperlink w:anchor="_Menù_Aiuto" w:history="1">
        <w:r w:rsidR="00192938" w:rsidRPr="00E30E33">
          <w:rPr>
            <w:rStyle w:val="Collegamentoipertestuale"/>
            <w:rFonts w:ascii="Calibri" w:hAnsi="Calibri" w:cs="Calibri"/>
            <w:sz w:val="24"/>
            <w:szCs w:val="24"/>
          </w:rPr>
          <w:t>menu aiuto</w:t>
        </w:r>
      </w:hyperlink>
      <w:r w:rsidR="001108B8" w:rsidRPr="001108B8">
        <w:rPr>
          <w:rFonts w:ascii="Calibri" w:hAnsi="Calibri" w:cs="Calibri"/>
          <w:sz w:val="24"/>
          <w:szCs w:val="24"/>
        </w:rPr>
        <w:t>.</w:t>
      </w:r>
    </w:p>
    <w:p w14:paraId="6029A0D7" w14:textId="77777777" w:rsidR="001108B8" w:rsidRPr="001108B8" w:rsidRDefault="001108B8" w:rsidP="001108B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35C68946" w14:textId="2324E4D5" w:rsidR="005354A2" w:rsidRPr="00E432B0" w:rsidRDefault="001108B8" w:rsidP="00361399">
      <w:pPr>
        <w:jc w:val="both"/>
        <w:rPr>
          <w:sz w:val="24"/>
          <w:szCs w:val="24"/>
        </w:rPr>
      </w:pPr>
      <w:r w:rsidRPr="001108B8">
        <w:rPr>
          <w:sz w:val="24"/>
          <w:szCs w:val="24"/>
        </w:rPr>
        <w:t xml:space="preserve">Quando si avvia il menu pausa, il gioco si </w:t>
      </w:r>
      <w:r w:rsidR="00192938">
        <w:rPr>
          <w:sz w:val="24"/>
          <w:szCs w:val="24"/>
        </w:rPr>
        <w:t>blocca</w:t>
      </w:r>
      <w:r w:rsidRPr="001108B8">
        <w:rPr>
          <w:sz w:val="24"/>
          <w:szCs w:val="24"/>
        </w:rPr>
        <w:t xml:space="preserve"> momentaneamente finché non si chiude il menu.</w:t>
      </w:r>
    </w:p>
    <w:p w14:paraId="1C8D24E3" w14:textId="2F747D24" w:rsidR="005354A2" w:rsidRPr="001C2EC4" w:rsidRDefault="00E138DD" w:rsidP="006F7F12">
      <w:pPr>
        <w:pStyle w:val="Titolo1"/>
        <w:rPr>
          <w:color w:val="385623" w:themeColor="accent6" w:themeShade="80"/>
        </w:rPr>
      </w:pPr>
      <w:bookmarkStart w:id="25" w:name="_Toc105968435"/>
      <w:r w:rsidRPr="001C2EC4">
        <w:rPr>
          <w:color w:val="385623" w:themeColor="accent6" w:themeShade="80"/>
        </w:rPr>
        <w:t>Gameplay</w:t>
      </w:r>
      <w:bookmarkEnd w:id="25"/>
    </w:p>
    <w:p w14:paraId="1ED16078" w14:textId="31CB0F02" w:rsidR="006F7F12" w:rsidRPr="001C2EC4" w:rsidRDefault="006F7F12" w:rsidP="006F7F12">
      <w:pPr>
        <w:pStyle w:val="Titolo2"/>
        <w:rPr>
          <w:b/>
          <w:bCs/>
          <w:color w:val="385623" w:themeColor="accent6" w:themeShade="80"/>
        </w:rPr>
      </w:pPr>
      <w:bookmarkStart w:id="26" w:name="_Meccaniche_di_Gioco"/>
      <w:bookmarkStart w:id="27" w:name="_Toc105968436"/>
      <w:bookmarkEnd w:id="26"/>
      <w:r w:rsidRPr="001C2EC4">
        <w:rPr>
          <w:b/>
          <w:bCs/>
          <w:color w:val="385623" w:themeColor="accent6" w:themeShade="80"/>
        </w:rPr>
        <w:t>M</w:t>
      </w:r>
      <w:r w:rsidR="00E138DD" w:rsidRPr="001C2EC4">
        <w:rPr>
          <w:b/>
          <w:bCs/>
          <w:color w:val="385623" w:themeColor="accent6" w:themeShade="80"/>
        </w:rPr>
        <w:t>eccaniche di Gioco</w:t>
      </w:r>
      <w:bookmarkEnd w:id="27"/>
    </w:p>
    <w:p w14:paraId="0545FBC6" w14:textId="23E92A5A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gestire un ristorante controllando le scorte degli ingredienti per poter preparare i piatti</w:t>
      </w:r>
      <w:r w:rsidR="00761FF4">
        <w:rPr>
          <w:rFonts w:cstheme="minorHAnsi"/>
          <w:sz w:val="24"/>
          <w:szCs w:val="24"/>
        </w:rPr>
        <w:t xml:space="preserve"> da servire ai clienti che si presenteranno.</w:t>
      </w:r>
    </w:p>
    <w:p w14:paraId="6B988C96" w14:textId="23E8298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quindi scegliere </w:t>
      </w:r>
      <w:r w:rsidR="00A6788D">
        <w:rPr>
          <w:rFonts w:cstheme="minorHAnsi"/>
          <w:sz w:val="24"/>
          <w:szCs w:val="24"/>
        </w:rPr>
        <w:t>un piatto che rispecchi la dieta del cliente e che sia compatibile con le patologie di quest’ultimo</w:t>
      </w:r>
      <w:r w:rsidR="00761FF4">
        <w:rPr>
          <w:rFonts w:cstheme="minorHAnsi"/>
          <w:sz w:val="24"/>
          <w:szCs w:val="24"/>
        </w:rPr>
        <w:t>, da una</w:t>
      </w:r>
      <w:r w:rsidR="00761FF4" w:rsidRPr="001C2EC4">
        <w:rPr>
          <w:rFonts w:cstheme="minorHAnsi"/>
          <w:sz w:val="24"/>
          <w:szCs w:val="24"/>
        </w:rPr>
        <w:t xml:space="preserve"> lista</w:t>
      </w:r>
      <w:r w:rsidR="00761FF4">
        <w:rPr>
          <w:rFonts w:cstheme="minorHAnsi"/>
          <w:sz w:val="24"/>
          <w:szCs w:val="24"/>
        </w:rPr>
        <w:t xml:space="preserve"> di piatti disponibili e realizzabili con gli ingredienti presenti nel magazzino</w:t>
      </w:r>
      <w:r w:rsidR="00A6788D">
        <w:rPr>
          <w:rFonts w:cstheme="minorHAnsi"/>
          <w:sz w:val="24"/>
          <w:szCs w:val="24"/>
        </w:rPr>
        <w:t>.</w:t>
      </w:r>
      <w:r w:rsidR="00761FF4">
        <w:rPr>
          <w:rFonts w:cstheme="minorHAnsi"/>
          <w:sz w:val="24"/>
          <w:szCs w:val="24"/>
        </w:rPr>
        <w:t xml:space="preserve"> U</w:t>
      </w:r>
      <w:r w:rsidR="00A6788D">
        <w:rPr>
          <w:rFonts w:cstheme="minorHAnsi"/>
          <w:sz w:val="24"/>
          <w:szCs w:val="24"/>
        </w:rPr>
        <w:t>na volta servi</w:t>
      </w:r>
      <w:r w:rsidR="00761FF4">
        <w:rPr>
          <w:rFonts w:cstheme="minorHAnsi"/>
          <w:sz w:val="24"/>
          <w:szCs w:val="24"/>
        </w:rPr>
        <w:t>t</w:t>
      </w:r>
      <w:r w:rsidR="00A6788D">
        <w:rPr>
          <w:rFonts w:cstheme="minorHAnsi"/>
          <w:sz w:val="24"/>
          <w:szCs w:val="24"/>
        </w:rPr>
        <w:t>o il piatto</w:t>
      </w:r>
      <w:r w:rsidR="00761FF4">
        <w:rPr>
          <w:rFonts w:cstheme="minorHAnsi"/>
          <w:sz w:val="24"/>
          <w:szCs w:val="24"/>
        </w:rPr>
        <w:t>,</w:t>
      </w:r>
      <w:r w:rsidR="00A6788D">
        <w:rPr>
          <w:rFonts w:cstheme="minorHAnsi"/>
          <w:sz w:val="24"/>
          <w:szCs w:val="24"/>
        </w:rPr>
        <w:t xml:space="preserve"> </w:t>
      </w:r>
      <w:r w:rsidR="00761FF4">
        <w:rPr>
          <w:rFonts w:cstheme="minorHAnsi"/>
          <w:sz w:val="24"/>
          <w:szCs w:val="24"/>
        </w:rPr>
        <w:t xml:space="preserve">si </w:t>
      </w:r>
      <w:r w:rsidR="00A6788D">
        <w:rPr>
          <w:rFonts w:cstheme="minorHAnsi"/>
          <w:sz w:val="24"/>
          <w:szCs w:val="24"/>
        </w:rPr>
        <w:t xml:space="preserve">riceve </w:t>
      </w:r>
      <w:r w:rsidR="00761FF4">
        <w:rPr>
          <w:rFonts w:cstheme="minorHAnsi"/>
          <w:sz w:val="24"/>
          <w:szCs w:val="24"/>
        </w:rPr>
        <w:t xml:space="preserve">un </w:t>
      </w:r>
      <w:r w:rsidR="00A6788D">
        <w:rPr>
          <w:rFonts w:cstheme="minorHAnsi"/>
          <w:sz w:val="24"/>
          <w:szCs w:val="24"/>
        </w:rPr>
        <w:t>compenso in denaro ed un punteggio</w:t>
      </w:r>
      <w:r w:rsidR="00761FF4">
        <w:rPr>
          <w:rFonts w:cstheme="minorHAnsi"/>
          <w:sz w:val="24"/>
          <w:szCs w:val="24"/>
        </w:rPr>
        <w:t>, i</w:t>
      </w:r>
      <w:r w:rsidRPr="001C2EC4">
        <w:rPr>
          <w:rFonts w:cstheme="minorHAnsi"/>
          <w:sz w:val="24"/>
          <w:szCs w:val="24"/>
        </w:rPr>
        <w:t xml:space="preserve">n base al </w:t>
      </w:r>
      <w:r w:rsidR="00761FF4">
        <w:rPr>
          <w:rFonts w:cstheme="minorHAnsi"/>
          <w:sz w:val="24"/>
          <w:szCs w:val="24"/>
        </w:rPr>
        <w:t>quale</w:t>
      </w:r>
      <w:r w:rsidRPr="001C2EC4">
        <w:rPr>
          <w:rFonts w:cstheme="minorHAnsi"/>
          <w:sz w:val="24"/>
          <w:szCs w:val="24"/>
        </w:rPr>
        <w:t xml:space="preserve"> lo score del ristorante tenderà a salire o scendere; inoltre, il prezzo del piatto rispecchierà, attraverso un bonus, l’affinità del piatto scelto.</w:t>
      </w:r>
    </w:p>
    <w:p w14:paraId="49CCF676" w14:textId="4069600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bonus sul prezzo è calcolato in questo modo:</w:t>
      </w:r>
    </w:p>
    <w:p w14:paraId="4C4AD04B" w14:textId="1C8CD211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prezzo finale = prezzo base + 10% di guadagno (in base al prezzo base) + bonus affinità </w:t>
      </w:r>
    </w:p>
    <w:p w14:paraId="5AF1CCDC" w14:textId="63EE6866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prezzo base = somma del prezzo dei singoli ingredienti</w:t>
      </w:r>
    </w:p>
    <w:p w14:paraId="66AEEA7E" w14:textId="664BEDCC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bonus affinità = + 5% sul prezzo base se il piatto è affine al cliente (patologie e dieta) -5% sul prezzo base se il piatto non è affine al cliente, ed extra bonus di 3% o 2% o 1% se il piatto è rispettivamente in prima, seconda o terza posizione nella lista dei piatti ordinati dal migliore al peggiore in base all’affinità con patologie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dieta</w:t>
      </w:r>
      <w:r w:rsidR="00C122B8">
        <w:rPr>
          <w:rFonts w:cstheme="minorHAnsi"/>
          <w:sz w:val="24"/>
          <w:szCs w:val="24"/>
        </w:rPr>
        <w:t xml:space="preserve">, </w:t>
      </w:r>
      <w:proofErr w:type="spellStart"/>
      <w:r w:rsidRPr="001C2EC4">
        <w:rPr>
          <w:rFonts w:cstheme="minorHAnsi"/>
          <w:sz w:val="24"/>
          <w:szCs w:val="24"/>
        </w:rPr>
        <w:t>nutriScore</w:t>
      </w:r>
      <w:proofErr w:type="spellEnd"/>
      <w:r w:rsidRPr="001C2EC4">
        <w:rPr>
          <w:rFonts w:cstheme="minorHAnsi"/>
          <w:sz w:val="24"/>
          <w:szCs w:val="24"/>
        </w:rPr>
        <w:t xml:space="preserve"> e </w:t>
      </w:r>
      <w:proofErr w:type="spellStart"/>
      <w:r w:rsidRPr="001C2EC4">
        <w:rPr>
          <w:rFonts w:cstheme="minorHAnsi"/>
          <w:sz w:val="24"/>
          <w:szCs w:val="24"/>
        </w:rPr>
        <w:t>ecoScore</w:t>
      </w:r>
      <w:proofErr w:type="spellEnd"/>
      <w:r w:rsidRPr="001C2EC4">
        <w:rPr>
          <w:rFonts w:cstheme="minorHAnsi"/>
          <w:sz w:val="24"/>
          <w:szCs w:val="24"/>
        </w:rPr>
        <w:t>.</w:t>
      </w:r>
    </w:p>
    <w:p w14:paraId="5F66DBE2" w14:textId="77777777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punteggio verrà calcolato in questo modo:</w:t>
      </w:r>
    </w:p>
    <w:p w14:paraId="080E4D77" w14:textId="0EDFABDA" w:rsidR="001C2EC4" w:rsidRDefault="001C2EC4" w:rsidP="001C2EC4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Se si è scelto un piatto affine con il cliente, si avrà un punteggio base di 100, altrimenti di        -10 e successivamente verranno aggiunti dei bonus calcolati sul valore assoluto del punteggio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ottenendo nel seguente modo:</w:t>
      </w:r>
    </w:p>
    <w:tbl>
      <w:tblPr>
        <w:tblStyle w:val="Tabellagriglia4-colore6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</w:tblGrid>
      <w:tr w:rsidR="00105255" w14:paraId="4F971666" w14:textId="77777777" w:rsidTr="0010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16873B" w14:textId="6EFAFA59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Categoria Nutri Score</w:t>
            </w:r>
          </w:p>
        </w:tc>
        <w:tc>
          <w:tcPr>
            <w:tcW w:w="2407" w:type="dxa"/>
          </w:tcPr>
          <w:p w14:paraId="5A4EDB24" w14:textId="393D8CB1" w:rsidR="00105255" w:rsidRDefault="00105255" w:rsidP="00105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Percentuale Bonus</w:t>
            </w:r>
          </w:p>
        </w:tc>
      </w:tr>
      <w:tr w:rsidR="00105255" w14:paraId="0598281F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431A13" w14:textId="7BCDA1D7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407" w:type="dxa"/>
          </w:tcPr>
          <w:p w14:paraId="134C2EA3" w14:textId="67EEEDC0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105255" w14:paraId="03BEDFF8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47DC78" w14:textId="142F1320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407" w:type="dxa"/>
          </w:tcPr>
          <w:p w14:paraId="14E1ABB5" w14:textId="7BF6ED4C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5%</w:t>
            </w:r>
          </w:p>
        </w:tc>
      </w:tr>
      <w:tr w:rsidR="00105255" w14:paraId="2FD7709A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CA2EA76" w14:textId="6CFD5FA8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407" w:type="dxa"/>
          </w:tcPr>
          <w:p w14:paraId="210981A4" w14:textId="04E99C74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05255" w14:paraId="5061647B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0793D1" w14:textId="3D62B82A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407" w:type="dxa"/>
          </w:tcPr>
          <w:p w14:paraId="78BEAAE3" w14:textId="4F5BB21A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-5%</w:t>
            </w:r>
          </w:p>
        </w:tc>
      </w:tr>
      <w:tr w:rsidR="00105255" w14:paraId="56DBE9AB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3589BA0" w14:textId="0F3FEE90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395713E7" w14:textId="388D9615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-10%</w:t>
            </w:r>
          </w:p>
        </w:tc>
      </w:tr>
    </w:tbl>
    <w:p w14:paraId="7420F121" w14:textId="280140E9" w:rsidR="00105255" w:rsidRDefault="00105255" w:rsidP="001052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ellagriglia4-colore6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105255" w14:paraId="382CDF17" w14:textId="77777777" w:rsidTr="0010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23F010" w14:textId="48FA0F89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Range Valore Eco Score</w:t>
            </w:r>
          </w:p>
        </w:tc>
        <w:tc>
          <w:tcPr>
            <w:tcW w:w="2410" w:type="dxa"/>
          </w:tcPr>
          <w:p w14:paraId="37BD4EE9" w14:textId="087D0066" w:rsidR="00105255" w:rsidRDefault="00105255" w:rsidP="00105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Percentuale Bonus</w:t>
            </w:r>
          </w:p>
        </w:tc>
      </w:tr>
      <w:tr w:rsidR="00105255" w14:paraId="3C905665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7758A3" w14:textId="5246CA1B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0-10</w:t>
            </w:r>
          </w:p>
        </w:tc>
        <w:tc>
          <w:tcPr>
            <w:tcW w:w="2410" w:type="dxa"/>
          </w:tcPr>
          <w:p w14:paraId="7990328A" w14:textId="69A981C0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105255" w14:paraId="1CD82739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4F47CC" w14:textId="002B8C77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11-20</w:t>
            </w:r>
          </w:p>
        </w:tc>
        <w:tc>
          <w:tcPr>
            <w:tcW w:w="2410" w:type="dxa"/>
          </w:tcPr>
          <w:p w14:paraId="64820E2F" w14:textId="01886F03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5%</w:t>
            </w:r>
          </w:p>
        </w:tc>
      </w:tr>
      <w:tr w:rsidR="00105255" w14:paraId="71B570F9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6584C2" w14:textId="7AE397DA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21-30</w:t>
            </w:r>
          </w:p>
        </w:tc>
        <w:tc>
          <w:tcPr>
            <w:tcW w:w="2410" w:type="dxa"/>
          </w:tcPr>
          <w:p w14:paraId="70A2D227" w14:textId="222F3AE2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05255" w14:paraId="762C0D6E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BC06E1" w14:textId="690603F2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31-40</w:t>
            </w:r>
          </w:p>
        </w:tc>
        <w:tc>
          <w:tcPr>
            <w:tcW w:w="2410" w:type="dxa"/>
          </w:tcPr>
          <w:p w14:paraId="4060BA7C" w14:textId="75873ECC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-5%</w:t>
            </w:r>
          </w:p>
        </w:tc>
      </w:tr>
      <w:tr w:rsidR="00105255" w14:paraId="49A964DC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0C3B63" w14:textId="3A5ED4D1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41+</w:t>
            </w:r>
          </w:p>
        </w:tc>
        <w:tc>
          <w:tcPr>
            <w:tcW w:w="2410" w:type="dxa"/>
          </w:tcPr>
          <w:p w14:paraId="574EF358" w14:textId="11778E73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-10%</w:t>
            </w:r>
          </w:p>
        </w:tc>
      </w:tr>
    </w:tbl>
    <w:p w14:paraId="5323F51F" w14:textId="77777777" w:rsidR="00105255" w:rsidRPr="00105255" w:rsidRDefault="00105255" w:rsidP="001052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2BDCF6" w14:textId="4E086067" w:rsidR="006F7F12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giocatore deve tener traccia dell’inventario del proprio ristorante ed eventualmente fare rifornimento di ingredienti dal negozio utilizzando il denaro guadagnato.</w:t>
      </w:r>
    </w:p>
    <w:p w14:paraId="32671E52" w14:textId="103836B5" w:rsidR="00B44D61" w:rsidRDefault="00B44D61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raggiunti tutti gli obbiettivi del livello selezionato, la partita sarà considerata conclusa.</w:t>
      </w:r>
    </w:p>
    <w:p w14:paraId="5797653D" w14:textId="7B17081E" w:rsidR="006F7214" w:rsidRPr="001C2EC4" w:rsidRDefault="006F7214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giocatore può interagire con i passanti per acquisire consigli e nuove informazioni per aiutarlo a scegliere il piatto più idoneo </w:t>
      </w:r>
      <w:r w:rsidR="00C122B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determinate patologie.</w:t>
      </w:r>
    </w:p>
    <w:p w14:paraId="0A72F504" w14:textId="77777777" w:rsidR="00312D6A" w:rsidRPr="001C2EC4" w:rsidRDefault="00312D6A" w:rsidP="005354A2">
      <w:pPr>
        <w:rPr>
          <w:color w:val="385623" w:themeColor="accent6" w:themeShade="80"/>
        </w:rPr>
      </w:pPr>
      <w:bookmarkStart w:id="28" w:name="_Toc105968437"/>
      <w:r w:rsidRPr="001C2EC4">
        <w:rPr>
          <w:rStyle w:val="Titolo1Carattere"/>
          <w:b/>
          <w:bCs/>
          <w:color w:val="385623" w:themeColor="accent6" w:themeShade="80"/>
        </w:rPr>
        <w:t>Comandi</w:t>
      </w:r>
      <w:bookmarkEnd w:id="28"/>
    </w:p>
    <w:p w14:paraId="544D83B6" w14:textId="185C85A0" w:rsidR="005354A2" w:rsidRPr="001C2EC4" w:rsidRDefault="003B0CB4" w:rsidP="003B0CB4">
      <w:pPr>
        <w:pStyle w:val="Titolo2"/>
        <w:rPr>
          <w:color w:val="385623" w:themeColor="accent6" w:themeShade="80"/>
        </w:rPr>
      </w:pPr>
      <w:bookmarkStart w:id="29" w:name="_Toc105968438"/>
      <w:r w:rsidRPr="001C2EC4">
        <w:rPr>
          <w:color w:val="385623" w:themeColor="accent6" w:themeShade="80"/>
        </w:rPr>
        <w:t>Comandi movimenti</w:t>
      </w:r>
      <w:bookmarkEnd w:id="29"/>
    </w:p>
    <w:p w14:paraId="307F0E30" w14:textId="488D1139" w:rsidR="003B0CB4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028CC65" wp14:editId="5E0229FF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840740" cy="84074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B4">
        <w:rPr>
          <w:sz w:val="24"/>
          <w:szCs w:val="24"/>
        </w:rPr>
        <w:t>I Tasti utilizzati all’interno del gioco sono:</w:t>
      </w:r>
    </w:p>
    <w:p w14:paraId="68ED7956" w14:textId="3458AA61" w:rsidR="003B0CB4" w:rsidRDefault="003B0CB4" w:rsidP="003B0CB4">
      <w:pPr>
        <w:rPr>
          <w:sz w:val="24"/>
          <w:szCs w:val="24"/>
        </w:rPr>
      </w:pPr>
    </w:p>
    <w:p w14:paraId="45061307" w14:textId="3CCEA762" w:rsidR="008A3DC3" w:rsidRDefault="003B0CB4" w:rsidP="003B0CB4">
      <w:pPr>
        <w:rPr>
          <w:sz w:val="24"/>
          <w:szCs w:val="24"/>
        </w:rPr>
      </w:pPr>
      <w:r>
        <w:rPr>
          <w:sz w:val="24"/>
          <w:szCs w:val="24"/>
        </w:rPr>
        <w:t>Per muoversi all’interno del gioco, rispettivamente “</w:t>
      </w:r>
      <w:r w:rsidRPr="00B849EB">
        <w:rPr>
          <w:b/>
          <w:bCs/>
          <w:color w:val="385623" w:themeColor="accent6" w:themeShade="80"/>
          <w:sz w:val="24"/>
          <w:szCs w:val="24"/>
        </w:rPr>
        <w:t>W</w:t>
      </w:r>
      <w:r>
        <w:rPr>
          <w:sz w:val="24"/>
          <w:szCs w:val="24"/>
        </w:rPr>
        <w:t>” per andare avanti, “</w:t>
      </w:r>
      <w:r w:rsidRPr="00B849EB">
        <w:rPr>
          <w:b/>
          <w:bCs/>
          <w:color w:val="385623" w:themeColor="accent6" w:themeShade="80"/>
          <w:sz w:val="24"/>
          <w:szCs w:val="24"/>
        </w:rPr>
        <w:t>S</w:t>
      </w:r>
      <w:r>
        <w:rPr>
          <w:sz w:val="24"/>
          <w:szCs w:val="24"/>
        </w:rPr>
        <w:t>” per andare indietro, “</w:t>
      </w:r>
      <w:r w:rsidRPr="00B849EB">
        <w:rPr>
          <w:b/>
          <w:bCs/>
          <w:color w:val="385623" w:themeColor="accent6" w:themeShade="80"/>
          <w:sz w:val="24"/>
          <w:szCs w:val="24"/>
        </w:rPr>
        <w:t>A</w:t>
      </w:r>
      <w:r>
        <w:rPr>
          <w:sz w:val="24"/>
          <w:szCs w:val="24"/>
        </w:rPr>
        <w:t>” per andare a sinistra, “</w:t>
      </w:r>
      <w:r w:rsidRPr="00B849EB">
        <w:rPr>
          <w:b/>
          <w:bCs/>
          <w:color w:val="385623" w:themeColor="accent6" w:themeShade="80"/>
          <w:sz w:val="24"/>
          <w:szCs w:val="24"/>
        </w:rPr>
        <w:t>D</w:t>
      </w:r>
      <w:r>
        <w:rPr>
          <w:sz w:val="24"/>
          <w:szCs w:val="24"/>
        </w:rPr>
        <w:t>” per andare a destra.</w:t>
      </w:r>
      <w:r w:rsidR="00B849EB">
        <w:rPr>
          <w:sz w:val="24"/>
          <w:szCs w:val="24"/>
        </w:rPr>
        <w:t xml:space="preserve"> </w:t>
      </w:r>
    </w:p>
    <w:p w14:paraId="5EF83364" w14:textId="4AC03E38" w:rsidR="003B7692" w:rsidRDefault="003B7692" w:rsidP="003B0CB4">
      <w:pPr>
        <w:rPr>
          <w:sz w:val="24"/>
          <w:szCs w:val="24"/>
        </w:rPr>
      </w:pPr>
      <w:r>
        <w:rPr>
          <w:sz w:val="24"/>
          <w:szCs w:val="24"/>
        </w:rPr>
        <w:t xml:space="preserve">Il giocatore si </w:t>
      </w:r>
      <w:r w:rsidR="00C122B8">
        <w:rPr>
          <w:sz w:val="24"/>
          <w:szCs w:val="24"/>
        </w:rPr>
        <w:t>muove</w:t>
      </w:r>
      <w:r>
        <w:rPr>
          <w:sz w:val="24"/>
          <w:szCs w:val="24"/>
        </w:rPr>
        <w:t xml:space="preserve"> verso la direzione inquadrata con il “</w:t>
      </w:r>
      <w:r w:rsidRPr="00B849EB">
        <w:rPr>
          <w:b/>
          <w:bCs/>
          <w:color w:val="385623" w:themeColor="accent6" w:themeShade="80"/>
          <w:sz w:val="24"/>
          <w:szCs w:val="24"/>
        </w:rPr>
        <w:t>mouse</w:t>
      </w:r>
      <w:r>
        <w:rPr>
          <w:sz w:val="24"/>
          <w:szCs w:val="24"/>
        </w:rPr>
        <w:t>”.</w:t>
      </w:r>
    </w:p>
    <w:p w14:paraId="6DE2BDBA" w14:textId="7A103D0D" w:rsidR="003B0CB4" w:rsidRDefault="008A3DC3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4805C11" wp14:editId="242EC260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813435" cy="65087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343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EB">
        <w:rPr>
          <w:sz w:val="24"/>
          <w:szCs w:val="24"/>
        </w:rPr>
        <w:br/>
      </w: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Shift</w:t>
      </w:r>
      <w:r>
        <w:rPr>
          <w:sz w:val="24"/>
          <w:szCs w:val="24"/>
        </w:rPr>
        <w:t>” permette di andare più veloce nel gioco.</w:t>
      </w:r>
    </w:p>
    <w:p w14:paraId="5C0307B1" w14:textId="79A62E0F" w:rsidR="008A3DC3" w:rsidRDefault="00E63C45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CD93964" wp14:editId="5E3DF914">
            <wp:simplePos x="0" y="0"/>
            <wp:positionH relativeFrom="column">
              <wp:posOffset>6985</wp:posOffset>
            </wp:positionH>
            <wp:positionV relativeFrom="paragraph">
              <wp:posOffset>233045</wp:posOffset>
            </wp:positionV>
            <wp:extent cx="962660" cy="962660"/>
            <wp:effectExtent l="0" t="0" r="8890" b="0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B220C" w14:textId="470082C9" w:rsidR="008A3DC3" w:rsidRDefault="008A3DC3" w:rsidP="003B0CB4">
      <w:pPr>
        <w:rPr>
          <w:sz w:val="24"/>
          <w:szCs w:val="24"/>
        </w:rPr>
      </w:pPr>
    </w:p>
    <w:p w14:paraId="6F485821" w14:textId="23F52A23" w:rsidR="008A3DC3" w:rsidRDefault="008A3DC3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Spazio</w:t>
      </w:r>
      <w:r>
        <w:rPr>
          <w:sz w:val="24"/>
          <w:szCs w:val="24"/>
        </w:rPr>
        <w:t>” permette al giocatore di saltare.</w:t>
      </w:r>
    </w:p>
    <w:p w14:paraId="0A0727BD" w14:textId="64B53D7D" w:rsidR="00B849EB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1DCFE2A" wp14:editId="472042B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31215" cy="664845"/>
            <wp:effectExtent l="0" t="0" r="0" b="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9C907" w14:textId="2C714834" w:rsid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Esc</w:t>
      </w:r>
      <w:r w:rsidRPr="00B849EB">
        <w:rPr>
          <w:sz w:val="24"/>
          <w:szCs w:val="24"/>
        </w:rPr>
        <w:t>”</w:t>
      </w:r>
      <w:r>
        <w:rPr>
          <w:sz w:val="24"/>
          <w:szCs w:val="24"/>
        </w:rPr>
        <w:t xml:space="preserve"> permette di uscire dai menu aperti (ad eccezione </w:t>
      </w:r>
      <w:r w:rsidR="000251B0">
        <w:rPr>
          <w:sz w:val="24"/>
          <w:szCs w:val="24"/>
        </w:rPr>
        <w:t>dei</w:t>
      </w:r>
      <w:r>
        <w:rPr>
          <w:sz w:val="24"/>
          <w:szCs w:val="24"/>
        </w:rPr>
        <w:t xml:space="preserve"> menu che presentano il bottone “</w:t>
      </w:r>
      <w:r w:rsidRPr="000251B0">
        <w:rPr>
          <w:b/>
          <w:bCs/>
          <w:i/>
          <w:iCs/>
          <w:sz w:val="24"/>
          <w:szCs w:val="24"/>
        </w:rPr>
        <w:t>Torna</w:t>
      </w:r>
      <w:r w:rsidRPr="00B849EB">
        <w:rPr>
          <w:i/>
          <w:iCs/>
          <w:sz w:val="24"/>
          <w:szCs w:val="24"/>
        </w:rPr>
        <w:t xml:space="preserve"> </w:t>
      </w:r>
      <w:r w:rsidRPr="000251B0">
        <w:rPr>
          <w:b/>
          <w:bCs/>
          <w:i/>
          <w:iCs/>
          <w:sz w:val="24"/>
          <w:szCs w:val="24"/>
        </w:rPr>
        <w:t>indietro</w:t>
      </w:r>
      <w:r>
        <w:rPr>
          <w:sz w:val="24"/>
          <w:szCs w:val="24"/>
        </w:rPr>
        <w:t>” o “</w:t>
      </w:r>
      <w:r w:rsidRPr="000251B0">
        <w:rPr>
          <w:b/>
          <w:bCs/>
          <w:i/>
          <w:iCs/>
          <w:sz w:val="24"/>
          <w:szCs w:val="24"/>
        </w:rPr>
        <w:t>Salva</w:t>
      </w:r>
      <w:r>
        <w:rPr>
          <w:sz w:val="24"/>
          <w:szCs w:val="24"/>
        </w:rPr>
        <w:t>”).</w:t>
      </w:r>
    </w:p>
    <w:p w14:paraId="5BA383EE" w14:textId="18E5AABD" w:rsidR="00E432B0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DD3C537" wp14:editId="2029912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42010" cy="673735"/>
            <wp:effectExtent l="0" t="0" r="0" b="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97E0D" w14:textId="558CA8E5" w:rsidR="00B849EB" w:rsidRP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</w:t>
      </w:r>
      <w:r>
        <w:rPr>
          <w:sz w:val="24"/>
          <w:szCs w:val="24"/>
        </w:rPr>
        <w:t xml:space="preserve">” </w:t>
      </w:r>
      <w:r w:rsidR="00E432B0">
        <w:rPr>
          <w:sz w:val="24"/>
          <w:szCs w:val="24"/>
        </w:rPr>
        <w:t xml:space="preserve">permette di interagire con </w:t>
      </w:r>
      <w:r w:rsidR="006F7214">
        <w:rPr>
          <w:sz w:val="24"/>
          <w:szCs w:val="24"/>
        </w:rPr>
        <w:t>gli elementi del gioco</w:t>
      </w:r>
      <w:r w:rsidR="00E432B0">
        <w:rPr>
          <w:sz w:val="24"/>
          <w:szCs w:val="24"/>
        </w:rPr>
        <w:t>.</w:t>
      </w:r>
    </w:p>
    <w:p w14:paraId="0F67EF74" w14:textId="605EFF9D" w:rsidR="001C2EC4" w:rsidRDefault="001C2EC4" w:rsidP="005354A2">
      <w:pPr>
        <w:rPr>
          <w:rStyle w:val="Titolo1Carattere"/>
          <w:b/>
          <w:bCs/>
        </w:rPr>
      </w:pPr>
    </w:p>
    <w:p w14:paraId="6BCEF66C" w14:textId="6E4B449D" w:rsidR="0066223E" w:rsidRDefault="0066223E" w:rsidP="0066223E">
      <w:pPr>
        <w:pStyle w:val="Titolo2"/>
        <w:rPr>
          <w:color w:val="385623" w:themeColor="accent6" w:themeShade="80"/>
        </w:rPr>
      </w:pPr>
      <w:bookmarkStart w:id="30" w:name="_Toc105968439"/>
      <w:r>
        <w:rPr>
          <w:color w:val="385623" w:themeColor="accent6" w:themeShade="80"/>
        </w:rPr>
        <w:t xml:space="preserve">Menù </w:t>
      </w:r>
      <w:r w:rsidR="00BD673F">
        <w:rPr>
          <w:color w:val="385623" w:themeColor="accent6" w:themeShade="80"/>
        </w:rPr>
        <w:t>Interazione Cliente</w:t>
      </w:r>
      <w:bookmarkEnd w:id="30"/>
    </w:p>
    <w:p w14:paraId="38B7DD5C" w14:textId="35B7FC65" w:rsidR="0066223E" w:rsidRDefault="0066223E" w:rsidP="0066223E">
      <w:pPr>
        <w:rPr>
          <w:sz w:val="24"/>
          <w:szCs w:val="24"/>
        </w:rPr>
      </w:pPr>
      <w:r>
        <w:rPr>
          <w:sz w:val="24"/>
          <w:szCs w:val="24"/>
        </w:rPr>
        <w:t>[IMMAGINE MENU RISTORANTE]</w:t>
      </w:r>
    </w:p>
    <w:p w14:paraId="6E5A8921" w14:textId="5026BB52" w:rsidR="0066223E" w:rsidRDefault="0066223E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Nel menu </w:t>
      </w:r>
      <w:r w:rsidR="00BD673F">
        <w:rPr>
          <w:sz w:val="24"/>
          <w:szCs w:val="24"/>
        </w:rPr>
        <w:t>interazione cliente,</w:t>
      </w:r>
      <w:r>
        <w:rPr>
          <w:sz w:val="24"/>
          <w:szCs w:val="24"/>
        </w:rPr>
        <w:t xml:space="preserve"> è possibile visualizzare nella sezione destra del gioco il fascicolo sanitario del</w:t>
      </w:r>
      <w:r w:rsidR="00BD673F">
        <w:rPr>
          <w:sz w:val="24"/>
          <w:szCs w:val="24"/>
        </w:rPr>
        <w:t>l’acquirente</w:t>
      </w:r>
      <w:r>
        <w:rPr>
          <w:sz w:val="24"/>
          <w:szCs w:val="24"/>
        </w:rPr>
        <w:t xml:space="preserve">, dove possono essere visualizzati </w:t>
      </w:r>
      <w:r w:rsidR="008C4562">
        <w:rPr>
          <w:sz w:val="24"/>
          <w:szCs w:val="24"/>
        </w:rPr>
        <w:t>i seguenti dati:</w:t>
      </w:r>
    </w:p>
    <w:p w14:paraId="2FC7B2DA" w14:textId="7059E765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</w:t>
      </w:r>
    </w:p>
    <w:p w14:paraId="440EF205" w14:textId="1D13E6F3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Dieta</w:t>
      </w:r>
    </w:p>
    <w:p w14:paraId="1F8FC528" w14:textId="611A71B4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 Patologie</w:t>
      </w:r>
    </w:p>
    <w:p w14:paraId="4E88E553" w14:textId="3D407602" w:rsidR="008C4562" w:rsidRDefault="008C4562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Sulla sinistra invece è presente il menu dei piatti del ristorante. Cliccando sul bottone </w:t>
      </w:r>
      <w:r w:rsidR="0078506D">
        <w:rPr>
          <w:sz w:val="24"/>
          <w:szCs w:val="24"/>
        </w:rPr>
        <w:t xml:space="preserve">è possibile servire il piatto al cliente dopo aver confermato la scelta. </w:t>
      </w:r>
    </w:p>
    <w:p w14:paraId="5BFED7AB" w14:textId="0A9DE2E3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Cliccando sul bottone degli ingredienti</w:t>
      </w:r>
      <w:r w:rsidR="000251B0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visionare la lista degli ingredienti del piatto.</w:t>
      </w:r>
    </w:p>
    <w:p w14:paraId="6DF06530" w14:textId="0216A8B2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In caso di scelta errata (ovvero piatto non idoneo per il cliente), viene visualizzato un menu contenente le informazioni degli ingredienti del piatto che sono compatibili con il cliente</w:t>
      </w:r>
      <w:r w:rsidR="000251B0">
        <w:rPr>
          <w:sz w:val="24"/>
          <w:szCs w:val="24"/>
        </w:rPr>
        <w:t>,</w:t>
      </w:r>
      <w:r>
        <w:rPr>
          <w:sz w:val="24"/>
          <w:szCs w:val="24"/>
        </w:rPr>
        <w:t xml:space="preserve"> divisi </w:t>
      </w:r>
      <w:r w:rsidR="000251B0">
        <w:rPr>
          <w:sz w:val="24"/>
          <w:szCs w:val="24"/>
        </w:rPr>
        <w:t>tra</w:t>
      </w:r>
      <w:r>
        <w:rPr>
          <w:sz w:val="24"/>
          <w:szCs w:val="24"/>
        </w:rPr>
        <w:t xml:space="preserve"> </w:t>
      </w:r>
      <w:r w:rsidR="00773E02">
        <w:rPr>
          <w:sz w:val="24"/>
          <w:szCs w:val="24"/>
        </w:rPr>
        <w:t>ingredienti giusti, non compatibili con la dieta e non compatibili con la patologia.</w:t>
      </w:r>
    </w:p>
    <w:p w14:paraId="15D646A1" w14:textId="078BFCC8" w:rsidR="00BD673F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servito un piatto, in automatico viene aggiornato il counter del denaro del giocatore e del suo punteggio. In base alla scelta adoperata sarà possibile ricevere un </w:t>
      </w:r>
      <w:hyperlink w:anchor="_Meccaniche_di_Gioco" w:history="1">
        <w:r w:rsidRPr="000251B0">
          <w:rPr>
            <w:rStyle w:val="Collegamentoipertestuale"/>
            <w:sz w:val="24"/>
            <w:szCs w:val="24"/>
          </w:rPr>
          <w:t xml:space="preserve">bonus o un </w:t>
        </w:r>
        <w:proofErr w:type="spellStart"/>
        <w:r w:rsidRPr="000251B0">
          <w:rPr>
            <w:rStyle w:val="Collegamentoipertestuale"/>
            <w:sz w:val="24"/>
            <w:szCs w:val="24"/>
          </w:rPr>
          <w:t>malus</w:t>
        </w:r>
        <w:proofErr w:type="spellEnd"/>
      </w:hyperlink>
      <w:r>
        <w:rPr>
          <w:sz w:val="24"/>
          <w:szCs w:val="24"/>
        </w:rPr>
        <w:t xml:space="preserve"> relativo al denaro e/o punteggio.</w:t>
      </w:r>
    </w:p>
    <w:p w14:paraId="2F4C30E9" w14:textId="77777777" w:rsidR="00BD673F" w:rsidRPr="001108B8" w:rsidRDefault="00BD673F" w:rsidP="00BD673F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83B548F" w14:textId="62B69AC6" w:rsidR="00BD673F" w:rsidRPr="008C4562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viene servito un piatto non idoneo, il giocatore </w:t>
      </w:r>
      <w:r w:rsidR="000E54B3">
        <w:rPr>
          <w:sz w:val="24"/>
          <w:szCs w:val="24"/>
        </w:rPr>
        <w:t>riceve</w:t>
      </w:r>
      <w:r>
        <w:rPr>
          <w:sz w:val="24"/>
          <w:szCs w:val="24"/>
        </w:rPr>
        <w:t xml:space="preserve"> in ogni caso il pagamento del piatto servito senza alcun bonus ed il punteggio potrà scendere in base alla scelta effettuata.</w:t>
      </w:r>
    </w:p>
    <w:p w14:paraId="4AEDB929" w14:textId="1C196F36" w:rsidR="00773E02" w:rsidRDefault="00773E02" w:rsidP="00773E02">
      <w:pPr>
        <w:pStyle w:val="Titolo2"/>
        <w:rPr>
          <w:color w:val="385623" w:themeColor="accent6" w:themeShade="80"/>
        </w:rPr>
      </w:pPr>
      <w:bookmarkStart w:id="31" w:name="_Toc105968440"/>
      <w:r>
        <w:rPr>
          <w:color w:val="385623" w:themeColor="accent6" w:themeShade="80"/>
        </w:rPr>
        <w:t>Men</w:t>
      </w:r>
      <w:r w:rsidR="000E54B3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Magazzino</w:t>
      </w:r>
      <w:bookmarkEnd w:id="31"/>
    </w:p>
    <w:p w14:paraId="345C9CB8" w14:textId="07D5A1E3" w:rsidR="003101BE" w:rsidRPr="000E54B3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t xml:space="preserve">Nel menu del magazzino, accessibile dal magazzino all’interno del ristorante, </w:t>
      </w:r>
      <w:r w:rsidR="000E54B3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gli ingredienti disponibili</w:t>
      </w:r>
      <w:r w:rsidR="000E54B3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le loro quantità</w:t>
      </w:r>
      <w:r w:rsidR="005572E7" w:rsidRPr="000E54B3">
        <w:rPr>
          <w:sz w:val="24"/>
          <w:szCs w:val="24"/>
        </w:rPr>
        <w:t xml:space="preserve"> e le ricette realizzabili con</w:t>
      </w:r>
      <w:r w:rsidR="000E54B3">
        <w:rPr>
          <w:sz w:val="24"/>
          <w:szCs w:val="24"/>
        </w:rPr>
        <w:t xml:space="preserve"> l’</w:t>
      </w:r>
      <w:r w:rsidR="005572E7" w:rsidRPr="000E54B3">
        <w:rPr>
          <w:sz w:val="24"/>
          <w:szCs w:val="24"/>
        </w:rPr>
        <w:t>ingrediente selezionato</w:t>
      </w:r>
      <w:r w:rsidRPr="000E54B3">
        <w:rPr>
          <w:sz w:val="24"/>
          <w:szCs w:val="24"/>
        </w:rPr>
        <w:t>.</w:t>
      </w:r>
      <w:r w:rsidR="005572E7" w:rsidRPr="000E54B3">
        <w:rPr>
          <w:sz w:val="24"/>
          <w:szCs w:val="24"/>
        </w:rPr>
        <w:t xml:space="preserve"> </w:t>
      </w:r>
    </w:p>
    <w:p w14:paraId="5274F3F7" w14:textId="77777777" w:rsidR="003101BE" w:rsidRPr="00BD673F" w:rsidRDefault="006618C3" w:rsidP="003101BE">
      <w:pPr>
        <w:rPr>
          <w:sz w:val="24"/>
          <w:szCs w:val="24"/>
        </w:rPr>
      </w:pPr>
      <w:r>
        <w:t xml:space="preserve"> </w:t>
      </w:r>
      <w:r w:rsidR="003101BE">
        <w:rPr>
          <w:sz w:val="24"/>
          <w:szCs w:val="24"/>
        </w:rPr>
        <w:t>[IMMAGINE MENU MAGAZZINO]</w:t>
      </w:r>
    </w:p>
    <w:p w14:paraId="5953C108" w14:textId="4B035C8C" w:rsidR="006618C3" w:rsidRDefault="003101BE" w:rsidP="003101BE">
      <w:pPr>
        <w:pStyle w:val="Paragrafoelenco"/>
        <w:numPr>
          <w:ilvl w:val="0"/>
          <w:numId w:val="31"/>
        </w:numPr>
        <w:jc w:val="both"/>
      </w:pPr>
      <w:r>
        <w:t>Cliccando sull’icona di “</w:t>
      </w:r>
      <w:proofErr w:type="spellStart"/>
      <w:r w:rsidRPr="002B282B">
        <w:rPr>
          <w:b/>
          <w:bCs/>
          <w:i/>
          <w:iCs/>
        </w:rPr>
        <w:t>MyInventory</w:t>
      </w:r>
      <w:proofErr w:type="spellEnd"/>
      <w:r>
        <w:t xml:space="preserve">” è possibile aprire il programma per la visualizzazione </w:t>
      </w:r>
      <w:r w:rsidR="000E54B3">
        <w:t>gli</w:t>
      </w:r>
      <w:r>
        <w:t xml:space="preserve"> ingredienti del player.</w:t>
      </w:r>
    </w:p>
    <w:p w14:paraId="24B9FA7D" w14:textId="3F1B5C09" w:rsidR="003101BE" w:rsidRDefault="003101BE" w:rsidP="003101BE">
      <w:pPr>
        <w:pStyle w:val="Paragrafoelenco"/>
        <w:numPr>
          <w:ilvl w:val="0"/>
          <w:numId w:val="31"/>
        </w:numPr>
        <w:jc w:val="both"/>
      </w:pPr>
      <w:r>
        <w:t>Uscita dal menu magazzino.</w:t>
      </w:r>
    </w:p>
    <w:p w14:paraId="5A271BEF" w14:textId="5230C91E" w:rsidR="003101BE" w:rsidRDefault="003101BE" w:rsidP="003101BE">
      <w:pPr>
        <w:rPr>
          <w:sz w:val="24"/>
          <w:szCs w:val="24"/>
        </w:rPr>
      </w:pPr>
      <w:r w:rsidRPr="003101BE">
        <w:rPr>
          <w:sz w:val="24"/>
          <w:szCs w:val="24"/>
        </w:rPr>
        <w:t>[IMMAGINE MENU MAGAZZINO</w:t>
      </w:r>
      <w:r>
        <w:rPr>
          <w:sz w:val="24"/>
          <w:szCs w:val="24"/>
        </w:rPr>
        <w:t xml:space="preserve"> PROGRAMMA APERTO</w:t>
      </w:r>
      <w:r w:rsidRPr="003101BE">
        <w:rPr>
          <w:sz w:val="24"/>
          <w:szCs w:val="24"/>
        </w:rPr>
        <w:t>]</w:t>
      </w:r>
    </w:p>
    <w:p w14:paraId="34A064EE" w14:textId="5B02421F" w:rsid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 bottone delle ricette è possibile visionare le ricette realizzabili con quell’ingrediente.</w:t>
      </w:r>
    </w:p>
    <w:p w14:paraId="31727689" w14:textId="7F73CA9F" w:rsidR="000945F0" w:rsidRP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</w:t>
      </w:r>
      <w:r w:rsidR="002B282B">
        <w:rPr>
          <w:sz w:val="24"/>
          <w:szCs w:val="24"/>
        </w:rPr>
        <w:t xml:space="preserve"> e tornare al desktop</w:t>
      </w:r>
      <w:r>
        <w:rPr>
          <w:sz w:val="24"/>
          <w:szCs w:val="24"/>
        </w:rPr>
        <w:t>.</w:t>
      </w:r>
    </w:p>
    <w:p w14:paraId="2A4CE1BC" w14:textId="3D380907" w:rsidR="000945F0" w:rsidRDefault="000945F0" w:rsidP="000945F0">
      <w:pPr>
        <w:rPr>
          <w:sz w:val="24"/>
          <w:szCs w:val="24"/>
        </w:rPr>
      </w:pPr>
      <w:r w:rsidRPr="000945F0">
        <w:rPr>
          <w:sz w:val="24"/>
          <w:szCs w:val="24"/>
        </w:rPr>
        <w:t>[IMMAGINE MENU MAGAZZINO PROGRAMMA APERTO</w:t>
      </w:r>
      <w:r>
        <w:rPr>
          <w:sz w:val="24"/>
          <w:szCs w:val="24"/>
        </w:rPr>
        <w:t xml:space="preserve"> RICETTE</w:t>
      </w:r>
      <w:r w:rsidRPr="000945F0">
        <w:rPr>
          <w:sz w:val="24"/>
          <w:szCs w:val="24"/>
        </w:rPr>
        <w:t>]</w:t>
      </w:r>
    </w:p>
    <w:p w14:paraId="29BF1A86" w14:textId="55F74AF3" w:rsidR="000945F0" w:rsidRDefault="000945F0" w:rsidP="000945F0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 bottone indietro</w:t>
      </w:r>
      <w:r w:rsidR="000E54B3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tornare alla visualizzazione dell’inventario del player.</w:t>
      </w:r>
    </w:p>
    <w:p w14:paraId="17A68A0E" w14:textId="16DD1C1E" w:rsidR="003101BE" w:rsidRPr="002B282B" w:rsidRDefault="002B282B" w:rsidP="002B282B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 e tornare al desktop.</w:t>
      </w:r>
    </w:p>
    <w:p w14:paraId="09390284" w14:textId="3B2419AA" w:rsidR="00773E02" w:rsidRDefault="00773E02" w:rsidP="00773E02">
      <w:pPr>
        <w:pStyle w:val="Titolo2"/>
        <w:rPr>
          <w:color w:val="385623" w:themeColor="accent6" w:themeShade="80"/>
        </w:rPr>
      </w:pPr>
      <w:bookmarkStart w:id="32" w:name="_Toc105968441"/>
      <w:r>
        <w:rPr>
          <w:color w:val="385623" w:themeColor="accent6" w:themeShade="80"/>
        </w:rPr>
        <w:t>Menù Negozio</w:t>
      </w:r>
      <w:bookmarkEnd w:id="32"/>
    </w:p>
    <w:p w14:paraId="72F972C9" w14:textId="6459B9C3" w:rsidR="00BD673F" w:rsidRPr="00BD673F" w:rsidRDefault="00BD673F" w:rsidP="00BD673F">
      <w:pPr>
        <w:rPr>
          <w:sz w:val="24"/>
          <w:szCs w:val="24"/>
        </w:rPr>
      </w:pPr>
      <w:r>
        <w:rPr>
          <w:sz w:val="24"/>
          <w:szCs w:val="24"/>
        </w:rPr>
        <w:t>[IMMAGINE MENU NEGOZIO]</w:t>
      </w:r>
    </w:p>
    <w:p w14:paraId="6D478B96" w14:textId="1D151349" w:rsidR="00773E02" w:rsidRPr="000E54B3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lastRenderedPageBreak/>
        <w:t xml:space="preserve">Per acquistare nuovi ingredienti, il giocatore deve recarsi al negozio e </w:t>
      </w:r>
      <w:r w:rsidR="000A4649">
        <w:rPr>
          <w:sz w:val="24"/>
          <w:szCs w:val="24"/>
        </w:rPr>
        <w:t>interagire</w:t>
      </w:r>
      <w:r w:rsidRPr="000E54B3">
        <w:rPr>
          <w:sz w:val="24"/>
          <w:szCs w:val="24"/>
        </w:rPr>
        <w:t xml:space="preserve"> con il venditore </w:t>
      </w:r>
      <w:r w:rsidR="000A4649">
        <w:rPr>
          <w:sz w:val="24"/>
          <w:szCs w:val="24"/>
        </w:rPr>
        <w:t xml:space="preserve">per </w:t>
      </w:r>
      <w:r w:rsidR="000A4649" w:rsidRPr="000E54B3">
        <w:rPr>
          <w:sz w:val="24"/>
          <w:szCs w:val="24"/>
        </w:rPr>
        <w:t>acquistare</w:t>
      </w:r>
      <w:r w:rsidRPr="000E54B3">
        <w:rPr>
          <w:sz w:val="24"/>
          <w:szCs w:val="24"/>
        </w:rPr>
        <w:t xml:space="preserve"> gli ingredienti desiderati dall’apposito menu. In particolare, nel menu </w:t>
      </w:r>
      <w:r w:rsidR="000A4649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il nome</w:t>
      </w:r>
      <w:r w:rsidR="000A4649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il costo e</w:t>
      </w:r>
      <w:r w:rsidR="000A4649">
        <w:rPr>
          <w:sz w:val="24"/>
          <w:szCs w:val="24"/>
        </w:rPr>
        <w:t xml:space="preserve"> </w:t>
      </w:r>
      <w:r w:rsidRPr="000E54B3">
        <w:rPr>
          <w:sz w:val="24"/>
          <w:szCs w:val="24"/>
        </w:rPr>
        <w:t>tutti i piatti realizzabili con quell’ingrediente.</w:t>
      </w:r>
      <w:r w:rsidR="003B7692" w:rsidRPr="000E54B3">
        <w:rPr>
          <w:sz w:val="24"/>
          <w:szCs w:val="24"/>
        </w:rPr>
        <w:t xml:space="preserve"> In più è possibile scegliere la quantità dell’ingrediente da acquistare.</w:t>
      </w:r>
      <w:r w:rsidRPr="000E54B3">
        <w:rPr>
          <w:sz w:val="24"/>
          <w:szCs w:val="24"/>
        </w:rPr>
        <w:t xml:space="preserve"> Per </w:t>
      </w:r>
      <w:r w:rsidR="003B7692" w:rsidRPr="000E54B3">
        <w:rPr>
          <w:sz w:val="24"/>
          <w:szCs w:val="24"/>
        </w:rPr>
        <w:t>comprare</w:t>
      </w:r>
      <w:r w:rsidRPr="000E54B3">
        <w:rPr>
          <w:sz w:val="24"/>
          <w:szCs w:val="24"/>
        </w:rPr>
        <w:t xml:space="preserve"> un ingrediente bast</w:t>
      </w:r>
      <w:r w:rsidR="003B7692" w:rsidRPr="000E54B3">
        <w:rPr>
          <w:sz w:val="24"/>
          <w:szCs w:val="24"/>
        </w:rPr>
        <w:t xml:space="preserve">a </w:t>
      </w:r>
      <w:r w:rsidRPr="000E54B3">
        <w:rPr>
          <w:sz w:val="24"/>
          <w:szCs w:val="24"/>
        </w:rPr>
        <w:t>cliccare sul bottone relativo e confermare eventualmente l’acquisto. Una volta acquistato un ingrediente</w:t>
      </w:r>
      <w:r w:rsidR="00541AF5" w:rsidRPr="000E54B3">
        <w:rPr>
          <w:sz w:val="24"/>
          <w:szCs w:val="24"/>
        </w:rPr>
        <w:t xml:space="preserve">, esso in automatico </w:t>
      </w:r>
      <w:r w:rsidR="000A4649">
        <w:rPr>
          <w:sz w:val="24"/>
          <w:szCs w:val="24"/>
        </w:rPr>
        <w:t>viene</w:t>
      </w:r>
      <w:r w:rsidR="00541AF5" w:rsidRPr="000E54B3">
        <w:rPr>
          <w:sz w:val="24"/>
          <w:szCs w:val="24"/>
        </w:rPr>
        <w:t xml:space="preserve"> aggiunto al magazzino.</w:t>
      </w:r>
    </w:p>
    <w:p w14:paraId="27B89333" w14:textId="3ABA7AF6" w:rsidR="008B710D" w:rsidRDefault="008B710D" w:rsidP="008B710D">
      <w:pPr>
        <w:pStyle w:val="Titolo2"/>
        <w:rPr>
          <w:color w:val="385623" w:themeColor="accent6" w:themeShade="80"/>
        </w:rPr>
      </w:pPr>
      <w:bookmarkStart w:id="33" w:name="_Menù_Aiuto"/>
      <w:bookmarkStart w:id="34" w:name="_Toc105968442"/>
      <w:bookmarkEnd w:id="33"/>
      <w:r>
        <w:rPr>
          <w:color w:val="385623" w:themeColor="accent6" w:themeShade="80"/>
        </w:rPr>
        <w:t>Men</w:t>
      </w:r>
      <w:r w:rsidR="00B71095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Aiuto</w:t>
      </w:r>
      <w:bookmarkEnd w:id="34"/>
    </w:p>
    <w:p w14:paraId="2B980933" w14:textId="511F00C0" w:rsidR="008B710D" w:rsidRPr="000A4649" w:rsidRDefault="000A4649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Nel menu aiuto è possibile consultare un riassunto di tutte le spiegazioni delle meccaniche di gioco.</w:t>
      </w:r>
      <w:r w:rsidR="00B71095">
        <w:rPr>
          <w:sz w:val="24"/>
          <w:szCs w:val="24"/>
        </w:rPr>
        <w:t xml:space="preserve"> </w:t>
      </w:r>
      <w:r w:rsidR="005572E7" w:rsidRPr="000A4649">
        <w:rPr>
          <w:sz w:val="24"/>
          <w:szCs w:val="24"/>
        </w:rPr>
        <w:t>Il menu aiuto è accessibile dal menu opzioni in game.</w:t>
      </w:r>
    </w:p>
    <w:p w14:paraId="12B15EB0" w14:textId="3ADB6F16" w:rsidR="002B282B" w:rsidRDefault="002B282B" w:rsidP="008B710D">
      <w:pPr>
        <w:jc w:val="both"/>
      </w:pPr>
      <w:r>
        <w:t>[IMMAGINE MENU AIUTO]</w:t>
      </w:r>
    </w:p>
    <w:p w14:paraId="0F4167E7" w14:textId="361CC8BD" w:rsidR="002B282B" w:rsidRPr="000A4649" w:rsidRDefault="002B282B" w:rsidP="008B710D">
      <w:pPr>
        <w:jc w:val="both"/>
        <w:rPr>
          <w:sz w:val="24"/>
          <w:szCs w:val="24"/>
        </w:rPr>
      </w:pPr>
      <w:r w:rsidRPr="000A4649">
        <w:rPr>
          <w:sz w:val="24"/>
          <w:szCs w:val="24"/>
        </w:rPr>
        <w:t xml:space="preserve">Cliccando sulle frecce è possibile navigare nel menu aiuto e </w:t>
      </w:r>
      <w:r w:rsidR="00B71095">
        <w:rPr>
          <w:sz w:val="24"/>
          <w:szCs w:val="24"/>
        </w:rPr>
        <w:t>prendere visione delle</w:t>
      </w:r>
      <w:r w:rsidRPr="000A4649">
        <w:rPr>
          <w:sz w:val="24"/>
          <w:szCs w:val="24"/>
        </w:rPr>
        <w:t xml:space="preserve"> informazioni che interessano. Alcune informazioni sono accompagnate da immagini o gif per rendere più facile la comprensione di alcuni concetti.</w:t>
      </w:r>
    </w:p>
    <w:p w14:paraId="378105F9" w14:textId="77777777" w:rsidR="0066223E" w:rsidRDefault="0066223E" w:rsidP="005354A2">
      <w:pPr>
        <w:rPr>
          <w:rStyle w:val="Titolo1Carattere"/>
          <w:b/>
          <w:bCs/>
        </w:rPr>
      </w:pPr>
    </w:p>
    <w:p w14:paraId="3CC2C7F7" w14:textId="592584E3" w:rsidR="005354A2" w:rsidRPr="001C2EC4" w:rsidRDefault="007E2E40" w:rsidP="005354A2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5" w:name="_Toc105968443"/>
      <w:r w:rsidRPr="001C2EC4">
        <w:rPr>
          <w:rStyle w:val="Titolo1Carattere"/>
          <w:b/>
          <w:bCs/>
          <w:color w:val="385623" w:themeColor="accent6" w:themeShade="80"/>
        </w:rPr>
        <w:t>Insegnamenti</w:t>
      </w:r>
      <w:bookmarkEnd w:id="35"/>
    </w:p>
    <w:p w14:paraId="3659EFBB" w14:textId="77777777" w:rsidR="003B0CB4" w:rsidRPr="003B0CB4" w:rsidRDefault="003B0CB4" w:rsidP="003B0CB4">
      <w:pPr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 xml:space="preserve">Qui di seguito sono elencate le skill che i giocatori potranno acquisire attraverso il </w:t>
      </w:r>
      <w:proofErr w:type="spellStart"/>
      <w:r w:rsidRPr="003B0CB4">
        <w:rPr>
          <w:rFonts w:cstheme="minorHAnsi"/>
          <w:sz w:val="24"/>
          <w:szCs w:val="24"/>
        </w:rPr>
        <w:t>Serious</w:t>
      </w:r>
      <w:proofErr w:type="spellEnd"/>
      <w:r w:rsidRPr="003B0CB4">
        <w:rPr>
          <w:rFonts w:cstheme="minorHAnsi"/>
          <w:sz w:val="24"/>
          <w:szCs w:val="24"/>
        </w:rPr>
        <w:t xml:space="preserve"> game:</w:t>
      </w:r>
    </w:p>
    <w:p w14:paraId="334EB878" w14:textId="77777777" w:rsidR="003B0CB4" w:rsidRPr="003B0CB4" w:rsidRDefault="003B0CB4" w:rsidP="003B0CB4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Skill principali</w:t>
      </w:r>
    </w:p>
    <w:p w14:paraId="6E079DC5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dei piatti legati ad una buona alimentazione.</w:t>
      </w:r>
    </w:p>
    <w:p w14:paraId="353C8807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del giusto piatto da mangiare in relazione alla patologia.</w:t>
      </w:r>
    </w:p>
    <w:p w14:paraId="32C5200D" w14:textId="228557A5" w:rsidR="00911E6F" w:rsidRPr="003B0CB4" w:rsidRDefault="003B0CB4" w:rsidP="00911E6F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degli ingredienti/piatti che inquinano di meno.</w:t>
      </w:r>
    </w:p>
    <w:p w14:paraId="4F6B509D" w14:textId="77777777" w:rsidR="00911E6F" w:rsidRPr="001C2EC4" w:rsidRDefault="00911E6F" w:rsidP="00911E6F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6" w:name="_Toc105968444"/>
      <w:r w:rsidRPr="001C2EC4">
        <w:rPr>
          <w:rStyle w:val="Titolo1Carattere"/>
          <w:b/>
          <w:bCs/>
          <w:color w:val="385623" w:themeColor="accent6" w:themeShade="80"/>
        </w:rPr>
        <w:t>Riferimenti utili</w:t>
      </w:r>
      <w:r w:rsidR="00BA46F8" w:rsidRPr="001C2EC4">
        <w:rPr>
          <w:rStyle w:val="Titolo1Carattere"/>
          <w:b/>
          <w:bCs/>
          <w:color w:val="385623" w:themeColor="accent6" w:themeShade="80"/>
        </w:rPr>
        <w:t xml:space="preserve"> alla comprensione degli argomenti trattati</w:t>
      </w:r>
      <w:bookmarkEnd w:id="36"/>
    </w:p>
    <w:p w14:paraId="2469BA37" w14:textId="5DB5D27E" w:rsidR="000D443B" w:rsidRPr="001108B8" w:rsidRDefault="000E501A" w:rsidP="001108B8">
      <w:pPr>
        <w:rPr>
          <w:rFonts w:ascii="Calibri" w:hAnsi="Calibri" w:cs="Calibri"/>
          <w:sz w:val="26"/>
          <w:szCs w:val="26"/>
        </w:rPr>
      </w:pPr>
      <w:hyperlink r:id="rId15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https://www.my-personaltrainer.it/salute/alimentazione-reflusso-gastroesofageo.html</w:t>
        </w:r>
      </w:hyperlink>
    </w:p>
    <w:p w14:paraId="0719A8B3" w14:textId="44CB4C5D" w:rsidR="00B04370" w:rsidRDefault="000E501A" w:rsidP="003B0CB4">
      <w:pPr>
        <w:rPr>
          <w:rFonts w:ascii="Calibri" w:hAnsi="Calibri" w:cs="Calibri"/>
          <w:sz w:val="26"/>
          <w:szCs w:val="26"/>
        </w:rPr>
      </w:pPr>
      <w:hyperlink r:id="rId16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https://www.my-personaltrainer.it/dieta/dieta-reflussogastroesofageo.html</w:t>
        </w:r>
      </w:hyperlink>
    </w:p>
    <w:p w14:paraId="463D6E2A" w14:textId="05A6A4AB" w:rsidR="003B0CB4" w:rsidRPr="003B0CB4" w:rsidRDefault="000E501A" w:rsidP="003B0CB4">
      <w:pPr>
        <w:rPr>
          <w:rFonts w:ascii="Calibri" w:hAnsi="Calibri" w:cs="Calibri"/>
          <w:sz w:val="26"/>
          <w:szCs w:val="26"/>
        </w:rPr>
      </w:pPr>
      <w:hyperlink r:id="rId17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https://www.dissapore.com/alimentazione/dieta-per-diabetici-i-cibi-da-evitare/</w:t>
        </w:r>
      </w:hyperlink>
    </w:p>
    <w:p w14:paraId="7E6990E6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2E8B866" w14:textId="77777777"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 w:rsidSect="009A5DEC">
      <w:headerReference w:type="default" r:id="rId18"/>
      <w:footerReference w:type="default" r:id="rId19"/>
      <w:pgSz w:w="11906" w:h="16838"/>
      <w:pgMar w:top="141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F05E" w14:textId="77777777" w:rsidR="000E501A" w:rsidRDefault="000E501A" w:rsidP="00970024">
      <w:pPr>
        <w:spacing w:after="0" w:line="240" w:lineRule="auto"/>
      </w:pPr>
      <w:r>
        <w:separator/>
      </w:r>
    </w:p>
  </w:endnote>
  <w:endnote w:type="continuationSeparator" w:id="0">
    <w:p w14:paraId="084C8A8A" w14:textId="77777777" w:rsidR="000E501A" w:rsidRDefault="000E501A" w:rsidP="009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1FFF" w14:textId="77777777" w:rsidR="00970024" w:rsidRPr="00970024" w:rsidRDefault="00970024" w:rsidP="00970024">
    <w:pPr>
      <w:pStyle w:val="Pidipagina"/>
      <w:jc w:val="right"/>
    </w:pPr>
  </w:p>
  <w:p w14:paraId="0EC63FFF" w14:textId="319810BD" w:rsidR="00970024" w:rsidRPr="00970024" w:rsidRDefault="006F7F12" w:rsidP="00970024">
    <w:pPr>
      <w:pStyle w:val="Pidipagina"/>
      <w:rPr>
        <w:sz w:val="24"/>
        <w:szCs w:val="24"/>
      </w:rPr>
    </w:pPr>
    <w:proofErr w:type="spellStart"/>
    <w:r>
      <w:t>Heathy</w:t>
    </w:r>
    <w:proofErr w:type="spellEnd"/>
    <w:r>
      <w:t xml:space="preserve"> Catering</w:t>
    </w:r>
    <w:r w:rsidR="00970024">
      <w:t xml:space="preserve"> – Manuale utente</w:t>
    </w:r>
    <w:r w:rsidR="009A5DEC">
      <w:tab/>
    </w:r>
    <w:r w:rsidR="009A5DEC">
      <w:tab/>
    </w:r>
    <w:r w:rsidR="009A5DEC">
      <w:fldChar w:fldCharType="begin"/>
    </w:r>
    <w:r w:rsidR="009A5DEC">
      <w:instrText>PAGE   \* MERGEFORMAT</w:instrText>
    </w:r>
    <w:r w:rsidR="009A5DEC">
      <w:fldChar w:fldCharType="separate"/>
    </w:r>
    <w:r w:rsidR="009A5DEC">
      <w:t>1</w:t>
    </w:r>
    <w:r w:rsidR="009A5D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40A6" w14:textId="77777777" w:rsidR="000E501A" w:rsidRDefault="000E501A" w:rsidP="00970024">
      <w:pPr>
        <w:spacing w:after="0" w:line="240" w:lineRule="auto"/>
      </w:pPr>
      <w:r>
        <w:separator/>
      </w:r>
    </w:p>
  </w:footnote>
  <w:footnote w:type="continuationSeparator" w:id="0">
    <w:p w14:paraId="36A97BBB" w14:textId="77777777" w:rsidR="000E501A" w:rsidRDefault="000E501A" w:rsidP="0097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C0AE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50B844" wp14:editId="5CB9CF5C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1917700" cy="638810"/>
          <wp:effectExtent l="0" t="0" r="6350" b="8890"/>
          <wp:wrapSquare wrapText="bothSides"/>
          <wp:docPr id="3" name="Immagine 3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02558">
      <w:rPr>
        <w:rFonts w:ascii="Garamond" w:hAnsi="Garamond"/>
      </w:rPr>
      <w:t>Dipartimento di Informatica</w:t>
    </w:r>
  </w:p>
  <w:p w14:paraId="7515BEA8" w14:textId="77777777" w:rsidR="00970024" w:rsidRDefault="00970024" w:rsidP="00970024">
    <w:pPr>
      <w:pStyle w:val="Intestazione"/>
      <w:jc w:val="right"/>
      <w:rPr>
        <w:rFonts w:ascii="Garamond" w:hAnsi="Garamond"/>
      </w:rPr>
    </w:pPr>
    <w:proofErr w:type="spellStart"/>
    <w:r>
      <w:rPr>
        <w:rFonts w:ascii="Garamond" w:hAnsi="Garamond"/>
      </w:rPr>
      <w:t>CdS</w:t>
    </w:r>
    <w:proofErr w:type="spellEnd"/>
    <w:r w:rsidRPr="00702558">
      <w:rPr>
        <w:rFonts w:ascii="Garamond" w:hAnsi="Garamond"/>
      </w:rPr>
      <w:t xml:space="preserve"> in Informatica e Tecnologie per la Produzione del Software</w:t>
    </w:r>
  </w:p>
  <w:p w14:paraId="5E401F27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Progettazione e Produzione Multimediale</w:t>
    </w:r>
  </w:p>
  <w:p w14:paraId="5CF7F934" w14:textId="77777777" w:rsidR="00970024" w:rsidRDefault="00970024" w:rsidP="00970024">
    <w:pPr>
      <w:pStyle w:val="Intestazione"/>
      <w:tabs>
        <w:tab w:val="clear" w:pos="4819"/>
      </w:tabs>
    </w:pPr>
  </w:p>
  <w:p w14:paraId="30201828" w14:textId="77777777" w:rsidR="00970024" w:rsidRDefault="009700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E17"/>
    <w:multiLevelType w:val="hybridMultilevel"/>
    <w:tmpl w:val="6756C6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77526"/>
    <w:multiLevelType w:val="hybridMultilevel"/>
    <w:tmpl w:val="00422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5966"/>
    <w:multiLevelType w:val="hybridMultilevel"/>
    <w:tmpl w:val="E6DC4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85B55"/>
    <w:multiLevelType w:val="hybridMultilevel"/>
    <w:tmpl w:val="1D362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1AD7"/>
    <w:multiLevelType w:val="hybridMultilevel"/>
    <w:tmpl w:val="F60263F2"/>
    <w:lvl w:ilvl="0" w:tplc="E47A9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D33E3"/>
    <w:multiLevelType w:val="hybridMultilevel"/>
    <w:tmpl w:val="8B3272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493"/>
    <w:multiLevelType w:val="hybridMultilevel"/>
    <w:tmpl w:val="F110A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B69D9"/>
    <w:multiLevelType w:val="hybridMultilevel"/>
    <w:tmpl w:val="CEAC466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9AC3525"/>
    <w:multiLevelType w:val="hybridMultilevel"/>
    <w:tmpl w:val="71540EEA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D6F14F2"/>
    <w:multiLevelType w:val="hybridMultilevel"/>
    <w:tmpl w:val="9C7E1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359BC"/>
    <w:multiLevelType w:val="hybridMultilevel"/>
    <w:tmpl w:val="76982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2793F"/>
    <w:multiLevelType w:val="hybridMultilevel"/>
    <w:tmpl w:val="84DA2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C7610E8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01D5E"/>
    <w:multiLevelType w:val="hybridMultilevel"/>
    <w:tmpl w:val="CDF4AF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B11C6"/>
    <w:multiLevelType w:val="hybridMultilevel"/>
    <w:tmpl w:val="FBF0C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E5DA9"/>
    <w:multiLevelType w:val="hybridMultilevel"/>
    <w:tmpl w:val="E0549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6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9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30" w15:restartNumberingAfterBreak="0">
    <w:nsid w:val="6F532240"/>
    <w:multiLevelType w:val="hybridMultilevel"/>
    <w:tmpl w:val="464404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46335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518EF"/>
    <w:multiLevelType w:val="hybridMultilevel"/>
    <w:tmpl w:val="EE42E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283802465">
    <w:abstractNumId w:val="24"/>
  </w:num>
  <w:num w:numId="2" w16cid:durableId="498346136">
    <w:abstractNumId w:val="21"/>
  </w:num>
  <w:num w:numId="3" w16cid:durableId="1591163411">
    <w:abstractNumId w:val="29"/>
  </w:num>
  <w:num w:numId="4" w16cid:durableId="1604343877">
    <w:abstractNumId w:val="28"/>
  </w:num>
  <w:num w:numId="5" w16cid:durableId="973749790">
    <w:abstractNumId w:val="17"/>
  </w:num>
  <w:num w:numId="6" w16cid:durableId="68891307">
    <w:abstractNumId w:val="25"/>
  </w:num>
  <w:num w:numId="7" w16cid:durableId="1099838249">
    <w:abstractNumId w:val="33"/>
  </w:num>
  <w:num w:numId="8" w16cid:durableId="1552225041">
    <w:abstractNumId w:val="32"/>
  </w:num>
  <w:num w:numId="9" w16cid:durableId="70733589">
    <w:abstractNumId w:val="7"/>
  </w:num>
  <w:num w:numId="10" w16cid:durableId="1528057185">
    <w:abstractNumId w:val="27"/>
  </w:num>
  <w:num w:numId="11" w16cid:durableId="1751998902">
    <w:abstractNumId w:val="6"/>
  </w:num>
  <w:num w:numId="12" w16cid:durableId="1313096199">
    <w:abstractNumId w:val="13"/>
  </w:num>
  <w:num w:numId="13" w16cid:durableId="1923827807">
    <w:abstractNumId w:val="12"/>
  </w:num>
  <w:num w:numId="14" w16cid:durableId="719326283">
    <w:abstractNumId w:val="14"/>
  </w:num>
  <w:num w:numId="15" w16cid:durableId="1373459140">
    <w:abstractNumId w:val="11"/>
  </w:num>
  <w:num w:numId="16" w16cid:durableId="1783380267">
    <w:abstractNumId w:val="9"/>
  </w:num>
  <w:num w:numId="17" w16cid:durableId="1604415292">
    <w:abstractNumId w:val="18"/>
  </w:num>
  <w:num w:numId="18" w16cid:durableId="692540084">
    <w:abstractNumId w:val="31"/>
  </w:num>
  <w:num w:numId="19" w16cid:durableId="1713384921">
    <w:abstractNumId w:val="22"/>
  </w:num>
  <w:num w:numId="20" w16cid:durableId="1999723397">
    <w:abstractNumId w:val="26"/>
  </w:num>
  <w:num w:numId="21" w16cid:durableId="1459572191">
    <w:abstractNumId w:val="23"/>
  </w:num>
  <w:num w:numId="22" w16cid:durableId="1476871635">
    <w:abstractNumId w:val="30"/>
  </w:num>
  <w:num w:numId="23" w16cid:durableId="338898941">
    <w:abstractNumId w:val="15"/>
  </w:num>
  <w:num w:numId="24" w16cid:durableId="47726065">
    <w:abstractNumId w:val="4"/>
  </w:num>
  <w:num w:numId="25" w16cid:durableId="1830514353">
    <w:abstractNumId w:val="20"/>
  </w:num>
  <w:num w:numId="26" w16cid:durableId="1904028429">
    <w:abstractNumId w:val="19"/>
  </w:num>
  <w:num w:numId="27" w16cid:durableId="290401011">
    <w:abstractNumId w:val="8"/>
  </w:num>
  <w:num w:numId="28" w16cid:durableId="1864588485">
    <w:abstractNumId w:val="1"/>
  </w:num>
  <w:num w:numId="29" w16cid:durableId="1027683146">
    <w:abstractNumId w:val="2"/>
  </w:num>
  <w:num w:numId="30" w16cid:durableId="979118554">
    <w:abstractNumId w:val="16"/>
  </w:num>
  <w:num w:numId="31" w16cid:durableId="1143307626">
    <w:abstractNumId w:val="5"/>
  </w:num>
  <w:num w:numId="32" w16cid:durableId="565645362">
    <w:abstractNumId w:val="3"/>
  </w:num>
  <w:num w:numId="33" w16cid:durableId="1181969301">
    <w:abstractNumId w:val="0"/>
  </w:num>
  <w:num w:numId="34" w16cid:durableId="742066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251B0"/>
    <w:rsid w:val="00031C37"/>
    <w:rsid w:val="000945F0"/>
    <w:rsid w:val="000A16A4"/>
    <w:rsid w:val="000A3FC8"/>
    <w:rsid w:val="000A4649"/>
    <w:rsid w:val="000B7C69"/>
    <w:rsid w:val="000C59E5"/>
    <w:rsid w:val="000D443B"/>
    <w:rsid w:val="000E501A"/>
    <w:rsid w:val="000E54B3"/>
    <w:rsid w:val="00105255"/>
    <w:rsid w:val="001108B8"/>
    <w:rsid w:val="00115C95"/>
    <w:rsid w:val="001161AB"/>
    <w:rsid w:val="00172691"/>
    <w:rsid w:val="00173931"/>
    <w:rsid w:val="00192938"/>
    <w:rsid w:val="001C2EC4"/>
    <w:rsid w:val="001D7504"/>
    <w:rsid w:val="00207B1F"/>
    <w:rsid w:val="00291148"/>
    <w:rsid w:val="0029698A"/>
    <w:rsid w:val="002A3A66"/>
    <w:rsid w:val="002B282B"/>
    <w:rsid w:val="002E6C26"/>
    <w:rsid w:val="002F556A"/>
    <w:rsid w:val="002F7913"/>
    <w:rsid w:val="003101BE"/>
    <w:rsid w:val="00312D6A"/>
    <w:rsid w:val="003245DD"/>
    <w:rsid w:val="003405B6"/>
    <w:rsid w:val="003411DA"/>
    <w:rsid w:val="00357A18"/>
    <w:rsid w:val="00361399"/>
    <w:rsid w:val="003667F9"/>
    <w:rsid w:val="003979ED"/>
    <w:rsid w:val="003B0CB4"/>
    <w:rsid w:val="003B7692"/>
    <w:rsid w:val="003F1444"/>
    <w:rsid w:val="003F5A65"/>
    <w:rsid w:val="0040743C"/>
    <w:rsid w:val="004324F5"/>
    <w:rsid w:val="004357E7"/>
    <w:rsid w:val="004A1D59"/>
    <w:rsid w:val="004B2041"/>
    <w:rsid w:val="00521B8A"/>
    <w:rsid w:val="00521D6F"/>
    <w:rsid w:val="005354A2"/>
    <w:rsid w:val="00541AF5"/>
    <w:rsid w:val="005572E7"/>
    <w:rsid w:val="00573CF3"/>
    <w:rsid w:val="00577BDC"/>
    <w:rsid w:val="00587DF5"/>
    <w:rsid w:val="005B700E"/>
    <w:rsid w:val="00634E60"/>
    <w:rsid w:val="00650840"/>
    <w:rsid w:val="006618C3"/>
    <w:rsid w:val="00661A97"/>
    <w:rsid w:val="0066223E"/>
    <w:rsid w:val="00663659"/>
    <w:rsid w:val="00682880"/>
    <w:rsid w:val="0069604C"/>
    <w:rsid w:val="00696E64"/>
    <w:rsid w:val="006B5EB3"/>
    <w:rsid w:val="006F7214"/>
    <w:rsid w:val="006F7F12"/>
    <w:rsid w:val="007365D2"/>
    <w:rsid w:val="00736FF1"/>
    <w:rsid w:val="00744CFA"/>
    <w:rsid w:val="00750BDB"/>
    <w:rsid w:val="00761FF4"/>
    <w:rsid w:val="00773E02"/>
    <w:rsid w:val="0078506D"/>
    <w:rsid w:val="0078732E"/>
    <w:rsid w:val="007A455F"/>
    <w:rsid w:val="007A6D89"/>
    <w:rsid w:val="007E2E40"/>
    <w:rsid w:val="007E7A84"/>
    <w:rsid w:val="00806388"/>
    <w:rsid w:val="00836F33"/>
    <w:rsid w:val="00853525"/>
    <w:rsid w:val="00856943"/>
    <w:rsid w:val="00856CBC"/>
    <w:rsid w:val="008A3DC3"/>
    <w:rsid w:val="008B710D"/>
    <w:rsid w:val="008C4562"/>
    <w:rsid w:val="008D18D0"/>
    <w:rsid w:val="00904810"/>
    <w:rsid w:val="00911E6F"/>
    <w:rsid w:val="009306F9"/>
    <w:rsid w:val="00946D77"/>
    <w:rsid w:val="00970024"/>
    <w:rsid w:val="009A2A6D"/>
    <w:rsid w:val="009A5DEC"/>
    <w:rsid w:val="009C514D"/>
    <w:rsid w:val="00A335D6"/>
    <w:rsid w:val="00A6788D"/>
    <w:rsid w:val="00A9658D"/>
    <w:rsid w:val="00AC4447"/>
    <w:rsid w:val="00AD4262"/>
    <w:rsid w:val="00AD4E3F"/>
    <w:rsid w:val="00B04370"/>
    <w:rsid w:val="00B05FAA"/>
    <w:rsid w:val="00B11CB0"/>
    <w:rsid w:val="00B44D61"/>
    <w:rsid w:val="00B71095"/>
    <w:rsid w:val="00B7625F"/>
    <w:rsid w:val="00B849EB"/>
    <w:rsid w:val="00BA46F8"/>
    <w:rsid w:val="00BD673F"/>
    <w:rsid w:val="00BF0DBF"/>
    <w:rsid w:val="00BF4B5A"/>
    <w:rsid w:val="00C122B8"/>
    <w:rsid w:val="00C14C39"/>
    <w:rsid w:val="00C65C44"/>
    <w:rsid w:val="00C67892"/>
    <w:rsid w:val="00CA2716"/>
    <w:rsid w:val="00CF16B6"/>
    <w:rsid w:val="00D20C5F"/>
    <w:rsid w:val="00D25A8F"/>
    <w:rsid w:val="00D27CF9"/>
    <w:rsid w:val="00D54D88"/>
    <w:rsid w:val="00D91A53"/>
    <w:rsid w:val="00DA5478"/>
    <w:rsid w:val="00DC76CB"/>
    <w:rsid w:val="00DE7676"/>
    <w:rsid w:val="00E138DD"/>
    <w:rsid w:val="00E30E33"/>
    <w:rsid w:val="00E368B9"/>
    <w:rsid w:val="00E432B0"/>
    <w:rsid w:val="00E63C45"/>
    <w:rsid w:val="00E77CF3"/>
    <w:rsid w:val="00EC1715"/>
    <w:rsid w:val="00EC3B00"/>
    <w:rsid w:val="00F5166B"/>
    <w:rsid w:val="00F722A0"/>
    <w:rsid w:val="00FA6B37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BE0B2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45F0"/>
  </w:style>
  <w:style w:type="paragraph" w:styleId="Titolo1">
    <w:name w:val="heading 1"/>
    <w:basedOn w:val="Normale"/>
    <w:next w:val="Normale"/>
    <w:link w:val="Titolo1Carattere"/>
    <w:uiPriority w:val="9"/>
    <w:qFormat/>
    <w:rsid w:val="00D9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4A2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5354A2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5354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4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5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354A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024"/>
  </w:style>
  <w:style w:type="paragraph" w:styleId="Pidipagina">
    <w:name w:val="footer"/>
    <w:basedOn w:val="Normale"/>
    <w:link w:val="Pidipagina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024"/>
  </w:style>
  <w:style w:type="paragraph" w:styleId="Titolo">
    <w:name w:val="Title"/>
    <w:basedOn w:val="Normale"/>
    <w:next w:val="Normale"/>
    <w:link w:val="TitoloCarattere"/>
    <w:uiPriority w:val="10"/>
    <w:qFormat/>
    <w:rsid w:val="00970024"/>
    <w:pPr>
      <w:spacing w:before="240" w:after="240" w:line="240" w:lineRule="auto"/>
      <w:contextualSpacing/>
      <w:jc w:val="center"/>
      <w:outlineLvl w:val="0"/>
    </w:pPr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024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styleId="Enfasigrassetto">
    <w:name w:val="Strong"/>
    <w:basedOn w:val="Carpredefinitoparagrafo"/>
    <w:uiPriority w:val="22"/>
    <w:qFormat/>
    <w:rsid w:val="00970024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3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21D6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7269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72691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10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6">
    <w:name w:val="Grid Table 3 Accent 6"/>
    <w:basedOn w:val="Tabellanormale"/>
    <w:uiPriority w:val="48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6">
    <w:name w:val="Grid Table 4 Accent 6"/>
    <w:basedOn w:val="Tabellanormale"/>
    <w:uiPriority w:val="49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issapore.com/alimentazione/dieta-per-diabetici-i-cibi-da-evita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-personaltrainer.it/dieta/dieta-reflussogastroesofageo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y-personaltrainer.it/salute/alimentazione-reflusso-gastroesofageo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0385-8985-4D0E-B101-E0EFBFDF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Francesco Saverio Cassano</cp:lastModifiedBy>
  <cp:revision>35</cp:revision>
  <dcterms:created xsi:type="dcterms:W3CDTF">2022-05-23T18:46:00Z</dcterms:created>
  <dcterms:modified xsi:type="dcterms:W3CDTF">2022-06-12T21:20:00Z</dcterms:modified>
</cp:coreProperties>
</file>