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77777777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proofErr w:type="spellStart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</w:t>
      </w:r>
      <w:proofErr w:type="spellEnd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 xml:space="preserve"> Catering</w:t>
      </w:r>
    </w:p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" fillcolor="white [3201]" strokecolor="#4472c4 [3204]" strokeweight="1pt">
                <v:textbox>
                  <w:txbxContent>
                    <w:p w14:paraId="63D30267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B40FA0" w:rsidRDefault="00BB191A" w:rsidP="00B40FA0">
      <w:pPr>
        <w:pStyle w:val="Titolo1"/>
        <w:rPr>
          <w:color w:val="A8D08D" w:themeColor="accent6" w:themeTint="99"/>
        </w:rPr>
      </w:pPr>
      <w:bookmarkStart w:id="0" w:name="_Toc100946460"/>
      <w:r w:rsidRPr="00B40FA0">
        <w:rPr>
          <w:color w:val="A8D08D" w:themeColor="accent6" w:themeTint="99"/>
        </w:rPr>
        <w:lastRenderedPageBreak/>
        <w:t>INDICE</w:t>
      </w:r>
      <w:bookmarkEnd w:id="0"/>
    </w:p>
    <w:p w14:paraId="05840B08" w14:textId="2D6CAF57" w:rsidR="00B40FA0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0946460" w:history="1">
        <w:r w:rsidR="00B40FA0" w:rsidRPr="00792827">
          <w:rPr>
            <w:rStyle w:val="Collegamentoipertestuale"/>
            <w:noProof/>
          </w:rPr>
          <w:t>INDICE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</w:t>
        </w:r>
        <w:r w:rsidR="00B40FA0">
          <w:rPr>
            <w:noProof/>
            <w:webHidden/>
          </w:rPr>
          <w:fldChar w:fldCharType="end"/>
        </w:r>
      </w:hyperlink>
    </w:p>
    <w:p w14:paraId="35A7D712" w14:textId="16B44D73" w:rsidR="00B40FA0" w:rsidRDefault="00A36493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1" w:history="1">
        <w:r w:rsidR="00B40FA0" w:rsidRPr="00792827">
          <w:rPr>
            <w:rStyle w:val="Collegamentoipertestuale"/>
            <w:noProof/>
          </w:rPr>
          <w:t>Pianificazione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4</w:t>
        </w:r>
        <w:r w:rsidR="00B40FA0">
          <w:rPr>
            <w:noProof/>
            <w:webHidden/>
          </w:rPr>
          <w:fldChar w:fldCharType="end"/>
        </w:r>
      </w:hyperlink>
    </w:p>
    <w:p w14:paraId="02F2AAFB" w14:textId="046C58CE" w:rsidR="00B40FA0" w:rsidRDefault="00A36493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2" w:history="1">
        <w:r w:rsidR="00B40FA0" w:rsidRPr="00792827">
          <w:rPr>
            <w:rStyle w:val="Collegamentoipertestuale"/>
            <w:noProof/>
          </w:rPr>
          <w:t>Scopo dell’applicazione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4</w:t>
        </w:r>
        <w:r w:rsidR="00B40FA0">
          <w:rPr>
            <w:noProof/>
            <w:webHidden/>
          </w:rPr>
          <w:fldChar w:fldCharType="end"/>
        </w:r>
      </w:hyperlink>
    </w:p>
    <w:p w14:paraId="3295FFB4" w14:textId="3DDF386A" w:rsidR="00B40FA0" w:rsidRDefault="00A36493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3" w:history="1">
        <w:r w:rsidR="00B40FA0" w:rsidRPr="00792827">
          <w:rPr>
            <w:rStyle w:val="Collegamentoipertestuale"/>
            <w:noProof/>
          </w:rPr>
          <w:t>Destinatari dell’applicazione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5</w:t>
        </w:r>
        <w:r w:rsidR="00B40FA0">
          <w:rPr>
            <w:noProof/>
            <w:webHidden/>
          </w:rPr>
          <w:fldChar w:fldCharType="end"/>
        </w:r>
      </w:hyperlink>
    </w:p>
    <w:p w14:paraId="3F7F6FCA" w14:textId="38CB3C7A" w:rsidR="00B40FA0" w:rsidRDefault="00A36493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4" w:history="1">
        <w:r w:rsidR="00B40FA0" w:rsidRPr="00792827">
          <w:rPr>
            <w:rStyle w:val="Collegamentoipertestuale"/>
            <w:noProof/>
          </w:rPr>
          <w:t>I vincoli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16F0693C" w14:textId="3E2D6E55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5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Conoscenze informatiche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2001D5E6" w14:textId="2C74C7BE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6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Requisiti minimi della piattaforma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0177ADC1" w14:textId="1FE8231B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7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Requisiti consigliati della piattaforma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67516661" w14:textId="558BFEC2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8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Budget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38D189F5" w14:textId="1D98F2D7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9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Tempo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59A63E77" w14:textId="2AA4A019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0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Responsabilità del cliente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59B7397D" w14:textId="496EC47B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1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Contenuti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65255D94" w14:textId="4674B080" w:rsidR="00B40FA0" w:rsidRDefault="00A36493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2" w:history="1">
        <w:r w:rsidR="00B40FA0" w:rsidRPr="00792827">
          <w:rPr>
            <w:rStyle w:val="Collegamentoipertestuale"/>
            <w:noProof/>
          </w:rPr>
          <w:t>Manuale di stile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6583E98E" w14:textId="245270B7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3" w:history="1">
        <w:r w:rsidR="00B40FA0" w:rsidRPr="00792827">
          <w:rPr>
            <w:rStyle w:val="Collegamentoipertestuale"/>
            <w:noProof/>
          </w:rPr>
          <w:t>Colori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10A3D0EB" w14:textId="269791EC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4" w:history="1">
        <w:r w:rsidR="00B40FA0" w:rsidRPr="00792827">
          <w:rPr>
            <w:rStyle w:val="Collegamentoipertestuale"/>
            <w:noProof/>
          </w:rPr>
          <w:t>Font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77928329" w14:textId="23214A1F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5" w:history="1">
        <w:r w:rsidR="00B40FA0" w:rsidRPr="00792827">
          <w:rPr>
            <w:rStyle w:val="Collegamentoipertestuale"/>
            <w:noProof/>
          </w:rPr>
          <w:t>Uso di pulsanti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4ABEBA26" w14:textId="65A93B88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6" w:history="1">
        <w:r w:rsidR="00B40FA0" w:rsidRPr="00792827">
          <w:rPr>
            <w:rStyle w:val="Collegamentoipertestuale"/>
            <w:noProof/>
          </w:rPr>
          <w:t>Stile di scrittura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11F82032" w14:textId="582807D4" w:rsidR="00B40FA0" w:rsidRDefault="00A36493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7" w:history="1">
        <w:r w:rsidR="00B40FA0" w:rsidRPr="00792827">
          <w:rPr>
            <w:rStyle w:val="Collegamentoipertestuale"/>
            <w:noProof/>
          </w:rPr>
          <w:t>Stimare i Costi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9</w:t>
        </w:r>
        <w:r w:rsidR="00B40FA0">
          <w:rPr>
            <w:noProof/>
            <w:webHidden/>
          </w:rPr>
          <w:fldChar w:fldCharType="end"/>
        </w:r>
      </w:hyperlink>
    </w:p>
    <w:p w14:paraId="76F7D037" w14:textId="1419536F" w:rsidR="00B40FA0" w:rsidRDefault="00A36493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8" w:history="1">
        <w:r w:rsidR="00B40FA0" w:rsidRPr="00792827">
          <w:rPr>
            <w:rStyle w:val="Collegamentoipertestuale"/>
            <w:noProof/>
          </w:rPr>
          <w:t>Monitoraggio progetto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11</w:t>
        </w:r>
        <w:r w:rsidR="00B40FA0">
          <w:rPr>
            <w:noProof/>
            <w:webHidden/>
          </w:rPr>
          <w:fldChar w:fldCharType="end"/>
        </w:r>
      </w:hyperlink>
    </w:p>
    <w:p w14:paraId="1BFBB4B6" w14:textId="662E7837" w:rsidR="00B40FA0" w:rsidRDefault="00A36493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9" w:history="1">
        <w:r w:rsidR="00B40FA0" w:rsidRPr="00792827">
          <w:rPr>
            <w:rStyle w:val="Collegamentoipertestuale"/>
            <w:noProof/>
          </w:rPr>
          <w:t>Individuare e reperire le risorse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22505ECB" w14:textId="61D2FE65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0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Risorse umane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00515FD3" w14:textId="06D9DF2D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1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Risorse informative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4CD5DF78" w14:textId="62B5BE0E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2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  <w:lang w:val="en-US"/>
          </w:rPr>
          <w:t>Risorse applicative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43EAD2D1" w14:textId="75D6A2C6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3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Risorse strumentali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22A66415" w14:textId="0D148176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4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Risorse post-produzione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645A5065" w14:textId="243F8E71" w:rsidR="00B40FA0" w:rsidRDefault="00A36493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5" w:history="1">
        <w:r w:rsidR="00B40FA0" w:rsidRPr="00792827">
          <w:rPr>
            <w:rStyle w:val="Collegamentoipertestuale"/>
            <w:noProof/>
          </w:rPr>
          <w:t>Progettazione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15</w:t>
        </w:r>
        <w:r w:rsidR="00B40FA0">
          <w:rPr>
            <w:noProof/>
            <w:webHidden/>
          </w:rPr>
          <w:fldChar w:fldCharType="end"/>
        </w:r>
      </w:hyperlink>
    </w:p>
    <w:p w14:paraId="77CB1991" w14:textId="77D8622F" w:rsidR="00B40FA0" w:rsidRDefault="00A36493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6" w:history="1">
        <w:r w:rsidR="00B40FA0" w:rsidRPr="00792827">
          <w:rPr>
            <w:rStyle w:val="Collegamentoipertestuale"/>
            <w:noProof/>
          </w:rPr>
          <w:t>Definire i concetti da trasmettere attraverso il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15</w:t>
        </w:r>
        <w:r w:rsidR="00B40FA0">
          <w:rPr>
            <w:noProof/>
            <w:webHidden/>
          </w:rPr>
          <w:fldChar w:fldCharType="end"/>
        </w:r>
      </w:hyperlink>
    </w:p>
    <w:p w14:paraId="45A0B893" w14:textId="021FCC9F" w:rsidR="00B40FA0" w:rsidRDefault="00A36493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7" w:history="1">
        <w:r w:rsidR="00B40FA0" w:rsidRPr="00792827">
          <w:rPr>
            <w:rStyle w:val="Collegamentoipertestuale"/>
            <w:noProof/>
          </w:rPr>
          <w:t>Definire le competenze (task) da trasmettere attraverso il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16</w:t>
        </w:r>
        <w:r w:rsidR="00B40FA0">
          <w:rPr>
            <w:noProof/>
            <w:webHidden/>
          </w:rPr>
          <w:fldChar w:fldCharType="end"/>
        </w:r>
      </w:hyperlink>
    </w:p>
    <w:p w14:paraId="41D5C4A1" w14:textId="71977F53" w:rsidR="00B40FA0" w:rsidRDefault="00A36493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8" w:history="1">
        <w:r w:rsidR="00B40FA0" w:rsidRPr="00792827">
          <w:rPr>
            <w:rStyle w:val="Collegamentoipertestuale"/>
            <w:noProof/>
          </w:rPr>
          <w:t>Preparare una descrizione preliminare del programma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17</w:t>
        </w:r>
        <w:r w:rsidR="00B40FA0">
          <w:rPr>
            <w:noProof/>
            <w:webHidden/>
          </w:rPr>
          <w:fldChar w:fldCharType="end"/>
        </w:r>
      </w:hyperlink>
    </w:p>
    <w:p w14:paraId="40E53D8A" w14:textId="1F3B20D9" w:rsidR="00B40FA0" w:rsidRDefault="00A36493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9" w:history="1">
        <w:r w:rsidR="00B40FA0" w:rsidRPr="00792827">
          <w:rPr>
            <w:rStyle w:val="Collegamentoipertestuale"/>
            <w:noProof/>
          </w:rPr>
          <w:t>Dettagliare il progetto del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3576A3EF" w14:textId="470AFAC9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0" w:history="1">
        <w:r w:rsidR="00B40FA0" w:rsidRPr="00792827">
          <w:rPr>
            <w:rStyle w:val="Collegamentoipertestuale"/>
            <w:noProof/>
            <w:lang w:val="en-US"/>
          </w:rPr>
          <w:t>Prototipi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237BE8A2" w14:textId="6BAA7919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1" w:history="1">
        <w:r w:rsidR="00B40FA0" w:rsidRPr="00792827">
          <w:rPr>
            <w:rStyle w:val="Collegamentoipertestuale"/>
            <w:noProof/>
            <w:lang w:val="en-US"/>
          </w:rPr>
          <w:t>Flowchart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63985C67" w14:textId="4018085D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2" w:history="1">
        <w:r w:rsidR="00B40FA0" w:rsidRPr="00792827">
          <w:rPr>
            <w:rStyle w:val="Collegamentoipertestuale"/>
            <w:noProof/>
            <w:lang w:val="en-US"/>
          </w:rPr>
          <w:t>Storyboard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671DB52E" w14:textId="61D24962" w:rsidR="00B40FA0" w:rsidRDefault="00A36493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3" w:history="1">
        <w:r w:rsidR="00B40FA0" w:rsidRPr="00792827">
          <w:rPr>
            <w:rStyle w:val="Collegamentoipertestuale"/>
            <w:noProof/>
            <w:lang w:val="en-US"/>
          </w:rPr>
          <w:t>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79BC96C6" w14:textId="2EC2B216" w:rsidR="00B40FA0" w:rsidRDefault="00A36493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4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Alpha 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52F12DCD" w14:textId="1DA1F326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5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Test funzionale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097705B1" w14:textId="50223FF9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6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Test strutturale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36220036" w14:textId="2B2734A3" w:rsidR="00B40FA0" w:rsidRDefault="00A36493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7" w:history="1">
        <w:r w:rsidR="00B40FA0" w:rsidRPr="00792827">
          <w:rPr>
            <w:rStyle w:val="Collegamentoipertestuale"/>
            <w:b/>
            <w:bCs/>
            <w:noProof/>
          </w:rPr>
          <w:t>Test di carico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20</w:t>
        </w:r>
        <w:r w:rsidR="00B40FA0">
          <w:rPr>
            <w:noProof/>
            <w:webHidden/>
          </w:rPr>
          <w:fldChar w:fldCharType="end"/>
        </w:r>
      </w:hyperlink>
    </w:p>
    <w:p w14:paraId="516EF833" w14:textId="7B753071" w:rsidR="00B40FA0" w:rsidRDefault="00A36493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8" w:history="1">
        <w:r w:rsidR="00B40FA0" w:rsidRPr="00792827">
          <w:rPr>
            <w:rStyle w:val="Collegamentoipertestuale"/>
            <w:noProof/>
          </w:rPr>
          <w:t>Beta 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20</w:t>
        </w:r>
        <w:r w:rsidR="00B40FA0">
          <w:rPr>
            <w:noProof/>
            <w:webHidden/>
          </w:rPr>
          <w:fldChar w:fldCharType="end"/>
        </w:r>
      </w:hyperlink>
    </w:p>
    <w:p w14:paraId="29349B8A" w14:textId="1494FF61" w:rsidR="00B40FA0" w:rsidRDefault="00A36493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9" w:history="1">
        <w:r w:rsidR="00B40FA0" w:rsidRPr="00792827">
          <w:rPr>
            <w:rStyle w:val="Collegamentoipertestuale"/>
            <w:noProof/>
          </w:rPr>
          <w:t>Appendice 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21</w:t>
        </w:r>
        <w:r w:rsidR="00B40FA0">
          <w:rPr>
            <w:noProof/>
            <w:webHidden/>
          </w:rPr>
          <w:fldChar w:fldCharType="end"/>
        </w:r>
      </w:hyperlink>
    </w:p>
    <w:p w14:paraId="623FBCE5" w14:textId="00260788" w:rsidR="00B40FA0" w:rsidRDefault="00A36493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500" w:history="1">
        <w:r w:rsidR="00B40FA0" w:rsidRPr="00792827">
          <w:rPr>
            <w:rStyle w:val="Collegamentoipertestuale"/>
            <w:noProof/>
          </w:rPr>
          <w:t>Questionario SUS (System Usability Scale)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_Toc100946500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21</w:t>
        </w:r>
        <w:r w:rsidR="00B40FA0">
          <w:rPr>
            <w:noProof/>
            <w:webHidden/>
          </w:rPr>
          <w:fldChar w:fldCharType="end"/>
        </w:r>
      </w:hyperlink>
    </w:p>
    <w:p w14:paraId="58D4E775" w14:textId="423E8D22" w:rsidR="00BB191A" w:rsidRDefault="00EA19EC" w:rsidP="00702558">
      <w:r>
        <w:fldChar w:fldCharType="end"/>
      </w:r>
    </w:p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B40FA0" w:rsidRDefault="00995791" w:rsidP="00995791">
      <w:pPr>
        <w:pStyle w:val="Titolo1"/>
        <w:rPr>
          <w:color w:val="A8D08D" w:themeColor="accent6" w:themeTint="99"/>
        </w:rPr>
      </w:pPr>
      <w:bookmarkStart w:id="1" w:name="_Toc100946461"/>
      <w:r w:rsidRPr="00B40FA0">
        <w:rPr>
          <w:color w:val="A8D08D" w:themeColor="accent6" w:themeTint="99"/>
        </w:rPr>
        <w:lastRenderedPageBreak/>
        <w:t>Pianificazione</w:t>
      </w:r>
      <w:bookmarkEnd w:id="1"/>
    </w:p>
    <w:p w14:paraId="0C8BC2D2" w14:textId="77777777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2" w:name="_Toc100946462"/>
      <w:r w:rsidRPr="00B40FA0">
        <w:rPr>
          <w:color w:val="538135" w:themeColor="accent6" w:themeShade="BF"/>
        </w:rPr>
        <w:t>Scopo dell’applicazione</w:t>
      </w:r>
      <w:bookmarkEnd w:id="2"/>
    </w:p>
    <w:p w14:paraId="68BD9FC5" w14:textId="77777777" w:rsidR="009B05D1" w:rsidRDefault="009B05D1" w:rsidP="009B05D1"/>
    <w:p w14:paraId="32DD4EAE" w14:textId="654B6511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colore che hanno intrapreso lo </w:t>
      </w:r>
      <w:bookmarkStart w:id="3" w:name="_Hlk100348183"/>
      <w:r w:rsidRPr="00821AC9">
        <w:rPr>
          <w:rFonts w:asciiTheme="minorHAnsi" w:hAnsiTheme="minorHAnsi" w:cstheme="minorHAnsi"/>
        </w:rPr>
        <w:t xml:space="preserve">studio Scienze della Nutrizione e/o corsi con materie simili </w:t>
      </w:r>
      <w:bookmarkEnd w:id="3"/>
      <w:r w:rsidRPr="00821AC9">
        <w:rPr>
          <w:rFonts w:asciiTheme="minorHAnsi" w:hAnsiTheme="minorHAnsi" w:cstheme="minorHAnsi"/>
        </w:rPr>
        <w:t>sulla sensibilizzazione della corretta alimentazione in correlazione alle patologie</w:t>
      </w:r>
      <w:r w:rsidR="006B5D0A" w:rsidRPr="00821AC9">
        <w:rPr>
          <w:rFonts w:asciiTheme="minorHAnsi" w:hAnsiTheme="minorHAnsi" w:cstheme="minorHAnsi"/>
        </w:rPr>
        <w:t xml:space="preserve"> delle persone, con un accenno anche alla sostenibilità ambientale.</w:t>
      </w:r>
    </w:p>
    <w:p w14:paraId="1F1FE768" w14:textId="10E4E6DD" w:rsidR="003568F3" w:rsidRPr="00821AC9" w:rsidRDefault="006B5D0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 particolare, si tratterà di insegnare all’utente quale sia il piatto migliore da mangiare</w:t>
      </w:r>
      <w:r w:rsidR="003568F3" w:rsidRPr="00821AC9">
        <w:rPr>
          <w:rFonts w:asciiTheme="minorHAnsi" w:hAnsiTheme="minorHAnsi" w:cstheme="minorHAnsi"/>
        </w:rPr>
        <w:t>, rispetto ad un altro,</w:t>
      </w:r>
      <w:r w:rsidRPr="00821AC9">
        <w:rPr>
          <w:rFonts w:asciiTheme="minorHAnsi" w:hAnsiTheme="minorHAnsi" w:cstheme="minorHAnsi"/>
        </w:rPr>
        <w:t xml:space="preserve"> </w:t>
      </w:r>
      <w:r w:rsidR="003568F3" w:rsidRPr="00821AC9">
        <w:rPr>
          <w:rFonts w:asciiTheme="minorHAnsi" w:hAnsiTheme="minorHAnsi" w:cstheme="minorHAnsi"/>
        </w:rPr>
        <w:t>in correlazione alle patologie di un eventuale paziente</w:t>
      </w:r>
      <w:r w:rsidR="00821AC9" w:rsidRPr="00821AC9">
        <w:rPr>
          <w:rFonts w:asciiTheme="minorHAnsi" w:hAnsiTheme="minorHAnsi" w:cstheme="minorHAnsi"/>
        </w:rPr>
        <w:t xml:space="preserve"> ed al </w:t>
      </w:r>
      <w:proofErr w:type="spellStart"/>
      <w:r w:rsidR="00821AC9" w:rsidRPr="00821AC9">
        <w:rPr>
          <w:rFonts w:asciiTheme="minorHAnsi" w:hAnsiTheme="minorHAnsi" w:cstheme="minorHAnsi"/>
        </w:rPr>
        <w:t>nustriScore</w:t>
      </w:r>
      <w:proofErr w:type="spellEnd"/>
      <w:r w:rsidR="00821AC9" w:rsidRPr="00821AC9">
        <w:rPr>
          <w:rFonts w:asciiTheme="minorHAnsi" w:hAnsiTheme="minorHAnsi" w:cstheme="minorHAnsi"/>
        </w:rPr>
        <w:t xml:space="preserve">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5E5A2B1C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Inoltre, il videogioco punta a far comprendere l’impatto ambientale della preparazione di un piatto attraverso un sistema di ranking dell’</w:t>
      </w:r>
      <w:proofErr w:type="spellStart"/>
      <w:r w:rsidRPr="00821AC9">
        <w:rPr>
          <w:rFonts w:asciiTheme="minorHAnsi" w:hAnsiTheme="minorHAnsi" w:cstheme="minorHAnsi"/>
        </w:rPr>
        <w:t>ecoScore</w:t>
      </w:r>
      <w:proofErr w:type="spellEnd"/>
      <w:r w:rsidRPr="00821AC9">
        <w:rPr>
          <w:rFonts w:asciiTheme="minorHAnsi" w:hAnsiTheme="minorHAnsi" w:cstheme="minorHAnsi"/>
        </w:rPr>
        <w:t xml:space="preserve"> del piatto.</w:t>
      </w:r>
    </w:p>
    <w:p w14:paraId="21585083" w14:textId="38795D10" w:rsidR="009B05D1" w:rsidRDefault="009B05D1" w:rsidP="003A7FE5">
      <w:pPr>
        <w:jc w:val="both"/>
      </w:pPr>
      <w:r>
        <w:br w:type="page"/>
      </w:r>
    </w:p>
    <w:p w14:paraId="54158835" w14:textId="0F0691DF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4" w:name="_Toc100946463"/>
      <w:r w:rsidRPr="00B40FA0">
        <w:rPr>
          <w:color w:val="538135" w:themeColor="accent6" w:themeShade="BF"/>
        </w:rPr>
        <w:lastRenderedPageBreak/>
        <w:t>Destinatari dell’applicazione</w:t>
      </w:r>
      <w:bookmarkEnd w:id="4"/>
    </w:p>
    <w:p w14:paraId="69ED72F1" w14:textId="2AF50E01" w:rsidR="00306314" w:rsidRDefault="00F908F3" w:rsidP="003A7FE5">
      <w:pPr>
        <w:jc w:val="both"/>
      </w:pPr>
      <w:r>
        <w:t>I destinatari del videogioco sono tutte le persone che hanno deciso di intraprendere da poco gli studi di</w:t>
      </w:r>
      <w:r w:rsidRPr="00F908F3">
        <w:t xml:space="preserve"> Scienze della Nutrizione e/o corsi con materie simili</w:t>
      </w:r>
      <w:r>
        <w:t xml:space="preserve">. Si è scelto questo target </w:t>
      </w:r>
      <w:r w:rsidRPr="00F908F3">
        <w:t xml:space="preserve">perché gli argomenti trattati da una parte sarebbero futili per coloro i quali abbiano già un’estrema conoscenza dell’ambito, dall’altra risulterebbero troppo avanzati per chi non </w:t>
      </w:r>
      <w:r>
        <w:t>ha dimestichezza con il mondo della sana alimentazione.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6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B40FA0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B40FA0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B40FA0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B40FA0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B40FA0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B40FA0" w:rsidRDefault="00306314" w:rsidP="00306314">
      <w:pPr>
        <w:pStyle w:val="Titolo2"/>
        <w:rPr>
          <w:color w:val="538135" w:themeColor="accent6" w:themeShade="BF"/>
        </w:rPr>
      </w:pPr>
      <w:bookmarkStart w:id="5" w:name="_Toc100946464"/>
      <w:r w:rsidRPr="00B40FA0">
        <w:rPr>
          <w:color w:val="538135" w:themeColor="accent6" w:themeShade="BF"/>
        </w:rPr>
        <w:lastRenderedPageBreak/>
        <w:t>I vincoli</w:t>
      </w:r>
      <w:bookmarkEnd w:id="5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B40FA0" w:rsidRDefault="002318FF" w:rsidP="002318FF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6" w:name="_Toc41664998"/>
      <w:bookmarkStart w:id="7" w:name="_Toc100946465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Conoscenze informatiche</w:t>
      </w:r>
      <w:bookmarkEnd w:id="6"/>
      <w:bookmarkEnd w:id="7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8" w:name="_Toc41664999"/>
      <w:bookmarkStart w:id="9" w:name="_Toc100946466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minimi della piattaforma</w:t>
      </w:r>
      <w:bookmarkEnd w:id="8"/>
      <w:bookmarkEnd w:id="9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 xml:space="preserve">MB per </w:t>
      </w:r>
      <w:proofErr w:type="spellStart"/>
      <w:r w:rsidRPr="00606495">
        <w:rPr>
          <w:rFonts w:asciiTheme="minorHAnsi" w:hAnsiTheme="minorHAnsi" w:cstheme="minorHAnsi"/>
          <w:lang w:val="en-US"/>
        </w:rPr>
        <w:t>l’esecuzione</w:t>
      </w:r>
      <w:proofErr w:type="spellEnd"/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0" w:name="_Toc100946467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consigliati della piattaforma</w:t>
      </w:r>
      <w:bookmarkEnd w:id="10"/>
    </w:p>
    <w:p w14:paraId="160662AD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B40FA0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1" w:name="_Toc39419812"/>
      <w:bookmarkStart w:id="12" w:name="_Toc41665000"/>
      <w:bookmarkStart w:id="13" w:name="_Toc100946468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Budget</w:t>
      </w:r>
      <w:bookmarkEnd w:id="11"/>
      <w:bookmarkEnd w:id="12"/>
      <w:bookmarkEnd w:id="13"/>
    </w:p>
    <w:p w14:paraId="7CAAC6E4" w14:textId="00C5009E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4" w:name="_Toc39419813"/>
      <w:bookmarkStart w:id="15" w:name="_Toc41665001"/>
      <w:bookmarkStart w:id="16" w:name="_Toc100946469"/>
      <w:r w:rsidRPr="000A5593">
        <w:rPr>
          <w:rFonts w:asciiTheme="majorHAnsi" w:hAnsiTheme="majorHAnsi" w:cstheme="majorHAnsi"/>
          <w:b/>
          <w:bCs/>
        </w:rPr>
        <w:t>Tempo</w:t>
      </w:r>
      <w:bookmarkEnd w:id="14"/>
      <w:bookmarkEnd w:id="15"/>
      <w:bookmarkEnd w:id="16"/>
    </w:p>
    <w:p w14:paraId="5B4304C8" w14:textId="28A85DAB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proofErr w:type="gramStart"/>
      <w:r>
        <w:rPr>
          <w:rFonts w:asciiTheme="minorHAnsi" w:hAnsiTheme="minorHAnsi" w:cstheme="minorHAnsi"/>
        </w:rPr>
        <w:t>Marzo</w:t>
      </w:r>
      <w:proofErr w:type="gramEnd"/>
      <w:r w:rsidRPr="00A11BEB">
        <w:rPr>
          <w:rFonts w:asciiTheme="minorHAnsi" w:hAnsiTheme="minorHAnsi" w:cstheme="minorHAnsi"/>
        </w:rPr>
        <w:t xml:space="preserve"> 2020</w:t>
      </w:r>
    </w:p>
    <w:p w14:paraId="351B4FDD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proofErr w:type="gramStart"/>
      <w:r>
        <w:rPr>
          <w:rFonts w:asciiTheme="minorHAnsi" w:hAnsiTheme="minorHAnsi" w:cstheme="minorHAnsi"/>
        </w:rPr>
        <w:t>Giugn</w:t>
      </w:r>
      <w:r w:rsidRPr="00A11BEB">
        <w:rPr>
          <w:rFonts w:asciiTheme="minorHAnsi" w:hAnsiTheme="minorHAnsi" w:cstheme="minorHAnsi"/>
        </w:rPr>
        <w:t>o</w:t>
      </w:r>
      <w:proofErr w:type="gramEnd"/>
      <w:r w:rsidRPr="00A11BEB">
        <w:rPr>
          <w:rFonts w:asciiTheme="minorHAnsi" w:hAnsiTheme="minorHAnsi" w:cstheme="minorHAnsi"/>
        </w:rPr>
        <w:t xml:space="preserve">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7" w:name="_Toc39419814"/>
      <w:bookmarkStart w:id="18" w:name="_Toc41665002"/>
      <w:bookmarkStart w:id="19" w:name="_Toc100946470"/>
      <w:r w:rsidRPr="000A5593">
        <w:rPr>
          <w:rFonts w:asciiTheme="majorHAnsi" w:hAnsiTheme="majorHAnsi" w:cstheme="majorHAnsi"/>
          <w:b/>
          <w:bCs/>
        </w:rPr>
        <w:t>Responsabilità del cliente</w:t>
      </w:r>
      <w:bookmarkEnd w:id="17"/>
      <w:bookmarkEnd w:id="18"/>
      <w:bookmarkEnd w:id="19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06284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20" w:name="_Toc39419815"/>
      <w:bookmarkStart w:id="21" w:name="_Toc41665003"/>
      <w:bookmarkStart w:id="22" w:name="_Toc100946471"/>
      <w:r w:rsidRPr="00706284">
        <w:rPr>
          <w:rFonts w:asciiTheme="majorHAnsi" w:hAnsiTheme="majorHAnsi" w:cstheme="majorHAnsi"/>
          <w:b/>
          <w:bCs/>
        </w:rPr>
        <w:t>Contenuti</w:t>
      </w:r>
      <w:bookmarkEnd w:id="20"/>
      <w:bookmarkEnd w:id="21"/>
      <w:bookmarkEnd w:id="22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4184F2A2" w:rsidR="008F26A6" w:rsidRDefault="008F26A6" w:rsidP="008F26A6">
      <w:pPr>
        <w:jc w:val="both"/>
        <w:rPr>
          <w:rFonts w:asciiTheme="minorHAnsi" w:hAnsiTheme="minorHAnsi" w:cstheme="minorHAnsi"/>
        </w:rPr>
      </w:pPr>
      <w:proofErr w:type="gramStart"/>
      <w:r w:rsidRPr="00A11BEB">
        <w:rPr>
          <w:rFonts w:asciiTheme="minorHAnsi" w:hAnsiTheme="minorHAnsi" w:cstheme="minorHAnsi"/>
        </w:rPr>
        <w:t>Il team</w:t>
      </w:r>
      <w:proofErr w:type="gramEnd"/>
      <w:r w:rsidRPr="00A11BEB">
        <w:rPr>
          <w:rFonts w:asciiTheme="minorHAnsi" w:hAnsiTheme="minorHAnsi" w:cstheme="minorHAnsi"/>
        </w:rPr>
        <w:t xml:space="preserve"> di sviluppo si impegna alla stesura di una componente </w:t>
      </w:r>
      <w:proofErr w:type="spellStart"/>
      <w:r w:rsidR="00EF3391">
        <w:rPr>
          <w:rFonts w:asciiTheme="minorHAnsi" w:hAnsiTheme="minorHAnsi" w:cstheme="minorHAnsi"/>
        </w:rPr>
        <w:t>endless</w:t>
      </w:r>
      <w:proofErr w:type="spellEnd"/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68120440" w14:textId="77777777" w:rsidR="002318FF" w:rsidRDefault="002318FF" w:rsidP="009B05D1"/>
    <w:p w14:paraId="49F62869" w14:textId="77777777" w:rsidR="002318FF" w:rsidRDefault="002318FF" w:rsidP="009B05D1"/>
    <w:p w14:paraId="5815C301" w14:textId="77777777" w:rsidR="002318FF" w:rsidRDefault="002318FF" w:rsidP="009B05D1"/>
    <w:p w14:paraId="114994DE" w14:textId="03791B37" w:rsidR="00306314" w:rsidRDefault="00306314" w:rsidP="009B05D1">
      <w:r>
        <w:t xml:space="preserve">Descrivere i vincoli in termini di: </w:t>
      </w:r>
      <w:r w:rsidRPr="00306314">
        <w:t>Caratteristiche della piattaforma su cui girerà l’applicazion</w:t>
      </w:r>
      <w:r>
        <w:t>e, Budget, Tempi, Responsabilità del cliente e contenuti</w:t>
      </w: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Default="00306314" w:rsidP="00306314">
      <w:pPr>
        <w:pStyle w:val="Titolo2"/>
      </w:pPr>
      <w:bookmarkStart w:id="23" w:name="_Toc100946472"/>
      <w:r>
        <w:lastRenderedPageBreak/>
        <w:t>Manuale di stile</w:t>
      </w:r>
      <w:bookmarkEnd w:id="23"/>
    </w:p>
    <w:p w14:paraId="07C0B06D" w14:textId="063CEF7D" w:rsidR="00A64C19" w:rsidRDefault="00A64C19" w:rsidP="00A64C19"/>
    <w:p w14:paraId="2665A88A" w14:textId="398CD39D" w:rsidR="00A64C19" w:rsidRDefault="00A64C19" w:rsidP="00A64C19">
      <w:pPr>
        <w:pStyle w:val="Titolo3"/>
      </w:pPr>
      <w:bookmarkStart w:id="24" w:name="_Toc100946473"/>
      <w:r>
        <w:t>Colori</w:t>
      </w:r>
      <w:bookmarkEnd w:id="24"/>
    </w:p>
    <w:p w14:paraId="6A9EFEF5" w14:textId="23D4B682" w:rsidR="00A64C19" w:rsidRPr="00A64C19" w:rsidRDefault="00A64C19" w:rsidP="00A64C19">
      <w:r>
        <w:t xml:space="preserve">I colori utilizzati nel videogioco sono colori caldi. </w:t>
      </w:r>
      <w:r w:rsidR="000412EF">
        <w:t>In particolare,</w:t>
      </w:r>
      <w:r>
        <w:t xml:space="preserve"> nei menu e </w:t>
      </w:r>
      <w:r w:rsidR="000412EF">
        <w:t>nel logo</w:t>
      </w:r>
      <w:r>
        <w:t xml:space="preserve"> del gioco i colori utilizzati sono colori chiari che rientrano nella palette cromatica della frutta (verde, giallo, rosso, arancione </w:t>
      </w:r>
      <w:proofErr w:type="spellStart"/>
      <w:r>
        <w:t>ecc</w:t>
      </w:r>
      <w:proofErr w:type="spellEnd"/>
      <w:r>
        <w:t>…) per ricordare la correlazione tra la sana alimentazione e la frutta.</w:t>
      </w:r>
    </w:p>
    <w:p w14:paraId="185501DC" w14:textId="534359C6" w:rsidR="00A64C19" w:rsidRDefault="00A64C19" w:rsidP="00A64C19">
      <w:pPr>
        <w:pStyle w:val="Titolo3"/>
      </w:pPr>
      <w:bookmarkStart w:id="25" w:name="_Toc100946474"/>
      <w:r>
        <w:t>Font</w:t>
      </w:r>
      <w:bookmarkEnd w:id="25"/>
    </w:p>
    <w:p w14:paraId="59D7D14F" w14:textId="6D23307D" w:rsidR="00A64C19" w:rsidRPr="00A64C19" w:rsidRDefault="00A64C19" w:rsidP="00A64C19">
      <w:r>
        <w:t xml:space="preserve">I font utilizzati per l’interfaccia grafica del gioco </w:t>
      </w:r>
      <w:proofErr w:type="gramStart"/>
      <w:r w:rsidR="000412EF">
        <w:t>è</w:t>
      </w:r>
      <w:proofErr w:type="gramEnd"/>
      <w:r>
        <w:t xml:space="preserve"> il “PT Sans </w:t>
      </w:r>
      <w:proofErr w:type="spellStart"/>
      <w:r>
        <w:t>Narrow</w:t>
      </w:r>
      <w:proofErr w:type="spellEnd"/>
      <w:r>
        <w:t>”. È stato scelto il seguente font poiché è un font Sans Serif, adatto per la visualizzazione di testo e parole in modo chiaro e semplice a prima vista. Si è scelto in particolare questo font perché il font risultata comunque “morbido” alla vista.</w:t>
      </w:r>
    </w:p>
    <w:p w14:paraId="5CEF09F8" w14:textId="321527CD" w:rsidR="00A64C19" w:rsidRDefault="00A64C19" w:rsidP="00A64C19">
      <w:pPr>
        <w:pStyle w:val="Titolo3"/>
      </w:pPr>
      <w:bookmarkStart w:id="26" w:name="_Toc100946475"/>
      <w:r>
        <w:t>Uso di pulsanti</w:t>
      </w:r>
      <w:bookmarkEnd w:id="26"/>
    </w:p>
    <w:p w14:paraId="70A4AB67" w14:textId="0284E543" w:rsidR="00A64C19" w:rsidRDefault="000412EF" w:rsidP="00A64C19">
      <w:r>
        <w:t>Intende i bottoni o i tasti in game?</w:t>
      </w:r>
    </w:p>
    <w:p w14:paraId="41E464E5" w14:textId="28BCB970" w:rsidR="00A64C19" w:rsidRDefault="00A64C19" w:rsidP="00A64C19">
      <w:pPr>
        <w:pStyle w:val="Titolo3"/>
      </w:pPr>
      <w:bookmarkStart w:id="27" w:name="_Toc100946476"/>
      <w:r>
        <w:t>Stile di scrittura</w:t>
      </w:r>
      <w:bookmarkEnd w:id="27"/>
    </w:p>
    <w:p w14:paraId="2075D705" w14:textId="63C69CFA" w:rsidR="00A64C19" w:rsidRDefault="00A64C19" w:rsidP="00A64C19"/>
    <w:p w14:paraId="55810B92" w14:textId="52A5B754" w:rsidR="00A64C19" w:rsidRDefault="00A64C19" w:rsidP="00A64C19"/>
    <w:p w14:paraId="3A7702CF" w14:textId="02B38B41" w:rsidR="00A64C19" w:rsidRDefault="00A64C19" w:rsidP="00A64C19"/>
    <w:p w14:paraId="3CF1FE1A" w14:textId="2AADFBD9" w:rsidR="00A64C19" w:rsidRDefault="00A64C19" w:rsidP="00A64C19"/>
    <w:p w14:paraId="6FA37A7D" w14:textId="77777777" w:rsidR="00A64C19" w:rsidRPr="00A64C19" w:rsidRDefault="00A64C19" w:rsidP="00A64C19"/>
    <w:p w14:paraId="0FBB60F3" w14:textId="77777777"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14:paraId="2282F1B1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14:paraId="147EDB9C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14:paraId="61BBAE03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14:paraId="780F87B9" w14:textId="77777777"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14:paraId="06D6ADDC" w14:textId="77777777"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14:paraId="74D888E4" w14:textId="355C6648" w:rsidR="00306314" w:rsidRPr="00A132A2" w:rsidRDefault="00A132A2">
      <w:r w:rsidRPr="00A132A2">
        <w:t xml:space="preserve">PT Sans </w:t>
      </w:r>
      <w:proofErr w:type="spellStart"/>
      <w:r w:rsidRPr="00A132A2">
        <w:t>Narrow</w:t>
      </w:r>
      <w:proofErr w:type="spellEnd"/>
      <w:r w:rsidRPr="00A132A2">
        <w:t xml:space="preserve"> Font per voci nel menu del</w:t>
      </w:r>
      <w:r>
        <w:t xml:space="preserve"> gioco.</w:t>
      </w:r>
      <w:r w:rsidR="00306314" w:rsidRPr="00A132A2">
        <w:br w:type="page"/>
      </w:r>
    </w:p>
    <w:p w14:paraId="320886F8" w14:textId="326A6BE0" w:rsidR="00306314" w:rsidRDefault="00306314" w:rsidP="00306314">
      <w:pPr>
        <w:pStyle w:val="Titolo2"/>
      </w:pPr>
      <w:bookmarkStart w:id="28" w:name="_Toc100946477"/>
      <w:r>
        <w:lastRenderedPageBreak/>
        <w:t>Stimare i Costi</w:t>
      </w:r>
      <w:bookmarkEnd w:id="28"/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28BAF77" w14:textId="23D75328" w:rsidR="000412EF" w:rsidRDefault="000412EF" w:rsidP="000412EF"/>
    <w:p w14:paraId="169DE0BA" w14:textId="41C30614" w:rsidR="000412EF" w:rsidRDefault="000412EF" w:rsidP="000412EF"/>
    <w:p w14:paraId="71CD042E" w14:textId="61264D86" w:rsidR="000412EF" w:rsidRDefault="000412EF" w:rsidP="000412EF"/>
    <w:p w14:paraId="1578EE6A" w14:textId="5B5F1F17" w:rsidR="000412EF" w:rsidRDefault="000412EF" w:rsidP="000412EF"/>
    <w:p w14:paraId="6B38933D" w14:textId="74757BD9" w:rsidR="000412EF" w:rsidRDefault="000412EF" w:rsidP="000412EF"/>
    <w:p w14:paraId="5A1D3B3A" w14:textId="2E76029A" w:rsidR="000412EF" w:rsidRDefault="000412EF" w:rsidP="000412EF"/>
    <w:p w14:paraId="004EA252" w14:textId="63B5C521" w:rsidR="000412EF" w:rsidRDefault="000412EF" w:rsidP="000412EF"/>
    <w:p w14:paraId="4F587CAC" w14:textId="77777777" w:rsidR="000412EF" w:rsidRPr="000412EF" w:rsidRDefault="000412EF" w:rsidP="000412EF"/>
    <w:p w14:paraId="0C2EA08E" w14:textId="77777777"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14:paraId="73D20D7F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14:paraId="5C5CBDE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14:paraId="6CEDBE4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14:paraId="77AA6E1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14:paraId="604DFAD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14:paraId="2A9DC508" w14:textId="77777777"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14:paraId="019C8818" w14:textId="77777777"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Default="00306314" w:rsidP="00306314">
      <w:pPr>
        <w:pStyle w:val="Titolo2"/>
      </w:pPr>
      <w:bookmarkStart w:id="29" w:name="_Toc100946478"/>
      <w:r>
        <w:lastRenderedPageBreak/>
        <w:t>Monitoraggio progetto</w:t>
      </w:r>
      <w:bookmarkEnd w:id="29"/>
      <w:r>
        <w:t xml:space="preserve"> </w:t>
      </w:r>
    </w:p>
    <w:p w14:paraId="65AA8A95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5499A9E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2617DC4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75%</w:t>
            </w:r>
          </w:p>
        </w:tc>
      </w:tr>
      <w:tr w:rsidR="00761181" w:rsidRPr="00A11BEB" w14:paraId="311F067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551F6AB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14EA50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66%</w:t>
            </w:r>
          </w:p>
        </w:tc>
      </w:tr>
      <w:tr w:rsidR="00761181" w:rsidRPr="00A11BEB" w14:paraId="7E965F2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569C44B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406" w:type="dxa"/>
          </w:tcPr>
          <w:p w14:paraId="4404935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35%</w:t>
            </w:r>
          </w:p>
        </w:tc>
      </w:tr>
      <w:tr w:rsidR="00761181" w:rsidRPr="00A11BEB" w14:paraId="2A39163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391A9C8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4CF33B5C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23DDBED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40%</w:t>
            </w:r>
          </w:p>
        </w:tc>
      </w:tr>
      <w:tr w:rsidR="00761181" w:rsidRPr="00A11BEB" w14:paraId="4AEA287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1FE6A41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4003B8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990E2E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65E200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1461B38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6CBAF5E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406" w:type="dxa"/>
          </w:tcPr>
          <w:p w14:paraId="5B778CC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70%</w:t>
            </w:r>
          </w:p>
        </w:tc>
      </w:tr>
      <w:tr w:rsidR="00761181" w:rsidRPr="00A11BEB" w14:paraId="677DCB10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6DA45E8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406" w:type="dxa"/>
          </w:tcPr>
          <w:p w14:paraId="55CAFDF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90%</w:t>
            </w:r>
          </w:p>
        </w:tc>
      </w:tr>
      <w:tr w:rsidR="00761181" w:rsidRPr="00A11BEB" w14:paraId="0BD3B08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66FCF89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406" w:type="dxa"/>
          </w:tcPr>
          <w:p w14:paraId="11DAA409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85%</w:t>
            </w:r>
          </w:p>
        </w:tc>
      </w:tr>
      <w:tr w:rsidR="00761181" w:rsidRPr="00A11BEB" w14:paraId="276F2F1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1037B21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43B8E67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50092C3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5A4ADE01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3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0533C11B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EFAD68F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83DC2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36A0EE73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56E89368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336BF09F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5977A35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05FAC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68725B1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61C6C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0B7D1AB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2676AE6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C33DC4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Verifica e validazione del materiale</w:t>
            </w:r>
          </w:p>
        </w:tc>
        <w:tc>
          <w:tcPr>
            <w:tcW w:w="2405" w:type="dxa"/>
          </w:tcPr>
          <w:p w14:paraId="2625624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337B14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A98E43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0CA98C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0E63C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6D16B23A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1AC056F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5FD5159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2674D4B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6EE54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3C5DC53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6" w:type="dxa"/>
          </w:tcPr>
          <w:p w14:paraId="7464415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452CCAA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3BADA1E2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0D344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059B4F3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323A355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2406" w:type="dxa"/>
          </w:tcPr>
          <w:p w14:paraId="7E1D0DF6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272B7C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283D56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15C5C4B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406" w:type="dxa"/>
          </w:tcPr>
          <w:p w14:paraId="5F195ED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B58A30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F1492F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139B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380FF4F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734F57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25B941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</w:tbl>
    <w:p w14:paraId="6356F847" w14:textId="77777777" w:rsidR="00761181" w:rsidRDefault="00761181" w:rsidP="00761181"/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7A307B12" w14:textId="23C8C94A" w:rsidR="00306314" w:rsidRDefault="00306314" w:rsidP="00306314">
      <w:r>
        <w:t>Documento di monitoraggio che consenta di seguire il rispetto del budget e del tempo</w:t>
      </w:r>
    </w:p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Default="00306314" w:rsidP="00306314">
      <w:pPr>
        <w:pStyle w:val="Titolo2"/>
      </w:pPr>
      <w:bookmarkStart w:id="30" w:name="_Toc100946479"/>
      <w:r w:rsidRPr="00306314">
        <w:lastRenderedPageBreak/>
        <w:t>Individuare e reperire le risorse</w:t>
      </w:r>
      <w:bookmarkEnd w:id="30"/>
    </w:p>
    <w:p w14:paraId="076F64D9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Saranno di seguito elencate le risorse che verranno utilizzate per creare l’applicazione multimediale.</w:t>
      </w:r>
    </w:p>
    <w:p w14:paraId="455D81D5" w14:textId="594C24B0" w:rsidR="00657802" w:rsidRDefault="00657802" w:rsidP="00306314"/>
    <w:p w14:paraId="7C2826D9" w14:textId="77777777" w:rsidR="00657802" w:rsidRPr="00706284" w:rsidRDefault="00657802" w:rsidP="00657802">
      <w:pPr>
        <w:pStyle w:val="Titolo3"/>
        <w:rPr>
          <w:rFonts w:asciiTheme="majorHAnsi" w:hAnsiTheme="majorHAnsi" w:cstheme="majorHAnsi"/>
          <w:b/>
          <w:bCs/>
        </w:rPr>
      </w:pPr>
      <w:bookmarkStart w:id="31" w:name="_Toc41665008"/>
      <w:bookmarkStart w:id="32" w:name="_Toc100946480"/>
      <w:r w:rsidRPr="00706284">
        <w:rPr>
          <w:rFonts w:asciiTheme="majorHAnsi" w:hAnsiTheme="majorHAnsi" w:cstheme="majorHAnsi"/>
          <w:b/>
          <w:bCs/>
        </w:rPr>
        <w:t>Risorse umane</w:t>
      </w:r>
      <w:bookmarkEnd w:id="31"/>
      <w:bookmarkEnd w:id="32"/>
    </w:p>
    <w:p w14:paraId="3C8F53C0" w14:textId="0C0B8A45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la presentazione </w:t>
      </w:r>
      <w:proofErr w:type="gramStart"/>
      <w:r>
        <w:rPr>
          <w:rFonts w:asciiTheme="minorHAnsi" w:hAnsiTheme="minorHAnsi" w:cstheme="minorHAnsi"/>
        </w:rPr>
        <w:t>del team</w:t>
      </w:r>
      <w:proofErr w:type="gramEnd"/>
      <w:r>
        <w:rPr>
          <w:rFonts w:asciiTheme="minorHAnsi" w:hAnsiTheme="minorHAnsi" w:cstheme="minorHAnsi"/>
        </w:rPr>
        <w:t xml:space="preserve"> di progettazione e sviluppo dell’applicativo:</w:t>
      </w:r>
    </w:p>
    <w:p w14:paraId="67341434" w14:textId="3E6F1A40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Carella Alessandro</w:t>
      </w:r>
    </w:p>
    <w:p w14:paraId="474ED740" w14:textId="7CB30B3E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Cassano Francesco Saverio</w:t>
      </w:r>
    </w:p>
    <w:p w14:paraId="7BC34261" w14:textId="0D9B6F84" w:rsidR="00BB1BC3" w:rsidRPr="00BB1BC3" w:rsidRDefault="00BB1BC3" w:rsidP="00BB1BC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sono elencate le persone che hanno contribuito alla realizzazione del progetto, pur non essendo parte </w:t>
      </w:r>
      <w:proofErr w:type="gramStart"/>
      <w:r>
        <w:rPr>
          <w:rFonts w:asciiTheme="minorHAnsi" w:hAnsiTheme="minorHAnsi" w:cstheme="minorHAnsi"/>
        </w:rPr>
        <w:t>del team</w:t>
      </w:r>
      <w:proofErr w:type="gramEnd"/>
      <w:r>
        <w:rPr>
          <w:rFonts w:asciiTheme="minorHAnsi" w:hAnsiTheme="minorHAnsi" w:cstheme="minorHAnsi"/>
        </w:rPr>
        <w:t>:</w:t>
      </w:r>
    </w:p>
    <w:p w14:paraId="5F157ACE" w14:textId="77777777" w:rsidR="00657802" w:rsidRDefault="00657802" w:rsidP="00306314"/>
    <w:p w14:paraId="72BF2D6F" w14:textId="77777777" w:rsidR="00657802" w:rsidRPr="00706284" w:rsidRDefault="00657802" w:rsidP="00657802">
      <w:pPr>
        <w:pStyle w:val="Titolo3"/>
        <w:rPr>
          <w:rFonts w:asciiTheme="majorHAnsi" w:hAnsiTheme="majorHAnsi" w:cstheme="majorHAnsi"/>
          <w:b/>
          <w:bCs/>
        </w:rPr>
      </w:pPr>
      <w:bookmarkStart w:id="33" w:name="_Toc39419820"/>
      <w:bookmarkStart w:id="34" w:name="_Toc41665009"/>
      <w:bookmarkStart w:id="35" w:name="_Toc100946481"/>
      <w:r w:rsidRPr="00706284">
        <w:rPr>
          <w:rFonts w:asciiTheme="majorHAnsi" w:hAnsiTheme="majorHAnsi" w:cstheme="majorHAnsi"/>
          <w:b/>
          <w:bCs/>
        </w:rPr>
        <w:t>Risorse informative</w:t>
      </w:r>
      <w:bookmarkEnd w:id="33"/>
      <w:bookmarkEnd w:id="34"/>
      <w:bookmarkEnd w:id="35"/>
    </w:p>
    <w:p w14:paraId="461C0277" w14:textId="07623851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A11BEB">
        <w:rPr>
          <w:rFonts w:asciiTheme="minorHAnsi" w:hAnsiTheme="minorHAnsi" w:cstheme="minorHAnsi"/>
        </w:rPr>
        <w:t>gni informazione necessaria allo sviluppo sarà reperita attraverso la consultazione di materiale autorevole, affermato e n</w:t>
      </w:r>
      <w:r>
        <w:rPr>
          <w:rFonts w:asciiTheme="minorHAnsi" w:hAnsiTheme="minorHAnsi" w:cstheme="minorHAnsi"/>
        </w:rPr>
        <w:t>el caso in cui fosse</w:t>
      </w:r>
      <w:r w:rsidRPr="00A11BEB">
        <w:rPr>
          <w:rFonts w:asciiTheme="minorHAnsi" w:hAnsiTheme="minorHAnsi" w:cstheme="minorHAnsi"/>
        </w:rPr>
        <w:t xml:space="preserve"> protetto da </w:t>
      </w:r>
      <w:proofErr w:type="gramStart"/>
      <w:r w:rsidRPr="00A11BEB">
        <w:rPr>
          <w:rFonts w:asciiTheme="minorHAnsi" w:hAnsiTheme="minorHAnsi" w:cstheme="minorHAnsi"/>
        </w:rPr>
        <w:t>copyright</w:t>
      </w:r>
      <w:proofErr w:type="gramEnd"/>
      <w:r w:rsidR="00911432">
        <w:rPr>
          <w:rFonts w:asciiTheme="minorHAnsi" w:hAnsiTheme="minorHAnsi" w:cstheme="minorHAnsi"/>
        </w:rPr>
        <w:t xml:space="preserve"> non verrà utilizzato</w:t>
      </w:r>
      <w:r>
        <w:rPr>
          <w:rFonts w:asciiTheme="minorHAnsi" w:hAnsiTheme="minorHAnsi" w:cstheme="minorHAnsi"/>
        </w:rPr>
        <w:t>.</w:t>
      </w:r>
    </w:p>
    <w:p w14:paraId="3B97622D" w14:textId="777AE96C" w:rsidR="00657802" w:rsidRDefault="00657802" w:rsidP="00657802">
      <w:pPr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Il team</w:t>
      </w:r>
      <w:proofErr w:type="gramEnd"/>
      <w:r>
        <w:rPr>
          <w:rFonts w:asciiTheme="minorHAnsi" w:hAnsiTheme="minorHAnsi" w:cstheme="minorHAnsi"/>
        </w:rPr>
        <w:t xml:space="preserve"> ha usato le proprie conoscenze per ottenere le informazioni necessarie per il dominio applicativo. È stata utilizzata la documentazione ufficiale di </w:t>
      </w:r>
      <w:proofErr w:type="spellStart"/>
      <w:r>
        <w:rPr>
          <w:rFonts w:asciiTheme="minorHAnsi" w:hAnsiTheme="minorHAnsi" w:cstheme="minorHAnsi"/>
        </w:rPr>
        <w:t>Unity</w:t>
      </w:r>
      <w:proofErr w:type="spellEnd"/>
      <w:r>
        <w:rPr>
          <w:rFonts w:asciiTheme="minorHAnsi" w:hAnsiTheme="minorHAnsi" w:cstheme="minorHAnsi"/>
        </w:rPr>
        <w:t xml:space="preserve"> come risorsa informativa legata allo sviluppo ed il corso </w:t>
      </w:r>
      <w:r w:rsidR="00BB1BC3">
        <w:rPr>
          <w:rFonts w:asciiTheme="minorHAnsi" w:hAnsiTheme="minorHAnsi" w:cstheme="minorHAnsi"/>
        </w:rPr>
        <w:t>“</w:t>
      </w:r>
      <w:hyperlink r:id="rId8" w:history="1">
        <w:r w:rsidR="00BB1BC3" w:rsidRPr="00BB1BC3">
          <w:rPr>
            <w:rStyle w:val="Collegamentoipertestuale"/>
            <w:rFonts w:asciiTheme="minorHAnsi" w:hAnsiTheme="minorHAnsi" w:cstheme="minorHAnsi"/>
          </w:rPr>
          <w:t xml:space="preserve">Complete C# </w:t>
        </w:r>
        <w:proofErr w:type="spellStart"/>
        <w:r w:rsidR="00BB1BC3" w:rsidRPr="00BB1BC3">
          <w:rPr>
            <w:rStyle w:val="Collegamentoipertestuale"/>
            <w:rFonts w:asciiTheme="minorHAnsi" w:hAnsiTheme="minorHAnsi" w:cstheme="minorHAnsi"/>
          </w:rPr>
          <w:t>Unity</w:t>
        </w:r>
        <w:proofErr w:type="spellEnd"/>
        <w:r w:rsidR="00BB1BC3" w:rsidRPr="00BB1BC3">
          <w:rPr>
            <w:rStyle w:val="Collegamentoipertestuale"/>
            <w:rFonts w:asciiTheme="minorHAnsi" w:hAnsiTheme="minorHAnsi" w:cstheme="minorHAnsi"/>
          </w:rPr>
          <w:t xml:space="preserve"> Game Developer 3D Online Course</w:t>
        </w:r>
      </w:hyperlink>
      <w:r w:rsidR="00BB1BC3">
        <w:rPr>
          <w:rFonts w:asciiTheme="minorHAnsi" w:hAnsiTheme="minorHAnsi" w:cstheme="minorHAnsi"/>
        </w:rPr>
        <w:t>”.</w:t>
      </w:r>
    </w:p>
    <w:p w14:paraId="50281F82" w14:textId="77777777" w:rsidR="00657802" w:rsidRDefault="00657802" w:rsidP="00306314"/>
    <w:p w14:paraId="39F52CC9" w14:textId="77777777" w:rsidR="00BB1BC3" w:rsidRPr="00BB1BC3" w:rsidRDefault="00BB1BC3" w:rsidP="00BB1BC3">
      <w:pPr>
        <w:pStyle w:val="Titolo3"/>
        <w:rPr>
          <w:rFonts w:asciiTheme="majorHAnsi" w:hAnsiTheme="majorHAnsi" w:cstheme="majorHAnsi"/>
          <w:b/>
          <w:bCs/>
          <w:lang w:val="en-US"/>
        </w:rPr>
      </w:pPr>
      <w:bookmarkStart w:id="36" w:name="_Toc39419821"/>
      <w:bookmarkStart w:id="37" w:name="_Toc41665010"/>
      <w:bookmarkStart w:id="38" w:name="_Toc100946482"/>
      <w:proofErr w:type="spellStart"/>
      <w:r w:rsidRPr="00BB1BC3">
        <w:rPr>
          <w:rFonts w:asciiTheme="majorHAnsi" w:hAnsiTheme="majorHAnsi" w:cstheme="majorHAnsi"/>
          <w:b/>
          <w:bCs/>
          <w:lang w:val="en-US"/>
        </w:rPr>
        <w:t>Risorse</w:t>
      </w:r>
      <w:proofErr w:type="spellEnd"/>
      <w:r w:rsidRPr="00BB1BC3">
        <w:rPr>
          <w:rFonts w:asciiTheme="majorHAnsi" w:hAnsiTheme="majorHAnsi" w:cstheme="majorHAnsi"/>
          <w:b/>
          <w:bCs/>
          <w:lang w:val="en-US"/>
        </w:rPr>
        <w:t xml:space="preserve"> applicative</w:t>
      </w:r>
      <w:bookmarkEnd w:id="36"/>
      <w:bookmarkEnd w:id="37"/>
      <w:bookmarkEnd w:id="38"/>
    </w:p>
    <w:p w14:paraId="0DC3F516" w14:textId="491A7318" w:rsidR="00BB1BC3" w:rsidRPr="00BB1BC3" w:rsidRDefault="00BB1BC3" w:rsidP="00BB1BC3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Unity </w:t>
      </w:r>
      <w:r>
        <w:rPr>
          <w:rFonts w:asciiTheme="minorHAnsi" w:hAnsiTheme="minorHAnsi" w:cstheme="minorHAnsi"/>
          <w:lang w:val="en-US"/>
        </w:rPr>
        <w:t>v 2021.2.19f1</w:t>
      </w:r>
    </w:p>
    <w:p w14:paraId="319E0D35" w14:textId="0C0D3873" w:rsidR="00BB1BC3" w:rsidRDefault="00BB1BC3" w:rsidP="00BB1BC3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>Adobe Photoshop 20</w:t>
      </w:r>
      <w:r>
        <w:rPr>
          <w:rFonts w:asciiTheme="minorHAnsi" w:hAnsiTheme="minorHAnsi" w:cstheme="minorHAnsi"/>
          <w:lang w:val="en-US"/>
        </w:rPr>
        <w:t>22</w:t>
      </w:r>
    </w:p>
    <w:p w14:paraId="176D7748" w14:textId="4BD713F0" w:rsidR="00BB1BC3" w:rsidRPr="00B40FA0" w:rsidRDefault="00BB1BC3" w:rsidP="00BB1BC3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Adobe Illustrator 2022</w:t>
      </w:r>
    </w:p>
    <w:p w14:paraId="709C03AF" w14:textId="1F11D985" w:rsidR="00657802" w:rsidRPr="00B40FA0" w:rsidRDefault="00BB1BC3" w:rsidP="00BB1BC3">
      <w:pPr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Microsoft Visual Studio 2019</w:t>
      </w:r>
    </w:p>
    <w:p w14:paraId="0AD2907F" w14:textId="4AFE0F0F" w:rsidR="00BB1BC3" w:rsidRPr="00B40FA0" w:rsidRDefault="00BB1BC3" w:rsidP="00BB1BC3">
      <w:pPr>
        <w:rPr>
          <w:rFonts w:asciiTheme="minorHAnsi" w:hAnsiTheme="minorHAnsi" w:cstheme="minorHAnsi"/>
        </w:rPr>
      </w:pPr>
    </w:p>
    <w:p w14:paraId="58A66599" w14:textId="77777777" w:rsidR="00BB1BC3" w:rsidRPr="00A40044" w:rsidRDefault="00BB1BC3" w:rsidP="00BB1BC3">
      <w:pPr>
        <w:pStyle w:val="Titolo3"/>
        <w:rPr>
          <w:rFonts w:asciiTheme="majorHAnsi" w:hAnsiTheme="majorHAnsi"/>
          <w:b/>
          <w:bCs/>
        </w:rPr>
      </w:pPr>
      <w:bookmarkStart w:id="39" w:name="_Toc39419822"/>
      <w:bookmarkStart w:id="40" w:name="_Toc41665011"/>
      <w:bookmarkStart w:id="41" w:name="_Toc100946483"/>
      <w:r w:rsidRPr="00A40044">
        <w:rPr>
          <w:rFonts w:asciiTheme="majorHAnsi" w:hAnsiTheme="majorHAnsi"/>
          <w:b/>
          <w:bCs/>
        </w:rPr>
        <w:t>Risorse strumentali</w:t>
      </w:r>
      <w:bookmarkEnd w:id="39"/>
      <w:bookmarkEnd w:id="40"/>
      <w:bookmarkEnd w:id="41"/>
    </w:p>
    <w:p w14:paraId="0F9491C3" w14:textId="3C09B586" w:rsidR="00BB1BC3" w:rsidRDefault="00BB1BC3" w:rsidP="00BB1BC3">
      <w:r>
        <w:t>Verranno utilizzati asset presenti nei pack “</w:t>
      </w:r>
      <w:proofErr w:type="spellStart"/>
      <w:r w:rsidRPr="00BB1BC3">
        <w:t>Polygon</w:t>
      </w:r>
      <w:proofErr w:type="spellEnd"/>
      <w:r w:rsidRPr="00BB1BC3">
        <w:t xml:space="preserve"> City</w:t>
      </w:r>
      <w:r>
        <w:t>”, “</w:t>
      </w:r>
      <w:proofErr w:type="spellStart"/>
      <w:r w:rsidRPr="00BB1BC3">
        <w:t>Polygon</w:t>
      </w:r>
      <w:proofErr w:type="spellEnd"/>
      <w:r w:rsidRPr="00BB1BC3">
        <w:t xml:space="preserve"> Farmer</w:t>
      </w:r>
      <w:r>
        <w:t>”, “</w:t>
      </w:r>
      <w:proofErr w:type="spellStart"/>
      <w:r w:rsidRPr="00BB1BC3">
        <w:t>Polygon</w:t>
      </w:r>
      <w:proofErr w:type="spellEnd"/>
      <w:r w:rsidRPr="00BB1BC3">
        <w:t xml:space="preserve"> </w:t>
      </w:r>
      <w:proofErr w:type="spellStart"/>
      <w:r w:rsidRPr="00BB1BC3">
        <w:t>Prototype</w:t>
      </w:r>
      <w:proofErr w:type="spellEnd"/>
      <w:r w:rsidRPr="00BB1BC3">
        <w:t xml:space="preserve"> Pack</w:t>
      </w:r>
      <w:r>
        <w:t xml:space="preserve">” in possesso da Cassano Francesco Saverio. </w:t>
      </w:r>
      <w:r w:rsidR="00B40FA0">
        <w:t>I restanti materiali 3D come oggetti ambientali ed altro</w:t>
      </w:r>
      <w:r w:rsidR="00CB375A">
        <w:t xml:space="preserve"> saranno reperiti dall’asset store di </w:t>
      </w:r>
      <w:proofErr w:type="spellStart"/>
      <w:r w:rsidR="00CB375A">
        <w:t>Unity</w:t>
      </w:r>
      <w:proofErr w:type="spellEnd"/>
      <w:r w:rsidR="00CB375A">
        <w:t>. L’interfaccia grafica e visiva del progetto, invece, verranno auto prodotte dal gruppo stesso.</w:t>
      </w:r>
    </w:p>
    <w:p w14:paraId="0F7C159C" w14:textId="2655C4CF" w:rsidR="00CB375A" w:rsidRDefault="00CB375A" w:rsidP="00BB1BC3"/>
    <w:p w14:paraId="436C0973" w14:textId="2EF30835" w:rsidR="00CB375A" w:rsidRDefault="00CB375A" w:rsidP="00BB1BC3">
      <w:r>
        <w:t>Gli effetti sonori verranno presi da repository online di suoni gratuiti. Per quanto riguarda la colonna sonora, verrà invece creata da Alessandro Congedo.</w:t>
      </w:r>
    </w:p>
    <w:p w14:paraId="3C8EB38B" w14:textId="498AB09D" w:rsidR="00CB375A" w:rsidRDefault="00CB375A" w:rsidP="00BB1BC3"/>
    <w:p w14:paraId="51735C49" w14:textId="77777777" w:rsidR="00CB375A" w:rsidRPr="00A40044" w:rsidRDefault="00CB375A" w:rsidP="00CB375A">
      <w:pPr>
        <w:pStyle w:val="Titolo3"/>
        <w:rPr>
          <w:rFonts w:asciiTheme="majorHAnsi" w:hAnsiTheme="majorHAnsi"/>
          <w:b/>
          <w:bCs/>
        </w:rPr>
      </w:pPr>
      <w:bookmarkStart w:id="42" w:name="_Toc39419823"/>
      <w:bookmarkStart w:id="43" w:name="_Toc41665012"/>
      <w:bookmarkStart w:id="44" w:name="_Toc100946484"/>
      <w:r w:rsidRPr="00A40044">
        <w:rPr>
          <w:rFonts w:asciiTheme="majorHAnsi" w:hAnsiTheme="majorHAnsi"/>
          <w:b/>
          <w:bCs/>
        </w:rPr>
        <w:t>Risorse post-produzione</w:t>
      </w:r>
      <w:bookmarkEnd w:id="42"/>
      <w:bookmarkEnd w:id="43"/>
      <w:bookmarkEnd w:id="44"/>
    </w:p>
    <w:p w14:paraId="51A83981" w14:textId="77777777" w:rsidR="00CB375A" w:rsidRPr="00CF5624" w:rsidRDefault="00CB375A" w:rsidP="00CB37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si prevede l’utilizzo di risorse di post-produzione.</w:t>
      </w:r>
    </w:p>
    <w:p w14:paraId="68A65E0F" w14:textId="77777777" w:rsidR="00CB375A" w:rsidRPr="00BB1BC3" w:rsidRDefault="00CB375A" w:rsidP="00BB1BC3"/>
    <w:p w14:paraId="1D9BF663" w14:textId="77777777" w:rsidR="00657802" w:rsidRPr="00BB1BC3" w:rsidRDefault="00657802" w:rsidP="00306314"/>
    <w:p w14:paraId="09F55F76" w14:textId="2C463CEC" w:rsidR="00306314" w:rsidRPr="00306314" w:rsidRDefault="00306314" w:rsidP="00306314">
      <w:r>
        <w:t xml:space="preserve">Se </w:t>
      </w:r>
      <w:r w:rsidRPr="00306314">
        <w:t xml:space="preserve">necessario fare una pianificazione delle risorse di cui </w:t>
      </w:r>
      <w:proofErr w:type="gramStart"/>
      <w:r w:rsidRPr="00306314">
        <w:t>il team</w:t>
      </w:r>
      <w:proofErr w:type="gramEnd"/>
      <w:r w:rsidRPr="00306314">
        <w:t xml:space="preserve"> di progetto avrà bisogno </w:t>
      </w:r>
    </w:p>
    <w:p w14:paraId="255BD589" w14:textId="77777777" w:rsidR="00306314" w:rsidRPr="00306314" w:rsidRDefault="00306314" w:rsidP="00306314">
      <w:r w:rsidRPr="00306314">
        <w:lastRenderedPageBreak/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14:paraId="4F1BADEE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14:paraId="73EC5009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14:paraId="4BC75B89" w14:textId="77777777"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14:paraId="3A0F70C2" w14:textId="77777777" w:rsidR="002A6AF7" w:rsidRDefault="002A6AF7">
      <w:r>
        <w:br w:type="page"/>
      </w:r>
    </w:p>
    <w:p w14:paraId="7D65A215" w14:textId="2B6D437F" w:rsidR="002A6AF7" w:rsidRDefault="002A6AF7" w:rsidP="002A6AF7">
      <w:pPr>
        <w:pStyle w:val="Titolo1"/>
      </w:pPr>
      <w:bookmarkStart w:id="45" w:name="_Toc100946485"/>
      <w:r>
        <w:lastRenderedPageBreak/>
        <w:t>Progettazione</w:t>
      </w:r>
      <w:bookmarkEnd w:id="45"/>
    </w:p>
    <w:p w14:paraId="3EC36DF5" w14:textId="684D8C2D" w:rsidR="00D96231" w:rsidRDefault="00D96231" w:rsidP="00D96231">
      <w:pPr>
        <w:pStyle w:val="Titolo2"/>
      </w:pPr>
      <w:r>
        <w:t>Introduzione</w:t>
      </w:r>
    </w:p>
    <w:p w14:paraId="02079708" w14:textId="4ECF1435" w:rsidR="00D96231" w:rsidRPr="00D96231" w:rsidRDefault="00D96231" w:rsidP="00D96231">
      <w:r w:rsidRPr="00D96231">
        <w:t xml:space="preserve">Il </w:t>
      </w:r>
      <w:proofErr w:type="spellStart"/>
      <w:r w:rsidRPr="00D96231">
        <w:t>serious</w:t>
      </w:r>
      <w:proofErr w:type="spellEnd"/>
      <w:r w:rsidRPr="00D96231">
        <w:t xml:space="preserve"> game </w:t>
      </w:r>
      <w:proofErr w:type="spellStart"/>
      <w:r w:rsidRPr="00D96231">
        <w:t>healty</w:t>
      </w:r>
      <w:proofErr w:type="spellEnd"/>
      <w:r w:rsidRPr="00D96231">
        <w:t xml:space="preserve"> catering ha lo scopo di</w:t>
      </w:r>
      <w:r>
        <w:t xml:space="preserve"> istruire i giocatori all’alimentazione sana e rispettosa dell’ambiente illustrando la correlazione fra un piatto da mangiare in relazione ad una patologia e le emissioni ambientali.</w:t>
      </w:r>
    </w:p>
    <w:p w14:paraId="18FD3CA3" w14:textId="77777777" w:rsidR="00D96231" w:rsidRPr="00D96231" w:rsidRDefault="00D96231" w:rsidP="00D96231"/>
    <w:p w14:paraId="3F07F724" w14:textId="77777777" w:rsidR="001C7EF9" w:rsidRDefault="000F29E5" w:rsidP="001C7EF9">
      <w:pPr>
        <w:pStyle w:val="Titolo2"/>
      </w:pPr>
      <w:bookmarkStart w:id="46" w:name="_Toc100946486"/>
      <w:r w:rsidRPr="000F29E5">
        <w:t>Definire i concetti da trasmettere attraverso il multimedia</w:t>
      </w:r>
      <w:bookmarkEnd w:id="46"/>
    </w:p>
    <w:p w14:paraId="4C0290AA" w14:textId="4EAE6CED" w:rsidR="00780CD6" w:rsidRDefault="00D96231" w:rsidP="00D96231">
      <w:pPr>
        <w:pStyle w:val="Titolo2"/>
      </w:pPr>
      <w:r>
        <w:t>Presentazione dei concetti</w:t>
      </w:r>
    </w:p>
    <w:p w14:paraId="149591B3" w14:textId="56703B64" w:rsidR="00D96231" w:rsidRPr="008366AC" w:rsidRDefault="00D96231" w:rsidP="00D96231">
      <w:r w:rsidRPr="008366AC">
        <w:t xml:space="preserve">Il </w:t>
      </w:r>
      <w:proofErr w:type="spellStart"/>
      <w:r w:rsidRPr="008366AC">
        <w:t>serious</w:t>
      </w:r>
      <w:proofErr w:type="spellEnd"/>
      <w:r w:rsidRPr="008366AC">
        <w:t xml:space="preserve"> game </w:t>
      </w:r>
      <w:proofErr w:type="spellStart"/>
      <w:r w:rsidRPr="008366AC">
        <w:t>healty</w:t>
      </w:r>
      <w:proofErr w:type="spellEnd"/>
      <w:r w:rsidRPr="008366AC">
        <w:t xml:space="preserve"> catering presenta i seguenti concetti:</w:t>
      </w:r>
    </w:p>
    <w:p w14:paraId="2AA3488A" w14:textId="77777777" w:rsidR="00D96231" w:rsidRPr="008366AC" w:rsidRDefault="00D96231" w:rsidP="00D96231"/>
    <w:p w14:paraId="559DEFCA" w14:textId="1204ED07" w:rsidR="00D96231" w:rsidRDefault="00D96231" w:rsidP="00FE118A">
      <w:pPr>
        <w:pStyle w:val="Paragrafoelenco"/>
        <w:numPr>
          <w:ilvl w:val="0"/>
          <w:numId w:val="24"/>
        </w:numPr>
        <w:rPr>
          <w:lang w:val="en-ZA"/>
        </w:rPr>
      </w:pPr>
      <w:proofErr w:type="spellStart"/>
      <w:r>
        <w:rPr>
          <w:lang w:val="en-ZA"/>
        </w:rPr>
        <w:t>Gestione</w:t>
      </w:r>
      <w:proofErr w:type="spellEnd"/>
      <w:r>
        <w:rPr>
          <w:lang w:val="en-ZA"/>
        </w:rPr>
        <w:t xml:space="preserve"> di un ristorante</w:t>
      </w:r>
    </w:p>
    <w:p w14:paraId="783A1F47" w14:textId="13A2F146" w:rsidR="004D2D94" w:rsidRDefault="00D96231" w:rsidP="008366AC">
      <w:pPr>
        <w:pStyle w:val="Paragrafoelenco"/>
        <w:numPr>
          <w:ilvl w:val="0"/>
          <w:numId w:val="24"/>
        </w:numPr>
      </w:pPr>
      <w:r w:rsidRPr="00D96231">
        <w:t>Controllo dell’</w:t>
      </w:r>
      <w:proofErr w:type="spellStart"/>
      <w:r w:rsidRPr="00D96231">
        <w:t>affinita</w:t>
      </w:r>
      <w:proofErr w:type="spellEnd"/>
      <w:r w:rsidRPr="00D96231">
        <w:t xml:space="preserve"> fra un p</w:t>
      </w:r>
      <w:r>
        <w:t>iatto e un cliente in base alle sue patologie e dieta</w:t>
      </w:r>
    </w:p>
    <w:p w14:paraId="40C4A6FD" w14:textId="02D7458D" w:rsidR="004D2D94" w:rsidRDefault="004D2D94" w:rsidP="004D2D94">
      <w:pPr>
        <w:pStyle w:val="Paragrafoelenco"/>
        <w:numPr>
          <w:ilvl w:val="0"/>
          <w:numId w:val="24"/>
        </w:numPr>
      </w:pPr>
      <w:r>
        <w:t>Gestione magazzino</w:t>
      </w:r>
    </w:p>
    <w:p w14:paraId="3FD9AC35" w14:textId="1724C682" w:rsidR="008366AC" w:rsidRDefault="008366AC" w:rsidP="008366AC">
      <w:pPr>
        <w:pStyle w:val="Paragrafoelenco"/>
        <w:numPr>
          <w:ilvl w:val="0"/>
          <w:numId w:val="24"/>
        </w:numPr>
      </w:pPr>
      <w:r>
        <w:t>Classifica</w:t>
      </w:r>
    </w:p>
    <w:p w14:paraId="1804F8D9" w14:textId="11CB6C56" w:rsidR="004D2D94" w:rsidRDefault="004D2D94" w:rsidP="004D2D94">
      <w:pPr>
        <w:jc w:val="both"/>
        <w:rPr>
          <w:rFonts w:asciiTheme="minorHAnsi" w:hAnsiTheme="minorHAnsi" w:cstheme="minorHAnsi"/>
        </w:rPr>
      </w:pPr>
    </w:p>
    <w:p w14:paraId="4407C801" w14:textId="6F59192A" w:rsidR="004D2D94" w:rsidRDefault="004D2D94" w:rsidP="004D2D9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gioco ha una struttura </w:t>
      </w:r>
      <w:proofErr w:type="spellStart"/>
      <w:r>
        <w:rPr>
          <w:rFonts w:asciiTheme="minorHAnsi" w:hAnsiTheme="minorHAnsi" w:cstheme="minorHAnsi"/>
        </w:rPr>
        <w:t>endless</w:t>
      </w:r>
      <w:proofErr w:type="spellEnd"/>
      <w:r>
        <w:rPr>
          <w:rFonts w:asciiTheme="minorHAnsi" w:hAnsiTheme="minorHAnsi" w:cstheme="minorHAnsi"/>
        </w:rPr>
        <w:t xml:space="preserve"> e la difficoltà aumenta con l’aumentare del punteggio del ristorante.</w:t>
      </w:r>
    </w:p>
    <w:p w14:paraId="48274D81" w14:textId="0B88086A" w:rsidR="004D2D94" w:rsidRDefault="004D2D94" w:rsidP="004D2D94">
      <w:pPr>
        <w:jc w:val="both"/>
      </w:pPr>
      <w:r>
        <w:t xml:space="preserve">Il punteggio che </w:t>
      </w:r>
      <w:r w:rsidR="008F0236">
        <w:t>verrà assegnato al ristorante sarà più alto tanto quanta è alta l’</w:t>
      </w:r>
      <w:proofErr w:type="spellStart"/>
      <w:r w:rsidR="008F0236">
        <w:t>affinita</w:t>
      </w:r>
      <w:proofErr w:type="spellEnd"/>
      <w:r w:rsidR="008F0236">
        <w:t xml:space="preserve"> del piatto servito con il cliente.</w:t>
      </w:r>
    </w:p>
    <w:p w14:paraId="7CB79236" w14:textId="50879AC3" w:rsidR="008F0236" w:rsidRDefault="008F0236" w:rsidP="004D2D94">
      <w:pPr>
        <w:jc w:val="both"/>
      </w:pPr>
      <w:r>
        <w:t xml:space="preserve">Se il giocatore dovesse servire un piatto </w:t>
      </w:r>
      <w:proofErr w:type="gramStart"/>
      <w:r>
        <w:t>non adatto</w:t>
      </w:r>
      <w:proofErr w:type="gramEnd"/>
      <w:r>
        <w:t xml:space="preserve"> gli verrà fornito un suggerimento su quali sarebbero stati i piatti più adatti.</w:t>
      </w:r>
    </w:p>
    <w:p w14:paraId="7D490D38" w14:textId="768D0A23" w:rsidR="008F0236" w:rsidRDefault="008F0236" w:rsidP="004D2D94">
      <w:pPr>
        <w:jc w:val="both"/>
      </w:pPr>
    </w:p>
    <w:p w14:paraId="4FA7FA30" w14:textId="76DAB06D" w:rsidR="008F0236" w:rsidRPr="00A40044" w:rsidRDefault="008F0236" w:rsidP="008F0236">
      <w:pPr>
        <w:jc w:val="both"/>
        <w:rPr>
          <w:rFonts w:asciiTheme="minorHAnsi" w:hAnsiTheme="minorHAnsi"/>
        </w:rPr>
      </w:pPr>
      <w:r w:rsidRPr="00A40044">
        <w:rPr>
          <w:rFonts w:asciiTheme="minorHAnsi" w:hAnsiTheme="minorHAnsi"/>
        </w:rPr>
        <w:t>Dalla pagina iniziale del gioco sarà possibile accedere al gioco vero e proprio</w:t>
      </w:r>
      <w:r>
        <w:rPr>
          <w:rFonts w:asciiTheme="minorHAnsi" w:hAnsiTheme="minorHAnsi"/>
        </w:rPr>
        <w:t xml:space="preserve">, alla classifica, alle impostazioni e </w:t>
      </w:r>
      <w:r w:rsidRPr="00A40044">
        <w:rPr>
          <w:rFonts w:asciiTheme="minorHAnsi" w:hAnsiTheme="minorHAnsi"/>
        </w:rPr>
        <w:t xml:space="preserve">alla pagina dei credits. </w:t>
      </w:r>
    </w:p>
    <w:p w14:paraId="1BCAD707" w14:textId="7B6D1F93" w:rsidR="008F0236" w:rsidRPr="008F0236" w:rsidRDefault="008F0236" w:rsidP="004D2D94">
      <w:pPr>
        <w:jc w:val="both"/>
        <w:rPr>
          <w:rFonts w:asciiTheme="minorHAnsi" w:hAnsiTheme="minorHAnsi"/>
        </w:rPr>
      </w:pPr>
      <w:r w:rsidRPr="00A40044">
        <w:rPr>
          <w:rFonts w:asciiTheme="minorHAnsi" w:hAnsiTheme="minorHAnsi"/>
        </w:rPr>
        <w:t>Il gioco è organizzato in maniera logica e intuitiva e sarà accompagnato da un manuale utente.</w:t>
      </w:r>
    </w:p>
    <w:p w14:paraId="720A0C82" w14:textId="77777777" w:rsidR="008F0236" w:rsidRDefault="008F0236" w:rsidP="008F0236">
      <w:pPr>
        <w:pStyle w:val="Titolo2"/>
      </w:pPr>
      <w:r>
        <w:t>Definizione dei concetti</w:t>
      </w:r>
    </w:p>
    <w:p w14:paraId="3CAF5D5D" w14:textId="77777777" w:rsidR="008366AC" w:rsidRDefault="008366AC" w:rsidP="008366AC">
      <w:pPr>
        <w:pStyle w:val="Paragrafoelenco"/>
        <w:numPr>
          <w:ilvl w:val="0"/>
          <w:numId w:val="24"/>
        </w:numPr>
      </w:pPr>
      <w:r w:rsidRPr="008366AC">
        <w:t>Gestione di un ristorante</w:t>
      </w:r>
    </w:p>
    <w:p w14:paraId="4F929797" w14:textId="3DEDB153" w:rsidR="008366AC" w:rsidRPr="008366AC" w:rsidRDefault="008366AC" w:rsidP="008366AC">
      <w:pPr>
        <w:pStyle w:val="Paragrafoelenco"/>
        <w:numPr>
          <w:ilvl w:val="1"/>
          <w:numId w:val="24"/>
        </w:numPr>
      </w:pPr>
      <w:r>
        <w:t xml:space="preserve">Il ristorante ha </w:t>
      </w:r>
      <w:r w:rsidR="000E4BD1">
        <w:t>un punteggio che sale in base a quanti piatti vengono serviti ai clienti e all’affinità dei piatti con le caratteristiche di essi</w:t>
      </w:r>
    </w:p>
    <w:p w14:paraId="1B2FCB9C" w14:textId="62B889F4" w:rsidR="008366AC" w:rsidRDefault="008366AC" w:rsidP="008366AC">
      <w:pPr>
        <w:pStyle w:val="Paragrafoelenco"/>
        <w:numPr>
          <w:ilvl w:val="0"/>
          <w:numId w:val="24"/>
        </w:numPr>
      </w:pPr>
      <w:r w:rsidRPr="00D96231">
        <w:t>Controllo dell’affinit</w:t>
      </w:r>
      <w:r>
        <w:t>à</w:t>
      </w:r>
      <w:r w:rsidRPr="00D96231">
        <w:t xml:space="preserve"> fra un p</w:t>
      </w:r>
      <w:r>
        <w:t>iatto e un cliente in base alle sue patologie e dieta</w:t>
      </w:r>
    </w:p>
    <w:p w14:paraId="7B9036FF" w14:textId="42C2F155" w:rsidR="0053616C" w:rsidRDefault="000E4BD1" w:rsidP="0053616C">
      <w:pPr>
        <w:pStyle w:val="Paragrafoelenco"/>
        <w:numPr>
          <w:ilvl w:val="1"/>
          <w:numId w:val="24"/>
        </w:numPr>
      </w:pPr>
      <w:r>
        <w:t xml:space="preserve">Il giocatore selezionerà un piatto da quelli disponibili ed in base alle patologie del cliente e alla sua dieta verrà generata una lista di piatti ordinati dal più affine al meno affine; in base al piatto selezionato dal giocatore gli verrà assegnato un punteggio da aggiungere a quello base; a parità di affinità tra patologie e dieta del cliente i piatti verranno ordinati anche in base al </w:t>
      </w:r>
      <w:proofErr w:type="spellStart"/>
      <w:r>
        <w:t>eco</w:t>
      </w:r>
      <w:r w:rsidR="0053616C">
        <w:t>Score</w:t>
      </w:r>
      <w:proofErr w:type="spellEnd"/>
      <w:r w:rsidR="0053616C">
        <w:t xml:space="preserve"> e </w:t>
      </w:r>
      <w:proofErr w:type="spellStart"/>
      <w:r w:rsidR="0053616C">
        <w:t>nutriScore</w:t>
      </w:r>
      <w:proofErr w:type="spellEnd"/>
      <w:r w:rsidR="0053616C">
        <w:t>.</w:t>
      </w:r>
    </w:p>
    <w:p w14:paraId="4BB1345A" w14:textId="6E3AEA80" w:rsidR="0053616C" w:rsidRDefault="0053616C" w:rsidP="0053616C">
      <w:pPr>
        <w:pStyle w:val="Paragrafoelenco"/>
        <w:ind w:left="1440"/>
      </w:pPr>
      <w:r>
        <w:t>Verranno dati dei bonus, in termini di punteggio e denaro, in base alla correttezza della scelta del player.</w:t>
      </w:r>
    </w:p>
    <w:p w14:paraId="1EE8CB43" w14:textId="65432ADB" w:rsidR="008366AC" w:rsidRDefault="008366AC" w:rsidP="008366AC">
      <w:pPr>
        <w:pStyle w:val="Paragrafoelenco"/>
        <w:numPr>
          <w:ilvl w:val="0"/>
          <w:numId w:val="24"/>
        </w:numPr>
      </w:pPr>
      <w:r>
        <w:t>Gestione magazzino</w:t>
      </w:r>
    </w:p>
    <w:p w14:paraId="5CD00539" w14:textId="63BDA4A4" w:rsidR="0053616C" w:rsidRDefault="0053616C" w:rsidP="0053616C">
      <w:pPr>
        <w:pStyle w:val="Paragrafoelenco"/>
        <w:numPr>
          <w:ilvl w:val="1"/>
          <w:numId w:val="24"/>
        </w:numPr>
      </w:pPr>
      <w:r>
        <w:t>Il giocatore deve tenere traccia del numero di ingredienti disponibili nel magazzino ed eventualmente effettuare scorte.</w:t>
      </w:r>
    </w:p>
    <w:p w14:paraId="3D19AEA4" w14:textId="7D62230E" w:rsidR="008366AC" w:rsidRDefault="008366AC" w:rsidP="008366AC">
      <w:pPr>
        <w:pStyle w:val="Paragrafoelenco"/>
        <w:numPr>
          <w:ilvl w:val="0"/>
          <w:numId w:val="24"/>
        </w:numPr>
      </w:pPr>
      <w:r>
        <w:t>Classifica</w:t>
      </w:r>
    </w:p>
    <w:p w14:paraId="38E7DD7A" w14:textId="65EFD3EA" w:rsidR="0053616C" w:rsidRDefault="0053616C" w:rsidP="0053616C">
      <w:pPr>
        <w:pStyle w:val="Paragrafoelenco"/>
        <w:numPr>
          <w:ilvl w:val="1"/>
          <w:numId w:val="24"/>
        </w:numPr>
      </w:pPr>
      <w:r>
        <w:lastRenderedPageBreak/>
        <w:t xml:space="preserve">Ogni volta che il giocatore </w:t>
      </w:r>
      <w:r w:rsidR="004E4E38">
        <w:t>ottiene</w:t>
      </w:r>
      <w:r>
        <w:t xml:space="preserve"> il punteggio più alto raggiunto fino ad allora</w:t>
      </w:r>
      <w:r w:rsidR="004E4E38">
        <w:t xml:space="preserve"> esso</w:t>
      </w:r>
      <w:r>
        <w:t xml:space="preserve"> verrà aggiornato nella classifica </w:t>
      </w:r>
    </w:p>
    <w:p w14:paraId="44E4FDB5" w14:textId="4F866629" w:rsidR="008F0236" w:rsidRPr="008F0236" w:rsidRDefault="001C7EF9" w:rsidP="008F0236">
      <w:r w:rsidRPr="00D96231">
        <w:br w:type="page"/>
      </w:r>
    </w:p>
    <w:p w14:paraId="47B4BF6B" w14:textId="77777777" w:rsidR="000F29E5" w:rsidRDefault="000F29E5" w:rsidP="001C7EF9">
      <w:pPr>
        <w:pStyle w:val="Titolo2"/>
      </w:pPr>
      <w:bookmarkStart w:id="47" w:name="_Toc100946487"/>
      <w:r w:rsidRPr="000F29E5">
        <w:lastRenderedPageBreak/>
        <w:t>Definire le competenze (task) da trasmettere attraverso il multimedia</w:t>
      </w:r>
      <w:bookmarkEnd w:id="47"/>
    </w:p>
    <w:p w14:paraId="2F40DAB1" w14:textId="0CF2B29B" w:rsidR="001A7E39" w:rsidRDefault="001A7E39" w:rsidP="001C7EF9">
      <w:r>
        <w:t xml:space="preserve">Qui di seguito sono elencate le skill che i giocatori potranno acquisire attraverso il </w:t>
      </w:r>
      <w:proofErr w:type="spellStart"/>
      <w:r>
        <w:t>serious</w:t>
      </w:r>
      <w:proofErr w:type="spellEnd"/>
      <w:r>
        <w:t xml:space="preserve"> game:</w:t>
      </w:r>
    </w:p>
    <w:p w14:paraId="005A9ECE" w14:textId="2303BD84" w:rsidR="001A7E39" w:rsidRDefault="001A7E39" w:rsidP="001A7E39">
      <w:pPr>
        <w:pStyle w:val="Paragrafoelenco"/>
        <w:numPr>
          <w:ilvl w:val="0"/>
          <w:numId w:val="25"/>
        </w:numPr>
      </w:pPr>
      <w:r>
        <w:t>Conoscenza de</w:t>
      </w:r>
      <w:r w:rsidR="009479FA">
        <w:t>i</w:t>
      </w:r>
      <w:r>
        <w:t xml:space="preserve"> </w:t>
      </w:r>
      <w:r w:rsidR="009479FA">
        <w:t>piatti legati ad una buona alimentazione</w:t>
      </w:r>
    </w:p>
    <w:p w14:paraId="6F68EA6B" w14:textId="69536997" w:rsidR="001A7E39" w:rsidRDefault="001A7E39" w:rsidP="001A7E39">
      <w:pPr>
        <w:pStyle w:val="Paragrafoelenco"/>
        <w:numPr>
          <w:ilvl w:val="0"/>
          <w:numId w:val="25"/>
        </w:numPr>
      </w:pPr>
      <w:r>
        <w:t>Conoscenza del giusto piatto da mangiare in base alla patologia</w:t>
      </w:r>
    </w:p>
    <w:p w14:paraId="03AE00E6" w14:textId="3BBA1917" w:rsidR="001A7E39" w:rsidRDefault="001A7E39" w:rsidP="001A7E39">
      <w:pPr>
        <w:pStyle w:val="Paragrafoelenco"/>
        <w:numPr>
          <w:ilvl w:val="0"/>
          <w:numId w:val="25"/>
        </w:numPr>
      </w:pPr>
      <w:r>
        <w:t>Conoscenza degli ingredienti/piatti che inquinano di più</w:t>
      </w:r>
    </w:p>
    <w:p w14:paraId="625D4EDD" w14:textId="734A3829" w:rsidR="00FC4AD9" w:rsidRDefault="00084C6F" w:rsidP="00FC4AD9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74BA0" wp14:editId="1EA8EA6A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6108700" cy="1841500"/>
            <wp:effectExtent l="0" t="0" r="6350" b="6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8CE0E" w14:textId="1F7554FD" w:rsidR="00FC4AD9" w:rsidRPr="001C7EF9" w:rsidRDefault="00FC4AD9" w:rsidP="00084C6F">
      <w:pPr>
        <w:pStyle w:val="Paragrafoelenco"/>
        <w:jc w:val="center"/>
      </w:pPr>
    </w:p>
    <w:p w14:paraId="589AD646" w14:textId="414085F2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0F29E5" w:rsidRDefault="000F29E5" w:rsidP="001C7EF9">
      <w:pPr>
        <w:pStyle w:val="Titolo2"/>
      </w:pPr>
      <w:bookmarkStart w:id="48" w:name="_Toc100946488"/>
      <w:r w:rsidRPr="000F29E5">
        <w:lastRenderedPageBreak/>
        <w:t>Preparare una descrizione preliminare del programma</w:t>
      </w:r>
      <w:bookmarkEnd w:id="48"/>
    </w:p>
    <w:p w14:paraId="128CD3C5" w14:textId="348F3D65" w:rsidR="00084C6F" w:rsidRDefault="00084C6F" w:rsidP="001C7EF9">
      <w:r>
        <w:t xml:space="preserve">L’idea alla base del gioco </w:t>
      </w:r>
      <w:proofErr w:type="spellStart"/>
      <w:r>
        <w:t>healty</w:t>
      </w:r>
      <w:proofErr w:type="spellEnd"/>
      <w:r>
        <w:t xml:space="preserve"> catering è quella di istruire i giocatori alla scelta dei piatti migliori sia dal punto di vista medico che ambientale.</w:t>
      </w:r>
    </w:p>
    <w:p w14:paraId="57DBC27A" w14:textId="7BE341FC" w:rsidR="00084C6F" w:rsidRDefault="00084C6F" w:rsidP="00084C6F">
      <w:r>
        <w:t>Il gioco presenterà una semplice interfaccia grafica inziale con:</w:t>
      </w:r>
    </w:p>
    <w:p w14:paraId="58676265" w14:textId="7D8E7010" w:rsidR="00084C6F" w:rsidRDefault="00084C6F" w:rsidP="00084C6F">
      <w:pPr>
        <w:pStyle w:val="Paragrafoelenco"/>
        <w:numPr>
          <w:ilvl w:val="0"/>
          <w:numId w:val="27"/>
        </w:numPr>
      </w:pPr>
      <w:r>
        <w:t xml:space="preserve">Iniziare la partita </w:t>
      </w:r>
      <w:r w:rsidRPr="00084C6F">
        <w:rPr>
          <w:lang w:val="en-ZA"/>
        </w:rPr>
        <w:sym w:font="Wingdings" w:char="F0E0"/>
      </w:r>
      <w:r w:rsidRPr="00084C6F">
        <w:t xml:space="preserve"> il g</w:t>
      </w:r>
      <w:r>
        <w:t>iocatore verrà trasportato automaticamente nel ristorante</w:t>
      </w:r>
    </w:p>
    <w:p w14:paraId="239E4424" w14:textId="4CE93151" w:rsidR="00084C6F" w:rsidRDefault="00084C6F" w:rsidP="00084C6F">
      <w:pPr>
        <w:pStyle w:val="Paragrafoelenco"/>
        <w:numPr>
          <w:ilvl w:val="0"/>
          <w:numId w:val="27"/>
        </w:numPr>
      </w:pPr>
      <w:r>
        <w:t xml:space="preserve">Carica </w:t>
      </w:r>
      <w:r w:rsidRPr="00084C6F">
        <w:rPr>
          <w:lang w:val="en-ZA"/>
        </w:rPr>
        <w:sym w:font="Wingdings" w:char="F0E0"/>
      </w:r>
      <w:r w:rsidRPr="00084C6F">
        <w:t xml:space="preserve"> il giocatore riprender</w:t>
      </w:r>
      <w:r>
        <w:t>à da dove ha salvato</w:t>
      </w:r>
    </w:p>
    <w:p w14:paraId="2417FF8E" w14:textId="20715BB2" w:rsidR="00084C6F" w:rsidRDefault="00084C6F" w:rsidP="00084C6F">
      <w:pPr>
        <w:pStyle w:val="Paragrafoelenco"/>
        <w:numPr>
          <w:ilvl w:val="0"/>
          <w:numId w:val="27"/>
        </w:numPr>
      </w:pPr>
      <w:r>
        <w:t xml:space="preserve">Classifica </w:t>
      </w:r>
      <w:r w:rsidRPr="00084C6F">
        <w:rPr>
          <w:lang w:val="en-ZA"/>
        </w:rPr>
        <w:sym w:font="Wingdings" w:char="F0E0"/>
      </w:r>
      <w:r w:rsidRPr="00E170FE">
        <w:t xml:space="preserve"> </w:t>
      </w:r>
      <w:r w:rsidR="00E170FE">
        <w:t xml:space="preserve">pagina dove viene visualizzata la classifica dei </w:t>
      </w:r>
      <w:proofErr w:type="gramStart"/>
      <w:r w:rsidR="00E170FE">
        <w:t>10</w:t>
      </w:r>
      <w:proofErr w:type="gramEnd"/>
      <w:r w:rsidR="00E170FE">
        <w:t xml:space="preserve"> migliori punteggi</w:t>
      </w:r>
    </w:p>
    <w:p w14:paraId="244C0899" w14:textId="7218CDF8" w:rsidR="00084C6F" w:rsidRDefault="00084C6F" w:rsidP="00084C6F">
      <w:pPr>
        <w:pStyle w:val="Paragrafoelenco"/>
        <w:numPr>
          <w:ilvl w:val="0"/>
          <w:numId w:val="27"/>
        </w:numPr>
      </w:pPr>
      <w:r>
        <w:t>Opzioni</w:t>
      </w:r>
      <w:r w:rsidR="00E170FE">
        <w:t xml:space="preserve"> </w:t>
      </w:r>
      <w:r w:rsidR="00E170FE" w:rsidRPr="00084C6F">
        <w:rPr>
          <w:lang w:val="en-ZA"/>
        </w:rPr>
        <w:sym w:font="Wingdings" w:char="F0E0"/>
      </w:r>
      <w:r w:rsidR="00E170FE" w:rsidRPr="00E170FE">
        <w:t xml:space="preserve"> </w:t>
      </w:r>
      <w:r w:rsidR="00E170FE">
        <w:t xml:space="preserve">permette </w:t>
      </w:r>
      <w:r w:rsidR="00E170FE" w:rsidRPr="00E170FE">
        <w:t>di modificare l</w:t>
      </w:r>
      <w:r w:rsidR="00E170FE">
        <w:t>e opzioni audio e video del gioco</w:t>
      </w:r>
    </w:p>
    <w:p w14:paraId="11F592A5" w14:textId="068D03C8" w:rsidR="00084C6F" w:rsidRDefault="00084C6F" w:rsidP="00084C6F">
      <w:pPr>
        <w:pStyle w:val="Paragrafoelenco"/>
        <w:numPr>
          <w:ilvl w:val="0"/>
          <w:numId w:val="27"/>
        </w:numPr>
      </w:pPr>
      <w:r>
        <w:t>Crediti</w:t>
      </w:r>
      <w:r w:rsidR="00E170FE">
        <w:t xml:space="preserve"> </w:t>
      </w:r>
      <w:r w:rsidR="00E170FE" w:rsidRPr="00084C6F">
        <w:rPr>
          <w:lang w:val="en-ZA"/>
        </w:rPr>
        <w:sym w:font="Wingdings" w:char="F0E0"/>
      </w:r>
      <w:r w:rsidR="00E170FE" w:rsidRPr="00E170FE">
        <w:t xml:space="preserve"> </w:t>
      </w:r>
      <w:r w:rsidR="00E170FE">
        <w:t>riconoscimenti degli sviluppatori e collaboratori esterni</w:t>
      </w:r>
    </w:p>
    <w:p w14:paraId="773AF223" w14:textId="27DBE55F" w:rsidR="00084C6F" w:rsidRDefault="00084C6F" w:rsidP="00084C6F">
      <w:pPr>
        <w:pStyle w:val="Paragrafoelenco"/>
        <w:numPr>
          <w:ilvl w:val="0"/>
          <w:numId w:val="27"/>
        </w:numPr>
      </w:pPr>
      <w:r>
        <w:t>Esci dal gioco</w:t>
      </w:r>
      <w:r w:rsidR="00E170FE">
        <w:t xml:space="preserve"> </w:t>
      </w:r>
      <w:r w:rsidR="00E170FE" w:rsidRPr="00084C6F">
        <w:rPr>
          <w:lang w:val="en-ZA"/>
        </w:rPr>
        <w:sym w:font="Wingdings" w:char="F0E0"/>
      </w:r>
      <w:r w:rsidR="00E170FE" w:rsidRPr="00E170FE">
        <w:t xml:space="preserve"> chiude il gioco</w:t>
      </w:r>
    </w:p>
    <w:p w14:paraId="39FB3CC9" w14:textId="7EB00A12" w:rsidR="00E170FE" w:rsidRDefault="00E170FE" w:rsidP="00E170FE"/>
    <w:p w14:paraId="531121C6" w14:textId="0D10B168" w:rsidR="002733C1" w:rsidRDefault="00E170FE" w:rsidP="00E170FE">
      <w:r>
        <w:t>Il giocatore</w:t>
      </w:r>
      <w:r w:rsidR="002733C1">
        <w:t xml:space="preserve"> dovrà gestire un ristorante controllando le scorte degli ingredienti per poter preparare i piatti; nel ristorante arriveranno i clienti e il giocatore dovrà servire i piatti ad essi:</w:t>
      </w:r>
    </w:p>
    <w:p w14:paraId="427F4349" w14:textId="0214CB32" w:rsidR="00E170FE" w:rsidRDefault="002733C1" w:rsidP="00E170FE">
      <w:r>
        <w:t xml:space="preserve">il giocatore dovrà quindi scegliere da una lista di piatti quello che vuole servire al cliente, verrà </w:t>
      </w:r>
      <w:proofErr w:type="gramStart"/>
      <w:r w:rsidR="00A24565">
        <w:t xml:space="preserve">poi </w:t>
      </w:r>
      <w:r>
        <w:t xml:space="preserve"> generata</w:t>
      </w:r>
      <w:proofErr w:type="gramEnd"/>
      <w:r>
        <w:t xml:space="preserve"> una lista di piatti ordinati, dal più affine al meno affine, in base alle patologie e alla dieta del cliente, e a parità di affinità in base al </w:t>
      </w:r>
      <w:proofErr w:type="spellStart"/>
      <w:r>
        <w:t>costoEco</w:t>
      </w:r>
      <w:proofErr w:type="spellEnd"/>
      <w:r>
        <w:t xml:space="preserve"> e al </w:t>
      </w:r>
      <w:proofErr w:type="spellStart"/>
      <w:r>
        <w:t>nutriScore</w:t>
      </w:r>
      <w:proofErr w:type="spellEnd"/>
      <w:r>
        <w:t xml:space="preserve">, </w:t>
      </w:r>
      <w:r w:rsidR="00A24565">
        <w:t>e in base alla posizione del piatto scelto dal giocatore, in questa lista, verrà assegnato un punteggio.</w:t>
      </w:r>
    </w:p>
    <w:p w14:paraId="72C3E21A" w14:textId="77777777" w:rsidR="00A24565" w:rsidRDefault="00A24565" w:rsidP="00E170FE"/>
    <w:p w14:paraId="58C4DEEC" w14:textId="13A8DF86" w:rsidR="00EA1B55" w:rsidRDefault="00A24565" w:rsidP="00E170FE">
      <w:r>
        <w:t>In base al punteggio lo score del ristorante salirà o scenderà e inoltre il prezzo del piatto rispecchierà, attraverso un bonus, l’affinità del piatto scelto.</w:t>
      </w:r>
    </w:p>
    <w:p w14:paraId="56D4DC44" w14:textId="77777777" w:rsidR="00EA1B55" w:rsidRDefault="00EA1B55" w:rsidP="00E170FE"/>
    <w:p w14:paraId="1571F155" w14:textId="615A0DEB" w:rsidR="00A24565" w:rsidRDefault="00A24565" w:rsidP="00E170FE">
      <w:r>
        <w:t xml:space="preserve">Il bonus </w:t>
      </w:r>
      <w:r w:rsidR="00EA1B55">
        <w:t xml:space="preserve">sul prezzo </w:t>
      </w:r>
      <w:r>
        <w:t>è calcolato in questo modo:</w:t>
      </w:r>
    </w:p>
    <w:p w14:paraId="353F0022" w14:textId="4CA9475B" w:rsidR="00084C6F" w:rsidRDefault="00084C6F" w:rsidP="001C7EF9"/>
    <w:p w14:paraId="15234B33" w14:textId="445B7D06" w:rsidR="00A24565" w:rsidRDefault="00A24565" w:rsidP="008306F5">
      <w:pPr>
        <w:pStyle w:val="Paragrafoelenco"/>
        <w:numPr>
          <w:ilvl w:val="0"/>
          <w:numId w:val="30"/>
        </w:numPr>
      </w:pPr>
      <w:r>
        <w:t xml:space="preserve">prezzo finale = prezzo base + 10 % di guadagno </w:t>
      </w:r>
      <w:r w:rsidR="00C33EBC">
        <w:t xml:space="preserve">(in base al prezzo base) </w:t>
      </w:r>
      <w:r>
        <w:t xml:space="preserve">+ </w:t>
      </w:r>
      <w:r w:rsidR="00C33EBC">
        <w:t xml:space="preserve">bonus affinità </w:t>
      </w:r>
    </w:p>
    <w:p w14:paraId="732AD138" w14:textId="6A6222C6" w:rsidR="00A24565" w:rsidRDefault="00A24565" w:rsidP="001C7EF9"/>
    <w:p w14:paraId="51DCECA8" w14:textId="31363BD4" w:rsidR="00C33EBC" w:rsidRDefault="00C33EBC" w:rsidP="008306F5">
      <w:pPr>
        <w:pStyle w:val="Paragrafoelenco"/>
        <w:numPr>
          <w:ilvl w:val="0"/>
          <w:numId w:val="30"/>
        </w:numPr>
      </w:pPr>
      <w:r>
        <w:t>prezzo base = somma del prezzo dei singoli ingredienti</w:t>
      </w:r>
    </w:p>
    <w:p w14:paraId="539F97A8" w14:textId="77777777" w:rsidR="00C33EBC" w:rsidRDefault="00C33EBC" w:rsidP="00C33EBC"/>
    <w:p w14:paraId="08A1FF79" w14:textId="4183FC0A" w:rsidR="00C33EBC" w:rsidRDefault="00C33EBC" w:rsidP="008306F5">
      <w:pPr>
        <w:pStyle w:val="Paragrafoelenco"/>
        <w:numPr>
          <w:ilvl w:val="0"/>
          <w:numId w:val="30"/>
        </w:numPr>
      </w:pPr>
      <w:r>
        <w:t>bonus affinità = + 5% sul prezzo base se il piatto è affine al cliente (patologie e dieta) -</w:t>
      </w:r>
      <w:r w:rsidR="00EA1B55">
        <w:t>5</w:t>
      </w:r>
      <w:r>
        <w:t>% sul prezzo base se il piatto non è affine al cliente,</w:t>
      </w:r>
      <w:r w:rsidR="00EA1B55">
        <w:t xml:space="preserve"> ed extra bonus di 3% o 2% o 1% se il piatto è rispettivamente in prima, seconda o terza posizione nella lista dei piatti ordinati dal migliore al peggiore</w:t>
      </w:r>
      <w:r w:rsidR="00F47A0B">
        <w:t xml:space="preserve"> in base all’affinità con patologie e dieta e </w:t>
      </w:r>
      <w:proofErr w:type="spellStart"/>
      <w:r w:rsidR="00F47A0B">
        <w:t>nutriscore</w:t>
      </w:r>
      <w:proofErr w:type="spellEnd"/>
      <w:r w:rsidR="00F47A0B">
        <w:t xml:space="preserve"> e </w:t>
      </w:r>
      <w:proofErr w:type="spellStart"/>
      <w:r w:rsidR="00F47A0B">
        <w:t>ecoScore</w:t>
      </w:r>
      <w:proofErr w:type="spellEnd"/>
      <w:r w:rsidR="00EA1B55">
        <w:t>.</w:t>
      </w:r>
    </w:p>
    <w:p w14:paraId="60D48DF8" w14:textId="76F1F50B" w:rsidR="00C33EBC" w:rsidRDefault="00C33EBC" w:rsidP="00C33EBC"/>
    <w:p w14:paraId="3B52A76C" w14:textId="797ADAC5" w:rsidR="00F47A0B" w:rsidRDefault="00F47A0B" w:rsidP="00C33EBC">
      <w:r>
        <w:t>Il punteggio verrà calcolato in questo modo:</w:t>
      </w:r>
    </w:p>
    <w:p w14:paraId="1C2803D6" w14:textId="64A98EEF" w:rsidR="006223B3" w:rsidRDefault="00F47A0B" w:rsidP="006223B3">
      <w:pPr>
        <w:pStyle w:val="Paragrafoelenco"/>
        <w:numPr>
          <w:ilvl w:val="0"/>
          <w:numId w:val="31"/>
        </w:numPr>
      </w:pPr>
      <w:r>
        <w:t xml:space="preserve">se hai scelto un </w:t>
      </w:r>
      <w:r w:rsidR="006223B3">
        <w:t xml:space="preserve">piatto nella lista dei piatti affini avrai un punteggio base di 10, altrimenti di -10 e successivamente verranno aggiunti dei bonus calcolati sul valore </w:t>
      </w:r>
      <w:proofErr w:type="spellStart"/>
      <w:r w:rsidR="006223B3">
        <w:t>assoulto</w:t>
      </w:r>
      <w:proofErr w:type="spellEnd"/>
      <w:r w:rsidR="006223B3">
        <w:t xml:space="preserve"> del punteggio che stai ottenendo da questo ordine </w:t>
      </w:r>
      <w:proofErr w:type="gramStart"/>
      <w:r w:rsidR="006223B3">
        <w:t>cosi</w:t>
      </w:r>
      <w:proofErr w:type="gramEnd"/>
      <w:r w:rsidR="006223B3">
        <w:t>:</w:t>
      </w:r>
    </w:p>
    <w:p w14:paraId="4AC06BB6" w14:textId="57DD51BF" w:rsidR="00C33EBC" w:rsidRDefault="00C33EBC" w:rsidP="008306F5">
      <w:pPr>
        <w:pStyle w:val="Paragrafoelenco"/>
        <w:numPr>
          <w:ilvl w:val="0"/>
          <w:numId w:val="30"/>
        </w:numPr>
      </w:pPr>
      <w:r>
        <w:t xml:space="preserve">bonus </w:t>
      </w:r>
      <w:proofErr w:type="spellStart"/>
      <w:r>
        <w:t>nutriscore</w:t>
      </w:r>
      <w:proofErr w:type="spellEnd"/>
      <w:r w:rsidR="00F13AC6">
        <w:t xml:space="preserve"> </w:t>
      </w:r>
      <w:r>
        <w:t xml:space="preserve">= in base al </w:t>
      </w:r>
      <w:proofErr w:type="spellStart"/>
      <w:r>
        <w:t>nutriscore</w:t>
      </w:r>
      <w:proofErr w:type="spellEnd"/>
      <w:r>
        <w:t>:</w:t>
      </w:r>
    </w:p>
    <w:p w14:paraId="2FEA0CF6" w14:textId="3F00F3D2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A = + </w:t>
      </w:r>
      <w:r w:rsidR="006223B3">
        <w:t>5</w:t>
      </w:r>
      <w:r>
        <w:t xml:space="preserve"> %</w:t>
      </w:r>
      <w:r w:rsidR="006223B3">
        <w:t xml:space="preserve"> </w:t>
      </w:r>
    </w:p>
    <w:p w14:paraId="044B06BC" w14:textId="041BF415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B = + </w:t>
      </w:r>
      <w:r w:rsidR="006223B3">
        <w:t>3</w:t>
      </w:r>
      <w:r>
        <w:t xml:space="preserve"> %</w:t>
      </w:r>
    </w:p>
    <w:p w14:paraId="32EF1F00" w14:textId="7EFEC6E4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C = + </w:t>
      </w:r>
      <w:r w:rsidR="006223B3">
        <w:t>0</w:t>
      </w:r>
      <w:r>
        <w:t xml:space="preserve"> %</w:t>
      </w:r>
    </w:p>
    <w:p w14:paraId="11BD902B" w14:textId="411F8B89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D = </w:t>
      </w:r>
      <w:r w:rsidR="006223B3">
        <w:t>-</w:t>
      </w:r>
      <w:r>
        <w:t xml:space="preserve"> </w:t>
      </w:r>
      <w:r w:rsidR="006223B3">
        <w:t>3</w:t>
      </w:r>
      <w:r>
        <w:t xml:space="preserve"> %</w:t>
      </w:r>
    </w:p>
    <w:p w14:paraId="3878D3AB" w14:textId="1CDD88EF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E = - </w:t>
      </w:r>
      <w:r w:rsidR="006223B3">
        <w:t>5</w:t>
      </w:r>
      <w:r>
        <w:t xml:space="preserve"> %</w:t>
      </w:r>
    </w:p>
    <w:p w14:paraId="799FEF9F" w14:textId="72CFFE1A" w:rsidR="00805C03" w:rsidRDefault="00805C03" w:rsidP="00805C03"/>
    <w:p w14:paraId="5B1FC4A1" w14:textId="494D410E" w:rsidR="00805C03" w:rsidRDefault="00805C03" w:rsidP="008306F5">
      <w:pPr>
        <w:pStyle w:val="Paragrafoelenco"/>
        <w:numPr>
          <w:ilvl w:val="0"/>
          <w:numId w:val="30"/>
        </w:numPr>
      </w:pPr>
      <w:r>
        <w:t xml:space="preserve">bonus </w:t>
      </w:r>
      <w:proofErr w:type="spellStart"/>
      <w:r>
        <w:t>ecoScore</w:t>
      </w:r>
      <w:proofErr w:type="spellEnd"/>
      <w:r>
        <w:t xml:space="preserve"> </w:t>
      </w:r>
      <w:r>
        <w:t xml:space="preserve">= </w:t>
      </w:r>
      <w:r>
        <w:t>in base al valore dell’</w:t>
      </w:r>
      <w:proofErr w:type="spellStart"/>
      <w:r>
        <w:t>ecoscore</w:t>
      </w:r>
      <w:proofErr w:type="spellEnd"/>
      <w:r>
        <w:t>:</w:t>
      </w:r>
      <w:r w:rsidR="008306F5">
        <w:t xml:space="preserve"> (non sappiamo ancora come assegnare l’</w:t>
      </w:r>
      <w:proofErr w:type="spellStart"/>
      <w:r w:rsidR="008306F5">
        <w:t>ecoscore</w:t>
      </w:r>
      <w:proofErr w:type="spellEnd"/>
      <w:r w:rsidR="008306F5">
        <w:t xml:space="preserve"> </w:t>
      </w:r>
      <w:proofErr w:type="spellStart"/>
      <w:r w:rsidR="008306F5">
        <w:t>algli</w:t>
      </w:r>
      <w:proofErr w:type="spellEnd"/>
      <w:r w:rsidR="008306F5">
        <w:t xml:space="preserve"> ingredienti quindi questi sono, probabilmente, valori da rivedere)</w:t>
      </w:r>
    </w:p>
    <w:p w14:paraId="191F929A" w14:textId="6DAD75CA" w:rsidR="00805C03" w:rsidRDefault="00805C03" w:rsidP="008306F5">
      <w:pPr>
        <w:pStyle w:val="Paragrafoelenco"/>
        <w:numPr>
          <w:ilvl w:val="1"/>
          <w:numId w:val="30"/>
        </w:numPr>
      </w:pPr>
      <w:r>
        <w:t>0-10 = 5 %</w:t>
      </w:r>
    </w:p>
    <w:p w14:paraId="011E83FA" w14:textId="0DADF3F6" w:rsidR="00805C03" w:rsidRDefault="00805C03" w:rsidP="008306F5">
      <w:pPr>
        <w:pStyle w:val="Paragrafoelenco"/>
        <w:numPr>
          <w:ilvl w:val="1"/>
          <w:numId w:val="30"/>
        </w:numPr>
      </w:pPr>
      <w:r>
        <w:t>11-20 = 3 %</w:t>
      </w:r>
    </w:p>
    <w:p w14:paraId="374F2EC5" w14:textId="5A10B87D" w:rsidR="00805C03" w:rsidRDefault="00805C03" w:rsidP="008306F5">
      <w:pPr>
        <w:pStyle w:val="Paragrafoelenco"/>
        <w:numPr>
          <w:ilvl w:val="1"/>
          <w:numId w:val="30"/>
        </w:numPr>
      </w:pPr>
      <w:r>
        <w:t xml:space="preserve">21-30 = </w:t>
      </w:r>
      <w:r w:rsidR="006223B3">
        <w:t>0</w:t>
      </w:r>
      <w:r>
        <w:t xml:space="preserve"> %</w:t>
      </w:r>
    </w:p>
    <w:p w14:paraId="4C9B1A84" w14:textId="7EFAB64B" w:rsidR="00805C03" w:rsidRDefault="00805C03" w:rsidP="008306F5">
      <w:pPr>
        <w:pStyle w:val="Paragrafoelenco"/>
        <w:numPr>
          <w:ilvl w:val="1"/>
          <w:numId w:val="30"/>
        </w:numPr>
      </w:pPr>
      <w:r>
        <w:t>31-40 = - 3 %</w:t>
      </w:r>
    </w:p>
    <w:p w14:paraId="597A1FD5" w14:textId="6962DFEE" w:rsidR="00805C03" w:rsidRDefault="00805C03" w:rsidP="008306F5">
      <w:pPr>
        <w:pStyle w:val="Paragrafoelenco"/>
        <w:numPr>
          <w:ilvl w:val="1"/>
          <w:numId w:val="30"/>
        </w:numPr>
      </w:pPr>
      <w:r>
        <w:lastRenderedPageBreak/>
        <w:t>41+ = - 5 %</w:t>
      </w:r>
    </w:p>
    <w:p w14:paraId="113590E5" w14:textId="095CE28A" w:rsidR="00C17575" w:rsidRDefault="00C17575" w:rsidP="00C17575"/>
    <w:p w14:paraId="4B6B7FE1" w14:textId="3C5C4670" w:rsidR="00C17575" w:rsidRDefault="00C17575" w:rsidP="00C17575">
      <w:r>
        <w:t>Una volta che il punteggio</w:t>
      </w:r>
      <w:r w:rsidR="00B83C54">
        <w:t xml:space="preserve"> o i soldi e gli ingredienti nel magazzino del ristornate </w:t>
      </w:r>
      <w:r>
        <w:t>vanno in negativo la partita finisce e il giocatore dovrà creare un nuovo salvataggio.</w:t>
      </w:r>
    </w:p>
    <w:p w14:paraId="16A51823" w14:textId="42C381DF" w:rsidR="00EA1B55" w:rsidRDefault="00EA1B55" w:rsidP="00805C03"/>
    <w:p w14:paraId="11BED4BF" w14:textId="4642D36C" w:rsidR="00C33EBC" w:rsidRDefault="004063C9" w:rsidP="001C7EF9">
      <w:r>
        <w:t>Il giocatore avrà una risposta da parte del cliente attraverso un’animazione, in base all’</w:t>
      </w:r>
      <w:proofErr w:type="spellStart"/>
      <w:r>
        <w:t>affinita</w:t>
      </w:r>
      <w:proofErr w:type="spellEnd"/>
      <w:r>
        <w:t xml:space="preserve"> del cliente con il piatto servito verrà riprodotta un’animazione di </w:t>
      </w:r>
    </w:p>
    <w:p w14:paraId="167C00C3" w14:textId="2E35EEDD" w:rsidR="004063C9" w:rsidRDefault="004063C9" w:rsidP="001C7EF9"/>
    <w:p w14:paraId="66196CB3" w14:textId="120C4B04" w:rsidR="004063C9" w:rsidRDefault="004063C9" w:rsidP="001C7EF9">
      <w:r>
        <w:t>Se non è stato scelto viene suggerito il piatto migliore</w:t>
      </w:r>
    </w:p>
    <w:p w14:paraId="52AC064A" w14:textId="2C7A2551" w:rsidR="004063C9" w:rsidRDefault="004063C9" w:rsidP="001C7EF9"/>
    <w:p w14:paraId="64F6657F" w14:textId="71AF055C" w:rsidR="004063C9" w:rsidRDefault="004063C9" w:rsidP="001C7EF9">
      <w:r>
        <w:t xml:space="preserve">Chat con </w:t>
      </w:r>
      <w:proofErr w:type="spellStart"/>
      <w:r>
        <w:t>npc</w:t>
      </w:r>
      <w:proofErr w:type="spellEnd"/>
      <w:r>
        <w:t xml:space="preserve"> esterni al ristorante</w:t>
      </w:r>
    </w:p>
    <w:p w14:paraId="626D8E1C" w14:textId="77777777" w:rsidR="004063C9" w:rsidRDefault="004063C9" w:rsidP="001C7EF9"/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Default="000F29E5" w:rsidP="001C7EF9">
      <w:pPr>
        <w:pStyle w:val="Titolo2"/>
      </w:pPr>
      <w:bookmarkStart w:id="49" w:name="_Toc100946489"/>
      <w:r w:rsidRPr="000F29E5">
        <w:lastRenderedPageBreak/>
        <w:t>Dettagliare il progetto del multimedia</w:t>
      </w:r>
      <w:bookmarkEnd w:id="49"/>
    </w:p>
    <w:p w14:paraId="31A4805F" w14:textId="77777777" w:rsidR="001C7EF9" w:rsidRPr="001C7EF9" w:rsidRDefault="001C7EF9" w:rsidP="001C7EF9">
      <w:r w:rsidRPr="001C7EF9">
        <w:t>Definire i dettagli dell’applicazione mediante la creazione di documenti di design</w:t>
      </w:r>
      <w:r>
        <w:t>.</w:t>
      </w:r>
    </w:p>
    <w:p w14:paraId="0EDD87D1" w14:textId="77777777" w:rsidR="001C7EF9" w:rsidRPr="003D16E7" w:rsidRDefault="001C7EF9" w:rsidP="001C7EF9">
      <w:pPr>
        <w:pStyle w:val="Titolo3"/>
        <w:rPr>
          <w:lang w:val="en-US"/>
        </w:rPr>
      </w:pPr>
      <w:bookmarkStart w:id="50" w:name="_Toc100946490"/>
      <w:proofErr w:type="spellStart"/>
      <w:r w:rsidRPr="003D16E7">
        <w:rPr>
          <w:lang w:val="en-US"/>
        </w:rPr>
        <w:t>Prototipi</w:t>
      </w:r>
      <w:bookmarkEnd w:id="50"/>
      <w:proofErr w:type="spellEnd"/>
    </w:p>
    <w:p w14:paraId="63B02574" w14:textId="77777777" w:rsidR="001C7EF9" w:rsidRPr="003D16E7" w:rsidRDefault="001C7EF9" w:rsidP="001C7EF9">
      <w:pPr>
        <w:pStyle w:val="Titolo3"/>
        <w:rPr>
          <w:lang w:val="en-US"/>
        </w:rPr>
      </w:pPr>
      <w:bookmarkStart w:id="51" w:name="_Toc100946491"/>
      <w:r w:rsidRPr="003D16E7">
        <w:rPr>
          <w:lang w:val="en-US"/>
        </w:rPr>
        <w:t>Flowchart</w:t>
      </w:r>
      <w:bookmarkEnd w:id="51"/>
    </w:p>
    <w:p w14:paraId="7799CCBF" w14:textId="77777777" w:rsidR="001C7EF9" w:rsidRPr="003D16E7" w:rsidRDefault="001C7EF9" w:rsidP="001C7EF9">
      <w:pPr>
        <w:pStyle w:val="Titolo3"/>
        <w:rPr>
          <w:lang w:val="en-US"/>
        </w:rPr>
      </w:pPr>
      <w:bookmarkStart w:id="52" w:name="_Toc100946492"/>
      <w:r w:rsidRPr="003D16E7">
        <w:rPr>
          <w:lang w:val="en-US"/>
        </w:rPr>
        <w:t>Storyboard</w:t>
      </w:r>
      <w:bookmarkEnd w:id="52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3D16E7" w:rsidRDefault="00633A51" w:rsidP="00633A51">
      <w:pPr>
        <w:pStyle w:val="Titolo1"/>
        <w:rPr>
          <w:lang w:val="en-US"/>
        </w:rPr>
      </w:pPr>
      <w:bookmarkStart w:id="53" w:name="_Toc100946493"/>
      <w:r w:rsidRPr="003D16E7">
        <w:rPr>
          <w:lang w:val="en-US"/>
        </w:rPr>
        <w:lastRenderedPageBreak/>
        <w:t>Test</w:t>
      </w:r>
      <w:bookmarkEnd w:id="53"/>
    </w:p>
    <w:p w14:paraId="208F8609" w14:textId="77777777" w:rsidR="00326073" w:rsidRPr="00B40FA0" w:rsidRDefault="00326073" w:rsidP="00326073">
      <w:pPr>
        <w:pStyle w:val="Titolo2"/>
        <w:rPr>
          <w:rFonts w:asciiTheme="majorHAnsi" w:hAnsiTheme="majorHAnsi"/>
          <w:b/>
          <w:bCs/>
          <w:lang w:val="en-US"/>
        </w:rPr>
      </w:pPr>
      <w:bookmarkStart w:id="54" w:name="_Toc41665027"/>
      <w:bookmarkStart w:id="55" w:name="_Toc100946494"/>
      <w:r w:rsidRPr="00B40FA0">
        <w:rPr>
          <w:rFonts w:asciiTheme="majorHAnsi" w:hAnsiTheme="majorHAnsi"/>
          <w:b/>
          <w:bCs/>
          <w:lang w:val="en-US"/>
        </w:rPr>
        <w:t>Alpha test</w:t>
      </w:r>
      <w:bookmarkEnd w:id="54"/>
      <w:bookmarkEnd w:id="55"/>
    </w:p>
    <w:p w14:paraId="3D15BABF" w14:textId="77777777" w:rsidR="00326073" w:rsidRPr="00727345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L’alpha test è la procedura con cui si verifica ogni parte dell’applicazione, sia dal punto di vista dei contenuti che della correttezza della struttura, e quindi del codice, su diverse macchine. </w:t>
      </w:r>
    </w:p>
    <w:p w14:paraId="05AA0310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Gli indicatori che sono stati oggetto di valutazione sono:</w:t>
      </w:r>
    </w:p>
    <w:p w14:paraId="66442FD6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60EC195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Gradevolezza dell’interfaccia</w:t>
      </w:r>
    </w:p>
    <w:p w14:paraId="5C949DA1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Semplicità dell’interfaccia</w:t>
      </w:r>
    </w:p>
    <w:p w14:paraId="4C701BD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Immediatezza dell’apprendimento dei comandi</w:t>
      </w:r>
    </w:p>
    <w:p w14:paraId="03E874E7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risposta ai comandi</w:t>
      </w:r>
    </w:p>
    <w:p w14:paraId="07D97014" w14:textId="77777777" w:rsidR="00326073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funzionalità degli elementi dell’applicazione</w:t>
      </w:r>
    </w:p>
    <w:p w14:paraId="3BAD5E8C" w14:textId="77777777" w:rsidR="00326073" w:rsidRPr="00727345" w:rsidRDefault="00326073" w:rsidP="00326073">
      <w:pPr>
        <w:pStyle w:val="Paragrafoelenco"/>
        <w:spacing w:after="160" w:line="259" w:lineRule="auto"/>
        <w:jc w:val="both"/>
        <w:rPr>
          <w:rFonts w:asciiTheme="minorHAnsi" w:hAnsiTheme="minorHAnsi"/>
        </w:rPr>
      </w:pPr>
    </w:p>
    <w:p w14:paraId="0510EBF1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I risultati della valutazione saranno utilizzati per individuare punti di forza, di debolezza ed eventuali modifiche attuabili durante la realizzazione dell’applicazione. </w:t>
      </w:r>
    </w:p>
    <w:p w14:paraId="7538302C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079D0DF6" w14:textId="77777777" w:rsidR="00326073" w:rsidRPr="003A38E8" w:rsidRDefault="00326073" w:rsidP="00326073">
      <w:pPr>
        <w:pStyle w:val="Titolo3"/>
        <w:rPr>
          <w:rFonts w:asciiTheme="majorHAnsi" w:hAnsiTheme="majorHAnsi"/>
          <w:b/>
          <w:bCs/>
        </w:rPr>
      </w:pPr>
      <w:bookmarkStart w:id="56" w:name="_Toc41665028"/>
      <w:bookmarkStart w:id="57" w:name="_Toc100946495"/>
      <w:r w:rsidRPr="003A38E8">
        <w:rPr>
          <w:rFonts w:asciiTheme="majorHAnsi" w:hAnsiTheme="majorHAnsi"/>
          <w:b/>
          <w:bCs/>
        </w:rPr>
        <w:t>Test funzionale</w:t>
      </w:r>
      <w:bookmarkEnd w:id="56"/>
      <w:bookmarkEnd w:id="57"/>
    </w:p>
    <w:p w14:paraId="2F2D4127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funzionalità dell’applicazione nel suo complesso e ad evidenziarne i vari difetti di compatibilità quali: di installazione, di compatibilità, di percorso, altri. Il test ha permesso di individuare alcuni errori nell’applicazione, in particolare: </w:t>
      </w:r>
    </w:p>
    <w:p w14:paraId="75440AB7" w14:textId="21536CAF" w:rsidR="00326073" w:rsidRPr="003A38E8" w:rsidRDefault="00C61303" w:rsidP="00326073">
      <w:pPr>
        <w:pStyle w:val="Paragrafoelenc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TODO</w:t>
      </w:r>
    </w:p>
    <w:p w14:paraId="4E5BFCA0" w14:textId="77777777" w:rsidR="00326073" w:rsidRPr="003A38E8" w:rsidRDefault="00326073" w:rsidP="00326073">
      <w:pPr>
        <w:pStyle w:val="Titolo3"/>
        <w:rPr>
          <w:rFonts w:asciiTheme="majorHAnsi" w:hAnsiTheme="majorHAnsi"/>
          <w:b/>
          <w:bCs/>
        </w:rPr>
      </w:pPr>
      <w:bookmarkStart w:id="58" w:name="_Toc41665029"/>
      <w:bookmarkStart w:id="59" w:name="_Toc100946496"/>
      <w:r w:rsidRPr="003A38E8">
        <w:rPr>
          <w:rFonts w:asciiTheme="majorHAnsi" w:hAnsiTheme="majorHAnsi"/>
          <w:b/>
          <w:bCs/>
        </w:rPr>
        <w:t>Test strutturale</w:t>
      </w:r>
      <w:bookmarkEnd w:id="58"/>
      <w:bookmarkEnd w:id="59"/>
    </w:p>
    <w:p w14:paraId="01F2950D" w14:textId="19534785" w:rsidR="00326073" w:rsidRDefault="00326073" w:rsidP="009F2ADF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strutture di navigazione e la consistenza di tutte le componenti. Si è cercato di controllare che ogni collegamento tra le scene fosse consistente e corretto. Così facendo, il test ha permesso di individuare alcuni errori nell’applicazione, in particolare:  </w:t>
      </w:r>
    </w:p>
    <w:p w14:paraId="35937FFF" w14:textId="7657AFC2" w:rsidR="009F2ADF" w:rsidRDefault="009F2ADF" w:rsidP="009F2AD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TODO</w:t>
      </w:r>
    </w:p>
    <w:p w14:paraId="292FC035" w14:textId="377CB930" w:rsidR="00633A51" w:rsidRDefault="00633A51" w:rsidP="00633A51"/>
    <w:p w14:paraId="17F9902A" w14:textId="77777777" w:rsidR="00326073" w:rsidRPr="003A38E8" w:rsidRDefault="00326073" w:rsidP="00326073">
      <w:pPr>
        <w:pStyle w:val="Titolo3"/>
        <w:rPr>
          <w:rFonts w:asciiTheme="minorHAnsi" w:hAnsiTheme="minorHAnsi"/>
          <w:b/>
          <w:bCs/>
        </w:rPr>
      </w:pPr>
      <w:bookmarkStart w:id="60" w:name="_Toc41665030"/>
      <w:bookmarkStart w:id="61" w:name="_Toc100946497"/>
      <w:r w:rsidRPr="003A38E8">
        <w:rPr>
          <w:rFonts w:asciiTheme="minorHAnsi" w:hAnsiTheme="minorHAnsi"/>
          <w:b/>
          <w:bCs/>
        </w:rPr>
        <w:t>Test di carico</w:t>
      </w:r>
      <w:bookmarkEnd w:id="60"/>
      <w:bookmarkEnd w:id="61"/>
    </w:p>
    <w:p w14:paraId="5C1C6523" w14:textId="77777777" w:rsidR="00326073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prestazioni dell’applicazione. Tale è stato eseguito su </w:t>
      </w:r>
      <w:proofErr w:type="gramStart"/>
      <w:r w:rsidRPr="003A38E8">
        <w:rPr>
          <w:rFonts w:asciiTheme="minorHAnsi" w:hAnsiTheme="minorHAnsi"/>
        </w:rPr>
        <w:t>4</w:t>
      </w:r>
      <w:proofErr w:type="gramEnd"/>
      <w:r w:rsidRPr="003A38E8">
        <w:rPr>
          <w:rFonts w:asciiTheme="minorHAnsi" w:hAnsiTheme="minorHAnsi"/>
        </w:rPr>
        <w:t xml:space="preserve"> computer aventi specifiche tecniche diverse. Il tool utilizzato è stato “task manager” di Windows. Tali risultati non sono assoluti e indicano lo stato dell’applicazione sulla specifica macchina. Le macchine avevano le seguenti caratteristiche: </w:t>
      </w:r>
    </w:p>
    <w:p w14:paraId="4860CD4D" w14:textId="77777777" w:rsidR="00326073" w:rsidRPr="003A38E8" w:rsidRDefault="00326073" w:rsidP="00326073">
      <w:pPr>
        <w:jc w:val="both"/>
        <w:rPr>
          <w:rFonts w:asciiTheme="minorHAnsi" w:hAnsiTheme="minorHAnsi"/>
        </w:rPr>
      </w:pPr>
    </w:p>
    <w:p w14:paraId="44B0D7CB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1:</w:t>
      </w:r>
    </w:p>
    <w:p w14:paraId="4F5351E6" w14:textId="5E7D7C8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</w:t>
      </w:r>
      <w:r>
        <w:rPr>
          <w:rFonts w:asciiTheme="minorHAnsi" w:hAnsiTheme="minorHAnsi"/>
        </w:rPr>
        <w:t>5</w:t>
      </w:r>
      <w:r w:rsidRPr="003A38E8">
        <w:rPr>
          <w:rFonts w:asciiTheme="minorHAnsi" w:hAnsiTheme="minorHAnsi"/>
        </w:rPr>
        <w:t>.</w:t>
      </w:r>
      <w:r>
        <w:rPr>
          <w:rFonts w:asciiTheme="minorHAnsi" w:hAnsiTheme="minorHAnsi"/>
        </w:rPr>
        <w:t>4690</w:t>
      </w:r>
      <w:r w:rsidRPr="003A38E8">
        <w:rPr>
          <w:rFonts w:asciiTheme="minorHAnsi" w:hAnsiTheme="minorHAnsi"/>
        </w:rPr>
        <w:t>K</w:t>
      </w:r>
    </w:p>
    <w:p w14:paraId="4A79C583" w14:textId="7777777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16 GB</w:t>
      </w:r>
    </w:p>
    <w:p w14:paraId="3C9B0E14" w14:textId="04C4E629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1650 Super</w:t>
      </w:r>
    </w:p>
    <w:p w14:paraId="10BE5A50" w14:textId="317868C4" w:rsidR="00A802CB" w:rsidRPr="00A802CB" w:rsidRDefault="00A802CB" w:rsidP="00A802CB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377E6CA" w14:textId="77777777" w:rsidR="00326073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49DD9ED6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2:</w:t>
      </w:r>
    </w:p>
    <w:p w14:paraId="56234E35" w14:textId="3DDD243C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 xml:space="preserve">AMD </w:t>
      </w:r>
      <w:proofErr w:type="spellStart"/>
      <w:r w:rsidR="001E4FD5">
        <w:rPr>
          <w:rFonts w:asciiTheme="minorHAnsi" w:hAnsiTheme="minorHAnsi"/>
        </w:rPr>
        <w:t>Ryzen</w:t>
      </w:r>
      <w:proofErr w:type="spellEnd"/>
      <w:r w:rsidR="001E4FD5">
        <w:rPr>
          <w:rFonts w:asciiTheme="minorHAnsi" w:hAnsiTheme="minorHAnsi"/>
        </w:rPr>
        <w:t xml:space="preserve"> 5 5600X</w:t>
      </w:r>
    </w:p>
    <w:p w14:paraId="237C389F" w14:textId="47D6D43B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proofErr w:type="gramStart"/>
      <w:r w:rsidRPr="003A38E8">
        <w:rPr>
          <w:rFonts w:asciiTheme="minorHAnsi" w:hAnsiTheme="minorHAnsi"/>
        </w:rPr>
        <w:t xml:space="preserve">memoria:  </w:t>
      </w:r>
      <w:r w:rsidR="001E4FD5">
        <w:rPr>
          <w:rFonts w:asciiTheme="minorHAnsi" w:hAnsiTheme="minorHAnsi"/>
        </w:rPr>
        <w:t>32</w:t>
      </w:r>
      <w:proofErr w:type="gramEnd"/>
      <w:r w:rsidR="001E4FD5">
        <w:rPr>
          <w:rFonts w:asciiTheme="minorHAnsi" w:hAnsiTheme="minorHAnsi"/>
        </w:rPr>
        <w:t xml:space="preserve"> </w:t>
      </w:r>
      <w:r w:rsidRPr="003A38E8">
        <w:rPr>
          <w:rFonts w:asciiTheme="minorHAnsi" w:hAnsiTheme="minorHAnsi"/>
        </w:rPr>
        <w:t>GB</w:t>
      </w:r>
    </w:p>
    <w:p w14:paraId="3B1A13ED" w14:textId="7D6E66D8" w:rsidR="00A802CB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</w:t>
      </w:r>
      <w:r w:rsidR="001E4FD5">
        <w:rPr>
          <w:rFonts w:asciiTheme="minorHAnsi" w:hAnsiTheme="minorHAnsi"/>
        </w:rPr>
        <w:t xml:space="preserve"> GTX 1070</w:t>
      </w:r>
    </w:p>
    <w:p w14:paraId="6F94FEC8" w14:textId="0171C5FB" w:rsidR="00326073" w:rsidRPr="00A802CB" w:rsidRDefault="00A802CB" w:rsidP="00A802CB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  <w:r w:rsidR="00326073" w:rsidRPr="00A802CB">
        <w:rPr>
          <w:rFonts w:asciiTheme="minorHAnsi" w:hAnsiTheme="minorHAnsi"/>
        </w:rPr>
        <w:tab/>
      </w:r>
    </w:p>
    <w:p w14:paraId="41FF2263" w14:textId="77777777" w:rsidR="00326073" w:rsidRPr="003A38E8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73D700CF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3:</w:t>
      </w:r>
    </w:p>
    <w:p w14:paraId="1A470508" w14:textId="110C3E0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i7.8</w:t>
      </w:r>
      <w:r>
        <w:rPr>
          <w:rFonts w:asciiTheme="minorHAnsi" w:hAnsiTheme="minorHAnsi"/>
        </w:rPr>
        <w:t>565</w:t>
      </w:r>
      <w:r w:rsidRPr="003A38E8">
        <w:rPr>
          <w:rFonts w:asciiTheme="minorHAnsi" w:hAnsiTheme="minorHAnsi"/>
        </w:rPr>
        <w:t>U</w:t>
      </w:r>
    </w:p>
    <w:p w14:paraId="3198B2E3" w14:textId="1C597C0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</w:t>
      </w:r>
      <w:r>
        <w:rPr>
          <w:rFonts w:asciiTheme="minorHAnsi" w:hAnsiTheme="minorHAnsi"/>
        </w:rPr>
        <w:t>8</w:t>
      </w:r>
      <w:r w:rsidRPr="003A38E8">
        <w:rPr>
          <w:rFonts w:asciiTheme="minorHAnsi" w:hAnsiTheme="minorHAnsi"/>
        </w:rPr>
        <w:t xml:space="preserve"> GB</w:t>
      </w:r>
    </w:p>
    <w:p w14:paraId="69BD1161" w14:textId="62281104" w:rsidR="00326073" w:rsidRDefault="00326073" w:rsidP="008F0B45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proofErr w:type="spellStart"/>
      <w:r w:rsidR="00A802CB">
        <w:rPr>
          <w:rFonts w:asciiTheme="minorHAnsi" w:hAnsiTheme="minorHAnsi"/>
        </w:rPr>
        <w:t>GeForce</w:t>
      </w:r>
      <w:proofErr w:type="spellEnd"/>
      <w:r w:rsidR="00A802CB">
        <w:rPr>
          <w:rFonts w:asciiTheme="minorHAnsi" w:hAnsiTheme="minorHAnsi"/>
        </w:rPr>
        <w:t xml:space="preserve"> 130 MX</w:t>
      </w:r>
    </w:p>
    <w:p w14:paraId="35FD00D7" w14:textId="6D043D49" w:rsidR="00A802CB" w:rsidRPr="00A802CB" w:rsidRDefault="00A802CB" w:rsidP="00A802CB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4DFE7EC7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BA19BBF" w14:textId="1C492AC5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Macchina </w:t>
      </w:r>
      <w:r>
        <w:rPr>
          <w:rFonts w:asciiTheme="minorHAnsi" w:hAnsiTheme="minorHAnsi"/>
        </w:rPr>
        <w:t>4</w:t>
      </w:r>
      <w:r w:rsidRPr="003A38E8">
        <w:rPr>
          <w:rFonts w:asciiTheme="minorHAnsi" w:hAnsiTheme="minorHAnsi"/>
        </w:rPr>
        <w:t>:</w:t>
      </w:r>
    </w:p>
    <w:p w14:paraId="11E0D185" w14:textId="2E007D8B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 xml:space="preserve">AMD </w:t>
      </w:r>
      <w:proofErr w:type="spellStart"/>
      <w:r w:rsidR="001E4FD5">
        <w:rPr>
          <w:rFonts w:asciiTheme="minorHAnsi" w:hAnsiTheme="minorHAnsi"/>
        </w:rPr>
        <w:t>Ryzen</w:t>
      </w:r>
      <w:proofErr w:type="spellEnd"/>
      <w:r w:rsidR="001E4FD5">
        <w:rPr>
          <w:rFonts w:asciiTheme="minorHAnsi" w:hAnsiTheme="minorHAnsi"/>
        </w:rPr>
        <w:t xml:space="preserve"> 7 5800H</w:t>
      </w:r>
    </w:p>
    <w:p w14:paraId="78D29AB4" w14:textId="59101A8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</w:t>
      </w:r>
      <w:r w:rsidR="001E4FD5">
        <w:rPr>
          <w:rFonts w:asciiTheme="minorHAnsi" w:hAnsiTheme="minorHAnsi"/>
        </w:rPr>
        <w:t xml:space="preserve"> 16</w:t>
      </w:r>
      <w:r w:rsidRPr="003A38E8">
        <w:rPr>
          <w:rFonts w:asciiTheme="minorHAnsi" w:hAnsiTheme="minorHAnsi"/>
        </w:rPr>
        <w:t xml:space="preserve"> GB</w:t>
      </w:r>
    </w:p>
    <w:p w14:paraId="4285DEDB" w14:textId="5338AFE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1E4FD5">
        <w:rPr>
          <w:rFonts w:asciiTheme="minorHAnsi" w:hAnsiTheme="minorHAnsi"/>
        </w:rPr>
        <w:t>RTX 3060 6GB (mobile)</w:t>
      </w:r>
    </w:p>
    <w:p w14:paraId="0B30234F" w14:textId="3601C662" w:rsidR="00A802CB" w:rsidRPr="00326073" w:rsidRDefault="00A802CB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4126FDE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6D94359" w14:textId="77777777" w:rsidR="00326073" w:rsidRDefault="00326073" w:rsidP="00633A51"/>
    <w:p w14:paraId="27ED70DF" w14:textId="77777777" w:rsidR="00633A51" w:rsidRDefault="00633A51" w:rsidP="00633A51">
      <w:pPr>
        <w:pStyle w:val="Titolo2"/>
      </w:pPr>
      <w:bookmarkStart w:id="62" w:name="_Toc100946498"/>
      <w:r>
        <w:t>Beta test</w:t>
      </w:r>
      <w:bookmarkEnd w:id="62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Default="00633A51" w:rsidP="00633A51">
      <w:pPr>
        <w:pStyle w:val="Titolo1"/>
      </w:pPr>
      <w:bookmarkStart w:id="63" w:name="_Toc100946499"/>
      <w:r>
        <w:lastRenderedPageBreak/>
        <w:t>Appendice A</w:t>
      </w:r>
      <w:bookmarkEnd w:id="63"/>
    </w:p>
    <w:p w14:paraId="027AB0F3" w14:textId="77777777" w:rsidR="00633A51" w:rsidRPr="00633A51" w:rsidRDefault="00633A51" w:rsidP="00633A51">
      <w:pPr>
        <w:pStyle w:val="Titolo2"/>
      </w:pPr>
      <w:bookmarkStart w:id="64" w:name="_Toc100946500"/>
      <w:r w:rsidRPr="00633A51">
        <w:t xml:space="preserve">Questionario SUS (System </w:t>
      </w:r>
      <w:proofErr w:type="spellStart"/>
      <w:r w:rsidRPr="00633A51">
        <w:t>Usability</w:t>
      </w:r>
      <w:proofErr w:type="spellEnd"/>
      <w:r w:rsidRPr="00633A51">
        <w:t xml:space="preserve"> Scale)</w:t>
      </w:r>
      <w:bookmarkEnd w:id="64"/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Di seguito si riporta una scheda di esempio per la compilazione del questionario SUS (System </w:t>
      </w:r>
      <w:proofErr w:type="spellStart"/>
      <w:r w:rsidRPr="00C258A7">
        <w:rPr>
          <w:rFonts w:asciiTheme="majorHAnsi" w:hAnsiTheme="majorHAnsi"/>
        </w:rPr>
        <w:t>Usability</w:t>
      </w:r>
      <w:proofErr w:type="spellEnd"/>
      <w:r w:rsidRPr="00C258A7">
        <w:rPr>
          <w:rFonts w:asciiTheme="majorHAnsi" w:hAnsiTheme="majorHAnsi"/>
        </w:rPr>
        <w:t xml:space="preserve">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proofErr w:type="spellStart"/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  <w:proofErr w:type="spellEnd"/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sectPr w:rsidR="00306314" w:rsidRPr="00306314" w:rsidSect="00424FA6">
      <w:headerReference w:type="default" r:id="rId10"/>
      <w:footerReference w:type="even" r:id="rId11"/>
      <w:footerReference w:type="default" r:id="rId12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1387D" w14:textId="77777777" w:rsidR="00A36493" w:rsidRDefault="00A36493" w:rsidP="00702558">
      <w:r>
        <w:separator/>
      </w:r>
    </w:p>
  </w:endnote>
  <w:endnote w:type="continuationSeparator" w:id="0">
    <w:p w14:paraId="47F7A834" w14:textId="77777777" w:rsidR="00A36493" w:rsidRDefault="00A36493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18C1925C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77190" w14:textId="77777777" w:rsidR="00A36493" w:rsidRDefault="00A36493" w:rsidP="00702558">
      <w:r>
        <w:separator/>
      </w:r>
    </w:p>
  </w:footnote>
  <w:footnote w:type="continuationSeparator" w:id="0">
    <w:p w14:paraId="1CBEEF16" w14:textId="77777777" w:rsidR="00A36493" w:rsidRDefault="00A36493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1F80D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63339"/>
    <w:multiLevelType w:val="hybridMultilevel"/>
    <w:tmpl w:val="B9FA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71B8"/>
    <w:multiLevelType w:val="hybridMultilevel"/>
    <w:tmpl w:val="021C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70EB4"/>
    <w:multiLevelType w:val="hybridMultilevel"/>
    <w:tmpl w:val="4C14E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76C0D"/>
    <w:multiLevelType w:val="hybridMultilevel"/>
    <w:tmpl w:val="091E0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8460A"/>
    <w:multiLevelType w:val="hybridMultilevel"/>
    <w:tmpl w:val="73B08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E540A"/>
    <w:multiLevelType w:val="hybridMultilevel"/>
    <w:tmpl w:val="A69EA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E651D"/>
    <w:multiLevelType w:val="hybridMultilevel"/>
    <w:tmpl w:val="B3DED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4165053">
    <w:abstractNumId w:val="30"/>
  </w:num>
  <w:num w:numId="2" w16cid:durableId="228928366">
    <w:abstractNumId w:val="21"/>
  </w:num>
  <w:num w:numId="3" w16cid:durableId="1166475640">
    <w:abstractNumId w:val="9"/>
  </w:num>
  <w:num w:numId="4" w16cid:durableId="1599412853">
    <w:abstractNumId w:val="16"/>
  </w:num>
  <w:num w:numId="5" w16cid:durableId="1310016525">
    <w:abstractNumId w:val="18"/>
  </w:num>
  <w:num w:numId="6" w16cid:durableId="1656493578">
    <w:abstractNumId w:val="17"/>
  </w:num>
  <w:num w:numId="7" w16cid:durableId="1202670785">
    <w:abstractNumId w:val="24"/>
  </w:num>
  <w:num w:numId="8" w16cid:durableId="967080554">
    <w:abstractNumId w:val="23"/>
  </w:num>
  <w:num w:numId="9" w16cid:durableId="688799501">
    <w:abstractNumId w:val="28"/>
  </w:num>
  <w:num w:numId="10" w16cid:durableId="1158375417">
    <w:abstractNumId w:val="6"/>
  </w:num>
  <w:num w:numId="11" w16cid:durableId="290944898">
    <w:abstractNumId w:val="13"/>
  </w:num>
  <w:num w:numId="12" w16cid:durableId="381253840">
    <w:abstractNumId w:val="10"/>
  </w:num>
  <w:num w:numId="13" w16cid:durableId="357319549">
    <w:abstractNumId w:val="7"/>
  </w:num>
  <w:num w:numId="14" w16cid:durableId="7367311">
    <w:abstractNumId w:val="27"/>
  </w:num>
  <w:num w:numId="15" w16cid:durableId="1086029077">
    <w:abstractNumId w:val="25"/>
  </w:num>
  <w:num w:numId="16" w16cid:durableId="695692029">
    <w:abstractNumId w:val="11"/>
  </w:num>
  <w:num w:numId="17" w16cid:durableId="910820043">
    <w:abstractNumId w:val="4"/>
  </w:num>
  <w:num w:numId="18" w16cid:durableId="1377773326">
    <w:abstractNumId w:val="8"/>
  </w:num>
  <w:num w:numId="19" w16cid:durableId="111823245">
    <w:abstractNumId w:val="19"/>
  </w:num>
  <w:num w:numId="20" w16cid:durableId="1918056688">
    <w:abstractNumId w:val="0"/>
  </w:num>
  <w:num w:numId="21" w16cid:durableId="350490877">
    <w:abstractNumId w:val="12"/>
  </w:num>
  <w:num w:numId="22" w16cid:durableId="2004620845">
    <w:abstractNumId w:val="20"/>
  </w:num>
  <w:num w:numId="23" w16cid:durableId="1999184530">
    <w:abstractNumId w:val="29"/>
  </w:num>
  <w:num w:numId="24" w16cid:durableId="692875348">
    <w:abstractNumId w:val="3"/>
  </w:num>
  <w:num w:numId="25" w16cid:durableId="1473602003">
    <w:abstractNumId w:val="5"/>
  </w:num>
  <w:num w:numId="26" w16cid:durableId="841823983">
    <w:abstractNumId w:val="15"/>
  </w:num>
  <w:num w:numId="27" w16cid:durableId="975139195">
    <w:abstractNumId w:val="26"/>
  </w:num>
  <w:num w:numId="28" w16cid:durableId="1290865622">
    <w:abstractNumId w:val="14"/>
  </w:num>
  <w:num w:numId="29" w16cid:durableId="2132481433">
    <w:abstractNumId w:val="22"/>
  </w:num>
  <w:num w:numId="30" w16cid:durableId="1893806850">
    <w:abstractNumId w:val="1"/>
  </w:num>
  <w:num w:numId="31" w16cid:durableId="1531919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412EF"/>
    <w:rsid w:val="00084C6F"/>
    <w:rsid w:val="00086FD8"/>
    <w:rsid w:val="000B636C"/>
    <w:rsid w:val="000E2877"/>
    <w:rsid w:val="000E4BD1"/>
    <w:rsid w:val="000F29E5"/>
    <w:rsid w:val="0012669A"/>
    <w:rsid w:val="00134512"/>
    <w:rsid w:val="001460A1"/>
    <w:rsid w:val="00157ABC"/>
    <w:rsid w:val="001827B4"/>
    <w:rsid w:val="001A7E39"/>
    <w:rsid w:val="001B32AB"/>
    <w:rsid w:val="001C7EF9"/>
    <w:rsid w:val="001E4FD5"/>
    <w:rsid w:val="002318FF"/>
    <w:rsid w:val="00272300"/>
    <w:rsid w:val="002733C1"/>
    <w:rsid w:val="002A6AF7"/>
    <w:rsid w:val="002E356C"/>
    <w:rsid w:val="00306314"/>
    <w:rsid w:val="00315C89"/>
    <w:rsid w:val="00326073"/>
    <w:rsid w:val="003568F3"/>
    <w:rsid w:val="003A7FE5"/>
    <w:rsid w:val="003D16E7"/>
    <w:rsid w:val="004028DB"/>
    <w:rsid w:val="004063C9"/>
    <w:rsid w:val="00424FA6"/>
    <w:rsid w:val="0045403A"/>
    <w:rsid w:val="00475A2C"/>
    <w:rsid w:val="004D2D94"/>
    <w:rsid w:val="004E4E38"/>
    <w:rsid w:val="004F5198"/>
    <w:rsid w:val="005037D9"/>
    <w:rsid w:val="0053616C"/>
    <w:rsid w:val="00547234"/>
    <w:rsid w:val="005C4505"/>
    <w:rsid w:val="00606495"/>
    <w:rsid w:val="006223B3"/>
    <w:rsid w:val="00633A51"/>
    <w:rsid w:val="00657802"/>
    <w:rsid w:val="006B5D0A"/>
    <w:rsid w:val="006B6CE1"/>
    <w:rsid w:val="00702558"/>
    <w:rsid w:val="00761181"/>
    <w:rsid w:val="00780CD6"/>
    <w:rsid w:val="007A4E40"/>
    <w:rsid w:val="007B3819"/>
    <w:rsid w:val="007D5970"/>
    <w:rsid w:val="007F7F54"/>
    <w:rsid w:val="008032E5"/>
    <w:rsid w:val="00805C03"/>
    <w:rsid w:val="00806F97"/>
    <w:rsid w:val="00821AC9"/>
    <w:rsid w:val="008306F5"/>
    <w:rsid w:val="008366AC"/>
    <w:rsid w:val="00890D03"/>
    <w:rsid w:val="008A2ED2"/>
    <w:rsid w:val="008B55F4"/>
    <w:rsid w:val="008D0688"/>
    <w:rsid w:val="008F0236"/>
    <w:rsid w:val="008F0F96"/>
    <w:rsid w:val="008F26A6"/>
    <w:rsid w:val="00903DC6"/>
    <w:rsid w:val="00911432"/>
    <w:rsid w:val="009479FA"/>
    <w:rsid w:val="00963B31"/>
    <w:rsid w:val="0097091A"/>
    <w:rsid w:val="00995791"/>
    <w:rsid w:val="009B05D1"/>
    <w:rsid w:val="009F2ADF"/>
    <w:rsid w:val="00A132A2"/>
    <w:rsid w:val="00A24565"/>
    <w:rsid w:val="00A34472"/>
    <w:rsid w:val="00A36493"/>
    <w:rsid w:val="00A54DF8"/>
    <w:rsid w:val="00A56B10"/>
    <w:rsid w:val="00A64C19"/>
    <w:rsid w:val="00A802CB"/>
    <w:rsid w:val="00A862D8"/>
    <w:rsid w:val="00B40FA0"/>
    <w:rsid w:val="00B83C54"/>
    <w:rsid w:val="00BA5DA4"/>
    <w:rsid w:val="00BB191A"/>
    <w:rsid w:val="00BB1BC3"/>
    <w:rsid w:val="00C17575"/>
    <w:rsid w:val="00C20FF8"/>
    <w:rsid w:val="00C222DC"/>
    <w:rsid w:val="00C33EBC"/>
    <w:rsid w:val="00C61303"/>
    <w:rsid w:val="00CB375A"/>
    <w:rsid w:val="00D16289"/>
    <w:rsid w:val="00D6028B"/>
    <w:rsid w:val="00D96231"/>
    <w:rsid w:val="00DE58B5"/>
    <w:rsid w:val="00E170FE"/>
    <w:rsid w:val="00E215FC"/>
    <w:rsid w:val="00EA19EC"/>
    <w:rsid w:val="00EA1B55"/>
    <w:rsid w:val="00EF3391"/>
    <w:rsid w:val="00F0299F"/>
    <w:rsid w:val="00F13AC6"/>
    <w:rsid w:val="00F47A0B"/>
    <w:rsid w:val="00F908F3"/>
    <w:rsid w:val="00FC0799"/>
    <w:rsid w:val="00F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  <w:style w:type="table" w:styleId="Tabellaelenco1chiara-colore2">
    <w:name w:val="List Table 1 Light Accent 2"/>
    <w:basedOn w:val="Tabellanormale"/>
    <w:uiPriority w:val="46"/>
    <w:rsid w:val="00B40F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B40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ilePersonalizzato">
    <w:name w:val="StilePersonalizzato"/>
    <w:basedOn w:val="Titolo1"/>
    <w:link w:val="StilePersonalizzatoCarattere"/>
    <w:qFormat/>
    <w:rsid w:val="00B40FA0"/>
  </w:style>
  <w:style w:type="character" w:customStyle="1" w:styleId="StilePersonalizzatoCarattere">
    <w:name w:val="StilePersonalizzato Carattere"/>
    <w:basedOn w:val="Titolo1Carattere"/>
    <w:link w:val="StilePersonalizzato"/>
    <w:rsid w:val="00B40FA0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dev.tv/courses/enrolled/111183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DF3-B9BC-4796-B5C2-FBEFC97A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24</Pages>
  <Words>3301</Words>
  <Characters>18822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Alessandro Carella</cp:lastModifiedBy>
  <cp:revision>26</cp:revision>
  <dcterms:created xsi:type="dcterms:W3CDTF">2022-04-15T14:00:00Z</dcterms:created>
  <dcterms:modified xsi:type="dcterms:W3CDTF">2022-04-16T14:55:00Z</dcterms:modified>
</cp:coreProperties>
</file>