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\chapter{</w:t>
      </w:r>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urante l'interazione il programma riceve un feedback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lastRenderedPageBreak/>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single-threaded</w:t>
      </w:r>
      <w:r w:rsidR="00FD60A6">
        <w:t>,</w:t>
      </w:r>
      <w:r>
        <w:t xml:space="preserve"> mentre la parte computazionalmente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Il toolkit CUDA include librerie accelerate su GPU, un compilatore, strumenti di sviluppo e il runtime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macOS, che supporta il debugging, il controllo Git integrato, la Syntax Highlighting, l'IntelliSense, lo Snippet e il refactoring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r w:rsidR="00CC6676">
        <w:t>termine</w:t>
      </w:r>
      <w:r w:rsidRPr="000465E2">
        <w:t xml:space="preserve">"Pandas"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lastRenderedPageBreak/>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tqdm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"tqdm" deriva dall'unione della parola araba "taqaddum" che significa "progresso" ed è l'abbreviazione di "te quiero demasiado"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tuple e set) </w:t>
      </w:r>
      <w:r w:rsidR="00CE688C">
        <w:t xml:space="preserve">nel </w:t>
      </w:r>
      <w:r w:rsidR="00C83902">
        <w:t>metodo</w:t>
      </w:r>
      <w:r w:rsidR="00CE688C">
        <w:t xml:space="preserve"> della libreria, in questo modo</w:t>
      </w:r>
      <w:r w:rsidR="00C83902">
        <w:t xml:space="preserve"> </w:t>
      </w:r>
      <w:r w:rsidR="00C83902" w:rsidRPr="00EC6E6E">
        <w:t>\mintinline[bgcolor=bg]{python}{</w:t>
      </w:r>
      <w:r w:rsidR="00C83902">
        <w:t>tqdm(iterable)</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tqdm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In sintesi, la libreria Python tqdm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r>
        <w:t>Pickle</w:t>
      </w:r>
    </w:p>
    <w:p w14:paraId="67AE9927" w14:textId="77777777" w:rsidR="00171AD0" w:rsidRDefault="0067332A" w:rsidP="0067332A">
      <w:pPr>
        <w:pBdr>
          <w:bottom w:val="single" w:sz="6" w:space="9" w:color="auto"/>
        </w:pBdr>
      </w:pPr>
      <w:r>
        <w:lastRenderedPageBreak/>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Default="0067332A" w:rsidP="0067332A">
      <w:pPr>
        <w:pBdr>
          <w:bottom w:val="single" w:sz="6" w:space="9" w:color="auto"/>
        </w:pBdr>
      </w:pPr>
      <w:r>
        <w:t xml:space="preserve">Inoltre, pickle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r>
        <w:t>PyTorch è un popolare framework open-source di deep learning che consente agli sviluppatori di creare modelli di intelligenza artificiale in modo rapido ed efficiente. È stato sviluppato originariamente da Facebook AI Research</w:t>
      </w:r>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lastRenderedPageBreak/>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PyTorch è dotato di un'ampia gamma di librerie e strumenti come PyTorch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r>
        <w:t>OpenCV</w:t>
      </w:r>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r>
        <w:t xml:space="preserve">OpenCV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In quanto prodotto con licenza Apache 2, OpenCV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lastRenderedPageBreak/>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r>
        <w:t>OpenCV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VideoSurf e Zeitera che ne fanno un uso intensivo. </w:t>
      </w:r>
    </w:p>
    <w:p w14:paraId="0D32B8AF" w14:textId="302E89CD" w:rsidR="00997B2D" w:rsidRDefault="005C7C1F" w:rsidP="00997B2D">
      <w:pPr>
        <w:pBdr>
          <w:bottom w:val="single" w:sz="6" w:space="1" w:color="auto"/>
        </w:pBdr>
      </w:pPr>
      <w:r>
        <w:t xml:space="preserve">Esso è impiegato </w:t>
      </w:r>
      <w:r w:rsidR="00997B2D">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OpenCL.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r>
        <w:t xml:space="preserve">OpenCV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lastRenderedPageBreak/>
        <w:t xml:space="preserve">Scikit-learn (precedentemente conosciuto come scikits.learn e anche noto come sklearn)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Default="002452C6" w:rsidP="002452C6">
      <w:pPr>
        <w:pBdr>
          <w:bottom w:val="single" w:sz="6" w:space="1" w:color="auto"/>
        </w:pBdr>
      </w:pPr>
      <w:r>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t xml:space="preserve">rilasciando in  seguito </w:t>
      </w:r>
      <w:r>
        <w:t xml:space="preserve">la prima versione pubblica della libreria il 1 febbraio 2010. Nel novembre 2012, scikit-learn e scikit-image sono stati descritti come due delle "scikits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scikit-learn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NumPy per l'algebra lineare ad alta prestazione e le operazioni sugli array. </w:t>
      </w:r>
    </w:p>
    <w:p w14:paraId="2B2A950A" w14:textId="5B674538" w:rsidR="002452C6" w:rsidRDefault="002452C6" w:rsidP="002452C6">
      <w:pPr>
        <w:pBdr>
          <w:bottom w:val="single" w:sz="6" w:space="1" w:color="auto"/>
        </w:pBdr>
      </w:pPr>
      <w:r>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Default="002452C6" w:rsidP="002452C6">
      <w:pPr>
        <w:pBdr>
          <w:bottom w:val="single" w:sz="6" w:space="1" w:color="auto"/>
        </w:pBdr>
      </w:pPr>
      <w:r>
        <w:t>Scikit-learn si integra bene con molte altre librerie di Python come Matplotlib e Plotly per la visualizzazione</w:t>
      </w:r>
      <w:r w:rsidR="004B479B">
        <w:t xml:space="preserve"> dei dati</w:t>
      </w:r>
      <w:r>
        <w:t>, NumPy per la vettorizzazione degli array, Pandas dataframes, SciPy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1740917" w:rsidR="00A932B4" w:rsidRDefault="00A932B4" w:rsidP="00C20D95">
      <w:r w:rsidRPr="00991438">
        <w:rPr>
          <w:highlight w:val="yellow"/>
        </w:rPr>
        <w:t>TODO continua contro correzione asia da qui</w:t>
      </w:r>
      <w:r w:rsidR="00DC250C" w:rsidRPr="00991438">
        <w:rPr>
          <w:highlight w:val="yellow"/>
        </w:rPr>
        <w:t xml:space="preserve"> revisione</w:t>
      </w:r>
      <w:r w:rsidR="00DC250C">
        <w:t xml:space="preserve"> </w:t>
      </w:r>
    </w:p>
    <w:p w14:paraId="4BBA159F" w14:textId="41313945" w:rsidR="00534271" w:rsidRDefault="00534271" w:rsidP="00C20D95">
      <w:r>
        <w:t>Algoritmi utilizzati:</w:t>
      </w:r>
    </w:p>
    <w:p w14:paraId="6C97A668" w14:textId="074A1C6D" w:rsidR="00534271" w:rsidRDefault="00534271" w:rsidP="00C20D95">
      <w:r>
        <w:t>CNN (Convolutional Neural Networks)</w:t>
      </w:r>
    </w:p>
    <w:p w14:paraId="41B475F0" w14:textId="3A45E3F8" w:rsidR="00534271" w:rsidRDefault="00534271" w:rsidP="00C20D95">
      <w:r>
        <w:lastRenderedPageBreak/>
        <w:t xml:space="preserve">Una rete convoluzionale,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Alcuni dei tipi di strati più comuni includono lo strato convoluzionale</w:t>
      </w:r>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lastRenderedPageBreak/>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Breiman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la </w:t>
      </w:r>
      <w:r w:rsidR="00A81850">
        <w:t xml:space="preserve"> sua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Regression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bias e l'overfitting. </w:t>
      </w:r>
    </w:p>
    <w:p w14:paraId="3662AC08" w14:textId="4DD209D7" w:rsidR="002F191E" w:rsidRDefault="002F191E" w:rsidP="002F191E">
      <w:r>
        <w:lastRenderedPageBreak/>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delle </w:t>
      </w:r>
      <w:r w:rsidR="0092636B">
        <w:t>features</w:t>
      </w:r>
      <w:r>
        <w:t xml:space="preserve"> per creare una foresta di alberi decisionali non correlati. </w:t>
      </w:r>
    </w:p>
    <w:p w14:paraId="5D900E02" w14:textId="3F36BA02" w:rsidR="0092636B" w:rsidRDefault="00B46A3B" w:rsidP="00B46A3B">
      <w:r>
        <w:t xml:space="preserve">La casualità delle </w:t>
      </w:r>
      <w:r w:rsidR="0092636B">
        <w:t>features</w:t>
      </w:r>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di bias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iperparametri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(oob),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Infine, il campione oob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ad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r>
        <w:t xml:space="preserve">Inoltre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r w:rsidR="00FC5D49">
        <w:t>computa</w:t>
      </w:r>
      <w:r w:rsidR="00136C1D">
        <w:t xml:space="preserve">zione </w:t>
      </w:r>
      <w:r w:rsidR="00FC5D49">
        <w:t xml:space="preserve"> </w:t>
      </w:r>
      <w:r w:rsidR="00136C1D">
        <w:t>de</w:t>
      </w:r>
      <w:r w:rsidR="00FC5D49">
        <w:t>i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3EBC5F1E" w14:textId="77777777" w:rsidR="00B22712" w:rsidRDefault="00B22712" w:rsidP="00C5259A"/>
    <w:p w14:paraId="119CFC4D" w14:textId="77777777" w:rsidR="00A87BD9" w:rsidRDefault="00A87BD9" w:rsidP="00A87BD9">
      <w:r>
        <w:rPr>
          <w:highlight w:val="yellow"/>
        </w:rPr>
        <w:t>K-nearest neighbors</w:t>
      </w:r>
    </w:p>
    <w:p w14:paraId="4E87C6FA" w14:textId="3D0F0FF6" w:rsidR="00A87BD9" w:rsidRDefault="00A87BD9" w:rsidP="00A87BD9">
      <w:pPr>
        <w:rPr>
          <w:highlight w:val="yellow"/>
        </w:rPr>
      </w:pPr>
      <w:r>
        <w:rPr>
          <w:highlight w:val="yellow"/>
        </w:rPr>
        <w:t xml:space="preserve">[da </w:t>
      </w:r>
      <w:hyperlink r:id="rId18" w:history="1">
        <w:r w:rsidR="00152687" w:rsidRPr="00346D75">
          <w:rPr>
            <w:rStyle w:val="Collegamentoipertestuale"/>
            <w:highlight w:val="yellow"/>
          </w:rPr>
          <w:t>https://www.ibm.com/it-it/topics/knn</w:t>
        </w:r>
      </w:hyperlink>
      <w:r>
        <w:rPr>
          <w:highlight w:val="yellow"/>
        </w:rPr>
        <w:t>]</w:t>
      </w:r>
    </w:p>
    <w:p w14:paraId="18AB49AA" w14:textId="095C0C5E" w:rsidR="00152687" w:rsidRDefault="00152687" w:rsidP="00A87BD9">
      <w:pPr>
        <w:rPr>
          <w:highlight w:val="yellow"/>
        </w:rPr>
      </w:pPr>
      <w:r>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Default="00A87BD9" w:rsidP="00A87BD9">
      <w:pPr>
        <w:rPr>
          <w:highlight w:val="yellow"/>
        </w:rPr>
      </w:pPr>
      <w:r>
        <w:rPr>
          <w:highlight w:val="yellow"/>
        </w:rPr>
        <w:t>L'algoritmo k-nearest neighbors, noto anche come KNN o k-NN, è un classificatore di apprendimento supervisionato non parametrico.</w:t>
      </w:r>
    </w:p>
    <w:p w14:paraId="12E4F8C7" w14:textId="77777777" w:rsidR="00A87BD9" w:rsidRDefault="00A87BD9" w:rsidP="00A87BD9">
      <w:pPr>
        <w:rPr>
          <w:highlight w:val="yellow"/>
        </w:rPr>
      </w:pPr>
      <w:r>
        <w:rPr>
          <w:highlight w:val="yellow"/>
          <w:lang w:val="en-US"/>
        </w:rPr>
        <w:t>Esso sfrutta</w:t>
      </w:r>
      <w:r>
        <w:rPr>
          <w:highlight w:val="yellow"/>
        </w:rPr>
        <w:t xml:space="preserve"> la prossimità per effettuare classificazioni o previsioni sul raggruppamento di un singolo punto dati. </w:t>
      </w:r>
    </w:p>
    <w:p w14:paraId="7528AC27" w14:textId="77777777" w:rsidR="00A87BD9" w:rsidRDefault="00A87BD9" w:rsidP="00A87BD9">
      <w:pPr>
        <w:rPr>
          <w:highlight w:val="yellow"/>
        </w:rPr>
      </w:pPr>
      <w:r>
        <w:rPr>
          <w:highlight w:val="yellow"/>
        </w:rPr>
        <w:t xml:space="preserve">Sebbene possa essere utilizzato per problemi di regressione o classificazione, viene generalmente </w:t>
      </w:r>
      <w:r>
        <w:rPr>
          <w:highlight w:val="yellow"/>
          <w:lang w:val="en-US"/>
        </w:rPr>
        <w:t>impiegato</w:t>
      </w:r>
      <w:r>
        <w:rPr>
          <w:highlight w:val="yellow"/>
        </w:rPr>
        <w:t xml:space="preserve"> </w:t>
      </w:r>
      <w:r>
        <w:rPr>
          <w:highlight w:val="yellow"/>
          <w:lang w:val="en-US"/>
        </w:rPr>
        <w:t>in quanto</w:t>
      </w:r>
      <w:r>
        <w:rPr>
          <w:highlight w:val="yellow"/>
        </w:rPr>
        <w:t xml:space="preserve"> algoritmo di classificazione, basandosi sul presupposto che dati simili, se analizzati </w:t>
      </w:r>
      <w:r>
        <w:rPr>
          <w:highlight w:val="yellow"/>
          <w:lang w:val="en-US"/>
        </w:rPr>
        <w:t xml:space="preserve">o </w:t>
      </w:r>
      <w:r>
        <w:rPr>
          <w:rFonts w:ascii="Calibri" w:eastAsia="Calibri" w:hAnsi="Calibri" w:cs="SimSun"/>
          <w:highlight w:val="yellow"/>
        </w:rPr>
        <w:t xml:space="preserve">rappresentati </w:t>
      </w:r>
      <w:r>
        <w:rPr>
          <w:highlight w:val="yellow"/>
        </w:rPr>
        <w:t>nel</w:t>
      </w:r>
      <w:r>
        <w:rPr>
          <w:highlight w:val="yellow"/>
          <w:lang w:val="en-US"/>
        </w:rPr>
        <w:t>la</w:t>
      </w:r>
      <w:r>
        <w:rPr>
          <w:highlight w:val="yellow"/>
        </w:rPr>
        <w:t xml:space="preserve"> giust</w:t>
      </w:r>
      <w:r>
        <w:rPr>
          <w:highlight w:val="yellow"/>
          <w:lang w:val="en-US"/>
        </w:rPr>
        <w:t>a</w:t>
      </w:r>
      <w:r>
        <w:rPr>
          <w:highlight w:val="yellow"/>
        </w:rPr>
        <w:t xml:space="preserve"> m</w:t>
      </w:r>
      <w:r>
        <w:rPr>
          <w:highlight w:val="yellow"/>
          <w:lang w:val="en-US"/>
        </w:rPr>
        <w:t>aniera</w:t>
      </w:r>
      <w:r>
        <w:rPr>
          <w:highlight w:val="yellow"/>
        </w:rPr>
        <w:t>, possono essere trovati l'uno vicino all'altro.</w:t>
      </w:r>
    </w:p>
    <w:p w14:paraId="34614769" w14:textId="77777777" w:rsidR="00A87BD9" w:rsidRDefault="00A87BD9" w:rsidP="00A87BD9">
      <w:pPr>
        <w:rPr>
          <w:highlight w:val="yellow"/>
        </w:rPr>
      </w:pPr>
      <w:r>
        <w:rPr>
          <w:highlight w:val="yellow"/>
        </w:rPr>
        <w:t>Per problemi di classificazione un'etichetta di classe viene assegnata sulla base di un voto a maggioranza</w:t>
      </w:r>
      <w:r>
        <w:rPr>
          <w:highlight w:val="yellow"/>
          <w:lang w:val="en-US"/>
        </w:rPr>
        <w:t>(</w:t>
      </w:r>
      <w:r>
        <w:rPr>
          <w:highlight w:val="yellow"/>
        </w:rPr>
        <w:t>ad es. viene utilizzata l'etichetta più frequentemente rappresentata attorno a un determinato punto dati</w:t>
      </w:r>
      <w:r>
        <w:rPr>
          <w:highlight w:val="yellow"/>
          <w:lang w:val="en-US"/>
        </w:rPr>
        <w:t>)</w:t>
      </w:r>
      <w:r>
        <w:rPr>
          <w:highlight w:val="yellow"/>
        </w:rPr>
        <w:t>.</w:t>
      </w:r>
    </w:p>
    <w:p w14:paraId="12FD48B6" w14:textId="77777777" w:rsidR="00A87BD9" w:rsidRDefault="00A87BD9" w:rsidP="00A87BD9">
      <w:pPr>
        <w:rPr>
          <w:highlight w:val="yellow"/>
        </w:rPr>
      </w:pPr>
      <w:r>
        <w:rPr>
          <w:highlight w:val="yellow"/>
        </w:rPr>
        <w:t>I problemi di regressione utilizzano un concetto simile al problema di classificazione</w:t>
      </w:r>
      <w:r>
        <w:rPr>
          <w:highlight w:val="yellow"/>
          <w:lang w:val="en-US"/>
        </w:rPr>
        <w:t>;</w:t>
      </w:r>
      <w:r>
        <w:rPr>
          <w:highlight w:val="yellow"/>
        </w:rPr>
        <w:t xml:space="preserve"> in questo caso</w:t>
      </w:r>
      <w:r>
        <w:rPr>
          <w:highlight w:val="yellow"/>
          <w:lang w:val="en-US"/>
        </w:rPr>
        <w:t xml:space="preserve"> però</w:t>
      </w:r>
      <w:r>
        <w:rPr>
          <w:highlight w:val="yellow"/>
        </w:rPr>
        <w:t xml:space="preserve"> viene presa la media dei k elementi vicini più vicini per </w:t>
      </w:r>
      <w:r>
        <w:rPr>
          <w:highlight w:val="yellow"/>
          <w:lang w:val="en-US"/>
        </w:rPr>
        <w:t>effettuare</w:t>
      </w:r>
      <w:r>
        <w:rPr>
          <w:highlight w:val="yellow"/>
        </w:rPr>
        <w:t xml:space="preserve"> una previsione su una classificazione. </w:t>
      </w:r>
    </w:p>
    <w:p w14:paraId="19DB1F1F" w14:textId="77777777" w:rsidR="00A87BD9" w:rsidRDefault="00A87BD9" w:rsidP="00A87BD9">
      <w:pPr>
        <w:rPr>
          <w:highlight w:val="yellow"/>
        </w:rPr>
      </w:pPr>
      <w:r>
        <w:rPr>
          <w:highlight w:val="yellow"/>
          <w:lang w:val="en-US"/>
        </w:rPr>
        <w:t>Qui ciò che si discosta notevolmente è il fatto che</w:t>
      </w:r>
      <w:r>
        <w:rPr>
          <w:highlight w:val="yellow"/>
        </w:rPr>
        <w:t xml:space="preserve"> la classificazione viene utilizzata per i valori discreti, mentre la regressione viene utilizzata </w:t>
      </w:r>
      <w:r>
        <w:rPr>
          <w:highlight w:val="yellow"/>
          <w:lang w:val="en-US"/>
        </w:rPr>
        <w:t>per</w:t>
      </w:r>
      <w:r>
        <w:rPr>
          <w:highlight w:val="yellow"/>
        </w:rPr>
        <w:t xml:space="preserve"> quelli continui. </w:t>
      </w:r>
    </w:p>
    <w:p w14:paraId="0645BA2A" w14:textId="77777777" w:rsidR="00A87BD9" w:rsidRDefault="00A87BD9" w:rsidP="00A87BD9">
      <w:pPr>
        <w:rPr>
          <w:highlight w:val="yellow"/>
        </w:rPr>
      </w:pPr>
      <w:r>
        <w:rPr>
          <w:highlight w:val="yellow"/>
        </w:rPr>
        <w:t xml:space="preserve">Tuttavia, prima di poter effettuare una classificazione, è necessario definire </w:t>
      </w:r>
      <w:r>
        <w:rPr>
          <w:highlight w:val="yellow"/>
          <w:lang w:val="en-US"/>
        </w:rPr>
        <w:t>il concetto di</w:t>
      </w:r>
      <w:r>
        <w:rPr>
          <w:highlight w:val="yellow"/>
        </w:rPr>
        <w:t xml:space="preserve"> distanza. </w:t>
      </w:r>
    </w:p>
    <w:p w14:paraId="3C037ED4" w14:textId="77777777" w:rsidR="00A87BD9" w:rsidRDefault="00A87BD9" w:rsidP="00A87BD9">
      <w:pPr>
        <w:rPr>
          <w:highlight w:val="yellow"/>
        </w:rPr>
      </w:pPr>
      <w:r>
        <w:rPr>
          <w:highlight w:val="yellow"/>
        </w:rPr>
        <w:t>La distanza euclidea, altra metrica di distanza popolare, misura il valore assoluto tra due punti.</w:t>
      </w:r>
    </w:p>
    <w:p w14:paraId="6D254CE0" w14:textId="77777777" w:rsidR="00A87BD9" w:rsidRDefault="00A87BD9" w:rsidP="00A87BD9">
      <w:pPr>
        <w:rPr>
          <w:highlight w:val="yellow"/>
        </w:rPr>
      </w:pPr>
      <w:r>
        <w:rPr>
          <w:highlight w:val="yellow"/>
        </w:rPr>
        <w:t>Val</w:t>
      </w:r>
      <w:r>
        <w:rPr>
          <w:highlight w:val="yellow"/>
          <w:lang w:val="en-US"/>
        </w:rPr>
        <w:t>e</w:t>
      </w:r>
      <w:r>
        <w:rPr>
          <w:highlight w:val="yellow"/>
        </w:rPr>
        <w:t xml:space="preserve"> la pena notare che l'algoritmo KNN fa anche parte di una famiglia di modelli di "apprendimento pigro", il che significa che memorizza solo un set di dati di addestramento nella fase di addestramento. </w:t>
      </w:r>
    </w:p>
    <w:p w14:paraId="4B03209D" w14:textId="77777777" w:rsidR="00A87BD9" w:rsidRDefault="00A87BD9" w:rsidP="00A87BD9">
      <w:pPr>
        <w:rPr>
          <w:highlight w:val="yellow"/>
        </w:rPr>
      </w:pPr>
      <w:r>
        <w:rPr>
          <w:highlight w:val="yellow"/>
          <w:lang w:val="en-US"/>
        </w:rPr>
        <w:t xml:space="preserve">Perviene quindi </w:t>
      </w:r>
      <w:r>
        <w:rPr>
          <w:highlight w:val="yellow"/>
        </w:rPr>
        <w:t xml:space="preserve">che tutto il calcolo avviene quando </w:t>
      </w:r>
      <w:r>
        <w:rPr>
          <w:highlight w:val="yellow"/>
          <w:lang w:val="en-US"/>
        </w:rPr>
        <w:t>si compie</w:t>
      </w:r>
      <w:r>
        <w:rPr>
          <w:highlight w:val="yellow"/>
        </w:rPr>
        <w:t xml:space="preserve"> una classificazione o una previsione. </w:t>
      </w:r>
    </w:p>
    <w:p w14:paraId="52070EF6" w14:textId="77777777" w:rsidR="00A87BD9" w:rsidRDefault="00A87BD9" w:rsidP="00A87BD9">
      <w:pPr>
        <w:rPr>
          <w:highlight w:val="yellow"/>
        </w:rPr>
      </w:pPr>
      <w:r>
        <w:rPr>
          <w:highlight w:val="yellow"/>
        </w:rPr>
        <w:t>Poiché fa ampiamente affidamento sulla memoria per archiviare tutti i suoi dati di addestramento, viene anche definito metodo di apprendimento basato su istanze o basato sulla memoria.</w:t>
      </w:r>
    </w:p>
    <w:p w14:paraId="73D5CABB" w14:textId="77777777" w:rsidR="00A87BD9" w:rsidRDefault="00A87BD9" w:rsidP="00A87BD9">
      <w:pPr>
        <w:rPr>
          <w:highlight w:val="yellow"/>
        </w:rPr>
      </w:pPr>
      <w:r>
        <w:rPr>
          <w:highlight w:val="yellow"/>
        </w:rPr>
        <w:lastRenderedPageBreak/>
        <w:t xml:space="preserve">Le idee iniziali sul modello KNN sono attribuite a Evelyn Fix e Joseph Hodges in questo  articolo del 1951, mentre Thomas Cover </w:t>
      </w:r>
      <w:r>
        <w:rPr>
          <w:highlight w:val="yellow"/>
          <w:lang w:val="en-US"/>
        </w:rPr>
        <w:t xml:space="preserve">ne </w:t>
      </w:r>
      <w:r>
        <w:rPr>
          <w:highlight w:val="yellow"/>
        </w:rPr>
        <w:t xml:space="preserve">amplia il concetto nella sua ricerca, “Nearest Neighbor Pattern Classification.” </w:t>
      </w:r>
    </w:p>
    <w:p w14:paraId="6BCF6031" w14:textId="77777777" w:rsidR="00A87BD9" w:rsidRDefault="00A87BD9" w:rsidP="00A87BD9">
      <w:pPr>
        <w:rPr>
          <w:highlight w:val="yellow"/>
        </w:rPr>
      </w:pPr>
      <w:r>
        <w:rPr>
          <w:highlight w:val="yellow"/>
          <w:lang w:val="en-US"/>
        </w:rPr>
        <w:t>Pur non riscuotendo un tale successo</w:t>
      </w:r>
      <w:r>
        <w:rPr>
          <w:highlight w:val="yellow"/>
        </w:rPr>
        <w:t xml:space="preserve"> come </w:t>
      </w:r>
      <w:r>
        <w:rPr>
          <w:highlight w:val="yellow"/>
          <w:lang w:val="en-US"/>
        </w:rPr>
        <w:t>in precedenza</w:t>
      </w:r>
      <w:r>
        <w:rPr>
          <w:highlight w:val="yellow"/>
        </w:rPr>
        <w:t>, è ancora uno dei primi algoritmi che si</w:t>
      </w:r>
      <w:r>
        <w:rPr>
          <w:highlight w:val="yellow"/>
          <w:lang w:val="en-US"/>
        </w:rPr>
        <w:t xml:space="preserve"> affronta</w:t>
      </w:r>
      <w:r>
        <w:rPr>
          <w:highlight w:val="yellow"/>
        </w:rPr>
        <w:t xml:space="preserve"> nell</w:t>
      </w:r>
      <w:r>
        <w:rPr>
          <w:highlight w:val="yellow"/>
          <w:lang w:val="en-US"/>
        </w:rPr>
        <w:t>o studio della</w:t>
      </w:r>
      <w:r>
        <w:rPr>
          <w:highlight w:val="yellow"/>
        </w:rPr>
        <w:t xml:space="preserve"> data science </w:t>
      </w:r>
      <w:r>
        <w:rPr>
          <w:highlight w:val="yellow"/>
          <w:lang w:val="en-US"/>
        </w:rPr>
        <w:t xml:space="preserve">per </w:t>
      </w:r>
      <w:r>
        <w:rPr>
          <w:highlight w:val="yellow"/>
        </w:rPr>
        <w:t xml:space="preserve">la sua semplicità ed accuratezza. </w:t>
      </w:r>
    </w:p>
    <w:p w14:paraId="0DAA262C" w14:textId="77777777" w:rsidR="00A87BD9" w:rsidRDefault="00A87BD9" w:rsidP="00A87BD9">
      <w:pPr>
        <w:rPr>
          <w:highlight w:val="yellow"/>
        </w:rPr>
      </w:pPr>
      <w:r>
        <w:rPr>
          <w:highlight w:val="yellow"/>
        </w:rPr>
        <w:t xml:space="preserve">Tuttavia, </w:t>
      </w:r>
      <w:r>
        <w:rPr>
          <w:highlight w:val="yellow"/>
          <w:lang w:val="en-US"/>
        </w:rPr>
        <w:t>al crescere di un set di dati</w:t>
      </w:r>
      <w:r>
        <w:rPr>
          <w:highlight w:val="yellow"/>
        </w:rPr>
        <w:t xml:space="preserve"> KNN diventa sempre più inefficiente, compromettendo le prestazioni del modello. </w:t>
      </w:r>
    </w:p>
    <w:p w14:paraId="53872EE4" w14:textId="77777777" w:rsidR="00A87BD9" w:rsidRDefault="00A87BD9" w:rsidP="00A87BD9">
      <w:pPr>
        <w:rPr>
          <w:highlight w:val="yellow"/>
        </w:rPr>
      </w:pPr>
      <w:r>
        <w:rPr>
          <w:highlight w:val="yellow"/>
          <w:lang w:val="en-US"/>
        </w:rPr>
        <w:t>Viene riscontrato il suo impiego</w:t>
      </w:r>
      <w:r>
        <w:rPr>
          <w:highlight w:val="yellow"/>
        </w:rPr>
        <w:t xml:space="preserve"> per semplici sistemi di raccomandazione, riconoscimento di modelli, data mining, previsioni dei mercati finanziari, rilevamento delle intrusioni e altro ancora. </w:t>
      </w:r>
    </w:p>
    <w:p w14:paraId="041EB08E" w14:textId="77777777" w:rsidR="00A87BD9" w:rsidRDefault="00A87BD9" w:rsidP="00A87BD9">
      <w:pPr>
        <w:rPr>
          <w:highlight w:val="yellow"/>
        </w:rPr>
      </w:pPr>
    </w:p>
    <w:p w14:paraId="2867F541" w14:textId="77777777" w:rsidR="00A87BD9" w:rsidRDefault="00A87BD9" w:rsidP="00A87BD9">
      <w:pPr>
        <w:rPr>
          <w:highlight w:val="yellow"/>
        </w:rPr>
      </w:pPr>
      <w:r>
        <w:rPr>
          <w:highlight w:val="yellow"/>
        </w:rPr>
        <w:t>Calcola KNN: metriche di distanza</w:t>
      </w:r>
    </w:p>
    <w:p w14:paraId="373884E6" w14:textId="77777777" w:rsidR="00A87BD9" w:rsidRDefault="00A87BD9" w:rsidP="00A87BD9">
      <w:pPr>
        <w:rPr>
          <w:highlight w:val="yellow"/>
        </w:rPr>
      </w:pPr>
      <w:r>
        <w:rPr>
          <w:highlight w:val="yellow"/>
          <w:lang w:val="en-US"/>
        </w:rPr>
        <w:t>Ricapitolando</w:t>
      </w:r>
      <w:r>
        <w:rPr>
          <w:highlight w:val="yellow"/>
        </w:rPr>
        <w:t xml:space="preserve">, l'obiettivo dell'algoritmo k-nearest neighbor è identificare i vicini più prossimi di un dato punto di query, in modo da poter assegnare un'etichetta di classe a quel punto. Per fare ciò, KNN </w:t>
      </w:r>
      <w:r>
        <w:rPr>
          <w:highlight w:val="yellow"/>
          <w:lang w:val="en-US"/>
        </w:rPr>
        <w:t>presenta</w:t>
      </w:r>
      <w:r>
        <w:rPr>
          <w:highlight w:val="yellow"/>
        </w:rPr>
        <w:t xml:space="preserve"> alcuni requisiti:</w:t>
      </w:r>
    </w:p>
    <w:p w14:paraId="0E4F2D92" w14:textId="77777777" w:rsidR="00A87BD9" w:rsidRDefault="00A87BD9" w:rsidP="00A87BD9">
      <w:pPr>
        <w:rPr>
          <w:highlight w:val="yellow"/>
        </w:rPr>
      </w:pPr>
      <w:r>
        <w:rPr>
          <w:highlight w:val="yellow"/>
        </w:rPr>
        <w:t>Determina le tue metriche di distanza</w:t>
      </w:r>
    </w:p>
    <w:p w14:paraId="0E93EE7E" w14:textId="77777777" w:rsidR="00A87BD9" w:rsidRDefault="00A87BD9" w:rsidP="00A87BD9">
      <w:pPr>
        <w:rPr>
          <w:highlight w:val="yellow"/>
        </w:rPr>
      </w:pPr>
      <w:r>
        <w:rPr>
          <w:highlight w:val="yellow"/>
        </w:rPr>
        <w:t xml:space="preserve">Per determinare quali punti dati sono più </w:t>
      </w:r>
      <w:r>
        <w:rPr>
          <w:highlight w:val="yellow"/>
          <w:lang w:val="en-US"/>
        </w:rPr>
        <w:t>attigui</w:t>
      </w:r>
      <w:r>
        <w:rPr>
          <w:highlight w:val="yellow"/>
        </w:rPr>
        <w:t xml:space="preserve"> a</w:t>
      </w:r>
      <w:r>
        <w:rPr>
          <w:highlight w:val="yellow"/>
          <w:lang w:val="en-US"/>
        </w:rPr>
        <w:t>d</w:t>
      </w:r>
      <w:r>
        <w:rPr>
          <w:highlight w:val="yellow"/>
        </w:rPr>
        <w:t xml:space="preserve"> un determinato punto di query, sarà necessario calcolare la distanza tra il punto di interrogazione e gli altri punti dati. </w:t>
      </w:r>
    </w:p>
    <w:p w14:paraId="5C3110F1" w14:textId="77777777" w:rsidR="00A87BD9" w:rsidRDefault="00A87BD9" w:rsidP="00A87BD9">
      <w:pPr>
        <w:rPr>
          <w:highlight w:val="yellow"/>
        </w:rPr>
      </w:pPr>
      <w:r>
        <w:rPr>
          <w:highlight w:val="yellow"/>
        </w:rPr>
        <w:t xml:space="preserve">Queste metriche di distanza aiutano a formare confini decisionali che suddividono i punti di query in regioni diverse. </w:t>
      </w:r>
    </w:p>
    <w:p w14:paraId="6163DE17" w14:textId="77777777" w:rsidR="00A87BD9" w:rsidRDefault="00A87BD9" w:rsidP="00A87BD9">
      <w:pPr>
        <w:rPr>
          <w:highlight w:val="yellow"/>
        </w:rPr>
      </w:pPr>
      <w:r>
        <w:rPr>
          <w:highlight w:val="yellow"/>
        </w:rPr>
        <w:t xml:space="preserve">Sebbene </w:t>
      </w:r>
      <w:r>
        <w:rPr>
          <w:highlight w:val="yellow"/>
          <w:lang w:val="en-US"/>
        </w:rPr>
        <w:t>sussistano</w:t>
      </w:r>
      <w:r>
        <w:rPr>
          <w:highlight w:val="yellow"/>
        </w:rPr>
        <w:t xml:space="preserve"> diverse misure di distanza tra cui è possibile scegliere, l’articolo sul sito di IBM tratta </w:t>
      </w:r>
      <w:r>
        <w:rPr>
          <w:highlight w:val="yellow"/>
          <w:lang w:val="en-US"/>
        </w:rPr>
        <w:t>esclusivamente</w:t>
      </w:r>
      <w:r>
        <w:rPr>
          <w:highlight w:val="yellow"/>
        </w:rPr>
        <w:t xml:space="preserve"> quelle a seguire:</w:t>
      </w:r>
    </w:p>
    <w:p w14:paraId="4F4C11D0" w14:textId="77777777" w:rsidR="00A87BD9" w:rsidRDefault="00A87BD9" w:rsidP="00A87BD9">
      <w:pPr>
        <w:rPr>
          <w:highlight w:val="yellow"/>
        </w:rPr>
      </w:pPr>
      <w:r>
        <w:rPr>
          <w:highlight w:val="yellow"/>
        </w:rPr>
        <w:t xml:space="preserve">Distanza euclidea (p=2): la misura della distanza più comunemente </w:t>
      </w:r>
      <w:r>
        <w:rPr>
          <w:highlight w:val="yellow"/>
          <w:lang w:val="en-US"/>
        </w:rPr>
        <w:t>adottata; essa</w:t>
      </w:r>
      <w:r>
        <w:rPr>
          <w:highlight w:val="yellow"/>
        </w:rPr>
        <w:t xml:space="preserve"> è limitata ai vettori con valori reali. Utilizzando la formula seguente</w:t>
      </w:r>
      <w:r>
        <w:rPr>
          <w:highlight w:val="yellow"/>
          <w:lang w:val="en-US"/>
        </w:rPr>
        <w:t xml:space="preserve"> traccia</w:t>
      </w:r>
      <w:r>
        <w:rPr>
          <w:highlight w:val="yellow"/>
        </w:rPr>
        <w:t xml:space="preserve"> una linea retta tra il punto di query e l'altro punto che si </w:t>
      </w:r>
      <w:r>
        <w:rPr>
          <w:highlight w:val="yellow"/>
          <w:lang w:val="en-US"/>
        </w:rPr>
        <w:t>vuole misurare</w:t>
      </w:r>
      <w:r>
        <w:rPr>
          <w:highlight w:val="yellow"/>
        </w:rPr>
        <w:t>.</w:t>
      </w:r>
    </w:p>
    <w:p w14:paraId="34544343" w14:textId="77777777" w:rsidR="00A87BD9" w:rsidRDefault="00A87BD9" w:rsidP="00A87BD9">
      <w:pPr>
        <w:rPr>
          <w:highlight w:val="yellow"/>
        </w:rPr>
      </w:pPr>
    </w:p>
    <w:p w14:paraId="1FA52DFE" w14:textId="77777777" w:rsidR="00A87BD9" w:rsidRDefault="00A87BD9" w:rsidP="00A87BD9">
      <w:pPr>
        <w:rPr>
          <w:highlight w:val="yellow"/>
        </w:rPr>
      </w:pPr>
    </w:p>
    <w:p w14:paraId="1EE23C25" w14:textId="77777777" w:rsidR="00A87BD9" w:rsidRDefault="00A87BD9" w:rsidP="00A87BD9">
      <w:pPr>
        <w:rPr>
          <w:highlight w:val="yellow"/>
        </w:rPr>
      </w:pPr>
      <w:r>
        <w:rPr>
          <w:highlight w:val="yellow"/>
        </w:rPr>
        <w:t xml:space="preserve">Distanza di Manhattan (p=1): un'altra metrica di distanza </w:t>
      </w:r>
      <w:r>
        <w:rPr>
          <w:highlight w:val="yellow"/>
          <w:lang w:val="en-US"/>
        </w:rPr>
        <w:t>particolarmente nota</w:t>
      </w:r>
      <w:r>
        <w:rPr>
          <w:highlight w:val="yellow"/>
        </w:rPr>
        <w:t xml:space="preserve"> che </w:t>
      </w:r>
      <w:r>
        <w:rPr>
          <w:highlight w:val="yellow"/>
          <w:lang w:val="en-US"/>
        </w:rPr>
        <w:t xml:space="preserve">si propone di </w:t>
      </w:r>
      <w:r>
        <w:rPr>
          <w:highlight w:val="yellow"/>
        </w:rPr>
        <w:t>misura</w:t>
      </w:r>
      <w:r>
        <w:rPr>
          <w:highlight w:val="yellow"/>
          <w:lang w:val="en-US"/>
        </w:rPr>
        <w:t>re</w:t>
      </w:r>
      <w:r>
        <w:rPr>
          <w:highlight w:val="yellow"/>
        </w:rPr>
        <w:t xml:space="preserve"> il valore assoluto tra due punti. </w:t>
      </w:r>
    </w:p>
    <w:p w14:paraId="682A2D3B" w14:textId="77777777" w:rsidR="00A87BD9" w:rsidRDefault="00A87BD9" w:rsidP="00A87BD9">
      <w:pPr>
        <w:rPr>
          <w:highlight w:val="yellow"/>
        </w:rPr>
      </w:pPr>
      <w:r>
        <w:rPr>
          <w:highlight w:val="yellow"/>
          <w:lang w:val="en-US"/>
        </w:rPr>
        <w:t>è anche riconosciuta come</w:t>
      </w:r>
      <w:r>
        <w:rPr>
          <w:highlight w:val="yellow"/>
        </w:rPr>
        <w:t xml:space="preserve"> distanza del taxi o distanza del blocco cittadino</w:t>
      </w:r>
      <w:r>
        <w:rPr>
          <w:highlight w:val="yellow"/>
          <w:lang w:val="en-US"/>
        </w:rPr>
        <w:t>,</w:t>
      </w:r>
      <w:r>
        <w:rPr>
          <w:highlight w:val="yellow"/>
        </w:rPr>
        <w:t xml:space="preserve"> poiché è comunemente visualizzata con una griglia che illustra come si potrebbe</w:t>
      </w:r>
      <w:r>
        <w:rPr>
          <w:highlight w:val="yellow"/>
          <w:lang w:val="en-US"/>
        </w:rPr>
        <w:t xml:space="preserve"> percorrere il tragitto</w:t>
      </w:r>
      <w:r>
        <w:rPr>
          <w:highlight w:val="yellow"/>
        </w:rPr>
        <w:t xml:space="preserve"> da un indirizzo all'altro attraverso le strade della città.</w:t>
      </w:r>
    </w:p>
    <w:p w14:paraId="35162FD0" w14:textId="77777777" w:rsidR="00A87BD9" w:rsidRDefault="00A87BD9" w:rsidP="00A87BD9">
      <w:pPr>
        <w:rPr>
          <w:highlight w:val="yellow"/>
        </w:rPr>
      </w:pPr>
    </w:p>
    <w:p w14:paraId="2F351050" w14:textId="77777777" w:rsidR="00A87BD9" w:rsidRDefault="00A87BD9" w:rsidP="00A87BD9">
      <w:pPr>
        <w:rPr>
          <w:highlight w:val="yellow"/>
        </w:rPr>
      </w:pPr>
    </w:p>
    <w:p w14:paraId="21BF870F" w14:textId="77777777" w:rsidR="00A87BD9" w:rsidRDefault="00A87BD9" w:rsidP="00A87BD9">
      <w:pPr>
        <w:rPr>
          <w:highlight w:val="yellow"/>
        </w:rPr>
      </w:pPr>
      <w:r>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Default="00A87BD9" w:rsidP="00A87BD9">
      <w:pPr>
        <w:rPr>
          <w:highlight w:val="yellow"/>
        </w:rPr>
      </w:pPr>
      <w:r>
        <w:rPr>
          <w:highlight w:val="yellow"/>
        </w:rPr>
        <w:t>La distanza Euclidea è rappresentata da questa formula quando p è uguale a due e la distanza di Manhattan è indicata con p uguale a uno.</w:t>
      </w:r>
    </w:p>
    <w:p w14:paraId="49FA57B6" w14:textId="77777777" w:rsidR="00A87BD9" w:rsidRDefault="00A87BD9" w:rsidP="00A87BD9">
      <w:pPr>
        <w:rPr>
          <w:highlight w:val="yellow"/>
        </w:rPr>
      </w:pPr>
    </w:p>
    <w:p w14:paraId="2403CFF0" w14:textId="77777777" w:rsidR="00A87BD9" w:rsidRDefault="00A87BD9" w:rsidP="00A87BD9">
      <w:pPr>
        <w:rPr>
          <w:highlight w:val="yellow"/>
        </w:rPr>
      </w:pPr>
    </w:p>
    <w:p w14:paraId="414CF677" w14:textId="77777777" w:rsidR="00A87BD9" w:rsidRDefault="00A87BD9" w:rsidP="00A87BD9">
      <w:pPr>
        <w:rPr>
          <w:highlight w:val="yellow"/>
        </w:rPr>
      </w:pPr>
    </w:p>
    <w:p w14:paraId="409809A0" w14:textId="77777777" w:rsidR="00A87BD9" w:rsidRDefault="00A87BD9" w:rsidP="00A87BD9">
      <w:pPr>
        <w:rPr>
          <w:highlight w:val="yellow"/>
        </w:rPr>
      </w:pPr>
      <w:r>
        <w:rPr>
          <w:highlight w:val="yellow"/>
        </w:rPr>
        <w:t xml:space="preserve">Distanza di Hamming: questa tecnica viene utilizzata tipicamente con vettori booleani o stringa, identificando i punti in cui i vettori non </w:t>
      </w:r>
      <w:r>
        <w:rPr>
          <w:highlight w:val="yellow"/>
          <w:lang w:val="en-US"/>
        </w:rPr>
        <w:t xml:space="preserve">trovano </w:t>
      </w:r>
      <w:r>
        <w:rPr>
          <w:highlight w:val="yellow"/>
        </w:rPr>
        <w:t>corrispond</w:t>
      </w:r>
      <w:r>
        <w:rPr>
          <w:highlight w:val="yellow"/>
          <w:lang w:val="en-US"/>
        </w:rPr>
        <w:t>enza</w:t>
      </w:r>
      <w:r>
        <w:rPr>
          <w:highlight w:val="yellow"/>
        </w:rPr>
        <w:t xml:space="preserve">. </w:t>
      </w:r>
    </w:p>
    <w:p w14:paraId="23B60329" w14:textId="77777777" w:rsidR="00A87BD9" w:rsidRDefault="00A87BD9" w:rsidP="00A87BD9">
      <w:pPr>
        <w:rPr>
          <w:highlight w:val="yellow"/>
        </w:rPr>
      </w:pPr>
      <w:r>
        <w:rPr>
          <w:highlight w:val="yellow"/>
        </w:rPr>
        <w:t xml:space="preserve">Di conseguenza, è stata anche definita metrica di sovrapposizione. </w:t>
      </w:r>
    </w:p>
    <w:p w14:paraId="18A4130A" w14:textId="77777777" w:rsidR="00A87BD9" w:rsidRDefault="00A87BD9" w:rsidP="00A87BD9">
      <w:pPr>
        <w:rPr>
          <w:highlight w:val="yellow"/>
        </w:rPr>
      </w:pPr>
    </w:p>
    <w:p w14:paraId="697B239F" w14:textId="77777777" w:rsidR="00A87BD9" w:rsidRDefault="00A87BD9" w:rsidP="00A87BD9">
      <w:pPr>
        <w:rPr>
          <w:highlight w:val="yellow"/>
        </w:rPr>
      </w:pPr>
      <w:r>
        <w:rPr>
          <w:highlight w:val="yellow"/>
        </w:rPr>
        <w:t>Ad esempio, se avessi le seguenti stringhe, la distanza di hamming sarebbe 2 poiché solo due dei valori differiscono.</w:t>
      </w:r>
    </w:p>
    <w:p w14:paraId="3412856C" w14:textId="77777777" w:rsidR="00A87BD9" w:rsidRDefault="00A87BD9" w:rsidP="00A87BD9">
      <w:pPr>
        <w:rPr>
          <w:highlight w:val="yellow"/>
        </w:rPr>
      </w:pPr>
    </w:p>
    <w:p w14:paraId="459540F9" w14:textId="77777777" w:rsidR="00A87BD9" w:rsidRDefault="00A87BD9" w:rsidP="00A87BD9">
      <w:pPr>
        <w:rPr>
          <w:highlight w:val="yellow"/>
        </w:rPr>
      </w:pPr>
      <w:r>
        <w:rPr>
          <w:highlight w:val="yellow"/>
        </w:rPr>
        <w:t>Calcola KNN: definizione di k</w:t>
      </w:r>
    </w:p>
    <w:p w14:paraId="09EA67E7" w14:textId="77777777" w:rsidR="00A87BD9" w:rsidRDefault="00A87BD9" w:rsidP="00A87BD9">
      <w:pPr>
        <w:rPr>
          <w:highlight w:val="yellow"/>
        </w:rPr>
      </w:pPr>
      <w:r>
        <w:rPr>
          <w:highlight w:val="yellow"/>
        </w:rPr>
        <w:t xml:space="preserve">Il valore k nell'algoritmo k-NN definisce quanti vicini verranno controllati per determinare la classificazione di un punto di query specifico. </w:t>
      </w:r>
    </w:p>
    <w:p w14:paraId="00A0BB6D" w14:textId="77777777" w:rsidR="00A87BD9" w:rsidRDefault="00A87BD9" w:rsidP="00A87BD9">
      <w:pPr>
        <w:rPr>
          <w:highlight w:val="yellow"/>
        </w:rPr>
      </w:pPr>
      <w:r>
        <w:rPr>
          <w:highlight w:val="yellow"/>
          <w:lang w:val="en-US"/>
        </w:rPr>
        <w:t>Di fatti,</w:t>
      </w:r>
      <w:r>
        <w:rPr>
          <w:highlight w:val="yellow"/>
        </w:rPr>
        <w:t xml:space="preserve"> se k=</w:t>
      </w:r>
      <w:r>
        <w:rPr>
          <w:highlight w:val="yellow"/>
          <w:lang w:val="en-US"/>
        </w:rPr>
        <w:t>,</w:t>
      </w:r>
      <w:r>
        <w:rPr>
          <w:highlight w:val="yellow"/>
        </w:rPr>
        <w:t xml:space="preserve"> l'istanza verrà assegnata alla stessa classe del suo singolo neighbors più vicino. </w:t>
      </w:r>
    </w:p>
    <w:p w14:paraId="3142E20C" w14:textId="77777777" w:rsidR="00A87BD9" w:rsidRDefault="00A87BD9" w:rsidP="00A87BD9">
      <w:pPr>
        <w:rPr>
          <w:highlight w:val="yellow"/>
        </w:rPr>
      </w:pPr>
      <w:r>
        <w:rPr>
          <w:highlight w:val="yellow"/>
        </w:rPr>
        <w:t>Definire k può essere un atto di bilanciamento</w:t>
      </w:r>
      <w:r>
        <w:rPr>
          <w:highlight w:val="yellow"/>
          <w:lang w:val="en-US"/>
        </w:rPr>
        <w:t>,</w:t>
      </w:r>
      <w:r>
        <w:rPr>
          <w:highlight w:val="yellow"/>
        </w:rPr>
        <w:t xml:space="preserve"> in quanto valori diversi possono portare a overfitting o underfitting. </w:t>
      </w:r>
    </w:p>
    <w:p w14:paraId="6DE6A898" w14:textId="77777777" w:rsidR="00A87BD9" w:rsidRDefault="00A87BD9" w:rsidP="00A87BD9">
      <w:pPr>
        <w:rPr>
          <w:highlight w:val="yellow"/>
        </w:rPr>
      </w:pPr>
      <w:r>
        <w:rPr>
          <w:highlight w:val="yellow"/>
        </w:rPr>
        <w:t xml:space="preserve">Valori inferiori a k possono </w:t>
      </w:r>
      <w:r>
        <w:rPr>
          <w:highlight w:val="yellow"/>
          <w:lang w:val="en-US"/>
        </w:rPr>
        <w:t>essere caratterizzati da</w:t>
      </w:r>
      <w:r>
        <w:rPr>
          <w:highlight w:val="yellow"/>
        </w:rPr>
        <w:t xml:space="preserve"> una variabilità elevata ma una bassa distorsione, mentre valori maggiori di k possono portare a una distorsione elevata e una variabilità inferiore. </w:t>
      </w:r>
    </w:p>
    <w:p w14:paraId="44DECA70" w14:textId="77777777" w:rsidR="00A87BD9" w:rsidRDefault="00A87BD9" w:rsidP="00A87BD9">
      <w:pPr>
        <w:rPr>
          <w:highlight w:val="yellow"/>
        </w:rPr>
      </w:pPr>
      <w:r>
        <w:rPr>
          <w:highlight w:val="yellow"/>
        </w:rPr>
        <w:t>La scelta di k dipenderà in</w:t>
      </w:r>
      <w:r>
        <w:rPr>
          <w:highlight w:val="yellow"/>
          <w:lang w:val="en-US"/>
        </w:rPr>
        <w:t xml:space="preserve"> particolar modo</w:t>
      </w:r>
      <w:r>
        <w:rPr>
          <w:highlight w:val="yellow"/>
        </w:rPr>
        <w:t xml:space="preserve"> dai dati di input</w:t>
      </w:r>
      <w:r>
        <w:rPr>
          <w:highlight w:val="yellow"/>
          <w:lang w:val="en-US"/>
        </w:rPr>
        <w:t>,</w:t>
      </w:r>
      <w:r>
        <w:rPr>
          <w:highlight w:val="yellow"/>
        </w:rPr>
        <w:t xml:space="preserve"> </w:t>
      </w:r>
      <w:r>
        <w:rPr>
          <w:highlight w:val="yellow"/>
          <w:lang w:val="en-US"/>
        </w:rPr>
        <w:t>da momento che</w:t>
      </w:r>
      <w:r>
        <w:rPr>
          <w:highlight w:val="yellow"/>
        </w:rPr>
        <w:t xml:space="preserve"> i dati con più valori anomali o rumore probabilmente </w:t>
      </w:r>
      <w:r>
        <w:rPr>
          <w:highlight w:val="yellow"/>
          <w:lang w:val="en-US"/>
        </w:rPr>
        <w:t>opereranno in modo più proficuo tanto</w:t>
      </w:r>
      <w:r>
        <w:rPr>
          <w:highlight w:val="yellow"/>
        </w:rPr>
        <w:t xml:space="preserve"> più elevati </w:t>
      </w:r>
      <w:r>
        <w:rPr>
          <w:highlight w:val="yellow"/>
          <w:lang w:val="en-US"/>
        </w:rPr>
        <w:t xml:space="preserve">sono i valori </w:t>
      </w:r>
      <w:r>
        <w:rPr>
          <w:highlight w:val="yellow"/>
        </w:rPr>
        <w:t xml:space="preserve">di k. </w:t>
      </w:r>
    </w:p>
    <w:p w14:paraId="32090C9F" w14:textId="77777777" w:rsidR="00A87BD9" w:rsidRDefault="00A87BD9" w:rsidP="00A87BD9">
      <w:pPr>
        <w:rPr>
          <w:highlight w:val="yellow"/>
        </w:rPr>
      </w:pPr>
      <w:r>
        <w:rPr>
          <w:highlight w:val="yellow"/>
        </w:rPr>
        <w:t>In generale</w:t>
      </w:r>
      <w:r>
        <w:rPr>
          <w:highlight w:val="yellow"/>
          <w:lang w:val="en-US"/>
        </w:rPr>
        <w:t xml:space="preserve"> </w:t>
      </w:r>
      <w:r>
        <w:rPr>
          <w:highlight w:val="yellow"/>
        </w:rPr>
        <w:t xml:space="preserve">si consiglia di </w:t>
      </w:r>
      <w:r>
        <w:rPr>
          <w:highlight w:val="yellow"/>
          <w:lang w:val="en-US"/>
        </w:rPr>
        <w:t>adoperare</w:t>
      </w:r>
      <w:r>
        <w:rPr>
          <w:highlight w:val="yellow"/>
        </w:rPr>
        <w:t xml:space="preserve"> un numero dispari per k</w:t>
      </w:r>
      <w:r>
        <w:rPr>
          <w:highlight w:val="yellow"/>
          <w:lang w:val="en-US"/>
        </w:rPr>
        <w:t>, col fine di</w:t>
      </w:r>
      <w:r>
        <w:rPr>
          <w:highlight w:val="yellow"/>
        </w:rPr>
        <w:t xml:space="preserve"> evitare pareggi nella classificazione</w:t>
      </w:r>
      <w:r>
        <w:rPr>
          <w:highlight w:val="yellow"/>
          <w:lang w:val="en-US"/>
        </w:rPr>
        <w:t>;</w:t>
      </w:r>
      <w:r>
        <w:rPr>
          <w:highlight w:val="yellow"/>
        </w:rPr>
        <w:t xml:space="preserve"> le tattiche di convalida incrociata possono </w:t>
      </w:r>
      <w:r>
        <w:rPr>
          <w:highlight w:val="yellow"/>
          <w:lang w:val="en-US"/>
        </w:rPr>
        <w:t>supportarti</w:t>
      </w:r>
      <w:r>
        <w:rPr>
          <w:highlight w:val="yellow"/>
        </w:rPr>
        <w:t xml:space="preserve"> </w:t>
      </w:r>
      <w:r>
        <w:rPr>
          <w:highlight w:val="yellow"/>
          <w:lang w:val="en-US"/>
        </w:rPr>
        <w:t>nella</w:t>
      </w:r>
      <w:r>
        <w:rPr>
          <w:highlight w:val="yellow"/>
        </w:rPr>
        <w:t xml:space="preserve"> sce</w:t>
      </w:r>
      <w:r>
        <w:rPr>
          <w:highlight w:val="yellow"/>
          <w:lang w:val="en-US"/>
        </w:rPr>
        <w:t>lta della</w:t>
      </w:r>
      <w:r>
        <w:rPr>
          <w:highlight w:val="yellow"/>
        </w:rPr>
        <w:t xml:space="preserve"> k ottimale per il tuo set di dati.</w:t>
      </w:r>
    </w:p>
    <w:p w14:paraId="2035F2C0" w14:textId="77777777" w:rsidR="00A87BD9" w:rsidRDefault="00A87BD9" w:rsidP="00A87BD9">
      <w:pPr>
        <w:rPr>
          <w:highlight w:val="yellow"/>
        </w:rPr>
      </w:pPr>
    </w:p>
    <w:p w14:paraId="50AE7210" w14:textId="77777777" w:rsidR="00A87BD9" w:rsidRDefault="00A87BD9" w:rsidP="00A87BD9">
      <w:pPr>
        <w:rPr>
          <w:highlight w:val="yellow"/>
        </w:rPr>
      </w:pPr>
    </w:p>
    <w:p w14:paraId="4F5AA023" w14:textId="77777777" w:rsidR="00A87BD9" w:rsidRDefault="00A87BD9" w:rsidP="00A87BD9">
      <w:pPr>
        <w:rPr>
          <w:highlight w:val="yellow"/>
        </w:rPr>
      </w:pPr>
      <w:r>
        <w:rPr>
          <w:highlight w:val="yellow"/>
        </w:rPr>
        <w:t>Applicazioni di k-NN nell'apprendimento automatico</w:t>
      </w:r>
    </w:p>
    <w:p w14:paraId="62BE2DC3" w14:textId="77777777" w:rsidR="00A87BD9" w:rsidRDefault="00A87BD9" w:rsidP="00A87BD9">
      <w:pPr>
        <w:rPr>
          <w:highlight w:val="yellow"/>
        </w:rPr>
      </w:pPr>
      <w:r>
        <w:rPr>
          <w:highlight w:val="yellow"/>
        </w:rPr>
        <w:t>L'algoritmo k-NN è stato utilizzato all'interno di una varietà di applicazioni, in</w:t>
      </w:r>
      <w:r>
        <w:rPr>
          <w:highlight w:val="yellow"/>
          <w:lang w:val="en-US"/>
        </w:rPr>
        <w:t xml:space="preserve"> maggior misura</w:t>
      </w:r>
      <w:r>
        <w:rPr>
          <w:highlight w:val="yellow"/>
        </w:rPr>
        <w:t xml:space="preserve"> all'interno della classificazione. Alcuni di questi casi d'uso includono:</w:t>
      </w:r>
    </w:p>
    <w:p w14:paraId="34EE83E2" w14:textId="77777777" w:rsidR="00A87BD9" w:rsidRDefault="00A87BD9" w:rsidP="00A87BD9">
      <w:pPr>
        <w:rPr>
          <w:highlight w:val="yellow"/>
        </w:rPr>
      </w:pPr>
      <w:r>
        <w:rPr>
          <w:highlight w:val="yellow"/>
        </w:rPr>
        <w:t xml:space="preserve">- Pre-elaborazione dei dati: </w:t>
      </w:r>
      <w:r>
        <w:rPr>
          <w:highlight w:val="yellow"/>
          <w:lang w:val="en-US"/>
        </w:rPr>
        <w:t>poichè i</w:t>
      </w:r>
      <w:r>
        <w:rPr>
          <w:highlight w:val="yellow"/>
        </w:rPr>
        <w:t xml:space="preserve"> dataset </w:t>
      </w:r>
      <w:r>
        <w:rPr>
          <w:highlight w:val="yellow"/>
          <w:lang w:val="en-US"/>
        </w:rPr>
        <w:t>presentano</w:t>
      </w:r>
      <w:r>
        <w:rPr>
          <w:highlight w:val="yellow"/>
        </w:rPr>
        <w:t xml:space="preserve"> spesso valori mancanti,  l'algoritmo KNN può stimare tali valori in un processo noto come imputazione dei dati mancanti.</w:t>
      </w:r>
    </w:p>
    <w:p w14:paraId="3D463A1C" w14:textId="77777777" w:rsidR="00A87BD9" w:rsidRDefault="00A87BD9" w:rsidP="00A87BD9">
      <w:pPr>
        <w:rPr>
          <w:highlight w:val="yellow"/>
        </w:rPr>
      </w:pPr>
      <w:r>
        <w:rPr>
          <w:highlight w:val="yellow"/>
        </w:rPr>
        <w:t xml:space="preserve">- Reccomander systems: </w:t>
      </w:r>
      <w:r>
        <w:rPr>
          <w:highlight w:val="yellow"/>
          <w:lang w:val="en-US"/>
        </w:rPr>
        <w:t>adoperando</w:t>
      </w:r>
      <w:r>
        <w:rPr>
          <w:highlight w:val="yellow"/>
        </w:rPr>
        <w:t xml:space="preserve"> i dati del flusso di clic dai siti web, l'algoritmo KNN è stato utilizzato per fornire consigli automatici agli utenti su contenuti aggiuntivi.</w:t>
      </w:r>
    </w:p>
    <w:p w14:paraId="4A30292D" w14:textId="77777777" w:rsidR="00A87BD9" w:rsidRDefault="00A87BD9" w:rsidP="00A87BD9">
      <w:pPr>
        <w:rPr>
          <w:highlight w:val="yellow"/>
        </w:rPr>
      </w:pPr>
      <w:r>
        <w:rPr>
          <w:highlight w:val="yellow"/>
          <w:lang w:val="en-US"/>
        </w:rPr>
        <w:t>Da tale ricerca emerge</w:t>
      </w:r>
      <w:r>
        <w:rPr>
          <w:highlight w:val="yellow"/>
        </w:rPr>
        <w:t xml:space="preserve"> che un utente è assegnato a un particolare gruppo e, </w:t>
      </w:r>
      <w:r>
        <w:rPr>
          <w:highlight w:val="yellow"/>
          <w:lang w:val="en-US"/>
        </w:rPr>
        <w:t>sulla base de</w:t>
      </w:r>
      <w:r>
        <w:rPr>
          <w:highlight w:val="yellow"/>
        </w:rPr>
        <w:t>l comportamento d</w:t>
      </w:r>
      <w:r>
        <w:rPr>
          <w:highlight w:val="yellow"/>
          <w:lang w:val="en-US"/>
        </w:rPr>
        <w:t>i quest'ultimo</w:t>
      </w:r>
      <w:r>
        <w:rPr>
          <w:highlight w:val="yellow"/>
        </w:rPr>
        <w:t xml:space="preserve">, riceve un consiglio. </w:t>
      </w:r>
    </w:p>
    <w:p w14:paraId="34A8777E" w14:textId="77777777" w:rsidR="00A87BD9" w:rsidRDefault="00A87BD9" w:rsidP="00A87BD9">
      <w:pPr>
        <w:rPr>
          <w:highlight w:val="yellow"/>
        </w:rPr>
      </w:pPr>
      <w:r>
        <w:rPr>
          <w:highlight w:val="yellow"/>
        </w:rPr>
        <w:t xml:space="preserve">Tuttavia, dati i problemi di scalabilità con KNN, questo approccio potrebbe non </w:t>
      </w:r>
      <w:r>
        <w:rPr>
          <w:highlight w:val="yellow"/>
          <w:lang w:val="en-US"/>
        </w:rPr>
        <w:t>risultare</w:t>
      </w:r>
      <w:r>
        <w:rPr>
          <w:highlight w:val="yellow"/>
        </w:rPr>
        <w:t xml:space="preserve"> ottimale </w:t>
      </w:r>
      <w:r>
        <w:rPr>
          <w:highlight w:val="yellow"/>
          <w:lang w:val="en-US"/>
        </w:rPr>
        <w:t>in caso di impiego</w:t>
      </w:r>
      <w:r>
        <w:rPr>
          <w:highlight w:val="yellow"/>
        </w:rPr>
        <w:t xml:space="preserve"> </w:t>
      </w:r>
      <w:r>
        <w:rPr>
          <w:highlight w:val="yellow"/>
          <w:lang w:val="en-US"/>
        </w:rPr>
        <w:t>d</w:t>
      </w:r>
      <w:r>
        <w:rPr>
          <w:highlight w:val="yellow"/>
        </w:rPr>
        <w:t>i dataset più grandi.</w:t>
      </w:r>
    </w:p>
    <w:p w14:paraId="3DFCF5F0" w14:textId="77777777" w:rsidR="00A87BD9" w:rsidRDefault="00A87BD9" w:rsidP="00A87BD9">
      <w:pPr>
        <w:rPr>
          <w:highlight w:val="yellow"/>
        </w:rPr>
      </w:pPr>
      <w:r>
        <w:rPr>
          <w:highlight w:val="yellow"/>
        </w:rPr>
        <w:t xml:space="preserve">- Finanza: è stato utilizzato anche in una varietà di casi di utilizzo finanziari ed economici. </w:t>
      </w:r>
    </w:p>
    <w:p w14:paraId="2C73D7DF" w14:textId="77777777" w:rsidR="00A87BD9" w:rsidRDefault="00A87BD9" w:rsidP="00A87BD9">
      <w:pPr>
        <w:rPr>
          <w:highlight w:val="yellow"/>
        </w:rPr>
      </w:pPr>
      <w:r>
        <w:rPr>
          <w:highlight w:val="yellow"/>
          <w:lang w:val="en-US"/>
        </w:rPr>
        <w:lastRenderedPageBreak/>
        <w:t>Ipoteticamente</w:t>
      </w:r>
      <w:r>
        <w:rPr>
          <w:highlight w:val="yellow"/>
        </w:rPr>
        <w:t xml:space="preserve">, un articolo mostra in che modo l'utilizzo di KNN sui dati di credito può </w:t>
      </w:r>
      <w:r>
        <w:rPr>
          <w:highlight w:val="yellow"/>
          <w:lang w:val="en-US"/>
        </w:rPr>
        <w:t>sostenere</w:t>
      </w:r>
      <w:r>
        <w:rPr>
          <w:highlight w:val="yellow"/>
        </w:rPr>
        <w:t xml:space="preserve"> le banche </w:t>
      </w:r>
      <w:r>
        <w:rPr>
          <w:highlight w:val="yellow"/>
          <w:lang w:val="en-US"/>
        </w:rPr>
        <w:t>nella valutazione de</w:t>
      </w:r>
      <w:r>
        <w:rPr>
          <w:highlight w:val="yellow"/>
        </w:rPr>
        <w:t>i rischi su un prestito a un'organizzazione o a un individuo. Viene</w:t>
      </w:r>
      <w:r>
        <w:rPr>
          <w:highlight w:val="yellow"/>
          <w:lang w:val="en-US"/>
        </w:rPr>
        <w:t xml:space="preserve"> quindi</w:t>
      </w:r>
      <w:r>
        <w:rPr>
          <w:highlight w:val="yellow"/>
        </w:rPr>
        <w:t xml:space="preserve"> </w:t>
      </w:r>
      <w:r>
        <w:rPr>
          <w:highlight w:val="yellow"/>
          <w:lang w:val="en-US"/>
        </w:rPr>
        <w:t>sfruttato</w:t>
      </w:r>
      <w:r>
        <w:rPr>
          <w:highlight w:val="yellow"/>
        </w:rPr>
        <w:t xml:space="preserve"> per determinare l'affidabilità creditizia d</w:t>
      </w:r>
      <w:r>
        <w:rPr>
          <w:highlight w:val="yellow"/>
          <w:lang w:val="en-US"/>
        </w:rPr>
        <w:t>el richiedente</w:t>
      </w:r>
      <w:r>
        <w:rPr>
          <w:highlight w:val="yellow"/>
        </w:rPr>
        <w:t xml:space="preserve"> </w:t>
      </w:r>
      <w:r>
        <w:rPr>
          <w:highlight w:val="yellow"/>
          <w:lang w:val="en-US"/>
        </w:rPr>
        <w:t>di tale</w:t>
      </w:r>
      <w:r>
        <w:rPr>
          <w:highlight w:val="yellow"/>
        </w:rPr>
        <w:t xml:space="preserve"> prestito. </w:t>
      </w:r>
    </w:p>
    <w:p w14:paraId="732D5E20" w14:textId="77777777" w:rsidR="00A87BD9" w:rsidRDefault="00A87BD9" w:rsidP="00A87BD9">
      <w:pPr>
        <w:rPr>
          <w:highlight w:val="yellow"/>
        </w:rPr>
      </w:pPr>
      <w:r>
        <w:rPr>
          <w:highlight w:val="yellow"/>
        </w:rPr>
        <w:t>Un altro articolo ne sottolinea l'uso nelle previsioni del mercato azionario, nei tassi di cambio, nel trading di futures e nelle analisi sul riciclaggio di denaro.</w:t>
      </w:r>
    </w:p>
    <w:p w14:paraId="2E80E2D8" w14:textId="77777777" w:rsidR="00A87BD9" w:rsidRDefault="00A87BD9" w:rsidP="00A87BD9">
      <w:pPr>
        <w:rPr>
          <w:highlight w:val="yellow"/>
        </w:rPr>
      </w:pPr>
      <w:r>
        <w:rPr>
          <w:highlight w:val="yellow"/>
        </w:rPr>
        <w:t xml:space="preserve">- Assistenza sanitaria: KNN ha </w:t>
      </w:r>
      <w:r>
        <w:rPr>
          <w:highlight w:val="yellow"/>
          <w:lang w:val="en-US"/>
        </w:rPr>
        <w:t>riscontrato</w:t>
      </w:r>
      <w:r>
        <w:rPr>
          <w:highlight w:val="yellow"/>
        </w:rPr>
        <w:t xml:space="preserve"> applicazioni anche nel settore dell'assistenza sanitaria, </w:t>
      </w:r>
      <w:r>
        <w:rPr>
          <w:highlight w:val="yellow"/>
          <w:lang w:val="en-US"/>
        </w:rPr>
        <w:t>effettuando</w:t>
      </w:r>
      <w:r>
        <w:rPr>
          <w:highlight w:val="yellow"/>
        </w:rPr>
        <w:t xml:space="preserve"> previsioni sul rischio di infarto e cancro alla prostata. </w:t>
      </w:r>
    </w:p>
    <w:p w14:paraId="218B3DA1" w14:textId="77777777" w:rsidR="00A87BD9" w:rsidRDefault="00A87BD9" w:rsidP="00A87BD9">
      <w:pPr>
        <w:rPr>
          <w:highlight w:val="yellow"/>
        </w:rPr>
      </w:pPr>
      <w:r>
        <w:rPr>
          <w:highlight w:val="yellow"/>
        </w:rPr>
        <w:t>L'algoritmo funziona calcolando le espressioni geniche più probabili.</w:t>
      </w:r>
    </w:p>
    <w:p w14:paraId="75C81610" w14:textId="77777777" w:rsidR="00A87BD9" w:rsidRDefault="00A87BD9" w:rsidP="00A87BD9">
      <w:pPr>
        <w:rPr>
          <w:highlight w:val="yellow"/>
        </w:rPr>
      </w:pPr>
      <w:r>
        <w:rPr>
          <w:highlight w:val="yellow"/>
        </w:rPr>
        <w:t xml:space="preserve">- Riconoscimento dei pattern: KNN ha anche aiutato a identificare i pattern, come nel testo e nella classificazione digitale. Ciò è stato particolarmente utile per identificare i numeri scritti a mano </w:t>
      </w:r>
      <w:r>
        <w:rPr>
          <w:highlight w:val="yellow"/>
          <w:lang w:val="en-US"/>
        </w:rPr>
        <w:t>in cui ci si potrebbe imbattere</w:t>
      </w:r>
      <w:r>
        <w:rPr>
          <w:highlight w:val="yellow"/>
        </w:rPr>
        <w:t xml:space="preserve"> su moduli o buste postali. </w:t>
      </w:r>
    </w:p>
    <w:p w14:paraId="18035615" w14:textId="77777777" w:rsidR="00A87BD9" w:rsidRDefault="00A87BD9" w:rsidP="00A87BD9">
      <w:pPr>
        <w:rPr>
          <w:highlight w:val="yellow"/>
        </w:rPr>
      </w:pPr>
    </w:p>
    <w:p w14:paraId="530A1741" w14:textId="77777777" w:rsidR="00A87BD9" w:rsidRDefault="00A87BD9" w:rsidP="00A87BD9">
      <w:pPr>
        <w:rPr>
          <w:highlight w:val="yellow"/>
        </w:rPr>
      </w:pPr>
    </w:p>
    <w:p w14:paraId="452AF839" w14:textId="77777777" w:rsidR="00A87BD9" w:rsidRDefault="00A87BD9" w:rsidP="00A87BD9">
      <w:pPr>
        <w:rPr>
          <w:highlight w:val="yellow"/>
        </w:rPr>
      </w:pPr>
    </w:p>
    <w:p w14:paraId="1C8173DB" w14:textId="77777777" w:rsidR="00A87BD9" w:rsidRDefault="00A87BD9" w:rsidP="00A87BD9">
      <w:pPr>
        <w:rPr>
          <w:highlight w:val="yellow"/>
        </w:rPr>
      </w:pPr>
      <w:r>
        <w:rPr>
          <w:highlight w:val="yellow"/>
        </w:rPr>
        <w:t>Vantaggi e svantaggi dell'algoritmo KNN</w:t>
      </w:r>
    </w:p>
    <w:p w14:paraId="2D466789" w14:textId="77777777" w:rsidR="00A87BD9" w:rsidRDefault="00A87BD9" w:rsidP="00A87BD9">
      <w:pPr>
        <w:rPr>
          <w:highlight w:val="yellow"/>
        </w:rPr>
      </w:pPr>
      <w:r>
        <w:rPr>
          <w:highlight w:val="yellow"/>
          <w:lang w:val="en-US"/>
        </w:rPr>
        <w:t xml:space="preserve">Ricalcando pedissequamente </w:t>
      </w:r>
      <w:r>
        <w:rPr>
          <w:highlight w:val="yellow"/>
        </w:rPr>
        <w:t xml:space="preserve">qualsiasi algoritmo di apprendimento automatico, k-NN </w:t>
      </w:r>
      <w:r>
        <w:rPr>
          <w:highlight w:val="yellow"/>
          <w:lang w:val="en-US"/>
        </w:rPr>
        <w:t>possiede</w:t>
      </w:r>
      <w:r>
        <w:rPr>
          <w:highlight w:val="yellow"/>
        </w:rPr>
        <w:t xml:space="preserve"> i suoi punti di forza e di debolezza. A seconda del progetto e dell'applicazione, potrebbe </w:t>
      </w:r>
      <w:r>
        <w:rPr>
          <w:highlight w:val="yellow"/>
          <w:lang w:val="en-US"/>
        </w:rPr>
        <w:t>rivelarsi</w:t>
      </w:r>
      <w:r>
        <w:rPr>
          <w:highlight w:val="yellow"/>
        </w:rPr>
        <w:t xml:space="preserve"> o meno la scelta giusta.</w:t>
      </w:r>
    </w:p>
    <w:p w14:paraId="00FEB77C" w14:textId="77777777" w:rsidR="00A87BD9" w:rsidRDefault="00A87BD9" w:rsidP="00A87BD9">
      <w:pPr>
        <w:rPr>
          <w:highlight w:val="yellow"/>
        </w:rPr>
      </w:pPr>
    </w:p>
    <w:p w14:paraId="46D1B2D0" w14:textId="77777777" w:rsidR="00A87BD9" w:rsidRDefault="00A87BD9" w:rsidP="00A87BD9">
      <w:pPr>
        <w:rPr>
          <w:highlight w:val="yellow"/>
        </w:rPr>
      </w:pPr>
      <w:r>
        <w:rPr>
          <w:highlight w:val="yellow"/>
        </w:rPr>
        <w:t>Vantaggi</w:t>
      </w:r>
    </w:p>
    <w:p w14:paraId="75C5BA30" w14:textId="77777777" w:rsidR="00A87BD9" w:rsidRDefault="00A87BD9" w:rsidP="00A87BD9">
      <w:pPr>
        <w:rPr>
          <w:highlight w:val="yellow"/>
        </w:rPr>
      </w:pPr>
      <w:r>
        <w:rPr>
          <w:highlight w:val="yellow"/>
        </w:rPr>
        <w:t>- Facile da implementare: data la semplicità e l'accuratezza dell'algoritmo, è uno dei primi classificatori che un data scientist alle prime armi apprenderà.</w:t>
      </w:r>
    </w:p>
    <w:p w14:paraId="3D84CCEE" w14:textId="77777777" w:rsidR="00A87BD9" w:rsidRDefault="00A87BD9" w:rsidP="00A87BD9">
      <w:pPr>
        <w:rPr>
          <w:highlight w:val="yellow"/>
        </w:rPr>
      </w:pPr>
      <w:r>
        <w:rPr>
          <w:highlight w:val="yellow"/>
        </w:rPr>
        <w:t xml:space="preserve">- Si adatta facilmente: </w:t>
      </w:r>
      <w:r>
        <w:rPr>
          <w:highlight w:val="yellow"/>
          <w:lang w:val="en-US"/>
        </w:rPr>
        <w:t>all'</w:t>
      </w:r>
      <w:r>
        <w:rPr>
          <w:highlight w:val="yellow"/>
        </w:rPr>
        <w:t xml:space="preserve"> aggiunt</w:t>
      </w:r>
      <w:r>
        <w:rPr>
          <w:highlight w:val="yellow"/>
          <w:lang w:val="en-US"/>
        </w:rPr>
        <w:t>a di</w:t>
      </w:r>
      <w:r>
        <w:rPr>
          <w:highlight w:val="yellow"/>
        </w:rPr>
        <w:t xml:space="preserve"> nuovi campioni di addestramento</w:t>
      </w:r>
      <w:r>
        <w:rPr>
          <w:highlight w:val="yellow"/>
          <w:lang w:val="en-US"/>
        </w:rPr>
        <w:t xml:space="preserve"> </w:t>
      </w:r>
      <w:r>
        <w:rPr>
          <w:highlight w:val="yellow"/>
        </w:rPr>
        <w:t>l'algoritmo si adatta per tenere conto di eventuali nuovi dati</w:t>
      </w:r>
      <w:r>
        <w:rPr>
          <w:highlight w:val="yellow"/>
          <w:lang w:val="en-US"/>
        </w:rPr>
        <w:t>, a fronte dell'archivio di</w:t>
      </w:r>
      <w:r>
        <w:rPr>
          <w:highlight w:val="yellow"/>
        </w:rPr>
        <w:t xml:space="preserve"> tutti i dati di addestramento in memoria.</w:t>
      </w:r>
    </w:p>
    <w:p w14:paraId="2AB6AC4A" w14:textId="77777777" w:rsidR="00A87BD9" w:rsidRDefault="00A87BD9" w:rsidP="00A87BD9">
      <w:pPr>
        <w:rPr>
          <w:highlight w:val="yellow"/>
        </w:rPr>
      </w:pPr>
      <w:r>
        <w:rPr>
          <w:highlight w:val="yellow"/>
        </w:rPr>
        <w:t xml:space="preserve">- Pochi iperparametri: KNN </w:t>
      </w:r>
      <w:r>
        <w:rPr>
          <w:highlight w:val="yellow"/>
          <w:lang w:val="en-US"/>
        </w:rPr>
        <w:t>necessita</w:t>
      </w:r>
      <w:r>
        <w:rPr>
          <w:highlight w:val="yellow"/>
        </w:rPr>
        <w:t xml:space="preserve"> solo di un valore k e una metrica di distanza, il che</w:t>
      </w:r>
      <w:r>
        <w:rPr>
          <w:highlight w:val="yellow"/>
          <w:lang w:val="en-US"/>
        </w:rPr>
        <w:t xml:space="preserve"> si professa esiguo</w:t>
      </w:r>
      <w:r>
        <w:rPr>
          <w:highlight w:val="yellow"/>
        </w:rPr>
        <w:t xml:space="preserve"> </w:t>
      </w:r>
      <w:r>
        <w:rPr>
          <w:highlight w:val="yellow"/>
          <w:lang w:val="en-US"/>
        </w:rPr>
        <w:t>a confronto con</w:t>
      </w:r>
      <w:r>
        <w:rPr>
          <w:highlight w:val="yellow"/>
        </w:rPr>
        <w:t xml:space="preserve"> altri algoritmi di machine learning.</w:t>
      </w:r>
    </w:p>
    <w:p w14:paraId="3CFC66F4" w14:textId="77777777" w:rsidR="00A87BD9" w:rsidRDefault="00A87BD9" w:rsidP="00A87BD9">
      <w:pPr>
        <w:rPr>
          <w:highlight w:val="yellow"/>
        </w:rPr>
      </w:pPr>
    </w:p>
    <w:p w14:paraId="3A0670D6" w14:textId="77777777" w:rsidR="00A87BD9" w:rsidRDefault="00A87BD9" w:rsidP="00A87BD9">
      <w:pPr>
        <w:rPr>
          <w:highlight w:val="yellow"/>
        </w:rPr>
      </w:pPr>
      <w:r>
        <w:rPr>
          <w:highlight w:val="yellow"/>
        </w:rPr>
        <w:t>Svantaggi</w:t>
      </w:r>
    </w:p>
    <w:p w14:paraId="2423A58C" w14:textId="77777777" w:rsidR="00A87BD9" w:rsidRDefault="00A87BD9" w:rsidP="00A87BD9">
      <w:pPr>
        <w:rPr>
          <w:highlight w:val="yellow"/>
        </w:rPr>
      </w:pPr>
      <w:r>
        <w:rPr>
          <w:highlight w:val="yellow"/>
        </w:rPr>
        <w:t xml:space="preserve">- Non </w:t>
      </w:r>
      <w:r>
        <w:rPr>
          <w:highlight w:val="yellow"/>
          <w:lang w:val="en-US"/>
        </w:rPr>
        <w:t>è provvisto di</w:t>
      </w:r>
      <w:r>
        <w:rPr>
          <w:highlight w:val="yellow"/>
        </w:rPr>
        <w:t xml:space="preserve"> una buona scalabilità:</w:t>
      </w:r>
      <w:r>
        <w:rPr>
          <w:highlight w:val="yellow"/>
          <w:lang w:val="en-US"/>
        </w:rPr>
        <w:t xml:space="preserve"> essendo</w:t>
      </w:r>
      <w:r>
        <w:rPr>
          <w:highlight w:val="yellow"/>
        </w:rPr>
        <w:t xml:space="preserve"> KNN un algoritmo </w:t>
      </w:r>
      <w:r>
        <w:rPr>
          <w:highlight w:val="yellow"/>
          <w:lang w:val="en-US"/>
        </w:rPr>
        <w:t xml:space="preserve">cosiddetto </w:t>
      </w:r>
      <w:r>
        <w:rPr>
          <w:highlight w:val="yellow"/>
        </w:rPr>
        <w:t xml:space="preserve">pigro, occupa più memoria e spazio di storage dei dati rispetto ad altri classificatori. </w:t>
      </w:r>
    </w:p>
    <w:p w14:paraId="0692C39B" w14:textId="77777777" w:rsidR="00A87BD9" w:rsidRDefault="00A87BD9" w:rsidP="00A87BD9">
      <w:pPr>
        <w:rPr>
          <w:highlight w:val="yellow"/>
        </w:rPr>
      </w:pPr>
      <w:r>
        <w:rPr>
          <w:highlight w:val="yellow"/>
          <w:lang w:val="en-US"/>
        </w:rPr>
        <w:t>Si può percepire quindi come caro</w:t>
      </w:r>
      <w:r>
        <w:rPr>
          <w:highlight w:val="yellow"/>
        </w:rPr>
        <w:t xml:space="preserve"> sia dal punto di vista del tempo che del denaro. Più memoria e spazio di archiviazione aumenteranno le spese aziendali</w:t>
      </w:r>
      <w:r>
        <w:rPr>
          <w:highlight w:val="yellow"/>
          <w:lang w:val="en-US"/>
        </w:rPr>
        <w:t>, con conseguente dispendio di tempo per</w:t>
      </w:r>
      <w:r>
        <w:rPr>
          <w:highlight w:val="yellow"/>
        </w:rPr>
        <w:t xml:space="preserve"> l'elaborazione di più dati. </w:t>
      </w:r>
    </w:p>
    <w:p w14:paraId="4766B952" w14:textId="77777777" w:rsidR="00A87BD9" w:rsidRDefault="00A87BD9" w:rsidP="00A87BD9">
      <w:pPr>
        <w:rPr>
          <w:highlight w:val="yellow"/>
        </w:rPr>
      </w:pPr>
      <w:r>
        <w:rPr>
          <w:highlight w:val="yellow"/>
        </w:rPr>
        <w:t xml:space="preserve">Sebbene diverse strutture di dati </w:t>
      </w:r>
      <w:r>
        <w:rPr>
          <w:highlight w:val="yellow"/>
          <w:lang w:val="en-US"/>
        </w:rPr>
        <w:t>,</w:t>
      </w:r>
      <w:r>
        <w:rPr>
          <w:highlight w:val="yellow"/>
        </w:rPr>
        <w:t>come Ball-Tree</w:t>
      </w:r>
      <w:r>
        <w:rPr>
          <w:highlight w:val="yellow"/>
          <w:lang w:val="en-US"/>
        </w:rPr>
        <w:t>,</w:t>
      </w:r>
      <w:r>
        <w:rPr>
          <w:highlight w:val="yellow"/>
        </w:rPr>
        <w:t xml:space="preserve"> siano state create per affrontare le inefficienze computazionali, un classificatore diverso potrebbe </w:t>
      </w:r>
      <w:r>
        <w:rPr>
          <w:highlight w:val="yellow"/>
          <w:lang w:val="en-US"/>
        </w:rPr>
        <w:t>dimostrarsi</w:t>
      </w:r>
      <w:r>
        <w:rPr>
          <w:highlight w:val="yellow"/>
        </w:rPr>
        <w:t xml:space="preserve"> ideale a seconda del problema di business.</w:t>
      </w:r>
    </w:p>
    <w:p w14:paraId="4AE0587A" w14:textId="77777777" w:rsidR="00A87BD9" w:rsidRDefault="00A87BD9" w:rsidP="00A87BD9">
      <w:pPr>
        <w:rPr>
          <w:highlight w:val="yellow"/>
        </w:rPr>
      </w:pPr>
      <w:r>
        <w:rPr>
          <w:highlight w:val="yellow"/>
        </w:rPr>
        <w:t>- Maledizione della dimensionalità: l'algoritmo tende a cadere vittima della maledizione della dimensionalità</w:t>
      </w:r>
      <w:r>
        <w:rPr>
          <w:highlight w:val="yellow"/>
          <w:lang w:val="en-US"/>
        </w:rPr>
        <w:t>; ciò</w:t>
      </w:r>
      <w:r>
        <w:rPr>
          <w:highlight w:val="yellow"/>
        </w:rPr>
        <w:t xml:space="preserve"> significa che non </w:t>
      </w:r>
      <w:r>
        <w:rPr>
          <w:highlight w:val="yellow"/>
          <w:lang w:val="en-US"/>
        </w:rPr>
        <w:t>ricopre adeguatamente il proprio ruolo</w:t>
      </w:r>
      <w:r>
        <w:rPr>
          <w:highlight w:val="yellow"/>
        </w:rPr>
        <w:t xml:space="preserve"> con input di dati ad alta dimensionalità. </w:t>
      </w:r>
    </w:p>
    <w:p w14:paraId="1BAF2A6C" w14:textId="77777777" w:rsidR="00A87BD9" w:rsidRDefault="00A87BD9" w:rsidP="00A87BD9">
      <w:pPr>
        <w:rPr>
          <w:highlight w:val="yellow"/>
        </w:rPr>
      </w:pPr>
      <w:r>
        <w:rPr>
          <w:highlight w:val="yellow"/>
        </w:rPr>
        <w:lastRenderedPageBreak/>
        <w:t>Questo è a volte indicato anche come il fenomeno del picco</w:t>
      </w:r>
      <w:r>
        <w:rPr>
          <w:highlight w:val="yellow"/>
          <w:lang w:val="en-US"/>
        </w:rPr>
        <w:t xml:space="preserve">, nel quale, </w:t>
      </w:r>
      <w:r>
        <w:rPr>
          <w:highlight w:val="yellow"/>
        </w:rPr>
        <w:t>dopo che l'algoritmo raggiunge l'ottimale numero di funzioni, le funzioni aggiuntive aumentano la quantità di errori di classificazione, soprattutto quando la dimensione del campione è inferiore.</w:t>
      </w:r>
    </w:p>
    <w:p w14:paraId="29FB2C81" w14:textId="77777777" w:rsidR="00A87BD9" w:rsidRDefault="00A87BD9" w:rsidP="00A87BD9">
      <w:pPr>
        <w:rPr>
          <w:highlight w:val="yellow"/>
        </w:rPr>
      </w:pPr>
      <w:r>
        <w:rPr>
          <w:highlight w:val="yellow"/>
        </w:rPr>
        <w:t>- Propens</w:t>
      </w:r>
      <w:r>
        <w:rPr>
          <w:highlight w:val="yellow"/>
          <w:lang w:val="en-US"/>
        </w:rPr>
        <w:t>ione</w:t>
      </w:r>
      <w:r>
        <w:rPr>
          <w:highlight w:val="yellow"/>
        </w:rPr>
        <w:t xml:space="preserve"> al sovradimensionamento dei dati: a causa della "maledizione della dimensionalità", KNN è anche più propenso al sovradimensionamento dei dati. </w:t>
      </w:r>
    </w:p>
    <w:p w14:paraId="23E71E57" w14:textId="77777777" w:rsidR="00A87BD9" w:rsidRDefault="00A87BD9" w:rsidP="00A87BD9">
      <w:pPr>
        <w:rPr>
          <w:highlight w:val="yellow"/>
        </w:rPr>
      </w:pPr>
      <w:r>
        <w:rPr>
          <w:highlight w:val="yellow"/>
        </w:rPr>
        <w:t xml:space="preserve">Sebbene le tecniche di selezione delle caratteristiche e di riduzione della dimensionalità vengano sfruttate per evitare che ciò accada, il valore di k può </w:t>
      </w:r>
      <w:r>
        <w:rPr>
          <w:highlight w:val="yellow"/>
          <w:lang w:val="en-US"/>
        </w:rPr>
        <w:t>inevitabilmente</w:t>
      </w:r>
      <w:r>
        <w:rPr>
          <w:highlight w:val="yellow"/>
        </w:rPr>
        <w:t xml:space="preserve"> influire sul comportamento del modello. </w:t>
      </w:r>
    </w:p>
    <w:p w14:paraId="7483C266" w14:textId="77777777" w:rsidR="00A87BD9" w:rsidRDefault="00A87BD9" w:rsidP="00A87BD9">
      <w:pPr>
        <w:rPr>
          <w:highlight w:val="yellow"/>
        </w:rPr>
      </w:pPr>
      <w:r>
        <w:rPr>
          <w:highlight w:val="yellow"/>
        </w:rPr>
        <w:t>Valori più bassi di k possono sovra alimentare i dati, mentre valori più alti di k tendono a "smussare" i valori di previsione</w:t>
      </w:r>
      <w:r>
        <w:rPr>
          <w:highlight w:val="yellow"/>
          <w:lang w:val="en-US"/>
        </w:rPr>
        <w:t>,</w:t>
      </w:r>
      <w:r>
        <w:rPr>
          <w:highlight w:val="yellow"/>
        </w:rPr>
        <w:t xml:space="preserve"> poiché </w:t>
      </w:r>
      <w:r>
        <w:rPr>
          <w:highlight w:val="yellow"/>
          <w:lang w:val="en-US"/>
        </w:rPr>
        <w:t xml:space="preserve">si </w:t>
      </w:r>
      <w:r>
        <w:rPr>
          <w:highlight w:val="yellow"/>
        </w:rPr>
        <w:t>sta</w:t>
      </w:r>
      <w:r>
        <w:rPr>
          <w:highlight w:val="yellow"/>
          <w:lang w:val="en-US"/>
        </w:rPr>
        <w:t xml:space="preserve"> attuando</w:t>
      </w:r>
      <w:r>
        <w:rPr>
          <w:highlight w:val="yellow"/>
        </w:rPr>
        <w:t xml:space="preserve"> la media dei valori su un'area o un neighborhood più grande. </w:t>
      </w:r>
    </w:p>
    <w:p w14:paraId="7DC5B83D" w14:textId="77777777" w:rsidR="00A87BD9" w:rsidRDefault="00A87BD9" w:rsidP="00A87BD9">
      <w:r>
        <w:rPr>
          <w:highlight w:val="yellow"/>
        </w:rPr>
        <w:t>Tuttavia, se il valore di k è troppo alto, può essere inferiore ai dati.</w:t>
      </w:r>
      <w:r>
        <w:t xml:space="preserve"> </w:t>
      </w:r>
    </w:p>
    <w:p w14:paraId="6DD33938" w14:textId="77777777" w:rsidR="00A87BD9" w:rsidRDefault="00A87BD9"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\chapter{</w:t>
      </w:r>
      <w:r w:rsidR="00733873">
        <w:t>Dataset risulato</w:t>
      </w:r>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r w:rsidRPr="00733873">
        <w:t>Student engagement dataset</w:t>
      </w:r>
      <w:r>
        <w:t xml:space="preserve"> e</w:t>
      </w:r>
      <w:r w:rsidRPr="00733873">
        <w:t xml:space="preserve"> DAiSEE</w:t>
      </w:r>
      <w:r>
        <w:t>.</w:t>
      </w:r>
    </w:p>
    <w:p w14:paraId="30694936" w14:textId="213D5B30" w:rsidR="00733873" w:rsidRDefault="003A7CB3" w:rsidP="00FC5D49">
      <w:r>
        <w:t>In principio l</w:t>
      </w:r>
      <w:r w:rsidR="00733873">
        <w:t>e immagini al loro interno sono state</w:t>
      </w:r>
      <w:r>
        <w:t xml:space="preserve"> </w:t>
      </w:r>
      <w:r w:rsidR="00733873">
        <w:t>elaborate attraverso la libreria py-feat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r>
        <w:t>enagegd con 55707 samples</w:t>
      </w:r>
    </w:p>
    <w:p w14:paraId="47C67A5C" w14:textId="21B1FA67" w:rsidR="00806A93" w:rsidRDefault="00806A93" w:rsidP="00806A93">
      <w:pPr>
        <w:pStyle w:val="Paragrafoelenco"/>
        <w:numPr>
          <w:ilvl w:val="0"/>
          <w:numId w:val="4"/>
        </w:numPr>
      </w:pPr>
      <w:r>
        <w:t>bored con 16086 samples</w:t>
      </w:r>
    </w:p>
    <w:p w14:paraId="2D7140FB" w14:textId="63A80CF2" w:rsidR="00806A93" w:rsidRDefault="00806A93" w:rsidP="00EA641B">
      <w:pPr>
        <w:pStyle w:val="Paragrafoelenco"/>
        <w:numPr>
          <w:ilvl w:val="0"/>
          <w:numId w:val="4"/>
        </w:numPr>
      </w:pPr>
      <w:r>
        <w:t>confused con 1041 samples</w:t>
      </w:r>
    </w:p>
    <w:p w14:paraId="68D80DAA" w14:textId="08A63E62" w:rsidR="00806A93" w:rsidRDefault="00806A93" w:rsidP="00806A93">
      <w:pPr>
        <w:pStyle w:val="Paragrafoelenco"/>
        <w:numPr>
          <w:ilvl w:val="0"/>
          <w:numId w:val="4"/>
        </w:numPr>
      </w:pPr>
      <w:r>
        <w:t>looking away con 409 samples</w:t>
      </w:r>
    </w:p>
    <w:p w14:paraId="654DC6ED" w14:textId="7093C9E3" w:rsidR="00806A93" w:rsidRDefault="00806A93" w:rsidP="00806A93">
      <w:pPr>
        <w:pStyle w:val="Paragrafoelenco"/>
        <w:numPr>
          <w:ilvl w:val="0"/>
          <w:numId w:val="4"/>
        </w:numPr>
      </w:pPr>
      <w:r>
        <w:t xml:space="preserve">frustated con </w:t>
      </w:r>
      <w:r w:rsidR="00EA641B">
        <w:t>893</w:t>
      </w:r>
      <w:r>
        <w:t xml:space="preserve"> samples</w:t>
      </w:r>
    </w:p>
    <w:p w14:paraId="2661F934" w14:textId="1F7CB299" w:rsidR="00806A93" w:rsidRDefault="00806A93" w:rsidP="00806A93">
      <w:pPr>
        <w:pStyle w:val="Paragrafoelenco"/>
        <w:numPr>
          <w:ilvl w:val="0"/>
          <w:numId w:val="4"/>
        </w:numPr>
      </w:pPr>
      <w:r>
        <w:t>drowsy con 240 samples</w:t>
      </w:r>
    </w:p>
    <w:p w14:paraId="3267DE47" w14:textId="1640CE15" w:rsidR="00EC1A80" w:rsidRDefault="00B20DB2" w:rsidP="00FC5D49">
      <w:r>
        <w:t xml:space="preserve">con un totale di </w:t>
      </w:r>
      <w:r w:rsidRPr="00B20DB2">
        <w:t xml:space="preserve">74322 </w:t>
      </w:r>
      <w:r>
        <w:t xml:space="preserve"> immagini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\begin{minted}[bgcolor=bg]{</w:t>
      </w:r>
      <w:r>
        <w:t>python</w:t>
      </w:r>
      <w:r w:rsidRPr="0079003D">
        <w:t>}</w:t>
      </w:r>
    </w:p>
    <w:p w14:paraId="602346EA" w14:textId="77777777" w:rsidR="00781FC3" w:rsidRDefault="00781FC3" w:rsidP="00781FC3">
      <w:pPr>
        <w:ind w:firstLine="324"/>
      </w:pPr>
      <w:r>
        <w:t>if value and value &gt;= 0.5:</w:t>
      </w:r>
    </w:p>
    <w:p w14:paraId="73894231" w14:textId="77777777" w:rsidR="00781FC3" w:rsidRDefault="00781FC3" w:rsidP="00781FC3">
      <w:pPr>
        <w:ind w:firstLine="708"/>
      </w:pPr>
      <w:r>
        <w:t>return outAU.get ("FACS Name") + ", using the muscles: " + outAU.get ("Muscles") + ", with a value of " + str (value) + "; "</w:t>
      </w:r>
    </w:p>
    <w:p w14:paraId="48A3EFB7" w14:textId="77777777" w:rsidR="00781FC3" w:rsidRDefault="00781FC3" w:rsidP="00781FC3">
      <w:pPr>
        <w:ind w:firstLine="324"/>
      </w:pPr>
      <w:r>
        <w:t>else:</w:t>
      </w:r>
    </w:p>
    <w:p w14:paraId="51AAE248" w14:textId="7A41C809" w:rsidR="00781FC3" w:rsidRDefault="00781FC3" w:rsidP="00781FC3">
      <w:pPr>
        <w:ind w:firstLine="708"/>
      </w:pPr>
      <w:r>
        <w:t>return ""</w:t>
      </w:r>
    </w:p>
    <w:p w14:paraId="23B7C14B" w14:textId="77777777" w:rsidR="00781FC3" w:rsidRDefault="00781FC3" w:rsidP="00781FC3">
      <w:r>
        <w:t>\end{minted}</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lastRenderedPageBreak/>
        <w:t xml:space="preserve">La frase presente nel dataset per ognuno dei samples è il </w:t>
      </w:r>
      <w:r w:rsidR="003A7CB3">
        <w:t xml:space="preserve"> risultato del </w:t>
      </w:r>
      <w:r>
        <w:t xml:space="preserve">concatenamento delle frasi generate per ogni </w:t>
      </w:r>
      <w:r w:rsidR="003846D2">
        <w:t>Action Unit</w:t>
      </w:r>
      <w:r>
        <w:t xml:space="preserve"> e separate da un </w:t>
      </w:r>
      <w:r w:rsidRPr="003846D2">
        <w:rPr>
          <w:highlight w:val="magenta"/>
        </w:rPr>
        <w:t>“;”,</w:t>
      </w:r>
      <w:r>
        <w:t xml:space="preserve"> ad esempio:</w:t>
      </w:r>
      <w:r>
        <w:br/>
      </w:r>
      <w:r w:rsidRPr="00162092">
        <w:rPr>
          <w:highlight w:val="yellow"/>
        </w:rPr>
        <w:t>Upper Lip Raiser</w:t>
      </w:r>
      <w:r w:rsidRPr="00162092">
        <w:t xml:space="preserve">, using the muscles: </w:t>
      </w:r>
      <w:r w:rsidRPr="00162092">
        <w:rPr>
          <w:highlight w:val="green"/>
        </w:rPr>
        <w:t>Levator Labii Superioris</w:t>
      </w:r>
      <w:r w:rsidRPr="00162092">
        <w:t xml:space="preserve">, with a value of </w:t>
      </w:r>
      <w:r w:rsidRPr="00162092">
        <w:rPr>
          <w:color w:val="000000" w:themeColor="text1"/>
          <w:highlight w:val="blue"/>
        </w:rPr>
        <w:t>0.6412415504</w:t>
      </w:r>
      <w:r w:rsidRPr="00162092">
        <w:t xml:space="preserve">; </w:t>
      </w:r>
      <w:r w:rsidRPr="00162092">
        <w:rPr>
          <w:highlight w:val="yellow"/>
        </w:rPr>
        <w:t>Dimpler</w:t>
      </w:r>
      <w:r w:rsidRPr="00162092">
        <w:t xml:space="preserve">, using the muscles: </w:t>
      </w:r>
      <w:r w:rsidRPr="00162092">
        <w:rPr>
          <w:highlight w:val="green"/>
        </w:rPr>
        <w:t>Buccinator</w:t>
      </w:r>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using the muscles: </w:t>
      </w:r>
      <w:r w:rsidRPr="00162092">
        <w:rPr>
          <w:highlight w:val="green"/>
        </w:rPr>
        <w:t>Mentalis</w:t>
      </w:r>
      <w:r w:rsidRPr="00162092">
        <w:t xml:space="preserve">, with a value of </w:t>
      </w:r>
      <w:r w:rsidRPr="00162092">
        <w:rPr>
          <w:highlight w:val="blue"/>
        </w:rPr>
        <w:t>0.6474888921</w:t>
      </w:r>
      <w:r w:rsidRPr="00162092">
        <w:t xml:space="preserve">; </w:t>
      </w:r>
      <w:r w:rsidRPr="00162092">
        <w:rPr>
          <w:highlight w:val="yellow"/>
        </w:rPr>
        <w:t>Lip Pressor</w:t>
      </w:r>
      <w:r w:rsidRPr="00162092">
        <w:t xml:space="preserve">, using the muscles: </w:t>
      </w:r>
      <w:r w:rsidRPr="00162092">
        <w:rPr>
          <w:highlight w:val="green"/>
        </w:rPr>
        <w:t>Orbicularis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Py-feat</w:t>
      </w:r>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\begin{minted}[bgcolor=bg]{python}</w:t>
      </w:r>
    </w:p>
    <w:p w14:paraId="370A6847" w14:textId="73F7E7B8" w:rsidR="009F0835" w:rsidRDefault="009F0835" w:rsidP="009F0835">
      <w:pPr>
        <w:ind w:left="708"/>
      </w:pPr>
      <w:r>
        <w:t>device = "cuda" if torch.cuda.is_available() else "cpu"</w:t>
      </w:r>
    </w:p>
    <w:p w14:paraId="254F4CFA" w14:textId="77777777" w:rsidR="009F0835" w:rsidRDefault="009F0835" w:rsidP="009F0835">
      <w:pPr>
        <w:ind w:left="708"/>
      </w:pPr>
      <w:r>
        <w:t>return Detector(</w:t>
      </w:r>
    </w:p>
    <w:p w14:paraId="117AC6F8" w14:textId="20E490F9" w:rsidR="005C51F2" w:rsidRDefault="005C51F2" w:rsidP="00604037">
      <w:pPr>
        <w:ind w:left="1416"/>
      </w:pPr>
      <w:r>
        <w:t>device=device,</w:t>
      </w:r>
    </w:p>
    <w:p w14:paraId="6E48DCD9" w14:textId="77777777" w:rsidR="009F0835" w:rsidRDefault="009F0835" w:rsidP="00604037">
      <w:pPr>
        <w:ind w:left="1416"/>
      </w:pPr>
      <w:r>
        <w:t>face_model="retinaface",</w:t>
      </w:r>
    </w:p>
    <w:p w14:paraId="7C4D5C5A" w14:textId="77777777" w:rsidR="009F0835" w:rsidRDefault="009F0835" w:rsidP="00604037">
      <w:pPr>
        <w:ind w:left="1416"/>
      </w:pPr>
      <w:r>
        <w:t>landmark_model="mobilefacenet",</w:t>
      </w:r>
    </w:p>
    <w:p w14:paraId="3EDCDBB6" w14:textId="77777777" w:rsidR="009F0835" w:rsidRDefault="009F0835" w:rsidP="00604037">
      <w:pPr>
        <w:ind w:left="1416"/>
      </w:pPr>
      <w:r>
        <w:t>au_model="xgb",</w:t>
      </w:r>
    </w:p>
    <w:p w14:paraId="39E5A810" w14:textId="77777777" w:rsidR="009F0835" w:rsidRDefault="009F0835" w:rsidP="00604037">
      <w:pPr>
        <w:ind w:left="1416"/>
      </w:pPr>
      <w:r>
        <w:t>emotion_model="resmasknet",</w:t>
      </w:r>
    </w:p>
    <w:p w14:paraId="3A6D4A93" w14:textId="77777777" w:rsidR="009F0835" w:rsidRDefault="009F0835" w:rsidP="00604037">
      <w:pPr>
        <w:ind w:left="1416"/>
      </w:pPr>
      <w:r>
        <w:t>facepose_model="img2pose",</w:t>
      </w:r>
    </w:p>
    <w:p w14:paraId="68DB3BBB" w14:textId="77777777" w:rsidR="009F0835" w:rsidRDefault="009F0835" w:rsidP="00604037">
      <w:pPr>
        <w:ind w:firstLine="708"/>
      </w:pPr>
      <w:r>
        <w:t>)</w:t>
      </w:r>
    </w:p>
    <w:p w14:paraId="7BC6139F" w14:textId="08C5977C" w:rsidR="00A26AA5" w:rsidRDefault="009F0835" w:rsidP="0079003D">
      <w:r>
        <w:t>\end{</w:t>
      </w:r>
      <w:r w:rsidR="0079003D" w:rsidRPr="0079003D">
        <w:t>minted</w:t>
      </w:r>
      <w:r>
        <w:t>}</w:t>
      </w:r>
    </w:p>
    <w:p w14:paraId="49A8094E" w14:textId="33C29F51" w:rsidR="00CA6A32" w:rsidRDefault="00EC6E6E" w:rsidP="00FC5D49">
      <w:r w:rsidRPr="00EC6E6E">
        <w:t>Come è possibile notare nel codice, durante la creazione dell’oggetto Detector è possibile specificare il parametro \mintinline[bgcolor=bg]{python}{device}</w:t>
      </w:r>
      <w:r w:rsidR="00B84626">
        <w:t xml:space="preserve">, </w:t>
      </w:r>
      <w:r w:rsidR="003A7CB3">
        <w:t>permettendo l’esecuzione delle</w:t>
      </w:r>
      <w:r w:rsidR="00B84626">
        <w:t xml:space="preserve"> operazioni utilizzando la tecnologia cud</w:t>
      </w:r>
      <w:r w:rsidR="003A7CB3">
        <w:t>a</w:t>
      </w:r>
      <w:r w:rsidR="00BC3CF7">
        <w:t>.</w:t>
      </w:r>
      <w:r w:rsidR="008136E1">
        <w:t xml:space="preserve"> </w:t>
      </w:r>
    </w:p>
    <w:p w14:paraId="445D3870" w14:textId="4C66B447" w:rsidR="008136E1" w:rsidRDefault="008136E1" w:rsidP="00FC5D49">
      <w:r>
        <w:t>Per controllare che sia effettivamente possibile utilizzare questa funzionalità è stata usata la libreria torch per python.</w:t>
      </w:r>
    </w:p>
    <w:p w14:paraId="4A46E63A" w14:textId="76DD231E" w:rsidR="00B84626" w:rsidRDefault="00B84626" w:rsidP="00B84626">
      <w:r>
        <w:t xml:space="preserve">Il parametro face_model imposta il modello di rilevamento del viso da utilizzare. Ho </w:t>
      </w:r>
      <w:r w:rsidR="003A7CB3">
        <w:t xml:space="preserve">ritenuto opportuno </w:t>
      </w:r>
      <w:r w:rsidR="004A3852">
        <w:t>impostarlo</w:t>
      </w:r>
      <w:r>
        <w:t xml:space="preserve"> su "retinaface", popolare modello di rilevamento del viso che utilizza una CNN (</w:t>
      </w:r>
      <w:r w:rsidRPr="00B84626">
        <w:t>Convolutional Neural Networks</w:t>
      </w:r>
      <w:r>
        <w:t>)</w:t>
      </w:r>
      <w:r w:rsidR="00226039">
        <w:t>.</w:t>
      </w:r>
    </w:p>
    <w:p w14:paraId="48AD58DF" w14:textId="0B23A64E" w:rsidR="00B84626" w:rsidRDefault="00226039" w:rsidP="00B84626">
      <w:r>
        <w:t xml:space="preserve">Il </w:t>
      </w:r>
      <w:r w:rsidR="00B84626">
        <w:t xml:space="preserve">parametro </w:t>
      </w:r>
      <w:r>
        <w:t xml:space="preserve">landmark_model </w:t>
      </w:r>
      <w:r w:rsidR="00B84626">
        <w:t xml:space="preserve">imposta il modello di rilevamento dei landmark facciali da utilizzare. Qui è impostato su "mobilefacenet", </w:t>
      </w:r>
      <w:r w:rsidR="003A7CB3">
        <w:t xml:space="preserve">un </w:t>
      </w:r>
      <w:r w:rsidR="006B0169" w:rsidRPr="006B0169">
        <w:t>Single-stage dense face localisation</w:t>
      </w:r>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r>
        <w:t xml:space="preserve">au_model </w:t>
      </w:r>
      <w:r w:rsidR="003A7CB3">
        <w:t xml:space="preserve">prepara </w:t>
      </w:r>
      <w:r w:rsidR="00B84626">
        <w:t xml:space="preserve">il modello utilizzato </w:t>
      </w:r>
      <w:r w:rsidR="003A7CB3">
        <w:t>al</w:t>
      </w:r>
      <w:r w:rsidR="00B84626">
        <w:t>la rilevazione automatica dell'unità d'azione (AU) facciale. Il modello è un classificatore Extreme Gradient Boosting (XGB)</w:t>
      </w:r>
      <w:r w:rsidR="007E67B4">
        <w:t xml:space="preserve"> estratto, dagli autori di py-feat da i datasets </w:t>
      </w:r>
      <w:r w:rsidR="007E67B4" w:rsidRPr="007E67B4">
        <w:t xml:space="preserve">BP4D, DISFA, CK+, UNBC-McMaster shoulder pain,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r>
        <w:t xml:space="preserve">emotion_model </w:t>
      </w:r>
      <w:r w:rsidR="003A7CB3">
        <w:t xml:space="preserve">avvia </w:t>
      </w:r>
      <w:r w:rsidR="00B84626">
        <w:t>il modello utilizzato per la rilevazione delle emozioni dalle espressioni facciali</w:t>
      </w:r>
      <w:r w:rsidR="00A473CC">
        <w:t>, ovvero</w:t>
      </w:r>
      <w:r w:rsidR="00B84626">
        <w:t xml:space="preserve"> "resmasknet",</w:t>
      </w:r>
      <w:r w:rsidR="00AD44D9">
        <w:t xml:space="preserve"> implementato utilizzando il lavoro di [20]</w:t>
      </w:r>
      <w:r w:rsidR="00B84626">
        <w:t>.</w:t>
      </w:r>
    </w:p>
    <w:p w14:paraId="752C469E" w14:textId="4F80F74B" w:rsidR="00B84626" w:rsidRDefault="00D10F0F" w:rsidP="00B84626">
      <w:r>
        <w:lastRenderedPageBreak/>
        <w:t xml:space="preserve">Il </w:t>
      </w:r>
      <w:r w:rsidR="00B84626">
        <w:t xml:space="preserve">parametro </w:t>
      </w:r>
      <w:r>
        <w:t xml:space="preserve">facepose_model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Py-feat permette di estrarre i valori delle Action units attraverso il metodo</w:t>
      </w:r>
      <w:r w:rsidR="00543624">
        <w:t xml:space="preserve"> </w:t>
      </w:r>
      <w:r w:rsidR="00543624" w:rsidRPr="00EC6E6E">
        <w:t>\mintinline[bgcolor=bg]{python}{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r>
        <w:t>FaceRectX: la coordinata X dell'angolo in alto a sinistra del rettangolo del viso rilevato nell'immagine di input</w:t>
      </w:r>
    </w:p>
    <w:p w14:paraId="608EC88F" w14:textId="77777777" w:rsidR="00314A31" w:rsidRDefault="00314A31" w:rsidP="00314A31">
      <w:pPr>
        <w:pStyle w:val="Paragrafoelenco"/>
        <w:numPr>
          <w:ilvl w:val="0"/>
          <w:numId w:val="3"/>
        </w:numPr>
      </w:pPr>
      <w:r>
        <w:t>FaceRectY: la coordinata Y dell'angolo in alto a sinistra del rettangolo del viso rilevato nell'immagine di input</w:t>
      </w:r>
    </w:p>
    <w:p w14:paraId="60B0F123" w14:textId="77777777" w:rsidR="00314A31" w:rsidRDefault="00314A31" w:rsidP="00314A31">
      <w:pPr>
        <w:pStyle w:val="Paragrafoelenco"/>
        <w:numPr>
          <w:ilvl w:val="0"/>
          <w:numId w:val="3"/>
        </w:numPr>
      </w:pPr>
      <w:r>
        <w:t>FaceRectWidth: la larghezza del rettangolo del viso rilevato</w:t>
      </w:r>
    </w:p>
    <w:p w14:paraId="7F1FA7B9" w14:textId="77777777" w:rsidR="00314A31" w:rsidRDefault="00314A31" w:rsidP="00314A31">
      <w:pPr>
        <w:pStyle w:val="Paragrafoelenco"/>
        <w:numPr>
          <w:ilvl w:val="0"/>
          <w:numId w:val="3"/>
        </w:numPr>
      </w:pPr>
      <w:r>
        <w:t>FaceRectHeight: l'altezza del rettangolo del viso rilevato</w:t>
      </w:r>
    </w:p>
    <w:p w14:paraId="7C726681" w14:textId="77777777" w:rsidR="00314A31" w:rsidRDefault="00314A31" w:rsidP="00314A31">
      <w:pPr>
        <w:pStyle w:val="Paragrafoelenco"/>
        <w:numPr>
          <w:ilvl w:val="0"/>
          <w:numId w:val="3"/>
        </w:numPr>
      </w:pPr>
      <w:r>
        <w:t>FaceScore: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r>
        <w:t>Yaw: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anger, disgust, fear, happiness, sadness, surprise, neutral: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\mintinline[bgcolor=bg]{python}{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pandas.</w:t>
      </w:r>
    </w:p>
    <w:p w14:paraId="7B8FC734" w14:textId="77777777" w:rsidR="002F0949" w:rsidRDefault="002F0949" w:rsidP="00FC5D49"/>
    <w:p w14:paraId="560057B6" w14:textId="5970D123" w:rsidR="00877212" w:rsidRDefault="009B3C2F" w:rsidP="00FC5D49">
      <w:r>
        <w:t xml:space="preserve">Per quanto riguarda i video analizzati dal dataset DAiSEE la libreria offre il metodo </w:t>
      </w:r>
      <w:r w:rsidRPr="00EC6E6E">
        <w:t>\mintinline[bgcolor=bg]{python}{</w:t>
      </w:r>
      <w:r w:rsidRPr="00543624">
        <w:t>detector.</w:t>
      </w:r>
      <w:r w:rsidRPr="009B3C2F">
        <w:t>detect_video</w:t>
      </w:r>
      <w:r w:rsidRPr="00543624">
        <w:t>(</w:t>
      </w:r>
      <w:r>
        <w:t>video</w:t>
      </w:r>
      <w:r w:rsidRPr="00543624">
        <w:t>Path</w:t>
      </w:r>
      <w:r>
        <w:t>, skip_frames</w:t>
      </w:r>
      <w:r w:rsidRPr="00543624">
        <w:t>)</w:t>
      </w:r>
      <w:r w:rsidRPr="00EC6E6E">
        <w:t>}</w:t>
      </w:r>
      <w:r w:rsidR="00DF0E46">
        <w:t>.</w:t>
      </w:r>
    </w:p>
    <w:p w14:paraId="7BBE8DA1" w14:textId="6F79E7EF" w:rsidR="00DF0E46" w:rsidRDefault="00DF0E46" w:rsidP="00FC5D49">
      <w:r>
        <w:t xml:space="preserve">Il parametro </w:t>
      </w:r>
      <w:r w:rsidRPr="00EC6E6E">
        <w:t>\mintinline[bgcolor=bg]{python}{</w:t>
      </w:r>
      <w:r>
        <w:t xml:space="preserve">videoPath} </w:t>
      </w:r>
      <w:r w:rsidR="00A473CC">
        <w:t>fa riferimento</w:t>
      </w:r>
      <w:r>
        <w:t xml:space="preserve"> al percorso del video dal quale estrarre i dati</w:t>
      </w:r>
      <w:r w:rsidR="00A473CC">
        <w:t>,</w:t>
      </w:r>
      <w:r>
        <w:t xml:space="preserve"> mentre il parametro </w:t>
      </w:r>
      <w:r w:rsidRPr="00EC6E6E">
        <w:t>\mintinline[bgcolor=bg]{python}{</w:t>
      </w:r>
      <w:r>
        <w:t xml:space="preserve">skip_frames}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framerate </w:t>
      </w:r>
      <w:r w:rsidR="00F37853">
        <w:t>ognuno</w:t>
      </w:r>
      <w:r>
        <w:t xml:space="preserve"> dei video:</w:t>
      </w:r>
    </w:p>
    <w:p w14:paraId="0FD12755" w14:textId="77777777" w:rsidR="001E4A84" w:rsidRDefault="001E4A84" w:rsidP="001E4A84">
      <w:r w:rsidRPr="0079003D">
        <w:t>\begin{minted}[bgcolor=bg]{python}</w:t>
      </w:r>
    </w:p>
    <w:p w14:paraId="48ED292E" w14:textId="77777777" w:rsidR="001E4A84" w:rsidRDefault="001E4A84" w:rsidP="003E5A93">
      <w:pPr>
        <w:ind w:left="708"/>
      </w:pPr>
      <w:r>
        <w:t>def getFPS (videoPath):</w:t>
      </w:r>
    </w:p>
    <w:p w14:paraId="4D51A7F8" w14:textId="77777777" w:rsidR="001E4A84" w:rsidRDefault="001E4A84" w:rsidP="003E5A93">
      <w:pPr>
        <w:ind w:left="1416"/>
      </w:pPr>
      <w:r>
        <w:t xml:space="preserve">    cap = cv2.VideoCapture(videoPath)</w:t>
      </w:r>
    </w:p>
    <w:p w14:paraId="50A5C243" w14:textId="77777777" w:rsidR="001E4A84" w:rsidRDefault="001E4A84" w:rsidP="003E5A93">
      <w:pPr>
        <w:ind w:left="1416"/>
      </w:pPr>
      <w:r>
        <w:lastRenderedPageBreak/>
        <w:t xml:space="preserve">    fps = cap.get(cv2.CAP_PROP_FPS)</w:t>
      </w:r>
    </w:p>
    <w:p w14:paraId="021A7722" w14:textId="77777777" w:rsidR="001E4A84" w:rsidRDefault="001E4A84" w:rsidP="003E5A93">
      <w:pPr>
        <w:ind w:left="1416"/>
      </w:pPr>
      <w:r>
        <w:t xml:space="preserve">    cap.release()</w:t>
      </w:r>
    </w:p>
    <w:p w14:paraId="31919992" w14:textId="4C591151" w:rsidR="001E4A84" w:rsidRDefault="001E4A84" w:rsidP="003E5A93">
      <w:pPr>
        <w:ind w:left="708" w:firstLine="708"/>
      </w:pPr>
      <w:r>
        <w:t xml:space="preserve">    return fps</w:t>
      </w:r>
    </w:p>
    <w:p w14:paraId="393F3B3A" w14:textId="0620C0D0" w:rsidR="001E4A84" w:rsidRDefault="001E4A84" w:rsidP="001E4A84">
      <w:r>
        <w:t>\end{</w:t>
      </w:r>
      <w:r w:rsidRPr="0079003D">
        <w:t>minted</w:t>
      </w:r>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(FaceRectX, FaceRectY, …) contengono i campi per i singoli frame</w:t>
      </w:r>
      <w:r w:rsidR="00DF71BE">
        <w:t>, esempio:</w:t>
      </w:r>
    </w:p>
    <w:p w14:paraId="2930B49C" w14:textId="6F675327" w:rsidR="00DF71BE" w:rsidRDefault="00DF71BE" w:rsidP="00FC5D49">
      <w:r w:rsidRPr="0079003D">
        <w:t>\begin{minted}[bgcolor=bg]{</w:t>
      </w:r>
      <w:r w:rsidR="00C55A11">
        <w:t>json</w:t>
      </w:r>
      <w:r w:rsidRPr="0079003D">
        <w:t>}</w:t>
      </w:r>
    </w:p>
    <w:p w14:paraId="2D994D28" w14:textId="77777777" w:rsidR="00DF71BE" w:rsidRDefault="00DF71BE" w:rsidP="00DF71BE">
      <w:pPr>
        <w:ind w:left="708"/>
      </w:pPr>
      <w:r>
        <w:t>"FaceRectX":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r w:rsidRPr="0079003D">
        <w:t>minted</w:t>
      </w:r>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\begin{minted}[bgcolor=bg]{</w:t>
      </w:r>
      <w:r w:rsidR="002A6DCA">
        <w:t>json</w:t>
      </w:r>
      <w:r w:rsidRPr="0079003D">
        <w:t>}</w:t>
      </w:r>
    </w:p>
    <w:p w14:paraId="58DC0CFC" w14:textId="77777777" w:rsidR="00B00988" w:rsidRDefault="00B00988" w:rsidP="00160E05">
      <w:pPr>
        <w:ind w:left="708"/>
      </w:pPr>
      <w:r>
        <w:t>{</w:t>
      </w:r>
    </w:p>
    <w:p w14:paraId="0CEB1317" w14:textId="77777777" w:rsidR="00B00988" w:rsidRDefault="00B00988" w:rsidP="00160E05">
      <w:pPr>
        <w:ind w:left="708"/>
      </w:pPr>
      <w:r>
        <w:t xml:space="preserve">        "FaceRectX": 2.4332027435,</w:t>
      </w:r>
    </w:p>
    <w:p w14:paraId="31481047" w14:textId="77777777" w:rsidR="00B00988" w:rsidRDefault="00B00988" w:rsidP="00160E05">
      <w:pPr>
        <w:ind w:left="708"/>
      </w:pPr>
      <w:r>
        <w:t xml:space="preserve">        "FaceRectY": 1.9402399063,</w:t>
      </w:r>
    </w:p>
    <w:p w14:paraId="34A5531A" w14:textId="77777777" w:rsidR="00B00988" w:rsidRDefault="00B00988" w:rsidP="00160E05">
      <w:pPr>
        <w:ind w:left="708"/>
      </w:pPr>
      <w:r>
        <w:t xml:space="preserve">        "FaceRectWidth": 39.422876358,</w:t>
      </w:r>
    </w:p>
    <w:p w14:paraId="4571E815" w14:textId="77777777" w:rsidR="00B00988" w:rsidRDefault="00B00988" w:rsidP="00160E05">
      <w:pPr>
        <w:ind w:left="708"/>
      </w:pPr>
      <w:r>
        <w:t xml:space="preserve">        "FaceRectHeight": 42.0940465927,</w:t>
      </w:r>
    </w:p>
    <w:p w14:paraId="3DE14D17" w14:textId="77777777" w:rsidR="00B00988" w:rsidRDefault="00B00988" w:rsidP="00160E05">
      <w:pPr>
        <w:ind w:left="708"/>
      </w:pPr>
      <w:r>
        <w:t xml:space="preserve">        "FaceScore":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lastRenderedPageBreak/>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\end{minted}</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\mintinline[bgcolor=bg]{python}</w:t>
      </w:r>
      <w:r w:rsidR="006C1E8F">
        <w:t>{</w:t>
      </w:r>
      <w:r w:rsidRPr="00204376">
        <w:t>df = df.dropna(subset=['AU01'])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\mintinline[bgcolor=bg]{python}{</w:t>
      </w:r>
      <w:r>
        <w:t xml:space="preserve">AU01} </w:t>
      </w:r>
      <w:r w:rsidR="001E11BC">
        <w:t>è nullo.</w:t>
      </w:r>
    </w:p>
    <w:p w14:paraId="3A37DF1D" w14:textId="69468EF0" w:rsidR="006C1E8F" w:rsidRPr="006C1E8F" w:rsidRDefault="00204376" w:rsidP="006C1E8F">
      <w:pPr>
        <w:pStyle w:val="Paragrafoelenco"/>
        <w:ind w:left="1440"/>
      </w:pPr>
      <w:r>
        <w:t xml:space="preserve">In rari casi, py-feat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\begin{minted}[bgcolor=bg]{</w:t>
      </w:r>
      <w:r w:rsidR="002B1EB5">
        <w:t>python</w:t>
      </w:r>
      <w:r w:rsidRPr="0079003D">
        <w:t>}</w:t>
      </w:r>
    </w:p>
    <w:p w14:paraId="32BC2D59" w14:textId="77777777" w:rsidR="006E5565" w:rsidRDefault="006E5565" w:rsidP="006E5565">
      <w:pPr>
        <w:pStyle w:val="Paragrafoelenco"/>
        <w:ind w:left="2124"/>
      </w:pPr>
      <w:r>
        <w:t>nullVals = df.isnull()</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r>
        <w:t>print("Numero di valori nulli per ogni colonna:")</w:t>
      </w:r>
    </w:p>
    <w:p w14:paraId="1915AC6D" w14:textId="6FC6AD6F" w:rsidR="006E5565" w:rsidRDefault="006E5565" w:rsidP="006E5565">
      <w:pPr>
        <w:pStyle w:val="Paragrafoelenco"/>
        <w:ind w:left="2124"/>
      </w:pPr>
      <w:r>
        <w:t>print(nullVals.sum())</w:t>
      </w:r>
    </w:p>
    <w:p w14:paraId="41505207" w14:textId="0E767FD4" w:rsidR="006E5565" w:rsidRDefault="006E5565" w:rsidP="006E5565">
      <w:pPr>
        <w:pStyle w:val="Paragrafoelenco"/>
        <w:ind w:left="1440"/>
      </w:pPr>
      <w:r>
        <w:t>\end{minted}</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lastRenderedPageBreak/>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20"/>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r w:rsidRPr="00505A8F">
        <w:t>numLabel</w:t>
      </w:r>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r w:rsidRPr="00505A8F">
        <w:t>confused</w:t>
      </w:r>
    </w:p>
    <w:p w14:paraId="35465E71" w14:textId="339D9BA4" w:rsidR="00505A8F" w:rsidRDefault="00505A8F" w:rsidP="00505A8F">
      <w:pPr>
        <w:pStyle w:val="Paragrafoelenco"/>
        <w:numPr>
          <w:ilvl w:val="3"/>
          <w:numId w:val="5"/>
        </w:numPr>
      </w:pPr>
      <w:r>
        <w:t xml:space="preserve">1 </w:t>
      </w:r>
      <w:r>
        <w:sym w:font="Wingdings" w:char="F0E0"/>
      </w:r>
      <w:r>
        <w:t xml:space="preserve"> </w:t>
      </w:r>
      <w:r w:rsidRPr="00505A8F">
        <w:t>engaged</w:t>
      </w:r>
    </w:p>
    <w:p w14:paraId="0BA416F9" w14:textId="6BA16263" w:rsidR="00505A8F" w:rsidRDefault="00505A8F" w:rsidP="00505A8F">
      <w:pPr>
        <w:pStyle w:val="Paragrafoelenco"/>
        <w:numPr>
          <w:ilvl w:val="3"/>
          <w:numId w:val="5"/>
        </w:numPr>
      </w:pPr>
      <w:r>
        <w:t xml:space="preserve">2 </w:t>
      </w:r>
      <w:r>
        <w:sym w:font="Wingdings" w:char="F0E0"/>
      </w:r>
      <w:r>
        <w:t xml:space="preserve"> </w:t>
      </w:r>
      <w:r w:rsidRPr="00505A8F">
        <w:t>frustrated</w:t>
      </w:r>
    </w:p>
    <w:p w14:paraId="7F1F79A2" w14:textId="0F4BBAB1" w:rsidR="00505A8F" w:rsidRDefault="00505A8F" w:rsidP="00505A8F">
      <w:pPr>
        <w:pStyle w:val="Paragrafoelenco"/>
        <w:numPr>
          <w:ilvl w:val="3"/>
          <w:numId w:val="5"/>
        </w:numPr>
      </w:pPr>
      <w:r>
        <w:t xml:space="preserve">3 </w:t>
      </w:r>
      <w:r>
        <w:sym w:font="Wingdings" w:char="F0E0"/>
      </w:r>
      <w:r>
        <w:t xml:space="preserve"> </w:t>
      </w:r>
      <w:r w:rsidRPr="00505A8F">
        <w:t>bored</w:t>
      </w:r>
    </w:p>
    <w:p w14:paraId="29024760" w14:textId="5A58FA97" w:rsidR="00505A8F" w:rsidRDefault="00505A8F" w:rsidP="00505A8F">
      <w:pPr>
        <w:pStyle w:val="Paragrafoelenco"/>
        <w:numPr>
          <w:ilvl w:val="3"/>
          <w:numId w:val="5"/>
        </w:numPr>
      </w:pPr>
      <w:r>
        <w:t xml:space="preserve">4 </w:t>
      </w:r>
      <w:r>
        <w:sym w:font="Wingdings" w:char="F0E0"/>
      </w:r>
      <w:r>
        <w:t xml:space="preserve"> </w:t>
      </w:r>
      <w:r w:rsidRPr="00505A8F">
        <w:t>drowsy</w:t>
      </w:r>
    </w:p>
    <w:p w14:paraId="08843540" w14:textId="2D48BBCA" w:rsidR="00505A8F" w:rsidRDefault="00505A8F" w:rsidP="00505A8F">
      <w:pPr>
        <w:pStyle w:val="Paragrafoelenco"/>
        <w:numPr>
          <w:ilvl w:val="3"/>
          <w:numId w:val="5"/>
        </w:numPr>
      </w:pPr>
      <w:r>
        <w:t xml:space="preserve">5 </w:t>
      </w:r>
      <w:r>
        <w:sym w:font="Wingdings" w:char="F0E0"/>
      </w:r>
      <w:r>
        <w:t xml:space="preserve"> </w:t>
      </w:r>
      <w:r w:rsidRPr="00505A8F">
        <w:t>looking away</w:t>
      </w:r>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\chapter</w:t>
      </w:r>
      <w:r w:rsidR="006B4F5F" w:rsidRPr="00B22712">
        <w:rPr>
          <w:highlight w:val="yellow"/>
        </w:rPr>
        <w:t>{Modelli predittivi utilizzati}</w:t>
      </w:r>
    </w:p>
    <w:p w14:paraId="7AE62337" w14:textId="2C240671" w:rsidR="001219A0" w:rsidRDefault="006B4F5F" w:rsidP="000C6BE7">
      <w:r>
        <w:t>R</w:t>
      </w:r>
      <w:r w:rsidR="00983DF8">
        <w:t>andom forest classifier</w:t>
      </w:r>
    </w:p>
    <w:p w14:paraId="20A820EB" w14:textId="6BAF73E8" w:rsidR="00983DF8" w:rsidRDefault="00983DF8" w:rsidP="000C6BE7">
      <w:bookmarkStart w:id="0" w:name="_Hlk134726506"/>
      <w:r>
        <w:lastRenderedPageBreak/>
        <w:t>Per effettuare delle predizioni sul dataset ho realizzato un classificatore random forest sul quale effettuare delle query</w:t>
      </w:r>
      <w:r w:rsidR="008E410B">
        <w:t>,</w:t>
      </w:r>
      <w:r>
        <w:t xml:space="preserve"> fornendogli i dati riguardanti le Action Units da nuove immagini, sempre attraverso la libreria py-feat.</w:t>
      </w:r>
    </w:p>
    <w:p w14:paraId="60C95987" w14:textId="2F75AB0B" w:rsidR="00D63721" w:rsidRDefault="00983DF8" w:rsidP="00D63721">
      <w:r>
        <w:t xml:space="preserve">Per la creazione del classificatore ho </w:t>
      </w:r>
      <w:r w:rsidR="008E410B">
        <w:t xml:space="preserve">in primis </w:t>
      </w:r>
      <w:r>
        <w:t>letto il file csv contenente il dataset pre-elaborato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applicarne ulteriori per migliorare la precisione del predittore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train_test_split della libreria sklearn.model_selection</w:t>
      </w:r>
      <w:r w:rsidR="008E410B">
        <w:t>; tramite</w:t>
      </w:r>
      <w:r w:rsidR="00814281">
        <w:t xml:space="preserve"> l’output di questo metodo ho ricavato</w:t>
      </w:r>
      <w:r>
        <w:t xml:space="preserve"> </w:t>
      </w:r>
      <w:r w:rsidR="00392256">
        <w:t xml:space="preserve">i pandas’s dataframes </w:t>
      </w:r>
      <w:r w:rsidR="00814281" w:rsidRPr="00814281">
        <w:t>Xtrain, Xtest, yTrain, yTest</w:t>
      </w:r>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\begin{minted}[bgcolor=bg]{</w:t>
      </w:r>
      <w:r>
        <w:t>python</w:t>
      </w:r>
      <w:r w:rsidRPr="0079003D">
        <w:t>}</w:t>
      </w:r>
    </w:p>
    <w:p w14:paraId="5B3A66CE" w14:textId="1B30983A" w:rsidR="00FF6704" w:rsidRDefault="00FF6704" w:rsidP="00FF6704">
      <w:pPr>
        <w:ind w:left="708"/>
      </w:pPr>
      <w:r w:rsidRPr="00FF6704">
        <w:t>def getXtrainYTrain():</w:t>
      </w:r>
    </w:p>
    <w:p w14:paraId="24FA1B35" w14:textId="25CA7199" w:rsidR="00D63721" w:rsidRDefault="00D63721" w:rsidP="00FF6704">
      <w:pPr>
        <w:ind w:left="708"/>
      </w:pPr>
      <w:r>
        <w:tab/>
      </w:r>
      <w:r w:rsidR="00C43768" w:rsidRPr="00C43768">
        <w:t>pd.read_csv(join(dirname(abspath(__file__)), "../final analysis/DAiSEE and student engagement dataset clean sampled.csv"))</w:t>
      </w:r>
    </w:p>
    <w:p w14:paraId="29F279A7" w14:textId="77777777" w:rsidR="00D63721" w:rsidRDefault="00D63721" w:rsidP="00FF6704">
      <w:pPr>
        <w:ind w:left="1416"/>
      </w:pPr>
      <w:r>
        <w:t xml:space="preserve">    y = df['label']</w:t>
      </w:r>
    </w:p>
    <w:p w14:paraId="4BE2270F" w14:textId="3C3D58C6" w:rsidR="00D63721" w:rsidRDefault="00D63721" w:rsidP="00FF6704">
      <w:pPr>
        <w:ind w:left="1416"/>
      </w:pPr>
      <w:r>
        <w:t xml:space="preserve">    X = df.drop(["input","naturalLanguageDescription","label","numLabel"], axis=1)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Xtrain, Xtest, yTrain, yTest = train_test_split(X, y, test_size=0.2, random_state=</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r w:rsidR="00D63721">
        <w:t>return Xtrain, yTrain</w:t>
      </w:r>
      <w:r w:rsidR="007B1BE2">
        <w:t xml:space="preserve"> </w:t>
      </w:r>
    </w:p>
    <w:p w14:paraId="2AED0567" w14:textId="54CE5042" w:rsidR="00D63721" w:rsidRDefault="00D63721" w:rsidP="00D63721">
      <w:r>
        <w:t>\end{minted}</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r w:rsidR="0013768D">
        <w:t>sklearn.ensable</w:t>
      </w:r>
      <w:r w:rsidR="00D63721">
        <w:t>.</w:t>
      </w:r>
    </w:p>
    <w:p w14:paraId="57B3A012" w14:textId="7536987B" w:rsidR="00983DF8" w:rsidRDefault="00B272F3" w:rsidP="00983DF8">
      <w:r>
        <w:t>Il</w:t>
      </w:r>
      <w:r w:rsidR="00983DF8">
        <w:t xml:space="preserve"> RandomForestClassifier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dataframe</w:t>
      </w:r>
      <w:r w:rsidR="00983DF8">
        <w:t xml:space="preserve"> Xtrain e yTrain restituiti dalla funzione getXtrainYTrain().</w:t>
      </w:r>
    </w:p>
    <w:p w14:paraId="6F60B7BD" w14:textId="6D11427A" w:rsidR="00B272F3" w:rsidRDefault="008E410B" w:rsidP="00983DF8">
      <w:r>
        <w:t>Il metodo è il seguente</w:t>
      </w:r>
      <w:r w:rsidR="00B272F3">
        <w:t>:</w:t>
      </w:r>
    </w:p>
    <w:p w14:paraId="4A7B8411" w14:textId="28AEF4B3" w:rsidR="00B272F3" w:rsidRDefault="00B272F3" w:rsidP="00142BE9">
      <w:r w:rsidRPr="0079003D">
        <w:t>\begin{minted}[bgcolor=bg]{</w:t>
      </w:r>
      <w:r>
        <w:t>python</w:t>
      </w:r>
      <w:r w:rsidRPr="0079003D">
        <w:t>}</w:t>
      </w:r>
    </w:p>
    <w:p w14:paraId="70F87C10" w14:textId="7548FFC3" w:rsidR="00C519A5" w:rsidRDefault="00C519A5" w:rsidP="00C519A5">
      <w:pPr>
        <w:ind w:firstLine="708"/>
      </w:pPr>
      <w:r>
        <w:t>randomForestClassifier = RandomForestClassifier(n_estimators=100, verbose=True</w:t>
      </w:r>
      <w:r w:rsidR="00D956A3" w:rsidRPr="00D956A3">
        <w:t xml:space="preserve"> ,</w:t>
      </w:r>
      <w:r w:rsidR="00D956A3">
        <w:t xml:space="preserve"> </w:t>
      </w:r>
      <w:r w:rsidR="00D956A3" w:rsidRPr="00D956A3">
        <w:t>random_state=42</w:t>
      </w:r>
      <w:r>
        <w:t>)</w:t>
      </w:r>
    </w:p>
    <w:p w14:paraId="07BC6308" w14:textId="2B3C36F3" w:rsidR="00C519A5" w:rsidRDefault="00C519A5" w:rsidP="00C519A5">
      <w:pPr>
        <w:ind w:firstLine="708"/>
      </w:pPr>
      <w:r>
        <w:t>Xtrain, yTrain</w:t>
      </w:r>
      <w:r w:rsidR="00A006B8">
        <w:t xml:space="preserve"> </w:t>
      </w:r>
      <w:r>
        <w:t>= getXtrainYTrain ()</w:t>
      </w:r>
    </w:p>
    <w:p w14:paraId="7E688274" w14:textId="7B461DB9" w:rsidR="00C519A5" w:rsidRDefault="00C519A5" w:rsidP="00C519A5">
      <w:pPr>
        <w:ind w:firstLine="708"/>
      </w:pPr>
      <w:r>
        <w:t>randomForestClassifier.fit(Xtrain, yTrain)</w:t>
      </w:r>
    </w:p>
    <w:p w14:paraId="7A3164CC" w14:textId="3D626F2C" w:rsidR="008B1402" w:rsidRDefault="005650CD" w:rsidP="00C519A5">
      <w:pPr>
        <w:ind w:firstLine="708"/>
      </w:pPr>
      <w:r>
        <w:t>return randomForestClassifier</w:t>
      </w:r>
    </w:p>
    <w:p w14:paraId="1D9E2F0A" w14:textId="77777777" w:rsidR="00B272F3" w:rsidRDefault="00B272F3" w:rsidP="00B272F3">
      <w:r>
        <w:t>\end{minted}</w:t>
      </w:r>
    </w:p>
    <w:p w14:paraId="3F4CA125" w14:textId="77777777" w:rsidR="00A22DC7" w:rsidRDefault="00A22DC7" w:rsidP="00B272F3"/>
    <w:p w14:paraId="11588F7F" w14:textId="2682C5EF" w:rsidR="00A22DC7" w:rsidRPr="00BB708B" w:rsidRDefault="00280480" w:rsidP="00B272F3">
      <w:pPr>
        <w:rPr>
          <w:highlight w:val="yellow"/>
        </w:rPr>
      </w:pPr>
      <w:r w:rsidRPr="00BB708B">
        <w:rPr>
          <w:highlight w:val="yellow"/>
        </w:rPr>
        <w:lastRenderedPageBreak/>
        <w:t>Eseguendo dei test attraverso il metodo \mintinline[bgcolor=bg]{python}{</w:t>
      </w:r>
      <w:r w:rsidR="008D5B5C" w:rsidRPr="00BB708B">
        <w:rPr>
          <w:highlight w:val="yellow"/>
        </w:rPr>
        <w:t>score(Xtest, yTest)</w:t>
      </w:r>
      <w:r w:rsidRPr="00BB708B">
        <w:rPr>
          <w:highlight w:val="yellow"/>
        </w:rPr>
        <w:t>}</w:t>
      </w:r>
      <w:r w:rsidR="00F71D2F" w:rsidRPr="00BB708B">
        <w:rPr>
          <w:highlight w:val="yellow"/>
        </w:rPr>
        <w:t xml:space="preserve"> offerto dal random forest classifier generato dalla libreria sklearn.ensemble ho potuto calcolare la precisione del modello da me generato.</w:t>
      </w:r>
    </w:p>
    <w:p w14:paraId="77C91EF4" w14:textId="5D4ECD9D" w:rsidR="00F71D2F" w:rsidRDefault="00F71D2F" w:rsidP="00B272F3">
      <w:r w:rsidRPr="00BB708B">
        <w:rPr>
          <w:highlight w:val="yellow"/>
        </w:rPr>
        <w:t>I risultati di questa analisi sono che il random forest classifier ottiene una precisione dell’82,3periodico% sul dataset di test generato nel metodo \mintinline[bgcolor=bg]{python}{getXtrainYTrain}</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21"/>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2"/>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r w:rsidRPr="003E2F8C">
        <w:t>Eyes Closed</w:t>
      </w:r>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353D4A93" w14:textId="695F57EC" w:rsidR="008C0FAB" w:rsidRPr="00DD23E7" w:rsidRDefault="00716C1C" w:rsidP="006E5C0F">
      <w:pPr>
        <w:pStyle w:val="Paragrafoelenco"/>
        <w:ind w:left="0"/>
        <w:rPr>
          <w:highlight w:val="yellow"/>
        </w:rPr>
      </w:pPr>
      <w:bookmarkStart w:id="1" w:name="_Hlk134728169"/>
      <w:r w:rsidRPr="00716C1C">
        <w:rPr>
          <w:highlight w:val="yellow"/>
        </w:rPr>
        <w:t>K</w:t>
      </w:r>
      <w:r w:rsidRPr="00DD23E7">
        <w:rPr>
          <w:highlight w:val="yellow"/>
        </w:rPr>
        <w:t>-nearest Neighbors Classifier</w:t>
      </w:r>
    </w:p>
    <w:p w14:paraId="5990BB4A" w14:textId="0184B6B4" w:rsidR="008C0FAB" w:rsidRPr="00DD23E7" w:rsidRDefault="00716C1C" w:rsidP="006E5C0F">
      <w:pPr>
        <w:pStyle w:val="Paragrafoelenco"/>
        <w:ind w:left="0"/>
        <w:rPr>
          <w:highlight w:val="yellow"/>
        </w:rPr>
      </w:pPr>
      <w:r w:rsidRPr="00DD23E7">
        <w:rPr>
          <w:highlight w:val="yellow"/>
        </w:rPr>
        <w:t>Un altro classificatore realizzato per effettuare predizioni sul dataset è il K-nearest Neighbors Classifier attraverso il quale ho effettuato delle query fornendo i dati delle Action Units da nuove immagini.</w:t>
      </w:r>
    </w:p>
    <w:p w14:paraId="13362937" w14:textId="7CFA6D4A" w:rsidR="00716C1C" w:rsidRPr="00DD23E7" w:rsidRDefault="00716C1C" w:rsidP="00716C1C">
      <w:pPr>
        <w:rPr>
          <w:highlight w:val="yellow"/>
        </w:rPr>
      </w:pPr>
      <w:r w:rsidRPr="00DD23E7">
        <w:rPr>
          <w:highlight w:val="yellow"/>
        </w:rPr>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534E65B3" w14:textId="104D7EF4" w:rsidR="00716C1C" w:rsidRPr="00DD23E7" w:rsidRDefault="00716C1C" w:rsidP="006E5C0F">
      <w:pPr>
        <w:pStyle w:val="Paragrafoelenco"/>
        <w:ind w:left="0"/>
        <w:rPr>
          <w:highlight w:val="yellow"/>
        </w:rPr>
      </w:pPr>
      <w:r w:rsidRPr="00DD23E7">
        <w:rPr>
          <w:highlight w:val="yellow"/>
        </w:rPr>
        <w:t>Il metodo riportato prima per l’estrazione di questi dataframe è lo stesso riportato poco più sopra.</w:t>
      </w:r>
    </w:p>
    <w:p w14:paraId="0E3C7967" w14:textId="1E103518" w:rsidR="00716C1C" w:rsidRPr="00DD23E7" w:rsidRDefault="00716C1C" w:rsidP="00716C1C">
      <w:pPr>
        <w:rPr>
          <w:highlight w:val="yellow"/>
        </w:rPr>
      </w:pPr>
      <w:r w:rsidRPr="00DD23E7">
        <w:rPr>
          <w:highlight w:val="yellow"/>
        </w:rPr>
        <w:lastRenderedPageBreak/>
        <w:t xml:space="preserve">Una volta ottenuti questi dataset ho creato il classificatore utilizzando l’oggetto a disposizione fornito dalla libreria </w:t>
      </w:r>
      <w:r w:rsidR="00776F29" w:rsidRPr="00DD23E7">
        <w:rPr>
          <w:highlight w:val="yellow"/>
        </w:rPr>
        <w:t>sklearn.neighbors</w:t>
      </w:r>
      <w:r w:rsidRPr="00DD23E7">
        <w:rPr>
          <w:highlight w:val="yellow"/>
        </w:rPr>
        <w:t>.</w:t>
      </w:r>
    </w:p>
    <w:p w14:paraId="410A230F" w14:textId="53033262" w:rsidR="00716C1C" w:rsidRPr="00DD23E7" w:rsidRDefault="00716C1C" w:rsidP="00116AAC">
      <w:pPr>
        <w:pStyle w:val="Paragrafoelenco"/>
        <w:ind w:left="0"/>
        <w:rPr>
          <w:highlight w:val="yellow"/>
        </w:rPr>
      </w:pPr>
      <w:r w:rsidRPr="00DD23E7">
        <w:rPr>
          <w:highlight w:val="yellow"/>
        </w:rPr>
        <w:t xml:space="preserve">Il </w:t>
      </w:r>
      <w:r w:rsidR="00D70C3D" w:rsidRPr="00DD23E7">
        <w:rPr>
          <w:highlight w:val="yellow"/>
        </w:rPr>
        <w:t>K-nearest Neighbors Classifier</w:t>
      </w:r>
      <w:r w:rsidR="00116AAC" w:rsidRPr="00DD23E7">
        <w:rPr>
          <w:highlight w:val="yellow"/>
        </w:rPr>
        <w:t xml:space="preserve"> </w:t>
      </w:r>
      <w:r w:rsidRPr="00DD23E7">
        <w:rPr>
          <w:highlight w:val="yellow"/>
        </w:rPr>
        <w:t xml:space="preserve">viene </w:t>
      </w:r>
      <w:r w:rsidR="00116AAC" w:rsidRPr="00DD23E7">
        <w:rPr>
          <w:highlight w:val="yellow"/>
        </w:rPr>
        <w:t>creato impostando il parametro relativo al numero di elementi vicini da utilizzare settato a 15</w:t>
      </w:r>
      <w:r w:rsidRPr="00DD23E7">
        <w:rPr>
          <w:highlight w:val="yellow"/>
        </w:rPr>
        <w:t xml:space="preserve"> e viene addestrato con l’utilizzo dei due dataframe Xtrain e yTrain restituiti dalla funzione getXtrainYTrain().</w:t>
      </w:r>
    </w:p>
    <w:p w14:paraId="5516E753" w14:textId="2C63EB3D" w:rsidR="00867C6C" w:rsidRPr="00DD23E7" w:rsidRDefault="00867C6C" w:rsidP="00116AAC">
      <w:pPr>
        <w:pStyle w:val="Paragrafoelenco"/>
        <w:ind w:left="0"/>
        <w:rPr>
          <w:highlight w:val="yellow"/>
        </w:rPr>
      </w:pPr>
      <w:r w:rsidRPr="00DD23E7">
        <w:rPr>
          <w:highlight w:val="yellow"/>
        </w:rPr>
        <w:t>Il metodo è il seguente</w:t>
      </w:r>
    </w:p>
    <w:p w14:paraId="449D8B32" w14:textId="77777777" w:rsidR="00116AAC" w:rsidRPr="00DD23E7" w:rsidRDefault="00116AAC" w:rsidP="00116AAC">
      <w:pPr>
        <w:rPr>
          <w:highlight w:val="yellow"/>
        </w:rPr>
      </w:pPr>
      <w:r w:rsidRPr="00DD23E7">
        <w:rPr>
          <w:highlight w:val="yellow"/>
        </w:rPr>
        <w:t>\begin{minted}[bgcolor=bg]{python}</w:t>
      </w:r>
    </w:p>
    <w:p w14:paraId="76066488" w14:textId="5930F64D" w:rsidR="00190409" w:rsidRPr="00DD23E7" w:rsidRDefault="00190409" w:rsidP="00116AAC">
      <w:pPr>
        <w:ind w:firstLine="708"/>
        <w:rPr>
          <w:highlight w:val="yellow"/>
        </w:rPr>
      </w:pPr>
      <w:r w:rsidRPr="00DD23E7">
        <w:rPr>
          <w:highlight w:val="yellow"/>
        </w:rPr>
        <w:t>KnnClassifier = KNeighborsClassifier(n_neighbors=1)</w:t>
      </w:r>
    </w:p>
    <w:p w14:paraId="5B702BEC" w14:textId="54EF290B" w:rsidR="00116AAC" w:rsidRPr="00DD23E7" w:rsidRDefault="00116AAC" w:rsidP="00116AAC">
      <w:pPr>
        <w:ind w:firstLine="708"/>
        <w:rPr>
          <w:highlight w:val="yellow"/>
        </w:rPr>
      </w:pPr>
      <w:r w:rsidRPr="00DD23E7">
        <w:rPr>
          <w:highlight w:val="yellow"/>
        </w:rPr>
        <w:t>Xtrain, yTrain = getXtrainYTrain ()</w:t>
      </w:r>
    </w:p>
    <w:p w14:paraId="7951D9B8" w14:textId="3A4AE2C9" w:rsidR="00116AAC" w:rsidRPr="00DD23E7" w:rsidRDefault="00190409" w:rsidP="00116AAC">
      <w:pPr>
        <w:ind w:firstLine="708"/>
        <w:rPr>
          <w:highlight w:val="yellow"/>
        </w:rPr>
      </w:pPr>
      <w:r w:rsidRPr="00DD23E7">
        <w:rPr>
          <w:highlight w:val="yellow"/>
        </w:rPr>
        <w:t>KnnClassifier</w:t>
      </w:r>
      <w:r w:rsidR="00116AAC" w:rsidRPr="00DD23E7">
        <w:rPr>
          <w:highlight w:val="yellow"/>
        </w:rPr>
        <w:t>.fit(Xtrain, yTrain)</w:t>
      </w:r>
    </w:p>
    <w:p w14:paraId="541A51A4" w14:textId="513B2E6E" w:rsidR="00116AAC" w:rsidRPr="00DD23E7" w:rsidRDefault="00116AAC" w:rsidP="00116AAC">
      <w:pPr>
        <w:ind w:firstLine="708"/>
        <w:rPr>
          <w:highlight w:val="yellow"/>
        </w:rPr>
      </w:pPr>
      <w:r w:rsidRPr="00DD23E7">
        <w:rPr>
          <w:highlight w:val="yellow"/>
        </w:rPr>
        <w:t xml:space="preserve">return </w:t>
      </w:r>
      <w:r w:rsidR="00190409" w:rsidRPr="00DD23E7">
        <w:rPr>
          <w:highlight w:val="yellow"/>
        </w:rPr>
        <w:t>KnnClassifier</w:t>
      </w:r>
    </w:p>
    <w:p w14:paraId="10BAECB4" w14:textId="77777777" w:rsidR="00116AAC" w:rsidRPr="00DD23E7" w:rsidRDefault="00116AAC" w:rsidP="00116AAC">
      <w:pPr>
        <w:rPr>
          <w:highlight w:val="yellow"/>
        </w:rPr>
      </w:pPr>
      <w:r w:rsidRPr="00DD23E7">
        <w:rPr>
          <w:highlight w:val="yellow"/>
        </w:rPr>
        <w:t>\end{minted}</w:t>
      </w:r>
    </w:p>
    <w:p w14:paraId="64D1E5D6" w14:textId="08D7E3E0" w:rsidR="00116AAC" w:rsidRPr="00DD23E7" w:rsidRDefault="00867C6C" w:rsidP="00116AAC">
      <w:pPr>
        <w:pStyle w:val="Paragrafoelenco"/>
        <w:ind w:left="0"/>
        <w:rPr>
          <w:highlight w:val="yellow"/>
        </w:rPr>
      </w:pPr>
      <w:r w:rsidRPr="00DD23E7">
        <w:rPr>
          <w:highlight w:val="yellow"/>
        </w:rPr>
        <w:t>Ho deciso di valorizzare il campo con 1 in quanto è risultato il quantitativo necessario per non ottenere delle rilevazioni “ballerine” all’interno dell’interfaccia grafica da me realizzata</w:t>
      </w:r>
      <w:r w:rsidR="007F12A7" w:rsidRPr="00DD23E7">
        <w:rPr>
          <w:highlight w:val="yellow"/>
        </w:rPr>
        <w:t xml:space="preserve"> e, allo stesso tempo, avere un valore di accuracy, calcolato come mostrato successivamente</w:t>
      </w:r>
      <w:r w:rsidR="00190409" w:rsidRPr="00DD23E7">
        <w:rPr>
          <w:highlight w:val="yellow"/>
        </w:rPr>
        <w:t>.</w:t>
      </w:r>
    </w:p>
    <w:p w14:paraId="4D26AC3B" w14:textId="175E2DE3" w:rsidR="00190409" w:rsidRPr="00DD23E7" w:rsidRDefault="00190409" w:rsidP="00116AAC">
      <w:pPr>
        <w:pStyle w:val="Paragrafoelenco"/>
        <w:ind w:left="0"/>
        <w:rPr>
          <w:highlight w:val="yellow"/>
        </w:rPr>
      </w:pPr>
      <w:r w:rsidRPr="00DD23E7">
        <w:rPr>
          <w:highlight w:val="yellow"/>
        </w:rPr>
        <w:t>Ho poi eseguito il calcolo dell’accuratezza delle predizioni sul dataframe di test realizzato precedentemente attraverso il seguente codice:</w:t>
      </w:r>
    </w:p>
    <w:p w14:paraId="6B40AEE6" w14:textId="77777777" w:rsidR="00190409" w:rsidRPr="00DD23E7" w:rsidRDefault="00190409" w:rsidP="00190409">
      <w:pPr>
        <w:rPr>
          <w:highlight w:val="yellow"/>
        </w:rPr>
      </w:pPr>
      <w:r w:rsidRPr="00DD23E7">
        <w:rPr>
          <w:highlight w:val="yellow"/>
        </w:rPr>
        <w:t>\begin{minted}[bgcolor=bg]{python}</w:t>
      </w:r>
    </w:p>
    <w:p w14:paraId="0FDE7E3A" w14:textId="4A07C04F" w:rsidR="00190409" w:rsidRPr="00DD23E7" w:rsidRDefault="00190409" w:rsidP="00190409">
      <w:pPr>
        <w:rPr>
          <w:highlight w:val="yellow"/>
        </w:rPr>
      </w:pPr>
      <w:r w:rsidRPr="00DD23E7">
        <w:rPr>
          <w:highlight w:val="yellow"/>
        </w:rPr>
        <w:t xml:space="preserve">        from sklearn.metrics import accuracy_score</w:t>
      </w:r>
    </w:p>
    <w:p w14:paraId="1C3272D0" w14:textId="5A4A30D8" w:rsidR="00190409" w:rsidRPr="00DD23E7" w:rsidRDefault="00190409" w:rsidP="00190409">
      <w:pPr>
        <w:rPr>
          <w:highlight w:val="yellow"/>
        </w:rPr>
      </w:pPr>
      <w:r w:rsidRPr="00DD23E7">
        <w:rPr>
          <w:highlight w:val="yellow"/>
        </w:rPr>
        <w:t xml:space="preserve">        yPred = KnnClassifier.predict(Xtest)</w:t>
      </w:r>
    </w:p>
    <w:p w14:paraId="566B60A4" w14:textId="77777777" w:rsidR="00190409" w:rsidRPr="00DD23E7" w:rsidRDefault="00190409" w:rsidP="00190409">
      <w:pPr>
        <w:rPr>
          <w:highlight w:val="yellow"/>
        </w:rPr>
      </w:pPr>
      <w:r w:rsidRPr="00DD23E7">
        <w:rPr>
          <w:highlight w:val="yellow"/>
        </w:rPr>
        <w:t xml:space="preserve">        accuracy = accuracy_score(yTest, yPred)</w:t>
      </w:r>
    </w:p>
    <w:p w14:paraId="43BD5768" w14:textId="77777777" w:rsidR="001D606E" w:rsidRPr="00DD23E7" w:rsidRDefault="00190409" w:rsidP="00190409">
      <w:pPr>
        <w:rPr>
          <w:highlight w:val="yellow"/>
        </w:rPr>
      </w:pPr>
      <w:r w:rsidRPr="00DD23E7">
        <w:rPr>
          <w:highlight w:val="yellow"/>
        </w:rPr>
        <w:t xml:space="preserve">        print("Accuracy: ", accuracy)</w:t>
      </w:r>
    </w:p>
    <w:p w14:paraId="7E817FA5" w14:textId="34E1566D" w:rsidR="00190409" w:rsidRPr="00DD23E7" w:rsidRDefault="00190409" w:rsidP="00190409">
      <w:pPr>
        <w:rPr>
          <w:highlight w:val="yellow"/>
        </w:rPr>
      </w:pPr>
      <w:r w:rsidRPr="00DD23E7">
        <w:rPr>
          <w:highlight w:val="yellow"/>
        </w:rPr>
        <w:t>\end{minted}</w:t>
      </w:r>
    </w:p>
    <w:p w14:paraId="18F4E39C" w14:textId="0C0B29B9" w:rsidR="00456C02" w:rsidRPr="00DD23E7" w:rsidRDefault="00456C02" w:rsidP="00190409">
      <w:pPr>
        <w:rPr>
          <w:highlight w:val="yellow"/>
        </w:rPr>
      </w:pPr>
      <w:r w:rsidRPr="00DD23E7">
        <w:rPr>
          <w:highlight w:val="yellow"/>
        </w:rPr>
        <w:t>ed ho ottenuto il seguente risultato:</w:t>
      </w:r>
    </w:p>
    <w:p w14:paraId="44985935" w14:textId="0999FF62" w:rsidR="00456C02" w:rsidRPr="00DD23E7" w:rsidRDefault="00456C02" w:rsidP="00190409">
      <w:pPr>
        <w:rPr>
          <w:highlight w:val="yellow"/>
        </w:rPr>
      </w:pPr>
      <w:r w:rsidRPr="00DD23E7">
        <w:rPr>
          <w:noProof/>
          <w:highlight w:val="yellow"/>
        </w:rPr>
        <w:drawing>
          <wp:inline distT="0" distB="0" distL="0" distR="0" wp14:anchorId="73E71AD4" wp14:editId="03FD3B1E">
            <wp:extent cx="4610100" cy="476250"/>
            <wp:effectExtent l="0" t="0" r="0" b="0"/>
            <wp:docPr id="906204313" name="Immagine 1" descr="Immagine che contiene testo, Carattere, Elementi grafici,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04313" name="Immagine 1" descr="Immagine che contiene testo, Carattere, Elementi grafici, grafica&#10;&#10;Descrizione generata automaticamente"/>
                    <pic:cNvPicPr/>
                  </pic:nvPicPr>
                  <pic:blipFill>
                    <a:blip r:embed="rId23"/>
                    <a:stretch>
                      <a:fillRect/>
                    </a:stretch>
                  </pic:blipFill>
                  <pic:spPr>
                    <a:xfrm>
                      <a:off x="0" y="0"/>
                      <a:ext cx="4610100" cy="476250"/>
                    </a:xfrm>
                    <a:prstGeom prst="rect">
                      <a:avLst/>
                    </a:prstGeom>
                  </pic:spPr>
                </pic:pic>
              </a:graphicData>
            </a:graphic>
          </wp:inline>
        </w:drawing>
      </w:r>
    </w:p>
    <w:p w14:paraId="6345F7B3" w14:textId="77777777" w:rsidR="00716C1C" w:rsidRPr="00DD23E7" w:rsidRDefault="00716C1C" w:rsidP="006E5C0F">
      <w:pPr>
        <w:pStyle w:val="Paragrafoelenco"/>
        <w:ind w:left="0"/>
        <w:rPr>
          <w:highlight w:val="yellow"/>
        </w:rPr>
      </w:pPr>
    </w:p>
    <w:p w14:paraId="0852C204" w14:textId="3FA4B146" w:rsidR="00A55461" w:rsidRPr="00DD23E7" w:rsidRDefault="00A55461" w:rsidP="00A55461">
      <w:pPr>
        <w:pStyle w:val="Paragrafoelenco"/>
        <w:ind w:left="0"/>
        <w:rPr>
          <w:highlight w:val="yellow"/>
        </w:rPr>
      </w:pPr>
      <w:r w:rsidRPr="00DD23E7">
        <w:rPr>
          <w:highlight w:val="yellow"/>
        </w:rPr>
        <w:t>Il classificatore K-nearest neighbors (KNN) determina l'importanza delle caratteristiche in base alla loro influenza sulla metrica di distanza utilizzata per calcolare la vicinanza tra le istanze. Più le istanze sono vicine, più sono simili. Pertanto, le caratteristiche più importanti sono quelle che contribuiscono di più al calcolo della distanza.</w:t>
      </w:r>
    </w:p>
    <w:p w14:paraId="4A7B535F" w14:textId="46C0CE98" w:rsidR="00A55461" w:rsidRPr="00DD23E7" w:rsidRDefault="00A55461" w:rsidP="00A55461">
      <w:pPr>
        <w:pStyle w:val="Paragrafoelenco"/>
        <w:ind w:left="0"/>
        <w:rPr>
          <w:highlight w:val="yellow"/>
        </w:rPr>
      </w:pPr>
      <w:r w:rsidRPr="00DD23E7">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 avranno un impatto maggiore.</w:t>
      </w:r>
    </w:p>
    <w:p w14:paraId="783A407F" w14:textId="1A2B6551" w:rsidR="00A55461" w:rsidRPr="00DD23E7" w:rsidRDefault="00A55461" w:rsidP="00A55461">
      <w:pPr>
        <w:pStyle w:val="Paragrafoelenco"/>
        <w:ind w:left="0"/>
        <w:rPr>
          <w:highlight w:val="yellow"/>
        </w:rPr>
      </w:pPr>
      <w:r w:rsidRPr="00DD23E7">
        <w:rPr>
          <w:highlight w:val="yellow"/>
        </w:rPr>
        <w:t xml:space="preserve">Il seguente codice viene utilizzato per creare una </w:t>
      </w:r>
      <w:r w:rsidR="00B6458D" w:rsidRPr="00DD23E7">
        <w:rPr>
          <w:highlight w:val="yellow"/>
        </w:rPr>
        <w:t xml:space="preserve">heatmap </w:t>
      </w:r>
      <w:r w:rsidRPr="00DD23E7">
        <w:rPr>
          <w:highlight w:val="yellow"/>
        </w:rPr>
        <w:t>della matrice di correlazione delle caratteristiche:</w:t>
      </w:r>
    </w:p>
    <w:p w14:paraId="65BCA687" w14:textId="77777777" w:rsidR="004E1D2C" w:rsidRPr="00DD23E7" w:rsidRDefault="004E1D2C" w:rsidP="004E1D2C">
      <w:pPr>
        <w:rPr>
          <w:highlight w:val="yellow"/>
        </w:rPr>
      </w:pPr>
      <w:r w:rsidRPr="00DD23E7">
        <w:rPr>
          <w:highlight w:val="yellow"/>
        </w:rPr>
        <w:t>\begin{minted}[bgcolor=bg]{python}</w:t>
      </w:r>
    </w:p>
    <w:p w14:paraId="69632164" w14:textId="77777777" w:rsidR="00DD23E7" w:rsidRDefault="004E1D2C" w:rsidP="00DD23E7">
      <w:r w:rsidRPr="00DD23E7">
        <w:rPr>
          <w:highlight w:val="yellow"/>
        </w:rPr>
        <w:t xml:space="preserve">        </w:t>
      </w:r>
      <w:r w:rsidR="00DD23E7">
        <w:t>def visualizeHeatMapCorrelationMatrix(Xtrain):</w:t>
      </w:r>
    </w:p>
    <w:p w14:paraId="1B04EF31" w14:textId="77777777" w:rsidR="00DD23E7" w:rsidRDefault="00DD23E7" w:rsidP="00F52947">
      <w:pPr>
        <w:ind w:left="708"/>
      </w:pPr>
      <w:r>
        <w:lastRenderedPageBreak/>
        <w:t xml:space="preserve">    corr = Xtrain.corr()</w:t>
      </w:r>
    </w:p>
    <w:p w14:paraId="2758F9ED" w14:textId="77777777" w:rsidR="00DD23E7" w:rsidRDefault="00DD23E7" w:rsidP="00F52947">
      <w:pPr>
        <w:ind w:left="708"/>
      </w:pPr>
      <w:r>
        <w:t xml:space="preserve">    sns.heatmap(corr, cmap='coolwarm')</w:t>
      </w:r>
    </w:p>
    <w:p w14:paraId="61740B1E" w14:textId="3AF23D7B" w:rsidR="004E1D2C" w:rsidRPr="00DD23E7" w:rsidRDefault="00DD23E7" w:rsidP="00F52947">
      <w:pPr>
        <w:ind w:left="708"/>
        <w:rPr>
          <w:highlight w:val="yellow"/>
        </w:rPr>
      </w:pPr>
      <w:r>
        <w:t xml:space="preserve">    plt.show()</w:t>
      </w:r>
    </w:p>
    <w:p w14:paraId="3BDB7ACE" w14:textId="77777777" w:rsidR="004E1D2C" w:rsidRPr="00DD23E7" w:rsidRDefault="004E1D2C" w:rsidP="004E1D2C">
      <w:pPr>
        <w:rPr>
          <w:highlight w:val="yellow"/>
        </w:rPr>
      </w:pPr>
      <w:r w:rsidRPr="00DD23E7">
        <w:rPr>
          <w:highlight w:val="yellow"/>
        </w:rPr>
        <w:t>\end{minted}</w:t>
      </w:r>
    </w:p>
    <w:p w14:paraId="5883AA70" w14:textId="77777777" w:rsidR="004E1D2C" w:rsidRPr="00DD23E7" w:rsidRDefault="004E1D2C" w:rsidP="004E1D2C">
      <w:pPr>
        <w:rPr>
          <w:highlight w:val="yellow"/>
        </w:rPr>
      </w:pPr>
    </w:p>
    <w:p w14:paraId="0BC0CBD6" w14:textId="77777777" w:rsidR="00B6458D" w:rsidRPr="00DD23E7" w:rsidRDefault="00A55461" w:rsidP="00A55461">
      <w:pPr>
        <w:pStyle w:val="Paragrafoelenco"/>
        <w:ind w:left="0"/>
        <w:rPr>
          <w:highlight w:val="yellow"/>
        </w:rPr>
      </w:pPr>
      <w:r w:rsidRPr="00DD23E7">
        <w:rPr>
          <w:highlight w:val="yellow"/>
        </w:rPr>
        <w:t xml:space="preserve">Questo codice creerà una </w:t>
      </w:r>
      <w:r w:rsidR="00FE79C1" w:rsidRPr="00DD23E7">
        <w:rPr>
          <w:highlight w:val="yellow"/>
        </w:rPr>
        <w:t>heatmap</w:t>
      </w:r>
      <w:r w:rsidRPr="00DD23E7">
        <w:rPr>
          <w:highlight w:val="yellow"/>
        </w:rPr>
        <w:t xml:space="preserve"> della matrice di correlazione delle caratteristiche nel set di addestramento. Il colore di ogni quadrato nella </w:t>
      </w:r>
      <w:r w:rsidR="00B6458D" w:rsidRPr="00DD23E7">
        <w:rPr>
          <w:highlight w:val="yellow"/>
        </w:rPr>
        <w:t xml:space="preserve">heatmap </w:t>
      </w:r>
      <w:r w:rsidRPr="00DD23E7">
        <w:rPr>
          <w:highlight w:val="yellow"/>
        </w:rPr>
        <w:t xml:space="preserve">rappresenta la correlazione tra due caratteristiche. </w:t>
      </w:r>
    </w:p>
    <w:p w14:paraId="49437270" w14:textId="1430D1E7" w:rsidR="00AF565E" w:rsidRDefault="00A55461" w:rsidP="006E5C0F">
      <w:pPr>
        <w:pStyle w:val="Paragrafoelenco"/>
        <w:ind w:left="0"/>
      </w:pPr>
      <w:r w:rsidRPr="00DD23E7">
        <w:rPr>
          <w:highlight w:val="yellow"/>
        </w:rPr>
        <w:t xml:space="preserve">Le caratteristiche altamente correlate saranno vicine tra loro nella </w:t>
      </w:r>
      <w:r w:rsidR="00642598">
        <w:rPr>
          <w:highlight w:val="yellow"/>
        </w:rPr>
        <w:t>heatmap</w:t>
      </w:r>
      <w:r w:rsidRPr="00DD23E7">
        <w:rPr>
          <w:highlight w:val="yellow"/>
        </w:rPr>
        <w:t>, mentre le caratteristiche non correlate saranno distanti.</w:t>
      </w:r>
      <w:r>
        <w:t xml:space="preserve"> </w:t>
      </w:r>
    </w:p>
    <w:p w14:paraId="00B66C93" w14:textId="77777777" w:rsidR="00BA40C8" w:rsidRDefault="00BA40C8" w:rsidP="006E5C0F">
      <w:pPr>
        <w:pStyle w:val="Paragrafoelenco"/>
        <w:ind w:left="0"/>
        <w:rPr>
          <w:noProof/>
        </w:rPr>
      </w:pPr>
    </w:p>
    <w:p w14:paraId="7AEC10ED" w14:textId="2FE509D1" w:rsidR="00B6458D" w:rsidRPr="00EB787A" w:rsidRDefault="00AF565E" w:rsidP="006E5C0F">
      <w:pPr>
        <w:pStyle w:val="Paragrafoelenco"/>
        <w:ind w:left="0"/>
        <w:rPr>
          <w:highlight w:val="yellow"/>
        </w:rPr>
      </w:pPr>
      <w:r w:rsidRPr="00EB787A">
        <w:rPr>
          <w:noProof/>
          <w:highlight w:val="yellow"/>
        </w:rPr>
        <w:drawing>
          <wp:inline distT="0" distB="0" distL="0" distR="0" wp14:anchorId="192E6B97" wp14:editId="718FACCC">
            <wp:extent cx="4716780" cy="3939540"/>
            <wp:effectExtent l="0" t="0" r="7620" b="3810"/>
            <wp:docPr id="1536971937" name="Immagine 1" descr="Immagine che contiene modell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1937" name="Immagine 1" descr="Immagine che contiene modello, schermata, Policromia, Rettangolo&#10;&#10;Descrizione generata automaticamente"/>
                    <pic:cNvPicPr/>
                  </pic:nvPicPr>
                  <pic:blipFill rotWithShape="1">
                    <a:blip r:embed="rId24">
                      <a:extLst>
                        <a:ext uri="{28A0092B-C50C-407E-A947-70E740481C1C}">
                          <a14:useLocalDpi xmlns:a14="http://schemas.microsoft.com/office/drawing/2010/main" val="0"/>
                        </a:ext>
                      </a:extLst>
                    </a:blip>
                    <a:srcRect l="8467" t="11000" r="14463" b="4118"/>
                    <a:stretch/>
                  </pic:blipFill>
                  <pic:spPr bwMode="auto">
                    <a:xfrm>
                      <a:off x="0" y="0"/>
                      <a:ext cx="4716780" cy="3939540"/>
                    </a:xfrm>
                    <a:prstGeom prst="rect">
                      <a:avLst/>
                    </a:prstGeom>
                    <a:ln>
                      <a:noFill/>
                    </a:ln>
                    <a:extLst>
                      <a:ext uri="{53640926-AAD7-44D8-BBD7-CCE9431645EC}">
                        <a14:shadowObscured xmlns:a14="http://schemas.microsoft.com/office/drawing/2010/main"/>
                      </a:ext>
                    </a:extLst>
                  </pic:spPr>
                </pic:pic>
              </a:graphicData>
            </a:graphic>
          </wp:inline>
        </w:drawing>
      </w:r>
    </w:p>
    <w:p w14:paraId="47AABBD5" w14:textId="1DB0CFFE" w:rsidR="00CC3F03" w:rsidRDefault="00CC3F03" w:rsidP="006E5C0F">
      <w:pPr>
        <w:pStyle w:val="Paragrafoelenco"/>
        <w:ind w:left="0"/>
      </w:pPr>
      <w:r w:rsidRPr="00EB787A">
        <w:rPr>
          <w:highlight w:val="yellow"/>
        </w:rPr>
        <w:t>Dalla heatmap riportata è possibile dedurre che, oltre all’ovvia correlazione di ogni Action Units a se stessa, ad esempio, la AU1 e la AU2 sono strettamente correlate, o ancora, AU12 e AU6 sono ancora più strettamente correlate e quindi influenzano particolarmente le predizioni risultanti.</w:t>
      </w:r>
    </w:p>
    <w:bookmarkEnd w:id="1"/>
    <w:p w14:paraId="364B4BCD" w14:textId="77777777" w:rsidR="00302F09" w:rsidRDefault="00302F09"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\chapter{</w:t>
      </w:r>
      <w:r w:rsidR="00F0505C">
        <w:t>Resampling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delle predizioni attraverso un classificatore random forest generato direttamente dal dataset as-his</w:t>
      </w:r>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lastRenderedPageBreak/>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5"/>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lastRenderedPageBreak/>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\begin{minted}[bgcolor=bg]{</w:t>
      </w:r>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lastRenderedPageBreak/>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\begin{minted}[bgcolor=bg]{</w:t>
      </w:r>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\begin{minted}[bgcolor=bg]{</w:t>
      </w:r>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lastRenderedPageBreak/>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lastRenderedPageBreak/>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Di seguito riporto i grafici riguardanti il dataset presentati all’inizio, generati dopo aver effettuato il resampling:</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\chapter{Realizzazione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0B0A191E" w14:textId="07CD8C1A" w:rsidR="00A842CF" w:rsidRDefault="00A842CF" w:rsidP="002355AA">
      <w:pPr>
        <w:pStyle w:val="Paragrafoelenco"/>
        <w:ind w:left="0"/>
      </w:pPr>
      <w:r w:rsidRPr="002355AA">
        <w:rPr>
          <w:highlight w:val="yellow"/>
        </w:rPr>
        <w:t>TODO</w:t>
      </w:r>
      <w:r>
        <w:t xml:space="preserve"> inserisci immagine schermata</w:t>
      </w:r>
      <w:r w:rsidR="00EC4DB4">
        <w:t xml:space="preserve"> (non ancora realizzata, la realizzero dopo aver implementato gli altri modelli predittivi</w:t>
      </w:r>
    </w:p>
    <w:p w14:paraId="46E65FFE" w14:textId="30E9EB91"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Default="007C69AE" w:rsidP="007C69AE">
      <w:r w:rsidRPr="0079003D">
        <w:t>\begin{minted}[bgcolor=bg]{</w:t>
      </w:r>
      <w:r>
        <w:t>python</w:t>
      </w:r>
      <w:r w:rsidRPr="0079003D">
        <w:t>}</w:t>
      </w:r>
    </w:p>
    <w:p w14:paraId="6C95487D" w14:textId="77777777" w:rsidR="00A023FC" w:rsidRDefault="00A023FC" w:rsidP="00122A83">
      <w:pPr>
        <w:pStyle w:val="Paragrafoelenco"/>
        <w:ind w:left="708"/>
      </w:pPr>
      <w:r>
        <w:t>def getRandomForestClassifier():</w:t>
      </w:r>
    </w:p>
    <w:p w14:paraId="360ACCFC" w14:textId="301C64A0" w:rsidR="00A023FC" w:rsidRDefault="00A023FC" w:rsidP="00122A83">
      <w:pPr>
        <w:pStyle w:val="Paragrafoelenco"/>
        <w:ind w:left="708" w:firstLine="708"/>
      </w:pPr>
      <w:r>
        <w:t>filePathRandomForestClassifier = join(dirname(abspath(__file__)), "randomForestClassifier.pickle")</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if isfile(filePathRandomForestClassifier):</w:t>
      </w:r>
    </w:p>
    <w:p w14:paraId="66DD2252" w14:textId="77777777" w:rsidR="00A023FC" w:rsidRDefault="00A023FC" w:rsidP="00122A83">
      <w:pPr>
        <w:pStyle w:val="Paragrafoelenco"/>
        <w:ind w:left="708"/>
      </w:pPr>
      <w:r>
        <w:t xml:space="preserve">        with open(filePathRandomForestClassifier, "rb") as f:</w:t>
      </w:r>
    </w:p>
    <w:p w14:paraId="4C7A8BA4" w14:textId="77777777" w:rsidR="00A023FC" w:rsidRDefault="00A023FC" w:rsidP="00122A83">
      <w:pPr>
        <w:pStyle w:val="Paragrafoelenco"/>
        <w:ind w:left="708"/>
      </w:pPr>
      <w:r>
        <w:t xml:space="preserve">            randomForestClassifier = pickle.load(f)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print("Creazione random forest classifier")</w:t>
      </w:r>
    </w:p>
    <w:p w14:paraId="07290DAA" w14:textId="77777777" w:rsidR="00A023FC" w:rsidRDefault="00A023FC" w:rsidP="00122A83">
      <w:pPr>
        <w:pStyle w:val="Paragrafoelenco"/>
        <w:ind w:left="708"/>
      </w:pPr>
      <w:r>
        <w:t xml:space="preserve">        randomForestClassifier = RandomForestClassifier(n_estimators=100, verbose=True, random_state=69)</w:t>
      </w:r>
    </w:p>
    <w:p w14:paraId="4CFDF824" w14:textId="77777777" w:rsidR="00A023FC" w:rsidRDefault="00A023FC" w:rsidP="00122A83">
      <w:pPr>
        <w:pStyle w:val="Paragrafoelenco"/>
        <w:ind w:left="708"/>
      </w:pPr>
      <w:r>
        <w:t xml:space="preserve">        Xtrain, yTrain, Xtest, yTest = getXtrainYTrain()</w:t>
      </w:r>
    </w:p>
    <w:p w14:paraId="46255E8F" w14:textId="77777777" w:rsidR="00A023FC" w:rsidRDefault="00A023FC" w:rsidP="00122A83">
      <w:pPr>
        <w:pStyle w:val="Paragrafoelenco"/>
        <w:ind w:left="708"/>
      </w:pPr>
      <w:r>
        <w:t xml:space="preserve">        randomForestClassifier.fit(Xtrain, yTrain)</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#visualizeFeaturesImportances(randomForestClassifier, datasetWithoutLabelCol)</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open(filePathRandomForestClassifier, "wb") as f:</w:t>
      </w:r>
    </w:p>
    <w:p w14:paraId="527304F3" w14:textId="77777777" w:rsidR="00A023FC" w:rsidRDefault="00A023FC" w:rsidP="00122A83">
      <w:pPr>
        <w:pStyle w:val="Paragrafoelenco"/>
        <w:ind w:left="708"/>
      </w:pPr>
      <w:r>
        <w:t xml:space="preserve">            pickle.dump(randomForestClassifier,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relativeTestResult = randomForestClassifier.score(Xtest, yTest)</w:t>
      </w:r>
    </w:p>
    <w:p w14:paraId="22E1C5EA" w14:textId="77777777" w:rsidR="00A023FC" w:rsidRDefault="00A023FC" w:rsidP="00122A83">
      <w:pPr>
        <w:pStyle w:val="Paragrafoelenco"/>
        <w:ind w:left="708"/>
      </w:pPr>
      <w:r>
        <w:t xml:space="preserve">        print("Relative test result:", relativeTestResult)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return randomForestClassifier</w:t>
      </w:r>
    </w:p>
    <w:p w14:paraId="7D968B88" w14:textId="7257179C" w:rsidR="00A023FC" w:rsidRDefault="00A023FC" w:rsidP="002355AA">
      <w:pPr>
        <w:pStyle w:val="Paragrafoelenco"/>
        <w:ind w:left="0"/>
      </w:pPr>
      <w:r>
        <w:t>\end{minted}</w:t>
      </w:r>
    </w:p>
    <w:p w14:paraId="2A0811F4" w14:textId="4BD3209A" w:rsidR="00A842CF" w:rsidRDefault="00A842CF" w:rsidP="002355AA">
      <w:pPr>
        <w:pStyle w:val="Paragrafoelenco"/>
        <w:ind w:left="0"/>
      </w:pPr>
      <w:r>
        <w:t>La schermata che si presenta successivamente è questa:</w:t>
      </w:r>
    </w:p>
    <w:p w14:paraId="5B2B81BD" w14:textId="19368BD9" w:rsidR="00A023FC" w:rsidRDefault="00A023FC" w:rsidP="002355AA">
      <w:pPr>
        <w:pStyle w:val="Paragrafoelenco"/>
        <w:ind w:left="0"/>
      </w:pPr>
      <w:r>
        <w:rPr>
          <w:noProof/>
        </w:rPr>
        <w:lastRenderedPageBreak/>
        <w:drawing>
          <wp:inline distT="0" distB="0" distL="0" distR="0" wp14:anchorId="57686BEE" wp14:editId="15B343A3">
            <wp:extent cx="6118860" cy="2529840"/>
            <wp:effectExtent l="0" t="0" r="0" b="3810"/>
            <wp:docPr id="1597876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8860" cy="2529840"/>
                    </a:xfrm>
                    <a:prstGeom prst="rect">
                      <a:avLst/>
                    </a:prstGeom>
                    <a:noFill/>
                    <a:ln>
                      <a:noFill/>
                    </a:ln>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(dict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\begin{minted}[bgcolor=bg]{</w:t>
      </w:r>
      <w:r>
        <w:t>python</w:t>
      </w:r>
      <w:r w:rsidRPr="0079003D">
        <w:t>}</w:t>
      </w:r>
    </w:p>
    <w:p w14:paraId="02334E18" w14:textId="77777777" w:rsidR="00D51052" w:rsidRDefault="00D51052" w:rsidP="00D51052">
      <w:pPr>
        <w:pStyle w:val="Paragrafoelenco"/>
      </w:pPr>
      <w:r>
        <w:t>def addToBestClassesLastMinute (bestClass):</w:t>
      </w:r>
    </w:p>
    <w:p w14:paraId="0547AE30" w14:textId="77777777" w:rsidR="00D51052" w:rsidRDefault="00D51052" w:rsidP="00D51052">
      <w:pPr>
        <w:pStyle w:val="Paragrafoelenco"/>
      </w:pPr>
      <w:r>
        <w:t xml:space="preserve">    bestClassesLastMinute[time.time()] = bestClass</w:t>
      </w:r>
    </w:p>
    <w:p w14:paraId="29F21526" w14:textId="77777777" w:rsidR="00D51052" w:rsidRDefault="00D51052" w:rsidP="00D51052">
      <w:pPr>
        <w:pStyle w:val="Paragrafoelenco"/>
      </w:pPr>
    </w:p>
    <w:p w14:paraId="472215A2" w14:textId="77777777" w:rsidR="00D51052" w:rsidRDefault="00D51052" w:rsidP="00D51052">
      <w:pPr>
        <w:pStyle w:val="Paragrafoelenco"/>
      </w:pPr>
      <w:r>
        <w:t>def removeOldKeys(bestClassesLastMinute):</w:t>
      </w:r>
    </w:p>
    <w:p w14:paraId="01A4B359" w14:textId="77777777" w:rsidR="00D51052" w:rsidRDefault="00D51052" w:rsidP="00D51052">
      <w:pPr>
        <w:pStyle w:val="Paragrafoelenco"/>
      </w:pPr>
      <w:r>
        <w:t xml:space="preserve">    currentTime = time.time()</w:t>
      </w:r>
    </w:p>
    <w:p w14:paraId="2680FDB4" w14:textId="77777777" w:rsidR="00D51052" w:rsidRDefault="00D51052" w:rsidP="00D51052">
      <w:pPr>
        <w:pStyle w:val="Paragrafoelenco"/>
      </w:pPr>
      <w:r>
        <w:t xml:space="preserve">    oneMinuteAgo = currentTime - 60</w:t>
      </w:r>
    </w:p>
    <w:p w14:paraId="2702C19F" w14:textId="3D91A7DA" w:rsidR="00D51052" w:rsidRDefault="00D51052" w:rsidP="00D51052">
      <w:pPr>
        <w:pStyle w:val="Paragrafoelenco"/>
        <w:ind w:left="0"/>
      </w:pPr>
      <w:r>
        <w:t xml:space="preserve">    return {k:v for k,v in bestClassesLastMinute.items() if k &gt; oneMinuteAgo}</w:t>
      </w:r>
    </w:p>
    <w:p w14:paraId="24EB0839" w14:textId="09EAD17B" w:rsidR="00D51052" w:rsidRDefault="00D51052" w:rsidP="002355AA">
      <w:pPr>
        <w:pStyle w:val="Paragrafoelenco"/>
        <w:ind w:left="0"/>
      </w:pPr>
      <w:r>
        <w:t>\end{minted}</w:t>
      </w:r>
    </w:p>
    <w:p w14:paraId="68EDF2AD" w14:textId="3F285BA7"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0B83CD51" w14:textId="77777777" w:rsidR="00A842CF" w:rsidRDefault="00A842CF" w:rsidP="002355AA">
      <w:pPr>
        <w:pStyle w:val="Paragrafoelenco"/>
        <w:ind w:left="0"/>
      </w:pPr>
      <w:r>
        <w:t>Ho utilizzato questa interfaccia da me realizzata per effettuare dei test:</w:t>
      </w:r>
    </w:p>
    <w:p w14:paraId="5A684735" w14:textId="77777777" w:rsidR="00A842CF" w:rsidRDefault="00A842CF" w:rsidP="002355AA">
      <w:pPr>
        <w:pStyle w:val="Paragrafoelenco"/>
        <w:ind w:left="0"/>
      </w:pPr>
      <w:r>
        <w:t>TODO parla dei test</w:t>
      </w:r>
    </w:p>
    <w:p w14:paraId="6D80B197" w14:textId="77777777" w:rsidR="00A842CF" w:rsidRDefault="00A842CF" w:rsidP="002355AA">
      <w:pPr>
        <w:pStyle w:val="Paragrafoelenco"/>
        <w:ind w:left="0"/>
      </w:pP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r>
        <w:t>Ryzen 7 5800H</w:t>
      </w:r>
    </w:p>
    <w:p w14:paraId="041D2DFC" w14:textId="77777777" w:rsidR="00A842CF" w:rsidRDefault="00A842CF" w:rsidP="002355AA">
      <w:pPr>
        <w:pStyle w:val="Paragrafoelenco"/>
        <w:numPr>
          <w:ilvl w:val="0"/>
          <w:numId w:val="16"/>
        </w:numPr>
      </w:pPr>
      <w:r>
        <w:t>16GB ram DDR4</w:t>
      </w:r>
    </w:p>
    <w:p w14:paraId="6E79D0D8" w14:textId="77777777" w:rsidR="00A842CF" w:rsidRDefault="00A842CF" w:rsidP="002355AA">
      <w:pPr>
        <w:pStyle w:val="Paragrafoelenco"/>
        <w:numPr>
          <w:ilvl w:val="0"/>
          <w:numId w:val="16"/>
        </w:numPr>
      </w:pPr>
      <w:r>
        <w:t>GeForce RTX 3060 6GB (mobile)</w:t>
      </w:r>
    </w:p>
    <w:p w14:paraId="524DE66E" w14:textId="77777777" w:rsidR="00A842CF" w:rsidRDefault="00A842CF" w:rsidP="002355AA">
      <w:pPr>
        <w:pStyle w:val="Paragrafoelenco"/>
        <w:numPr>
          <w:ilvl w:val="0"/>
          <w:numId w:val="16"/>
        </w:numPr>
      </w:pPr>
      <w:r>
        <w:t>SSD m.2</w:t>
      </w:r>
    </w:p>
    <w:p w14:paraId="118DDC76" w14:textId="513A02A5" w:rsidR="00A842CF" w:rsidRDefault="00A842CF" w:rsidP="002355AA">
      <w:pPr>
        <w:pStyle w:val="Paragrafoelenco"/>
        <w:ind w:left="0"/>
      </w:pPr>
      <w:r>
        <w:lastRenderedPageBreak/>
        <w:t>mi ha permesso di ottenere TODO inserisci numero di predizioni per minuto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overclock) </w:t>
      </w:r>
    </w:p>
    <w:p w14:paraId="22AB22BC" w14:textId="77777777" w:rsidR="00A842CF" w:rsidRDefault="00A842CF" w:rsidP="002355AA">
      <w:pPr>
        <w:pStyle w:val="Paragrafoelenco"/>
        <w:numPr>
          <w:ilvl w:val="0"/>
          <w:numId w:val="17"/>
        </w:numPr>
      </w:pPr>
      <w:r>
        <w:t>GeForce RTX 3080 XGB</w:t>
      </w:r>
    </w:p>
    <w:p w14:paraId="1A6051E7" w14:textId="77777777" w:rsidR="00A842CF" w:rsidRDefault="00A842CF" w:rsidP="002355AA">
      <w:pPr>
        <w:pStyle w:val="Paragrafoelenco"/>
        <w:numPr>
          <w:ilvl w:val="0"/>
          <w:numId w:val="17"/>
        </w:numPr>
      </w:pPr>
      <w:r>
        <w:t>32GB ram DDR5</w:t>
      </w:r>
    </w:p>
    <w:p w14:paraId="7C32C8F5" w14:textId="77777777" w:rsidR="00A842CF" w:rsidRDefault="00A842CF" w:rsidP="002355AA">
      <w:pPr>
        <w:pStyle w:val="Paragrafoelenco"/>
        <w:numPr>
          <w:ilvl w:val="0"/>
          <w:numId w:val="17"/>
        </w:numPr>
      </w:pPr>
      <w:r>
        <w:t>SSD m.2</w:t>
      </w:r>
    </w:p>
    <w:p w14:paraId="43544821" w14:textId="77777777" w:rsidR="00A842CF" w:rsidRDefault="00A842CF" w:rsidP="002355AA">
      <w:pPr>
        <w:pStyle w:val="Paragrafoelenco"/>
        <w:ind w:left="0"/>
      </w:pPr>
      <w:r>
        <w:t>Il numero di predizioni per minuto risulta essere TODO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Nvdia e possono quindi sfruttare la tecnologia CUDA per effettuare l’estrazione delle Action Units dall’immagine prelevata, il che migliora </w:t>
      </w:r>
      <w:r w:rsidR="00FF0F16">
        <w:t xml:space="preserve">esaurientemente </w:t>
      </w:r>
      <w:r>
        <w:t>le prestazioni.</w:t>
      </w:r>
    </w:p>
    <w:p w14:paraId="6FF2DA6A" w14:textId="0D6D8E86" w:rsidR="00A842CF" w:rsidRDefault="00A842CF" w:rsidP="00A842CF">
      <w:pPr>
        <w:pStyle w:val="Paragrafoelenco"/>
        <w:ind w:left="0"/>
      </w:pPr>
      <w:r w:rsidRPr="002355AA">
        <w:rPr>
          <w:highlight w:val="yellow"/>
        </w:rPr>
        <w:t>TODO</w:t>
      </w:r>
      <w:r>
        <w:t xml:space="preserve"> inserire prestazioni con Detector creato con device = cpu</w:t>
      </w:r>
    </w:p>
    <w:p w14:paraId="3FBE4ECF" w14:textId="7B3C047A" w:rsidR="00FB2B75" w:rsidRDefault="00FB2B75" w:rsidP="006E5C0F">
      <w:pPr>
        <w:pStyle w:val="Paragrafoelenco"/>
        <w:ind w:left="0"/>
      </w:pPr>
    </w:p>
    <w:sectPr w:rsidR="00FB2B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E0AAB"/>
    <w:rsid w:val="004E1D2C"/>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E0E90"/>
    <w:rsid w:val="005E2B44"/>
    <w:rsid w:val="005E5DEC"/>
    <w:rsid w:val="005F24D5"/>
    <w:rsid w:val="005F595C"/>
    <w:rsid w:val="005F7748"/>
    <w:rsid w:val="00601126"/>
    <w:rsid w:val="00604037"/>
    <w:rsid w:val="00606CE0"/>
    <w:rsid w:val="00620F8E"/>
    <w:rsid w:val="00623286"/>
    <w:rsid w:val="00626B4C"/>
    <w:rsid w:val="006324B8"/>
    <w:rsid w:val="0063481E"/>
    <w:rsid w:val="00642598"/>
    <w:rsid w:val="00650894"/>
    <w:rsid w:val="0067332A"/>
    <w:rsid w:val="006813A2"/>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A25"/>
    <w:rsid w:val="0080327B"/>
    <w:rsid w:val="00806A93"/>
    <w:rsid w:val="008136E1"/>
    <w:rsid w:val="00814281"/>
    <w:rsid w:val="008413D5"/>
    <w:rsid w:val="00846C53"/>
    <w:rsid w:val="00860427"/>
    <w:rsid w:val="00865210"/>
    <w:rsid w:val="00867C6C"/>
    <w:rsid w:val="0087009C"/>
    <w:rsid w:val="008721E7"/>
    <w:rsid w:val="00877212"/>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1438"/>
    <w:rsid w:val="00995075"/>
    <w:rsid w:val="00997B2D"/>
    <w:rsid w:val="009A04D6"/>
    <w:rsid w:val="009A276D"/>
    <w:rsid w:val="009B0F25"/>
    <w:rsid w:val="009B3C2F"/>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6463"/>
    <w:rsid w:val="00A87BD9"/>
    <w:rsid w:val="00A92894"/>
    <w:rsid w:val="00A932B4"/>
    <w:rsid w:val="00AC0AE4"/>
    <w:rsid w:val="00AD44D9"/>
    <w:rsid w:val="00AF0493"/>
    <w:rsid w:val="00AF0679"/>
    <w:rsid w:val="00AF565E"/>
    <w:rsid w:val="00AF5F5C"/>
    <w:rsid w:val="00B00988"/>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6676"/>
    <w:rsid w:val="00CD15AE"/>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C250C"/>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bm.com/it-it/topics/kn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35</Pages>
  <Words>9193</Words>
  <Characters>52402</Characters>
  <Application>Microsoft Office Word</Application>
  <DocSecurity>0</DocSecurity>
  <Lines>436</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69</cp:revision>
  <dcterms:created xsi:type="dcterms:W3CDTF">2023-05-10T15:38:00Z</dcterms:created>
  <dcterms:modified xsi:type="dcterms:W3CDTF">2023-05-11T18:18:00Z</dcterms:modified>
</cp:coreProperties>
</file>