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26B5FC23" w:rsidR="00184DB6" w:rsidRPr="00923D90" w:rsidRDefault="00FB36A1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B36A1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Materal de apoio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26B5FC23" w:rsidR="00184DB6" w:rsidRPr="00923D90" w:rsidRDefault="00FB36A1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B36A1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Materal de apoio CSS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06B96FF6" w14:textId="77777777" w:rsidR="001609F4" w:rsidRDefault="001609F4" w:rsidP="001609F4">
      <w:pPr>
        <w:pStyle w:val="Ttulo1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CSS 3</w:t>
      </w:r>
    </w:p>
    <w:p w14:paraId="1308D5E9" w14:textId="77777777" w:rsidR="001609F4" w:rsidRDefault="001609F4" w:rsidP="001609F4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Definição e seletores</w:t>
      </w:r>
    </w:p>
    <w:p w14:paraId="5502FF32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Após a criação do HTML a necessidade de formatar as páginas ficou evidente, assim, em 1996, foi criada a linguagem de estilo que conhecemos por CSS.</w:t>
      </w:r>
    </w:p>
    <w:p w14:paraId="6F04F9CD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sintaxe é bem simples e pode ser explicada com a frase "você cria regras de estilo para elementos ou grupos de elementos".</w:t>
      </w:r>
    </w:p>
    <w:p w14:paraId="2CF0291B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usar um elemento HTML que vimos anteriormente, a âncora &lt;a&gt;, para exemplificar.</w:t>
      </w:r>
    </w:p>
    <w:p w14:paraId="1465BF90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1E72A71E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Percebam que podemos colocar vários seletores em uma regra separando-os por vírgula.</w:t>
      </w:r>
    </w:p>
    <w:p w14:paraId="2F81FF65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há um último detalhe nesse exemplo: a pseudo-classe. Elementos HTML sofrem alterações causadas pela interação do usuário, como mover o mouse por cima ou clicar nesse elemento.</w:t>
      </w:r>
    </w:p>
    <w:p w14:paraId="292F82D6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a:hover</w:t>
      </w:r>
      <w:r>
        <w:rPr>
          <w:rFonts w:ascii="Arial" w:hAnsi="Arial" w:cs="Arial"/>
          <w:color w:val="23282C"/>
          <w:sz w:val="21"/>
          <w:szCs w:val="21"/>
        </w:rPr>
        <w:t> do exemplo significa que a âncora também terá essa aparência quando o usuário passar o mouse por cima de um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hyperlink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1EBB079D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081FCA89" w14:textId="77777777" w:rsidR="001609F4" w:rsidRDefault="001609F4" w:rsidP="001609F4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23282C"/>
        </w:rPr>
        <w:t>ID x Classe</w:t>
      </w:r>
    </w:p>
    <w:p w14:paraId="46A99B99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73C30E67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1D0C6CBF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seletor que vimos no primeiro exemplo é um seletor de tipo, pois ele representa um elemento HTML, e com IDs e Classes podemos representar qualquer tipo de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elemento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mas há algumas diferenças entre eles:</w:t>
      </w:r>
    </w:p>
    <w:p w14:paraId="00B4A173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ID: é representado pelo símbolo # (hash) seguido de um nome para esse ID.</w:t>
      </w:r>
    </w:p>
    <w:p w14:paraId="2CA265E3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Classe: a classe é representada de forma parecida do ID, mas é precedida por um ponto em vez do hash.</w:t>
      </w:r>
    </w:p>
    <w:p w14:paraId="6D2B7647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 diferença mais importante entre eles é a forma como devem ser usados: o ID só pode ser usado uma vez em uma página HTML enquanto a classe não tem restrições.</w:t>
      </w:r>
    </w:p>
    <w:p w14:paraId="37656BB4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 </w:t>
      </w:r>
    </w:p>
    <w:p w14:paraId="48E1BBD2" w14:textId="77777777" w:rsidR="001609F4" w:rsidRDefault="001609F4" w:rsidP="001609F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Exercício</w:t>
      </w:r>
    </w:p>
    <w:p w14:paraId="16EF428E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algumas classes no nosso site e alterar alguns elementos, mas antes precisamos adicionar um arquivo CSS a nossa página.</w:t>
      </w:r>
    </w:p>
    <w:p w14:paraId="73D8FE33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módulo de HTML descobrimos que podemos adicionar CSS de duas formas, com o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style</w:t>
      </w:r>
      <w:r>
        <w:rPr>
          <w:rFonts w:ascii="Arial" w:hAnsi="Arial" w:cs="Arial"/>
          <w:color w:val="23282C"/>
          <w:sz w:val="21"/>
          <w:szCs w:val="21"/>
        </w:rPr>
        <w:t>, e assim suas regras ficarão no arquivo HTML, ou podemos criar um arquivo CSS e adicioná-lo na página através do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>, e é essa forma que usaremos.</w:t>
      </w:r>
    </w:p>
    <w:p w14:paraId="669CE8B4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Crie um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> dentro do head do seu arquivo e adicione os atributos </w:t>
      </w:r>
      <w:r>
        <w:rPr>
          <w:rStyle w:val="nfase"/>
          <w:rFonts w:ascii="Arial" w:hAnsi="Arial" w:cs="Arial"/>
          <w:color w:val="23282C"/>
          <w:sz w:val="21"/>
          <w:szCs w:val="21"/>
        </w:rPr>
        <w:t>rel="stylesheet"</w:t>
      </w:r>
      <w:r>
        <w:rPr>
          <w:rFonts w:ascii="Arial" w:hAnsi="Arial" w:cs="Arial"/>
          <w:color w:val="23282C"/>
          <w:sz w:val="21"/>
          <w:szCs w:val="21"/>
        </w:rPr>
        <w:t> 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href="style.css"</w:t>
      </w:r>
      <w:r>
        <w:rPr>
          <w:rFonts w:ascii="Arial" w:hAnsi="Arial" w:cs="Arial"/>
          <w:color w:val="23282C"/>
          <w:sz w:val="21"/>
          <w:szCs w:val="21"/>
        </w:rPr>
        <w:t>, 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rel</w:t>
      </w:r>
      <w:r>
        <w:rPr>
          <w:rFonts w:ascii="Arial" w:hAnsi="Arial" w:cs="Arial"/>
          <w:color w:val="23282C"/>
          <w:sz w:val="21"/>
          <w:szCs w:val="21"/>
        </w:rPr>
        <w:t> denota o tipo de arquivo que estamos incluindo na página e 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href</w:t>
      </w:r>
      <w:r>
        <w:rPr>
          <w:rFonts w:ascii="Arial" w:hAnsi="Arial" w:cs="Arial"/>
          <w:color w:val="23282C"/>
          <w:sz w:val="21"/>
          <w:szCs w:val="21"/>
        </w:rPr>
        <w:t> é o caminho para o arquivo. E na mesma pasta do arquivo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HTML</w:t>
      </w:r>
      <w:r>
        <w:rPr>
          <w:rFonts w:ascii="Arial" w:hAnsi="Arial" w:cs="Arial"/>
          <w:color w:val="23282C"/>
          <w:sz w:val="21"/>
          <w:szCs w:val="21"/>
        </w:rPr>
        <w:t> crie um arquivo chamado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style.css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2C983D19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Agora sim vamos ao CSS, adicione um ID #title ao h1 da página, pois queremos que ele seja único, e depois adicione as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classes .subtitle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e .post_title ao h2 e h3, respectivamente.</w:t>
      </w:r>
    </w:p>
    <w:p w14:paraId="676CBDA6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arquivo CSS vamos mudar a cor desses três títulos, e depois alterar o tamanho da fonte do título da postagem.</w:t>
      </w:r>
    </w:p>
    <w:p w14:paraId="51B473C7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2CA7768" w14:textId="77777777" w:rsidR="001609F4" w:rsidRDefault="001609F4" w:rsidP="001609F4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23282C"/>
        </w:rPr>
        <w:t>Box-model</w:t>
      </w:r>
    </w:p>
    <w:p w14:paraId="7C5389A6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Quando estamos criando o layout de um site o navegador representa cada elemento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HTML  como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uma caixa retangular, isso é o box-model. E com CSS nós alteramos a aparência dessa caixa (largura, altura, cor de fundo, etc.). Essa caixa é composta por 4 áreas: o conteúdo, o padding, a borda e a margem.</w:t>
      </w:r>
    </w:p>
    <w:p w14:paraId="2BD4A057" w14:textId="77777777" w:rsidR="001609F4" w:rsidRDefault="001609F4" w:rsidP="001609F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margens (margin) são espaçamentos entre elementos;</w:t>
      </w:r>
    </w:p>
    <w:p w14:paraId="1717E6F9" w14:textId="77777777" w:rsidR="001609F4" w:rsidRDefault="001609F4" w:rsidP="001609F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bordas (border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) ;</w:t>
      </w:r>
      <w:proofErr w:type="gramEnd"/>
    </w:p>
    <w:p w14:paraId="0B04AF3C" w14:textId="77777777" w:rsidR="001609F4" w:rsidRDefault="001609F4" w:rsidP="001609F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padding é um espaçamento entre as bordas e o conteúdo, a diferença para as margens é que declarações de imagem de fundo funcionam nele;</w:t>
      </w:r>
    </w:p>
    <w:p w14:paraId="4DC33CEE" w14:textId="77777777" w:rsidR="001609F4" w:rsidRDefault="001609F4" w:rsidP="001609F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conteúdo (content) é o que o seu bloco representa, um texto, uma imagem, um vídeo;</w:t>
      </w:r>
    </w:p>
    <w:p w14:paraId="56054FC6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24D24C8D" w14:textId="77777777" w:rsidR="001609F4" w:rsidRDefault="001609F4" w:rsidP="001609F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Exercício</w:t>
      </w:r>
    </w:p>
    <w:p w14:paraId="32CF8D19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Para enxergamos o box-model vamos adicionar cores e bordas a alguns elementos.</w:t>
      </w:r>
    </w:p>
    <w:p w14:paraId="5F64C3AF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Primeiro adicionaremos uma cor de fundo para a visualização ficar mais fácil, usaremos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com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#fcfcfc</w:t>
      </w:r>
      <w:r>
        <w:rPr>
          <w:rFonts w:ascii="Arial" w:hAnsi="Arial" w:cs="Arial"/>
          <w:color w:val="23282C"/>
          <w:sz w:val="21"/>
          <w:szCs w:val="21"/>
        </w:rPr>
        <w:t> no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body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37B3F4FB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Depois vamos adicionar uma classe ao &lt;article&gt;, pode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ser .post</w:t>
      </w:r>
      <w:proofErr w:type="gramEnd"/>
      <w:r>
        <w:rPr>
          <w:rFonts w:ascii="Arial" w:hAnsi="Arial" w:cs="Arial"/>
          <w:color w:val="23282C"/>
          <w:sz w:val="21"/>
          <w:szCs w:val="21"/>
        </w:rPr>
        <w:t>, e então vamos colocar a cor branca de fundo com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e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#FFF</w:t>
      </w:r>
      <w:r>
        <w:rPr>
          <w:rFonts w:ascii="Arial" w:hAnsi="Arial" w:cs="Arial"/>
          <w:color w:val="23282C"/>
          <w:sz w:val="21"/>
          <w:szCs w:val="21"/>
        </w:rPr>
        <w:t>. Agora conseguimos enxergar 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content</w:t>
      </w:r>
      <w:r>
        <w:rPr>
          <w:rFonts w:ascii="Arial" w:hAnsi="Arial" w:cs="Arial"/>
          <w:color w:val="23282C"/>
          <w:sz w:val="21"/>
          <w:szCs w:val="21"/>
        </w:rPr>
        <w:t> 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box-model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0DCA03F3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um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r>
        <w:rPr>
          <w:rFonts w:ascii="Arial" w:hAnsi="Arial" w:cs="Arial"/>
          <w:color w:val="23282C"/>
          <w:sz w:val="21"/>
          <w:szCs w:val="21"/>
        </w:rPr>
        <w:t> de 10 pixels neste mesmo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article</w:t>
      </w:r>
      <w:r>
        <w:rPr>
          <w:rFonts w:ascii="Arial" w:hAnsi="Arial" w:cs="Arial"/>
          <w:color w:val="23282C"/>
          <w:sz w:val="21"/>
          <w:szCs w:val="21"/>
        </w:rPr>
        <w:t>. Perceberam o espaçamento que surgiu em volta do nosso conteúdo?</w:t>
      </w:r>
    </w:p>
    <w:p w14:paraId="1A062EB0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 xml:space="preserve">Agora adicionamos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um borda mais escura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a ele com a propriedade border. Vou falar mais detalhadamente sobre border mais a frente, mas por enquanto vamos deixar essa borda com 3 pixels de largura, o contorno sólido e a cor azul.</w:t>
      </w:r>
    </w:p>
    <w:p w14:paraId="7A39CC42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por último vamos adicionar uma margem do lado de fora do post com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r>
        <w:rPr>
          <w:rFonts w:ascii="Arial" w:hAnsi="Arial" w:cs="Arial"/>
          <w:color w:val="23282C"/>
          <w:sz w:val="21"/>
          <w:szCs w:val="21"/>
        </w:rPr>
        <w:t> e o valor 10 pixels.</w:t>
      </w:r>
    </w:p>
    <w:p w14:paraId="165DF445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agora inspecionando o nosso elemento conseguimos todas aquelas camadas citadas antes: o conteúdo em azul, 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r>
        <w:rPr>
          <w:rFonts w:ascii="Arial" w:hAnsi="Arial" w:cs="Arial"/>
          <w:color w:val="23282C"/>
          <w:sz w:val="21"/>
          <w:szCs w:val="21"/>
        </w:rPr>
        <w:t> em verde, as bordas em marrom e as margens em laranja.</w:t>
      </w:r>
    </w:p>
    <w:p w14:paraId="2D70AAF2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já que começamos a falar sobre bordas e cor de fundo, no próximo vídeo vamos nos aprofundar nessas propriedades.</w:t>
      </w:r>
    </w:p>
    <w:p w14:paraId="565AE260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77AB5C41" w14:textId="77777777" w:rsidR="001609F4" w:rsidRDefault="001609F4" w:rsidP="001609F4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23282C"/>
        </w:rPr>
        <w:t>Estilizando elementos</w:t>
      </w:r>
    </w:p>
    <w:p w14:paraId="03FF3296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Agora que entendemos o box-model podemos focar em deixar nosso site mais bonito, então vamos repassar pelas propriedades já citadas:</w:t>
      </w:r>
    </w:p>
    <w:p w14:paraId="70445977" w14:textId="77777777" w:rsidR="001609F4" w:rsidRDefault="001609F4" w:rsidP="001609F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Padding e Margin</w:t>
      </w:r>
    </w:p>
    <w:p w14:paraId="0929142F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Anteriormente usamos 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r>
        <w:rPr>
          <w:rFonts w:ascii="Arial" w:hAnsi="Arial" w:cs="Arial"/>
          <w:color w:val="23282C"/>
          <w:sz w:val="21"/>
          <w:szCs w:val="21"/>
        </w:rPr>
        <w:t> e 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r>
        <w:rPr>
          <w:rFonts w:ascii="Arial" w:hAnsi="Arial" w:cs="Arial"/>
          <w:color w:val="23282C"/>
          <w:sz w:val="21"/>
          <w:szCs w:val="21"/>
        </w:rPr>
        <w:t> da forma mais básica, com apenas um valor, mas eles são mais poderosos que isso. Se quisermos atribuir tamanhos diferentes para cada lado 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</w:t>
      </w:r>
      <w:r>
        <w:rPr>
          <w:rFonts w:ascii="Arial" w:hAnsi="Arial" w:cs="Arial"/>
          <w:color w:val="23282C"/>
          <w:sz w:val="21"/>
          <w:szCs w:val="21"/>
        </w:rPr>
        <w:t> nós podemos, e vamos ver três formas de fazer isso.</w:t>
      </w:r>
    </w:p>
    <w:p w14:paraId="07F7FC8F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4FA0B73D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é colocando um valor para as partes superior e inferior e depois para os lados esquerdo e direito.</w:t>
      </w:r>
    </w:p>
    <w:p w14:paraId="63A28F53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valor de 10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se refere ao eixo Y, ou partes superior e inferior, e os 5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se referem aos lados esquerdo e direito.</w:t>
      </w:r>
    </w:p>
    <w:p w14:paraId="6E616021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28B1D14B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segunda forma é dando valores para cada lado 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48B6F519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Então começamos pelo topo com 15 pixels, passamos o lado direito com 10 pixels, depois para a parte inferior com 5 pixels e por último o lado esquerdo com 0, e sempre nessa ordem.</w:t>
      </w:r>
    </w:p>
    <w:p w14:paraId="2DE5AB88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Uma boa dica também é que quando o valor for 0 não precisamos não precisamos colocar a unidade.</w:t>
      </w:r>
    </w:p>
    <w:p w14:paraId="5EF24603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0F74D77B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terceira forma é com as propriedades específicas para cada lado, até agora tínhamos visto atalhos para essas propriedades.</w:t>
      </w:r>
    </w:p>
    <w:p w14:paraId="107B3CDD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62DAA015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 </w:t>
      </w:r>
    </w:p>
    <w:p w14:paraId="783C2F80" w14:textId="77777777" w:rsidR="001609F4" w:rsidRDefault="001609F4" w:rsidP="001609F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Background</w:t>
      </w:r>
    </w:p>
    <w:p w14:paraId="37F73497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também é um atalho para várias propriedades, mas isso vocês podem absorver aos poucos, e uma boa opção de leitura é a documentação do MDN.</w:t>
      </w:r>
    </w:p>
    <w:p w14:paraId="21A95EB2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Por enquanto veremos apenas como mudar a cor de fundo.</w:t>
      </w:r>
    </w:p>
    <w:p w14:paraId="79A2A455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6F8750A1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aqui temos 3 formas de colocar uma cor de fundo, e ainda existem outras.</w:t>
      </w:r>
    </w:p>
    <w:p w14:paraId="352D2527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é pelo nome da cor em inglês, a segunda é pelo código hexadecimal e a terceira é usando apenas o atalho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1FF71BF7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65F8A18E" w14:textId="77777777" w:rsidR="001609F4" w:rsidRDefault="001609F4" w:rsidP="001609F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Border</w:t>
      </w:r>
    </w:p>
    <w:p w14:paraId="0E5AA1BA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Vimos que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r>
        <w:rPr>
          <w:rFonts w:ascii="Arial" w:hAnsi="Arial" w:cs="Arial"/>
          <w:color w:val="23282C"/>
          <w:sz w:val="21"/>
          <w:szCs w:val="21"/>
        </w:rPr>
        <w:t> pode ter 3 valores: a largura, a cor e o estilo, mas existem algumas particularidades nisso.</w:t>
      </w:r>
    </w:p>
    <w:p w14:paraId="45FB0794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largura pode ser usada com várias unidades, como px, em e mm. A cor pode ser atribuída pelo nome ou por um código hexadecimal, assim como fizemos com 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, e o estilo é representada por palavras-chave, vamos ver algumas delas:</w:t>
      </w:r>
    </w:p>
    <w:p w14:paraId="4A5E9CA5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2AAC44A7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hAnsi="Arial" w:cs="Arial"/>
          <w:color w:val="23282C"/>
          <w:sz w:val="21"/>
          <w:szCs w:val="21"/>
        </w:rPr>
        <w:t>solid</w:t>
      </w:r>
      <w:r>
        <w:rPr>
          <w:rFonts w:ascii="Arial" w:hAnsi="Arial" w:cs="Arial"/>
          <w:color w:val="23282C"/>
          <w:sz w:val="21"/>
          <w:szCs w:val="21"/>
        </w:rPr>
        <w:t>: mostra uma borda simples e reta;</w:t>
      </w:r>
    </w:p>
    <w:p w14:paraId="2DD284EC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hAnsi="Arial" w:cs="Arial"/>
          <w:color w:val="23282C"/>
          <w:sz w:val="21"/>
          <w:szCs w:val="21"/>
        </w:rPr>
        <w:t>dotted</w:t>
      </w:r>
      <w:r>
        <w:rPr>
          <w:rFonts w:ascii="Arial" w:hAnsi="Arial" w:cs="Arial"/>
          <w:color w:val="23282C"/>
          <w:sz w:val="21"/>
          <w:szCs w:val="21"/>
        </w:rPr>
        <w:t>: são bolinhas com um pequeno espaçamento entre elas;</w:t>
      </w:r>
    </w:p>
    <w:p w14:paraId="00422BCD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hAnsi="Arial" w:cs="Arial"/>
          <w:color w:val="23282C"/>
          <w:sz w:val="21"/>
          <w:szCs w:val="21"/>
        </w:rPr>
        <w:t>dashed</w:t>
      </w:r>
      <w:r>
        <w:rPr>
          <w:rFonts w:ascii="Arial" w:hAnsi="Arial" w:cs="Arial"/>
          <w:color w:val="23282C"/>
          <w:sz w:val="21"/>
          <w:szCs w:val="21"/>
        </w:rPr>
        <w:t>: forma uma linha tracejada.</w:t>
      </w:r>
    </w:p>
    <w:p w14:paraId="059717B1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aproveitando que mostrei esse código temos que falar sobre como separar a estilização dos lados de uma borda.</w:t>
      </w:r>
    </w:p>
    <w:p w14:paraId="107487F8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se você não quiser usar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r>
        <w:rPr>
          <w:rFonts w:ascii="Arial" w:hAnsi="Arial" w:cs="Arial"/>
          <w:color w:val="23282C"/>
          <w:sz w:val="21"/>
          <w:szCs w:val="21"/>
        </w:rPr>
        <w:t xml:space="preserve"> existem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as propriedade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específicas para cada aspecto de uma borda, são elas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border-width</w:t>
      </w:r>
      <w:r>
        <w:rPr>
          <w:rFonts w:ascii="Arial" w:hAnsi="Arial" w:cs="Arial"/>
          <w:color w:val="23282C"/>
          <w:sz w:val="21"/>
          <w:szCs w:val="21"/>
        </w:rPr>
        <w:t> para a largura,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border-color</w:t>
      </w:r>
      <w:r>
        <w:rPr>
          <w:rFonts w:ascii="Arial" w:hAnsi="Arial" w:cs="Arial"/>
          <w:color w:val="23282C"/>
          <w:sz w:val="21"/>
          <w:szCs w:val="21"/>
        </w:rPr>
        <w:t> para a cor 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border-style</w:t>
      </w:r>
      <w:r>
        <w:rPr>
          <w:rFonts w:ascii="Arial" w:hAnsi="Arial" w:cs="Arial"/>
          <w:color w:val="23282C"/>
          <w:sz w:val="21"/>
          <w:szCs w:val="21"/>
        </w:rPr>
        <w:t> para o estilo.</w:t>
      </w:r>
    </w:p>
    <w:p w14:paraId="6190EC73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Aqui temos o mesmo código anterior de duas formas diferentes, a primeira com o atalho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r>
        <w:rPr>
          <w:rFonts w:ascii="Arial" w:hAnsi="Arial" w:cs="Arial"/>
          <w:color w:val="23282C"/>
          <w:sz w:val="21"/>
          <w:szCs w:val="21"/>
        </w:rPr>
        <w:t> e a segunda com cada propriedade específica.</w:t>
      </w:r>
    </w:p>
    <w:p w14:paraId="0FCBEA02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depois disso podemos juntar os lados com os aspectos de uma borda e criar uma regra mais específica ainda.</w:t>
      </w:r>
    </w:p>
    <w:p w14:paraId="1CDD1204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6808DB46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434343"/>
          <w:sz w:val="21"/>
          <w:szCs w:val="21"/>
        </w:rPr>
        <w:t>Border-radius</w:t>
      </w:r>
    </w:p>
    <w:p w14:paraId="36D0F2A2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 última propriedade é 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border-radius</w:t>
      </w:r>
      <w:r>
        <w:rPr>
          <w:rFonts w:ascii="Arial" w:hAnsi="Arial" w:cs="Arial"/>
          <w:color w:val="23282C"/>
          <w:sz w:val="21"/>
          <w:szCs w:val="21"/>
        </w:rPr>
        <w:t>, ele permite arredondar os cantos de um elemento. Podemos usar várias unidades, mas as mais comuns são os pixels e a porcentagem.</w:t>
      </w:r>
    </w:p>
    <w:p w14:paraId="08F90167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Colocando apenas um valor mudamos todos os cantos do elemento, mas seguindo aquela mesma ordem que vimos no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r>
        <w:rPr>
          <w:rFonts w:ascii="Arial" w:hAnsi="Arial" w:cs="Arial"/>
          <w:color w:val="23282C"/>
          <w:sz w:val="21"/>
          <w:szCs w:val="21"/>
        </w:rPr>
        <w:t> 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r>
        <w:rPr>
          <w:rFonts w:ascii="Arial" w:hAnsi="Arial" w:cs="Arial"/>
          <w:color w:val="23282C"/>
          <w:sz w:val="21"/>
          <w:szCs w:val="21"/>
        </w:rPr>
        <w:t xml:space="preserve"> - topo, direita, inferior e esquerda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-  conseguimos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alterar cada canto separadamente.</w:t>
      </w:r>
    </w:p>
    <w:p w14:paraId="53B78A02" w14:textId="77777777" w:rsidR="001609F4" w:rsidRDefault="001609F4" w:rsidP="001609F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23282C"/>
        </w:rPr>
        <w:t> </w:t>
      </w:r>
    </w:p>
    <w:p w14:paraId="43365468" w14:textId="77777777" w:rsidR="001609F4" w:rsidRDefault="001609F4" w:rsidP="001609F4">
      <w:pPr>
        <w:pStyle w:val="Ttulo3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434343"/>
        </w:rPr>
        <w:t>Exercício</w:t>
      </w:r>
    </w:p>
    <w:p w14:paraId="1650DFEB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Neste exercício vamos deixar o nosso site um pouco mais bonito usando as propriedades que acabamos de ver.</w:t>
      </w:r>
    </w:p>
    <w:p w14:paraId="37AAEE72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aumentar o padding para 15 pixels e colocar uma margem de também de 15 pixels só na parte de baixo do post.</w:t>
      </w:r>
    </w:p>
    <w:p w14:paraId="338A6E78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Quando olhamos para os textos percebemos que os espaçamentos estão diferentes do restante do post, então vamos padronizar isso.</w:t>
      </w:r>
    </w:p>
    <w:p w14:paraId="60BCD060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4692EA76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14:paraId="0D3986D0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72F59A26" w14:textId="77777777" w:rsidR="001609F4" w:rsidRDefault="001609F4" w:rsidP="001609F4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23282C"/>
        </w:rPr>
        <w:t>Estilizando textos</w:t>
      </w:r>
    </w:p>
    <w:p w14:paraId="532793AC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Já sabemos que podemos mudar cor e tamanho de algumas fontes, e agora vamos nos aprofundar nisso.</w:t>
      </w:r>
    </w:p>
    <w:p w14:paraId="30590EAB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63948026" w14:textId="77777777" w:rsidR="001609F4" w:rsidRDefault="001609F4" w:rsidP="001609F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font-family</w:t>
      </w:r>
    </w:p>
    <w:p w14:paraId="53051D53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0642EC19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Essas fontes são chamadas assim pois são encontradas em quases todos os sistemas e podem ser usadas sem preocupação.</w:t>
      </w:r>
    </w:p>
    <w:p w14:paraId="5068209F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45B84DAD" w14:textId="77777777" w:rsidR="001609F4" w:rsidRDefault="001609F4" w:rsidP="001609F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font-size</w:t>
      </w:r>
    </w:p>
    <w:p w14:paraId="4A88BE7D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font-size nos ajuda a mudar o tamanho do texto, existem algumas unidades de medida para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ele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mas por enquanto os pixels são suficientes para nós.</w:t>
      </w:r>
    </w:p>
    <w:p w14:paraId="7B0096AD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60A15FCF" w14:textId="77777777" w:rsidR="001609F4" w:rsidRDefault="001609F4" w:rsidP="001609F4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lastRenderedPageBreak/>
        <w:t>font-style</w:t>
      </w:r>
    </w:p>
    <w:p w14:paraId="29E576DF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Usamos o font-style para tornar um texto itálico, na maioria das vezes você usará apenas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italic</w:t>
      </w:r>
      <w:r>
        <w:rPr>
          <w:rFonts w:ascii="Arial" w:hAnsi="Arial" w:cs="Arial"/>
          <w:color w:val="23282C"/>
          <w:sz w:val="21"/>
          <w:szCs w:val="21"/>
        </w:rPr>
        <w:t> para ele, mas se precisar tirar o itálico de um texto você pode usar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normal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630E075A" w14:textId="77777777" w:rsidR="001609F4" w:rsidRDefault="001609F4" w:rsidP="001609F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6F66FA22" w14:textId="77777777" w:rsidR="00BD3B53" w:rsidRPr="001609F4" w:rsidRDefault="00BD3B53" w:rsidP="00BD3B53">
      <w:pPr>
        <w:jc w:val="center"/>
      </w:pPr>
    </w:p>
    <w:sectPr w:rsidR="00BD3B53" w:rsidRPr="001609F4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85042" w14:textId="77777777" w:rsidR="00355415" w:rsidRDefault="00355415" w:rsidP="00454C0D">
      <w:pPr>
        <w:spacing w:after="0" w:line="240" w:lineRule="auto"/>
      </w:pPr>
      <w:r>
        <w:separator/>
      </w:r>
    </w:p>
  </w:endnote>
  <w:endnote w:type="continuationSeparator" w:id="0">
    <w:p w14:paraId="048282D0" w14:textId="77777777" w:rsidR="00355415" w:rsidRDefault="00355415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2FE43" w14:textId="77777777" w:rsidR="00355415" w:rsidRDefault="00355415" w:rsidP="00454C0D">
      <w:pPr>
        <w:spacing w:after="0" w:line="240" w:lineRule="auto"/>
      </w:pPr>
      <w:r>
        <w:separator/>
      </w:r>
    </w:p>
  </w:footnote>
  <w:footnote w:type="continuationSeparator" w:id="0">
    <w:p w14:paraId="31C6DC48" w14:textId="77777777" w:rsidR="00355415" w:rsidRDefault="00355415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02B2D"/>
    <w:multiLevelType w:val="multilevel"/>
    <w:tmpl w:val="1FEC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2"/>
  </w:num>
  <w:num w:numId="3" w16cid:durableId="170224990">
    <w:abstractNumId w:val="9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10"/>
  </w:num>
  <w:num w:numId="7" w16cid:durableId="1153570718">
    <w:abstractNumId w:val="14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3"/>
  </w:num>
  <w:num w:numId="11" w16cid:durableId="1605504216">
    <w:abstractNumId w:val="1"/>
  </w:num>
  <w:num w:numId="12" w16cid:durableId="1739864697">
    <w:abstractNumId w:val="8"/>
  </w:num>
  <w:num w:numId="13" w16cid:durableId="1158695489">
    <w:abstractNumId w:val="4"/>
  </w:num>
  <w:num w:numId="14" w16cid:durableId="2142459006">
    <w:abstractNumId w:val="11"/>
  </w:num>
  <w:num w:numId="15" w16cid:durableId="1569340384">
    <w:abstractNumId w:val="11"/>
  </w:num>
  <w:num w:numId="16" w16cid:durableId="13708422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609F4"/>
    <w:rsid w:val="00184DB6"/>
    <w:rsid w:val="001A5605"/>
    <w:rsid w:val="001D47AE"/>
    <w:rsid w:val="002234D2"/>
    <w:rsid w:val="00292FEC"/>
    <w:rsid w:val="002E76A9"/>
    <w:rsid w:val="0035310B"/>
    <w:rsid w:val="00355415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  <w:rsid w:val="00FB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6</Pages>
  <Words>1547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38</cp:revision>
  <dcterms:created xsi:type="dcterms:W3CDTF">2020-04-26T01:08:00Z</dcterms:created>
  <dcterms:modified xsi:type="dcterms:W3CDTF">2022-04-23T14:44:00Z</dcterms:modified>
</cp:coreProperties>
</file>