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2E348B07" w:rsidR="00AB05BB" w:rsidRPr="00D03EA1" w:rsidRDefault="00A2370C" w:rsidP="00CB1628">
      <w:pPr>
        <w:pStyle w:val="TitoloPagina1"/>
      </w:pPr>
      <w:r>
        <w:t xml:space="preserve">Documentazione </w:t>
      </w:r>
      <w:r w:rsidR="00F706E2">
        <w:t>S</w:t>
      </w:r>
      <w:r w:rsidR="00DB76CF">
        <w:t>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02B3D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F567D3">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CD56F6A" w:rsidR="003E1862" w:rsidRPr="00100A3C" w:rsidRDefault="006E49C4" w:rsidP="0091700A">
            <w:pPr>
              <w:spacing w:before="100" w:beforeAutospacing="1"/>
              <w:rPr>
                <w:sz w:val="16"/>
                <w:szCs w:val="16"/>
              </w:rPr>
            </w:pPr>
            <w:r>
              <w:rPr>
                <w:sz w:val="16"/>
                <w:szCs w:val="16"/>
              </w:rPr>
              <w:t>Mu</w:t>
            </w:r>
            <w:r w:rsidR="007C4737">
              <w:rPr>
                <w:sz w:val="16"/>
                <w:szCs w:val="16"/>
              </w:rPr>
              <w:t>overe la navicella con la tastiera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A6ECB3B" w:rsidR="003E1862" w:rsidRPr="00100A3C" w:rsidRDefault="002E67EA" w:rsidP="0091700A">
            <w:pPr>
              <w:spacing w:before="100" w:beforeAutospacing="1"/>
              <w:rPr>
                <w:sz w:val="16"/>
                <w:szCs w:val="16"/>
              </w:rPr>
            </w:pPr>
            <w:r>
              <w:rPr>
                <w:sz w:val="16"/>
                <w:szCs w:val="16"/>
              </w:rPr>
              <w:t>“</w:t>
            </w:r>
            <w:r w:rsidR="007C4737">
              <w:rPr>
                <w:sz w:val="16"/>
                <w:szCs w:val="16"/>
              </w:rPr>
              <w:t>WASD</w:t>
            </w:r>
            <w:r>
              <w:rPr>
                <w:sz w:val="16"/>
                <w:szCs w:val="16"/>
              </w:rPr>
              <w:t>”</w:t>
            </w:r>
            <w:r w:rsidR="007C4737">
              <w:rPr>
                <w:sz w:val="16"/>
                <w:szCs w:val="16"/>
              </w:rPr>
              <w:t xml:space="preserve"> per il player 1 e </w:t>
            </w:r>
            <w:r>
              <w:rPr>
                <w:sz w:val="16"/>
                <w:szCs w:val="16"/>
              </w:rPr>
              <w:t>“</w:t>
            </w:r>
            <w:r w:rsidR="007C4737">
              <w:rPr>
                <w:sz w:val="16"/>
                <w:szCs w:val="16"/>
              </w:rPr>
              <w:t>IJKL</w:t>
            </w:r>
            <w:r>
              <w:rPr>
                <w:sz w:val="16"/>
                <w:szCs w:val="16"/>
              </w:rPr>
              <w:t>”</w:t>
            </w:r>
            <w:r w:rsidR="007C4737">
              <w:rPr>
                <w:sz w:val="16"/>
                <w:szCs w:val="16"/>
              </w:rPr>
              <w:t xml:space="preserve"> per il player 2</w:t>
            </w:r>
          </w:p>
        </w:tc>
      </w:tr>
    </w:tbl>
    <w:p w14:paraId="1C1EEAA7" w14:textId="282D3494" w:rsidR="003E1862" w:rsidRDefault="003E1862" w:rsidP="003E1862"/>
    <w:p w14:paraId="6946E861" w14:textId="339074E9" w:rsidR="00EB0D78" w:rsidRDefault="00EB0D78" w:rsidP="003E1862"/>
    <w:p w14:paraId="47E1D860" w14:textId="3E36AA86" w:rsidR="00EB0D78" w:rsidRDefault="00EB0D78" w:rsidP="003E1862"/>
    <w:p w14:paraId="5238B3BD" w14:textId="64544A6D" w:rsidR="00EB0D78" w:rsidRDefault="00EB0D78" w:rsidP="003E1862"/>
    <w:p w14:paraId="10B81F9A" w14:textId="02A10EEC" w:rsidR="00EB0D78" w:rsidRDefault="00EB0D78" w:rsidP="003E1862"/>
    <w:p w14:paraId="77C61B25" w14:textId="060C491E" w:rsidR="00EB0D78" w:rsidRDefault="00EB0D78" w:rsidP="003E1862"/>
    <w:p w14:paraId="205DB2E1" w14:textId="45A4374E" w:rsidR="00EB0D78" w:rsidRDefault="00EB0D78" w:rsidP="003E1862"/>
    <w:p w14:paraId="47EA95CF" w14:textId="77777777" w:rsidR="00EB0D78" w:rsidRDefault="00EB0D78" w:rsidP="003E1862"/>
    <w:p w14:paraId="1D2736C2" w14:textId="1C91C225"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D5B0177" w14:textId="77777777" w:rsidTr="00CB1628">
        <w:trPr>
          <w:trHeight w:val="251"/>
          <w:tblCellSpacing w:w="0" w:type="dxa"/>
        </w:trPr>
        <w:tc>
          <w:tcPr>
            <w:tcW w:w="9580" w:type="dxa"/>
            <w:gridSpan w:val="2"/>
            <w:tcBorders>
              <w:top w:val="outset" w:sz="6" w:space="0" w:color="000000"/>
              <w:bottom w:val="outset" w:sz="6" w:space="0" w:color="000000"/>
            </w:tcBorders>
          </w:tcPr>
          <w:p w14:paraId="384F1810" w14:textId="4FEC29EF" w:rsidR="00EB0D78" w:rsidRPr="001F2449" w:rsidRDefault="00EB0D78" w:rsidP="00CB162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EB0D78" w:rsidRPr="00014FE4" w14:paraId="0D20946D" w14:textId="77777777" w:rsidTr="00CB1628">
        <w:trPr>
          <w:tblCellSpacing w:w="0" w:type="dxa"/>
        </w:trPr>
        <w:tc>
          <w:tcPr>
            <w:tcW w:w="1895" w:type="dxa"/>
            <w:tcBorders>
              <w:top w:val="outset" w:sz="6" w:space="0" w:color="000000"/>
              <w:bottom w:val="outset" w:sz="6" w:space="0" w:color="000000"/>
              <w:right w:val="outset" w:sz="6" w:space="0" w:color="000000"/>
            </w:tcBorders>
          </w:tcPr>
          <w:p w14:paraId="37542266"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B879AC" w14:textId="3545D2B8" w:rsidR="00EB0D78" w:rsidRPr="00100A3C" w:rsidRDefault="007C4737" w:rsidP="00CB1628">
            <w:pPr>
              <w:spacing w:before="100" w:beforeAutospacing="1"/>
              <w:rPr>
                <w:sz w:val="16"/>
                <w:szCs w:val="16"/>
              </w:rPr>
            </w:pPr>
            <w:r>
              <w:rPr>
                <w:sz w:val="16"/>
                <w:szCs w:val="16"/>
              </w:rPr>
              <w:t>Sparare con la tastiera</w:t>
            </w:r>
          </w:p>
        </w:tc>
      </w:tr>
      <w:tr w:rsidR="00EB0D78" w:rsidRPr="00014FE4" w14:paraId="5C4E3BC9" w14:textId="77777777" w:rsidTr="00CB1628">
        <w:trPr>
          <w:tblCellSpacing w:w="0" w:type="dxa"/>
        </w:trPr>
        <w:tc>
          <w:tcPr>
            <w:tcW w:w="1895" w:type="dxa"/>
            <w:tcBorders>
              <w:top w:val="outset" w:sz="6" w:space="0" w:color="000000"/>
              <w:bottom w:val="outset" w:sz="6" w:space="0" w:color="000000"/>
              <w:right w:val="outset" w:sz="6" w:space="0" w:color="000000"/>
            </w:tcBorders>
          </w:tcPr>
          <w:p w14:paraId="35EAE461"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481B5B" w14:textId="77777777" w:rsidR="00EB0D78" w:rsidRPr="00100A3C" w:rsidRDefault="00EB0D78" w:rsidP="00CB1628">
            <w:pPr>
              <w:spacing w:before="100" w:beforeAutospacing="1"/>
              <w:rPr>
                <w:sz w:val="16"/>
                <w:szCs w:val="16"/>
              </w:rPr>
            </w:pPr>
            <w:r>
              <w:rPr>
                <w:sz w:val="16"/>
                <w:szCs w:val="16"/>
              </w:rPr>
              <w:t>1</w:t>
            </w:r>
          </w:p>
        </w:tc>
      </w:tr>
      <w:tr w:rsidR="00EB0D78" w:rsidRPr="00014FE4" w14:paraId="607B0B7F" w14:textId="77777777" w:rsidTr="00CB1628">
        <w:trPr>
          <w:tblCellSpacing w:w="0" w:type="dxa"/>
        </w:trPr>
        <w:tc>
          <w:tcPr>
            <w:tcW w:w="1895" w:type="dxa"/>
            <w:tcBorders>
              <w:top w:val="outset" w:sz="6" w:space="0" w:color="000000"/>
              <w:bottom w:val="outset" w:sz="6" w:space="0" w:color="000000"/>
              <w:right w:val="outset" w:sz="6" w:space="0" w:color="000000"/>
            </w:tcBorders>
          </w:tcPr>
          <w:p w14:paraId="4058840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CE03F8" w14:textId="77777777" w:rsidR="00EB0D78" w:rsidRPr="00100A3C" w:rsidRDefault="00EB0D78" w:rsidP="00CB1628">
            <w:pPr>
              <w:spacing w:before="100" w:beforeAutospacing="1"/>
              <w:rPr>
                <w:sz w:val="16"/>
                <w:szCs w:val="16"/>
              </w:rPr>
            </w:pPr>
            <w:r w:rsidRPr="00100A3C">
              <w:rPr>
                <w:sz w:val="16"/>
                <w:szCs w:val="16"/>
              </w:rPr>
              <w:t>1.0</w:t>
            </w:r>
          </w:p>
        </w:tc>
      </w:tr>
      <w:tr w:rsidR="007C4737" w:rsidRPr="00014FE4" w14:paraId="45DCB951" w14:textId="77777777" w:rsidTr="00CB1628">
        <w:trPr>
          <w:tblCellSpacing w:w="0" w:type="dxa"/>
        </w:trPr>
        <w:tc>
          <w:tcPr>
            <w:tcW w:w="1895" w:type="dxa"/>
            <w:tcBorders>
              <w:top w:val="outset" w:sz="6" w:space="0" w:color="000000"/>
              <w:bottom w:val="outset" w:sz="6" w:space="0" w:color="000000"/>
              <w:right w:val="outset" w:sz="6" w:space="0" w:color="000000"/>
            </w:tcBorders>
          </w:tcPr>
          <w:p w14:paraId="543FD14D" w14:textId="3A2CC529" w:rsidR="007C4737" w:rsidRPr="001F2449" w:rsidRDefault="007C4737" w:rsidP="007C4737">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B5F6129" w14:textId="77777777" w:rsidR="007C4737" w:rsidRDefault="007C4737" w:rsidP="00CB1628">
            <w:pPr>
              <w:spacing w:before="100" w:beforeAutospacing="1"/>
              <w:rPr>
                <w:sz w:val="16"/>
                <w:szCs w:val="16"/>
              </w:rPr>
            </w:pPr>
            <w:r>
              <w:rPr>
                <w:sz w:val="16"/>
                <w:szCs w:val="16"/>
              </w:rPr>
              <w:t>Player 1: laser “c” e missili “y”</w:t>
            </w:r>
          </w:p>
          <w:p w14:paraId="2F4D5C5A" w14:textId="58F61446" w:rsidR="007C4737" w:rsidRPr="00100A3C" w:rsidRDefault="007C4737" w:rsidP="00CB1628">
            <w:pPr>
              <w:spacing w:before="100" w:beforeAutospacing="1"/>
              <w:rPr>
                <w:sz w:val="16"/>
                <w:szCs w:val="16"/>
              </w:rPr>
            </w:pPr>
            <w:r>
              <w:rPr>
                <w:sz w:val="16"/>
                <w:szCs w:val="16"/>
              </w:rPr>
              <w:t>Player 2: laser “n” e missili “.”</w:t>
            </w:r>
          </w:p>
        </w:tc>
      </w:tr>
    </w:tbl>
    <w:p w14:paraId="1ED1C1B0" w14:textId="54A106AD"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B4CB6C0" w14:textId="77777777" w:rsidTr="00CB1628">
        <w:trPr>
          <w:trHeight w:val="251"/>
          <w:tblCellSpacing w:w="0" w:type="dxa"/>
        </w:trPr>
        <w:tc>
          <w:tcPr>
            <w:tcW w:w="9580" w:type="dxa"/>
            <w:gridSpan w:val="2"/>
            <w:tcBorders>
              <w:top w:val="outset" w:sz="6" w:space="0" w:color="000000"/>
              <w:bottom w:val="outset" w:sz="6" w:space="0" w:color="000000"/>
            </w:tcBorders>
          </w:tcPr>
          <w:p w14:paraId="4E2DBA31" w14:textId="20E59B67"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B0D78" w:rsidRPr="00014FE4" w14:paraId="006B4AEF" w14:textId="77777777" w:rsidTr="00CB1628">
        <w:trPr>
          <w:tblCellSpacing w:w="0" w:type="dxa"/>
        </w:trPr>
        <w:tc>
          <w:tcPr>
            <w:tcW w:w="1895" w:type="dxa"/>
            <w:tcBorders>
              <w:top w:val="outset" w:sz="6" w:space="0" w:color="000000"/>
              <w:bottom w:val="outset" w:sz="6" w:space="0" w:color="000000"/>
              <w:right w:val="outset" w:sz="6" w:space="0" w:color="000000"/>
            </w:tcBorders>
          </w:tcPr>
          <w:p w14:paraId="590BD27E"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71772" w14:textId="4D470B72" w:rsidR="00EB0D78" w:rsidRPr="00100A3C" w:rsidRDefault="00EB0D78" w:rsidP="00CB1628">
            <w:pPr>
              <w:spacing w:before="100" w:beforeAutospacing="1"/>
              <w:rPr>
                <w:sz w:val="16"/>
                <w:szCs w:val="16"/>
              </w:rPr>
            </w:pPr>
            <w:r>
              <w:rPr>
                <w:sz w:val="16"/>
                <w:szCs w:val="16"/>
              </w:rPr>
              <w:t>Possibilità di giocare da solo o con un altro giocatore dalla stessa macchina</w:t>
            </w:r>
          </w:p>
        </w:tc>
      </w:tr>
      <w:tr w:rsidR="00EB0D78" w:rsidRPr="00014FE4" w14:paraId="078A5433" w14:textId="77777777" w:rsidTr="00CB1628">
        <w:trPr>
          <w:tblCellSpacing w:w="0" w:type="dxa"/>
        </w:trPr>
        <w:tc>
          <w:tcPr>
            <w:tcW w:w="1895" w:type="dxa"/>
            <w:tcBorders>
              <w:top w:val="outset" w:sz="6" w:space="0" w:color="000000"/>
              <w:bottom w:val="outset" w:sz="6" w:space="0" w:color="000000"/>
              <w:right w:val="outset" w:sz="6" w:space="0" w:color="000000"/>
            </w:tcBorders>
          </w:tcPr>
          <w:p w14:paraId="2F26501F"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DC8FEC" w14:textId="77777777" w:rsidR="00EB0D78" w:rsidRPr="00100A3C" w:rsidRDefault="00EB0D78" w:rsidP="00CB1628">
            <w:pPr>
              <w:spacing w:before="100" w:beforeAutospacing="1"/>
              <w:rPr>
                <w:sz w:val="16"/>
                <w:szCs w:val="16"/>
              </w:rPr>
            </w:pPr>
            <w:r>
              <w:rPr>
                <w:sz w:val="16"/>
                <w:szCs w:val="16"/>
              </w:rPr>
              <w:t>1</w:t>
            </w:r>
          </w:p>
        </w:tc>
      </w:tr>
      <w:tr w:rsidR="00EB0D78" w:rsidRPr="00014FE4" w14:paraId="75CD8FF1" w14:textId="77777777" w:rsidTr="00CB1628">
        <w:trPr>
          <w:tblCellSpacing w:w="0" w:type="dxa"/>
        </w:trPr>
        <w:tc>
          <w:tcPr>
            <w:tcW w:w="1895" w:type="dxa"/>
            <w:tcBorders>
              <w:top w:val="outset" w:sz="6" w:space="0" w:color="000000"/>
              <w:bottom w:val="outset" w:sz="6" w:space="0" w:color="000000"/>
              <w:right w:val="outset" w:sz="6" w:space="0" w:color="000000"/>
            </w:tcBorders>
          </w:tcPr>
          <w:p w14:paraId="60CCE35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3A975D" w14:textId="77777777" w:rsidR="00EB0D78" w:rsidRPr="00100A3C" w:rsidRDefault="00EB0D78" w:rsidP="00CB1628">
            <w:pPr>
              <w:spacing w:before="100" w:beforeAutospacing="1"/>
              <w:rPr>
                <w:sz w:val="16"/>
                <w:szCs w:val="16"/>
              </w:rPr>
            </w:pPr>
            <w:r w:rsidRPr="00100A3C">
              <w:rPr>
                <w:sz w:val="16"/>
                <w:szCs w:val="16"/>
              </w:rPr>
              <w:t>1.0</w:t>
            </w:r>
          </w:p>
        </w:tc>
      </w:tr>
    </w:tbl>
    <w:p w14:paraId="408A0911" w14:textId="2598B743"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BEE74F3" w14:textId="77777777" w:rsidTr="00CB1628">
        <w:trPr>
          <w:trHeight w:val="251"/>
          <w:tblCellSpacing w:w="0" w:type="dxa"/>
        </w:trPr>
        <w:tc>
          <w:tcPr>
            <w:tcW w:w="9580" w:type="dxa"/>
            <w:gridSpan w:val="2"/>
            <w:tcBorders>
              <w:top w:val="outset" w:sz="6" w:space="0" w:color="000000"/>
              <w:bottom w:val="outset" w:sz="6" w:space="0" w:color="000000"/>
            </w:tcBorders>
          </w:tcPr>
          <w:p w14:paraId="58345D5C" w14:textId="2045978D"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EB0D78" w:rsidRPr="00014FE4" w14:paraId="143CC82D" w14:textId="77777777" w:rsidTr="00CB1628">
        <w:trPr>
          <w:tblCellSpacing w:w="0" w:type="dxa"/>
        </w:trPr>
        <w:tc>
          <w:tcPr>
            <w:tcW w:w="1895" w:type="dxa"/>
            <w:tcBorders>
              <w:top w:val="outset" w:sz="6" w:space="0" w:color="000000"/>
              <w:bottom w:val="outset" w:sz="6" w:space="0" w:color="000000"/>
              <w:right w:val="outset" w:sz="6" w:space="0" w:color="000000"/>
            </w:tcBorders>
          </w:tcPr>
          <w:p w14:paraId="36098903"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6D9FFF3" w14:textId="18DB7B58" w:rsidR="00EB0D78" w:rsidRPr="00100A3C" w:rsidRDefault="00EB0D78" w:rsidP="00CB1628">
            <w:pPr>
              <w:spacing w:before="100" w:beforeAutospacing="1"/>
              <w:rPr>
                <w:sz w:val="16"/>
                <w:szCs w:val="16"/>
              </w:rPr>
            </w:pPr>
            <w:r>
              <w:rPr>
                <w:sz w:val="16"/>
                <w:szCs w:val="16"/>
              </w:rPr>
              <w:t>Possibilità di scegliere se avere il pianeta con la gravità oppure no</w:t>
            </w:r>
          </w:p>
        </w:tc>
      </w:tr>
      <w:tr w:rsidR="00EB0D78" w:rsidRPr="00014FE4" w14:paraId="6389CB71" w14:textId="77777777" w:rsidTr="00CB1628">
        <w:trPr>
          <w:tblCellSpacing w:w="0" w:type="dxa"/>
        </w:trPr>
        <w:tc>
          <w:tcPr>
            <w:tcW w:w="1895" w:type="dxa"/>
            <w:tcBorders>
              <w:top w:val="outset" w:sz="6" w:space="0" w:color="000000"/>
              <w:bottom w:val="outset" w:sz="6" w:space="0" w:color="000000"/>
              <w:right w:val="outset" w:sz="6" w:space="0" w:color="000000"/>
            </w:tcBorders>
          </w:tcPr>
          <w:p w14:paraId="7AD810FB"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105496" w14:textId="326801DE" w:rsidR="00EB0D78" w:rsidRPr="00100A3C" w:rsidRDefault="00C01DBB" w:rsidP="00CB1628">
            <w:pPr>
              <w:spacing w:before="100" w:beforeAutospacing="1"/>
              <w:rPr>
                <w:sz w:val="16"/>
                <w:szCs w:val="16"/>
              </w:rPr>
            </w:pPr>
            <w:r>
              <w:rPr>
                <w:sz w:val="16"/>
                <w:szCs w:val="16"/>
              </w:rPr>
              <w:t>2</w:t>
            </w:r>
          </w:p>
        </w:tc>
      </w:tr>
      <w:tr w:rsidR="00EB0D78" w:rsidRPr="00014FE4" w14:paraId="0BA9FA63" w14:textId="77777777" w:rsidTr="00CB1628">
        <w:trPr>
          <w:tblCellSpacing w:w="0" w:type="dxa"/>
        </w:trPr>
        <w:tc>
          <w:tcPr>
            <w:tcW w:w="1895" w:type="dxa"/>
            <w:tcBorders>
              <w:top w:val="outset" w:sz="6" w:space="0" w:color="000000"/>
              <w:bottom w:val="outset" w:sz="6" w:space="0" w:color="000000"/>
              <w:right w:val="outset" w:sz="6" w:space="0" w:color="000000"/>
            </w:tcBorders>
          </w:tcPr>
          <w:p w14:paraId="384E9CCC"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E2036B" w14:textId="77777777" w:rsidR="00EB0D78" w:rsidRPr="00100A3C" w:rsidRDefault="00EB0D78" w:rsidP="00CB1628">
            <w:pPr>
              <w:spacing w:before="100" w:beforeAutospacing="1"/>
              <w:rPr>
                <w:sz w:val="16"/>
                <w:szCs w:val="16"/>
              </w:rPr>
            </w:pPr>
            <w:r w:rsidRPr="00100A3C">
              <w:rPr>
                <w:sz w:val="16"/>
                <w:szCs w:val="16"/>
              </w:rPr>
              <w:t>1.0</w:t>
            </w:r>
          </w:p>
        </w:tc>
      </w:tr>
    </w:tbl>
    <w:p w14:paraId="6EBB5B6E" w14:textId="66F8F89A"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74FA6210" w14:textId="77777777" w:rsidTr="00CB1628">
        <w:trPr>
          <w:trHeight w:val="251"/>
          <w:tblCellSpacing w:w="0" w:type="dxa"/>
        </w:trPr>
        <w:tc>
          <w:tcPr>
            <w:tcW w:w="9580" w:type="dxa"/>
            <w:gridSpan w:val="2"/>
            <w:tcBorders>
              <w:top w:val="outset" w:sz="6" w:space="0" w:color="000000"/>
              <w:bottom w:val="outset" w:sz="6" w:space="0" w:color="000000"/>
            </w:tcBorders>
          </w:tcPr>
          <w:p w14:paraId="643233CE" w14:textId="60974331"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D78" w:rsidRPr="00014FE4" w14:paraId="223D4EEC" w14:textId="77777777" w:rsidTr="00CB1628">
        <w:trPr>
          <w:tblCellSpacing w:w="0" w:type="dxa"/>
        </w:trPr>
        <w:tc>
          <w:tcPr>
            <w:tcW w:w="1895" w:type="dxa"/>
            <w:tcBorders>
              <w:top w:val="outset" w:sz="6" w:space="0" w:color="000000"/>
              <w:bottom w:val="outset" w:sz="6" w:space="0" w:color="000000"/>
              <w:right w:val="outset" w:sz="6" w:space="0" w:color="000000"/>
            </w:tcBorders>
          </w:tcPr>
          <w:p w14:paraId="44910629"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A62099" w14:textId="1ECD6AF1" w:rsidR="00EB0D78" w:rsidRPr="00100A3C" w:rsidRDefault="00EB0D78" w:rsidP="00CB1628">
            <w:pPr>
              <w:spacing w:before="100" w:beforeAutospacing="1"/>
              <w:rPr>
                <w:sz w:val="16"/>
                <w:szCs w:val="16"/>
              </w:rPr>
            </w:pPr>
            <w:r>
              <w:rPr>
                <w:sz w:val="16"/>
                <w:szCs w:val="16"/>
              </w:rPr>
              <w:t>La navicella deve poter sparare sia missili che laser</w:t>
            </w:r>
          </w:p>
        </w:tc>
      </w:tr>
      <w:tr w:rsidR="00EB0D78" w:rsidRPr="00014FE4" w14:paraId="11B62E68" w14:textId="77777777" w:rsidTr="00CB1628">
        <w:trPr>
          <w:tblCellSpacing w:w="0" w:type="dxa"/>
        </w:trPr>
        <w:tc>
          <w:tcPr>
            <w:tcW w:w="1895" w:type="dxa"/>
            <w:tcBorders>
              <w:top w:val="outset" w:sz="6" w:space="0" w:color="000000"/>
              <w:bottom w:val="outset" w:sz="6" w:space="0" w:color="000000"/>
              <w:right w:val="outset" w:sz="6" w:space="0" w:color="000000"/>
            </w:tcBorders>
          </w:tcPr>
          <w:p w14:paraId="25097633"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083A6C" w14:textId="77777777" w:rsidR="00EB0D78" w:rsidRPr="00100A3C" w:rsidRDefault="00EB0D78" w:rsidP="00CB1628">
            <w:pPr>
              <w:spacing w:before="100" w:beforeAutospacing="1"/>
              <w:rPr>
                <w:sz w:val="16"/>
                <w:szCs w:val="16"/>
              </w:rPr>
            </w:pPr>
            <w:r>
              <w:rPr>
                <w:sz w:val="16"/>
                <w:szCs w:val="16"/>
              </w:rPr>
              <w:t>1</w:t>
            </w:r>
          </w:p>
        </w:tc>
      </w:tr>
      <w:tr w:rsidR="00EB0D78" w:rsidRPr="00014FE4" w14:paraId="69BAD92C" w14:textId="77777777" w:rsidTr="00CB1628">
        <w:trPr>
          <w:tblCellSpacing w:w="0" w:type="dxa"/>
        </w:trPr>
        <w:tc>
          <w:tcPr>
            <w:tcW w:w="1895" w:type="dxa"/>
            <w:tcBorders>
              <w:top w:val="outset" w:sz="6" w:space="0" w:color="000000"/>
              <w:bottom w:val="outset" w:sz="6" w:space="0" w:color="000000"/>
              <w:right w:val="outset" w:sz="6" w:space="0" w:color="000000"/>
            </w:tcBorders>
          </w:tcPr>
          <w:p w14:paraId="151F1849"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F36D74" w14:textId="77777777" w:rsidR="00EB0D78" w:rsidRPr="00100A3C" w:rsidRDefault="00EB0D78" w:rsidP="00CB1628">
            <w:pPr>
              <w:spacing w:before="100" w:beforeAutospacing="1"/>
              <w:rPr>
                <w:sz w:val="16"/>
                <w:szCs w:val="16"/>
              </w:rPr>
            </w:pPr>
            <w:r w:rsidRPr="00100A3C">
              <w:rPr>
                <w:sz w:val="16"/>
                <w:szCs w:val="16"/>
              </w:rPr>
              <w:t>1.0</w:t>
            </w:r>
          </w:p>
        </w:tc>
      </w:tr>
    </w:tbl>
    <w:p w14:paraId="786624A7" w14:textId="630ECD68" w:rsidR="00EB0D78" w:rsidRDefault="00EB0D78" w:rsidP="003E1862"/>
    <w:p w14:paraId="49EAEEB0" w14:textId="7968ED8F" w:rsidR="00EB0D78" w:rsidRDefault="00EB0D7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0F85665" w14:textId="77777777" w:rsidTr="00CB1628">
        <w:trPr>
          <w:trHeight w:val="251"/>
          <w:tblCellSpacing w:w="0" w:type="dxa"/>
        </w:trPr>
        <w:tc>
          <w:tcPr>
            <w:tcW w:w="9580" w:type="dxa"/>
            <w:gridSpan w:val="2"/>
            <w:tcBorders>
              <w:top w:val="outset" w:sz="6" w:space="0" w:color="000000"/>
              <w:bottom w:val="outset" w:sz="6" w:space="0" w:color="000000"/>
            </w:tcBorders>
          </w:tcPr>
          <w:p w14:paraId="07B25F22" w14:textId="7323B46B"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B0D78" w:rsidRPr="00014FE4" w14:paraId="6E740A38" w14:textId="77777777" w:rsidTr="00CB1628">
        <w:trPr>
          <w:tblCellSpacing w:w="0" w:type="dxa"/>
        </w:trPr>
        <w:tc>
          <w:tcPr>
            <w:tcW w:w="1895" w:type="dxa"/>
            <w:tcBorders>
              <w:top w:val="outset" w:sz="6" w:space="0" w:color="000000"/>
              <w:bottom w:val="outset" w:sz="6" w:space="0" w:color="000000"/>
              <w:right w:val="outset" w:sz="6" w:space="0" w:color="000000"/>
            </w:tcBorders>
          </w:tcPr>
          <w:p w14:paraId="32173FA0"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F0BC49" w14:textId="1619AC81" w:rsidR="00EB0D78" w:rsidRPr="00100A3C" w:rsidRDefault="00EB0D78" w:rsidP="00CB1628">
            <w:pPr>
              <w:spacing w:before="100" w:beforeAutospacing="1"/>
              <w:rPr>
                <w:sz w:val="16"/>
                <w:szCs w:val="16"/>
              </w:rPr>
            </w:pPr>
            <w:r>
              <w:rPr>
                <w:sz w:val="16"/>
                <w:szCs w:val="16"/>
              </w:rPr>
              <w:t>Laser con lunghezza massima</w:t>
            </w:r>
          </w:p>
        </w:tc>
      </w:tr>
      <w:tr w:rsidR="00EB0D78" w:rsidRPr="00014FE4" w14:paraId="5772CA9F" w14:textId="77777777" w:rsidTr="00CB1628">
        <w:trPr>
          <w:tblCellSpacing w:w="0" w:type="dxa"/>
        </w:trPr>
        <w:tc>
          <w:tcPr>
            <w:tcW w:w="1895" w:type="dxa"/>
            <w:tcBorders>
              <w:top w:val="outset" w:sz="6" w:space="0" w:color="000000"/>
              <w:bottom w:val="outset" w:sz="6" w:space="0" w:color="000000"/>
              <w:right w:val="outset" w:sz="6" w:space="0" w:color="000000"/>
            </w:tcBorders>
          </w:tcPr>
          <w:p w14:paraId="74B8EE0B"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9104D1" w14:textId="28EA1B1D" w:rsidR="00EB0D78" w:rsidRPr="00100A3C" w:rsidRDefault="00CA4B81" w:rsidP="00CB1628">
            <w:pPr>
              <w:spacing w:before="100" w:beforeAutospacing="1"/>
              <w:rPr>
                <w:sz w:val="16"/>
                <w:szCs w:val="16"/>
              </w:rPr>
            </w:pPr>
            <w:r>
              <w:rPr>
                <w:sz w:val="16"/>
                <w:szCs w:val="16"/>
              </w:rPr>
              <w:t>2</w:t>
            </w:r>
          </w:p>
        </w:tc>
      </w:tr>
      <w:tr w:rsidR="00EB0D78" w:rsidRPr="00014FE4" w14:paraId="4391184D" w14:textId="77777777" w:rsidTr="00CB1628">
        <w:trPr>
          <w:tblCellSpacing w:w="0" w:type="dxa"/>
        </w:trPr>
        <w:tc>
          <w:tcPr>
            <w:tcW w:w="1895" w:type="dxa"/>
            <w:tcBorders>
              <w:top w:val="outset" w:sz="6" w:space="0" w:color="000000"/>
              <w:bottom w:val="outset" w:sz="6" w:space="0" w:color="000000"/>
              <w:right w:val="outset" w:sz="6" w:space="0" w:color="000000"/>
            </w:tcBorders>
          </w:tcPr>
          <w:p w14:paraId="69D429F9"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5B2B19" w14:textId="77777777" w:rsidR="00EB0D78" w:rsidRPr="00100A3C" w:rsidRDefault="00EB0D78" w:rsidP="00CB1628">
            <w:pPr>
              <w:spacing w:before="100" w:beforeAutospacing="1"/>
              <w:rPr>
                <w:sz w:val="16"/>
                <w:szCs w:val="16"/>
              </w:rPr>
            </w:pPr>
            <w:r w:rsidRPr="00100A3C">
              <w:rPr>
                <w:sz w:val="16"/>
                <w:szCs w:val="16"/>
              </w:rPr>
              <w:t>1.0</w:t>
            </w:r>
          </w:p>
        </w:tc>
      </w:tr>
    </w:tbl>
    <w:p w14:paraId="47B41823" w14:textId="5DBFE4A7"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2D117208" w14:textId="77777777" w:rsidTr="00CB1628">
        <w:trPr>
          <w:trHeight w:val="251"/>
          <w:tblCellSpacing w:w="0" w:type="dxa"/>
        </w:trPr>
        <w:tc>
          <w:tcPr>
            <w:tcW w:w="9580" w:type="dxa"/>
            <w:gridSpan w:val="2"/>
            <w:tcBorders>
              <w:top w:val="outset" w:sz="6" w:space="0" w:color="000000"/>
              <w:bottom w:val="outset" w:sz="6" w:space="0" w:color="000000"/>
            </w:tcBorders>
          </w:tcPr>
          <w:p w14:paraId="4F774150" w14:textId="4F352DCF"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B0D78" w:rsidRPr="00014FE4" w14:paraId="6302220A" w14:textId="77777777" w:rsidTr="00CB1628">
        <w:trPr>
          <w:tblCellSpacing w:w="0" w:type="dxa"/>
        </w:trPr>
        <w:tc>
          <w:tcPr>
            <w:tcW w:w="1895" w:type="dxa"/>
            <w:tcBorders>
              <w:top w:val="outset" w:sz="6" w:space="0" w:color="000000"/>
              <w:bottom w:val="outset" w:sz="6" w:space="0" w:color="000000"/>
              <w:right w:val="outset" w:sz="6" w:space="0" w:color="000000"/>
            </w:tcBorders>
          </w:tcPr>
          <w:p w14:paraId="115059D3"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92C0FA" w14:textId="6BC235F7" w:rsidR="00EB0D78" w:rsidRPr="00100A3C" w:rsidRDefault="00EB0D78" w:rsidP="00CB1628">
            <w:pPr>
              <w:spacing w:before="100" w:beforeAutospacing="1"/>
              <w:rPr>
                <w:sz w:val="16"/>
                <w:szCs w:val="16"/>
              </w:rPr>
            </w:pPr>
            <w:r>
              <w:rPr>
                <w:sz w:val="16"/>
                <w:szCs w:val="16"/>
              </w:rPr>
              <w:t>La navicella deve avere l’energia che si scarica sparando</w:t>
            </w:r>
          </w:p>
        </w:tc>
      </w:tr>
      <w:tr w:rsidR="00EB0D78" w:rsidRPr="00014FE4" w14:paraId="06AF45F2" w14:textId="77777777" w:rsidTr="00CB1628">
        <w:trPr>
          <w:tblCellSpacing w:w="0" w:type="dxa"/>
        </w:trPr>
        <w:tc>
          <w:tcPr>
            <w:tcW w:w="1895" w:type="dxa"/>
            <w:tcBorders>
              <w:top w:val="outset" w:sz="6" w:space="0" w:color="000000"/>
              <w:bottom w:val="outset" w:sz="6" w:space="0" w:color="000000"/>
              <w:right w:val="outset" w:sz="6" w:space="0" w:color="000000"/>
            </w:tcBorders>
          </w:tcPr>
          <w:p w14:paraId="63E0D710"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A75D33" w14:textId="17FD77A1" w:rsidR="00EB0D78" w:rsidRPr="00100A3C" w:rsidRDefault="00CA4B81" w:rsidP="00CB1628">
            <w:pPr>
              <w:spacing w:before="100" w:beforeAutospacing="1"/>
              <w:rPr>
                <w:sz w:val="16"/>
                <w:szCs w:val="16"/>
              </w:rPr>
            </w:pPr>
            <w:r>
              <w:rPr>
                <w:sz w:val="16"/>
                <w:szCs w:val="16"/>
              </w:rPr>
              <w:t>3</w:t>
            </w:r>
          </w:p>
        </w:tc>
      </w:tr>
      <w:tr w:rsidR="00EB0D78" w:rsidRPr="00014FE4" w14:paraId="632B1C95" w14:textId="77777777" w:rsidTr="00CB1628">
        <w:trPr>
          <w:tblCellSpacing w:w="0" w:type="dxa"/>
        </w:trPr>
        <w:tc>
          <w:tcPr>
            <w:tcW w:w="1895" w:type="dxa"/>
            <w:tcBorders>
              <w:top w:val="outset" w:sz="6" w:space="0" w:color="000000"/>
              <w:bottom w:val="outset" w:sz="6" w:space="0" w:color="000000"/>
              <w:right w:val="outset" w:sz="6" w:space="0" w:color="000000"/>
            </w:tcBorders>
          </w:tcPr>
          <w:p w14:paraId="0D1B154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C1FC1" w14:textId="77777777" w:rsidR="00EB0D78" w:rsidRPr="00100A3C" w:rsidRDefault="00EB0D78" w:rsidP="00CB1628">
            <w:pPr>
              <w:spacing w:before="100" w:beforeAutospacing="1"/>
              <w:rPr>
                <w:sz w:val="16"/>
                <w:szCs w:val="16"/>
              </w:rPr>
            </w:pPr>
            <w:r w:rsidRPr="00100A3C">
              <w:rPr>
                <w:sz w:val="16"/>
                <w:szCs w:val="16"/>
              </w:rPr>
              <w:t>1.0</w:t>
            </w:r>
          </w:p>
        </w:tc>
      </w:tr>
    </w:tbl>
    <w:p w14:paraId="25B3BFF9" w14:textId="496E802F" w:rsidR="00EB0D78" w:rsidRDefault="00EB0D78" w:rsidP="003E1862"/>
    <w:p w14:paraId="2F386105" w14:textId="20EEBD68" w:rsidR="00CB1628" w:rsidRDefault="00CB1628" w:rsidP="003E1862"/>
    <w:p w14:paraId="01E5084A" w14:textId="4A7BB9A0" w:rsidR="00CB1628" w:rsidRDefault="00CB1628" w:rsidP="003E1862"/>
    <w:p w14:paraId="078D188E" w14:textId="4AF3B981" w:rsidR="00CB1628" w:rsidRDefault="00CB1628" w:rsidP="003E1862"/>
    <w:p w14:paraId="0320735E" w14:textId="77777777" w:rsidR="00CB1628" w:rsidRDefault="00CB162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0BB19DDE" w14:textId="77777777" w:rsidTr="00CB1628">
        <w:trPr>
          <w:trHeight w:val="251"/>
          <w:tblCellSpacing w:w="0" w:type="dxa"/>
        </w:trPr>
        <w:tc>
          <w:tcPr>
            <w:tcW w:w="9580" w:type="dxa"/>
            <w:gridSpan w:val="2"/>
            <w:tcBorders>
              <w:top w:val="outset" w:sz="6" w:space="0" w:color="000000"/>
              <w:bottom w:val="outset" w:sz="6" w:space="0" w:color="000000"/>
            </w:tcBorders>
          </w:tcPr>
          <w:p w14:paraId="18FBB73F" w14:textId="439E3EDD"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EB0D78" w:rsidRPr="00014FE4" w14:paraId="48D6BC5C" w14:textId="77777777" w:rsidTr="00CB1628">
        <w:trPr>
          <w:tblCellSpacing w:w="0" w:type="dxa"/>
        </w:trPr>
        <w:tc>
          <w:tcPr>
            <w:tcW w:w="1895" w:type="dxa"/>
            <w:tcBorders>
              <w:top w:val="outset" w:sz="6" w:space="0" w:color="000000"/>
              <w:bottom w:val="outset" w:sz="6" w:space="0" w:color="000000"/>
              <w:right w:val="outset" w:sz="6" w:space="0" w:color="000000"/>
            </w:tcBorders>
          </w:tcPr>
          <w:p w14:paraId="3802070B"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51015" w14:textId="4BAE8AE9" w:rsidR="00EB0D78" w:rsidRPr="00100A3C" w:rsidRDefault="00EB0D78" w:rsidP="00CB1628">
            <w:pPr>
              <w:spacing w:before="100" w:beforeAutospacing="1"/>
              <w:rPr>
                <w:sz w:val="16"/>
                <w:szCs w:val="16"/>
              </w:rPr>
            </w:pPr>
            <w:r>
              <w:rPr>
                <w:sz w:val="16"/>
                <w:szCs w:val="16"/>
              </w:rPr>
              <w:t>La navicella deve essere dotata di scudi</w:t>
            </w:r>
          </w:p>
        </w:tc>
      </w:tr>
      <w:tr w:rsidR="00EB0D78" w:rsidRPr="00014FE4" w14:paraId="6B592563" w14:textId="77777777" w:rsidTr="00CB1628">
        <w:trPr>
          <w:tblCellSpacing w:w="0" w:type="dxa"/>
        </w:trPr>
        <w:tc>
          <w:tcPr>
            <w:tcW w:w="1895" w:type="dxa"/>
            <w:tcBorders>
              <w:top w:val="outset" w:sz="6" w:space="0" w:color="000000"/>
              <w:bottom w:val="outset" w:sz="6" w:space="0" w:color="000000"/>
              <w:right w:val="outset" w:sz="6" w:space="0" w:color="000000"/>
            </w:tcBorders>
          </w:tcPr>
          <w:p w14:paraId="7105013E"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80D8FF9" w14:textId="2EF888F2" w:rsidR="00EB0D78" w:rsidRPr="00100A3C" w:rsidRDefault="00CA4B81" w:rsidP="00CB1628">
            <w:pPr>
              <w:spacing w:before="100" w:beforeAutospacing="1"/>
              <w:rPr>
                <w:sz w:val="16"/>
                <w:szCs w:val="16"/>
              </w:rPr>
            </w:pPr>
            <w:r>
              <w:rPr>
                <w:sz w:val="16"/>
                <w:szCs w:val="16"/>
              </w:rPr>
              <w:t>2</w:t>
            </w:r>
          </w:p>
        </w:tc>
      </w:tr>
      <w:tr w:rsidR="00EB0D78" w:rsidRPr="00014FE4" w14:paraId="27A9C3BA" w14:textId="77777777" w:rsidTr="00CB1628">
        <w:trPr>
          <w:tblCellSpacing w:w="0" w:type="dxa"/>
        </w:trPr>
        <w:tc>
          <w:tcPr>
            <w:tcW w:w="1895" w:type="dxa"/>
            <w:tcBorders>
              <w:top w:val="outset" w:sz="6" w:space="0" w:color="000000"/>
              <w:bottom w:val="outset" w:sz="6" w:space="0" w:color="000000"/>
              <w:right w:val="outset" w:sz="6" w:space="0" w:color="000000"/>
            </w:tcBorders>
          </w:tcPr>
          <w:p w14:paraId="55FC3050"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6D655E3" w14:textId="77777777" w:rsidR="00EB0D78" w:rsidRPr="00100A3C" w:rsidRDefault="00EB0D78" w:rsidP="00CB1628">
            <w:pPr>
              <w:spacing w:before="100" w:beforeAutospacing="1"/>
              <w:rPr>
                <w:sz w:val="16"/>
                <w:szCs w:val="16"/>
              </w:rPr>
            </w:pPr>
            <w:r w:rsidRPr="00100A3C">
              <w:rPr>
                <w:sz w:val="16"/>
                <w:szCs w:val="16"/>
              </w:rPr>
              <w:t>1.0</w:t>
            </w:r>
          </w:p>
        </w:tc>
      </w:tr>
    </w:tbl>
    <w:p w14:paraId="70D791A7" w14:textId="35B38239" w:rsidR="00EB0D78" w:rsidRDefault="00EB0D78" w:rsidP="003E1862"/>
    <w:p w14:paraId="4297A391" w14:textId="77777777" w:rsidR="00EB0D78" w:rsidRDefault="00EB0D78"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B1628">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0743690F" w:rsidR="00B33048" w:rsidRDefault="00B33048" w:rsidP="00B33048">
      <w:pPr>
        <w:pStyle w:val="Titolo2"/>
      </w:pPr>
      <w:bookmarkStart w:id="29" w:name="_Toc461179224"/>
      <w:bookmarkStart w:id="30" w:name="_Toc94790461"/>
      <w:r w:rsidRPr="00D03EA1">
        <w:t>Protocollo di test</w:t>
      </w:r>
      <w:bookmarkEnd w:id="29"/>
      <w:bookmarkEnd w:id="30"/>
    </w:p>
    <w:p w14:paraId="40221753" w14:textId="76E5B1CD" w:rsidR="002E67EA" w:rsidRDefault="002E67EA" w:rsidP="002E67E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E67EA" w:rsidRPr="00F82E06" w14:paraId="571E17C0" w14:textId="77777777" w:rsidTr="00003994">
        <w:tc>
          <w:tcPr>
            <w:tcW w:w="2050" w:type="dxa"/>
            <w:tcBorders>
              <w:bottom w:val="single" w:sz="4" w:space="0" w:color="auto"/>
              <w:right w:val="single" w:sz="4" w:space="0" w:color="auto"/>
            </w:tcBorders>
            <w:shd w:val="pct25" w:color="auto" w:fill="auto"/>
          </w:tcPr>
          <w:p w14:paraId="737D59AE" w14:textId="77777777" w:rsidR="002E67EA" w:rsidRPr="004A3CE2" w:rsidRDefault="002E67EA" w:rsidP="00003994">
            <w:pPr>
              <w:pStyle w:val="BodyTextChar"/>
              <w:rPr>
                <w:b/>
                <w:sz w:val="18"/>
                <w:szCs w:val="18"/>
              </w:rPr>
            </w:pPr>
            <w:r w:rsidRPr="004A3CE2">
              <w:rPr>
                <w:b/>
                <w:sz w:val="18"/>
                <w:szCs w:val="18"/>
              </w:rPr>
              <w:t>Test Case:</w:t>
            </w:r>
          </w:p>
          <w:p w14:paraId="2AE6571B" w14:textId="77777777" w:rsidR="002E67EA" w:rsidRPr="004A3CE2" w:rsidRDefault="002E67EA" w:rsidP="0000399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1A87A0D" w14:textId="6EB80202" w:rsidR="002E67EA" w:rsidRDefault="002E67EA" w:rsidP="00003994">
            <w:pPr>
              <w:pStyle w:val="BodyTextChar"/>
              <w:rPr>
                <w:sz w:val="18"/>
                <w:szCs w:val="18"/>
              </w:rPr>
            </w:pPr>
            <w:r>
              <w:rPr>
                <w:sz w:val="18"/>
                <w:szCs w:val="18"/>
              </w:rPr>
              <w:t>TC-00</w:t>
            </w:r>
            <w:r>
              <w:rPr>
                <w:sz w:val="18"/>
                <w:szCs w:val="18"/>
              </w:rPr>
              <w:t>1</w:t>
            </w:r>
          </w:p>
          <w:p w14:paraId="166CBDA0" w14:textId="77777777" w:rsidR="002E67EA" w:rsidRDefault="002E67EA" w:rsidP="00003994">
            <w:pPr>
              <w:rPr>
                <w:sz w:val="18"/>
                <w:szCs w:val="18"/>
              </w:rPr>
            </w:pPr>
            <w:r>
              <w:rPr>
                <w:sz w:val="18"/>
                <w:szCs w:val="18"/>
              </w:rPr>
              <w:t>REQ-00</w:t>
            </w:r>
            <w:r>
              <w:rPr>
                <w:sz w:val="18"/>
                <w:szCs w:val="18"/>
              </w:rPr>
              <w:t>1</w:t>
            </w:r>
          </w:p>
          <w:p w14:paraId="175F3D5C" w14:textId="589A8966" w:rsidR="002E67EA" w:rsidRPr="004A3CE2" w:rsidRDefault="002E67EA" w:rsidP="00003994">
            <w:pPr>
              <w:rPr>
                <w:lang w:val="en-GB" w:eastAsia="en-US"/>
              </w:rPr>
            </w:pPr>
            <w:r>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3BC1B6D5" w14:textId="77777777" w:rsidR="002E67EA" w:rsidRPr="006827A0" w:rsidRDefault="002E67EA" w:rsidP="0000399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18FDD01" w14:textId="5DB43AC5" w:rsidR="002E67EA" w:rsidRPr="006827A0" w:rsidRDefault="002E67EA" w:rsidP="00003994">
            <w:pPr>
              <w:pStyle w:val="BodyTextChar"/>
              <w:rPr>
                <w:sz w:val="18"/>
                <w:szCs w:val="18"/>
              </w:rPr>
            </w:pPr>
            <w:r>
              <w:rPr>
                <w:sz w:val="18"/>
                <w:szCs w:val="18"/>
              </w:rPr>
              <w:t xml:space="preserve">Test </w:t>
            </w:r>
            <w:proofErr w:type="spellStart"/>
            <w:r>
              <w:rPr>
                <w:sz w:val="18"/>
                <w:szCs w:val="18"/>
              </w:rPr>
              <w:t>tastiera</w:t>
            </w:r>
            <w:proofErr w:type="spellEnd"/>
          </w:p>
        </w:tc>
      </w:tr>
      <w:tr w:rsidR="002E67EA" w:rsidRPr="00F82E06" w14:paraId="781283C9" w14:textId="77777777" w:rsidTr="00003994">
        <w:tc>
          <w:tcPr>
            <w:tcW w:w="2050" w:type="dxa"/>
            <w:tcBorders>
              <w:right w:val="single" w:sz="4" w:space="0" w:color="auto"/>
            </w:tcBorders>
            <w:shd w:val="pct25" w:color="auto" w:fill="auto"/>
          </w:tcPr>
          <w:p w14:paraId="3881F6EB" w14:textId="77777777" w:rsidR="002E67EA" w:rsidRPr="006827A0" w:rsidRDefault="002E67EA" w:rsidP="0000399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EA6ADD" w14:textId="01D292F8" w:rsidR="002E67EA" w:rsidRPr="006827A0" w:rsidRDefault="002E67EA" w:rsidP="00003994">
            <w:pPr>
              <w:pStyle w:val="BodyTextChar"/>
              <w:rPr>
                <w:sz w:val="18"/>
                <w:szCs w:val="18"/>
              </w:rPr>
            </w:pPr>
            <w:r>
              <w:rPr>
                <w:sz w:val="18"/>
                <w:szCs w:val="18"/>
              </w:rPr>
              <w:t xml:space="preserve">I 2 </w:t>
            </w:r>
            <w:proofErr w:type="spellStart"/>
            <w:r>
              <w:rPr>
                <w:sz w:val="18"/>
                <w:szCs w:val="18"/>
              </w:rPr>
              <w:t>giocatori</w:t>
            </w:r>
            <w:proofErr w:type="spellEnd"/>
            <w:r>
              <w:rPr>
                <w:sz w:val="18"/>
                <w:szCs w:val="18"/>
              </w:rPr>
              <w:t xml:space="preserve"> </w:t>
            </w:r>
            <w:proofErr w:type="spellStart"/>
            <w:r>
              <w:rPr>
                <w:sz w:val="18"/>
                <w:szCs w:val="18"/>
              </w:rPr>
              <w:t>devono</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muovere</w:t>
            </w:r>
            <w:proofErr w:type="spellEnd"/>
            <w:r>
              <w:rPr>
                <w:sz w:val="18"/>
                <w:szCs w:val="18"/>
              </w:rPr>
              <w:t xml:space="preserve"> e </w:t>
            </w:r>
            <w:proofErr w:type="spellStart"/>
            <w:r>
              <w:rPr>
                <w:sz w:val="18"/>
                <w:szCs w:val="18"/>
              </w:rPr>
              <w:t>sparare</w:t>
            </w:r>
            <w:proofErr w:type="spellEnd"/>
            <w:r>
              <w:rPr>
                <w:sz w:val="18"/>
                <w:szCs w:val="18"/>
              </w:rPr>
              <w:t xml:space="preserve"> </w:t>
            </w:r>
            <w:proofErr w:type="spellStart"/>
            <w:r>
              <w:rPr>
                <w:sz w:val="18"/>
                <w:szCs w:val="18"/>
              </w:rPr>
              <w:t>tramite</w:t>
            </w:r>
            <w:proofErr w:type="spellEnd"/>
            <w:r>
              <w:rPr>
                <w:sz w:val="18"/>
                <w:szCs w:val="18"/>
              </w:rPr>
              <w:t xml:space="preserve"> la </w:t>
            </w:r>
            <w:proofErr w:type="spellStart"/>
            <w:r>
              <w:rPr>
                <w:sz w:val="18"/>
                <w:szCs w:val="18"/>
              </w:rPr>
              <w:t>tastiera</w:t>
            </w:r>
            <w:proofErr w:type="spellEnd"/>
          </w:p>
        </w:tc>
      </w:tr>
      <w:tr w:rsidR="002E67EA" w:rsidRPr="00F82E06" w14:paraId="6FC9E853" w14:textId="77777777" w:rsidTr="00003994">
        <w:tc>
          <w:tcPr>
            <w:tcW w:w="2050" w:type="dxa"/>
            <w:tcBorders>
              <w:right w:val="single" w:sz="4" w:space="0" w:color="auto"/>
            </w:tcBorders>
            <w:shd w:val="pct25" w:color="auto" w:fill="auto"/>
          </w:tcPr>
          <w:p w14:paraId="7956BE9C" w14:textId="77777777" w:rsidR="002E67EA" w:rsidRPr="006827A0" w:rsidRDefault="002E67EA" w:rsidP="0000399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FDB6BF9" w14:textId="3A72CA35" w:rsidR="002E67EA" w:rsidRPr="006827A0" w:rsidRDefault="002E67EA" w:rsidP="00003994">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w:t>
            </w:r>
            <w:r>
              <w:rPr>
                <w:sz w:val="18"/>
                <w:szCs w:val="18"/>
              </w:rPr>
              <w:t xml:space="preserve">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w:t>
            </w:r>
            <w:proofErr w:type="spellEnd"/>
            <w:r>
              <w:rPr>
                <w:sz w:val="18"/>
                <w:szCs w:val="18"/>
              </w:rPr>
              <w:t xml:space="preserve"> 2 </w:t>
            </w:r>
            <w:proofErr w:type="spellStart"/>
            <w:r>
              <w:rPr>
                <w:sz w:val="18"/>
                <w:szCs w:val="18"/>
              </w:rPr>
              <w:t>giocatori</w:t>
            </w:r>
            <w:proofErr w:type="spellEnd"/>
            <w:r>
              <w:rPr>
                <w:sz w:val="18"/>
                <w:szCs w:val="18"/>
              </w:rPr>
              <w:t xml:space="preserve"> </w:t>
            </w:r>
            <w:proofErr w:type="spellStart"/>
            <w:r>
              <w:rPr>
                <w:sz w:val="18"/>
                <w:szCs w:val="18"/>
              </w:rPr>
              <w:t>possono</w:t>
            </w:r>
            <w:proofErr w:type="spellEnd"/>
            <w:r>
              <w:rPr>
                <w:sz w:val="18"/>
                <w:szCs w:val="18"/>
              </w:rPr>
              <w:t xml:space="preserve"> </w:t>
            </w:r>
            <w:proofErr w:type="spellStart"/>
            <w:r>
              <w:rPr>
                <w:sz w:val="18"/>
                <w:szCs w:val="18"/>
              </w:rPr>
              <w:t>muoversi</w:t>
            </w:r>
            <w:proofErr w:type="spellEnd"/>
            <w:r>
              <w:rPr>
                <w:sz w:val="18"/>
                <w:szCs w:val="18"/>
              </w:rPr>
              <w:t xml:space="preserve"> e </w:t>
            </w:r>
            <w:proofErr w:type="spellStart"/>
            <w:r>
              <w:rPr>
                <w:sz w:val="18"/>
                <w:szCs w:val="18"/>
              </w:rPr>
              <w:t>sparare</w:t>
            </w:r>
            <w:proofErr w:type="spellEnd"/>
            <w:r>
              <w:rPr>
                <w:sz w:val="18"/>
                <w:szCs w:val="18"/>
              </w:rPr>
              <w:t xml:space="preserve"> con I </w:t>
            </w:r>
            <w:proofErr w:type="spellStart"/>
            <w:r>
              <w:rPr>
                <w:sz w:val="18"/>
                <w:szCs w:val="18"/>
              </w:rPr>
              <w:t>tasti</w:t>
            </w:r>
            <w:proofErr w:type="spellEnd"/>
            <w:r>
              <w:rPr>
                <w:sz w:val="18"/>
                <w:szCs w:val="18"/>
              </w:rPr>
              <w:t xml:space="preserve"> </w:t>
            </w:r>
            <w:proofErr w:type="spellStart"/>
            <w:r>
              <w:rPr>
                <w:sz w:val="18"/>
                <w:szCs w:val="18"/>
              </w:rPr>
              <w:t>definiti</w:t>
            </w:r>
            <w:proofErr w:type="spellEnd"/>
            <w:r>
              <w:rPr>
                <w:sz w:val="18"/>
                <w:szCs w:val="18"/>
              </w:rPr>
              <w:t xml:space="preserve"> </w:t>
            </w:r>
            <w:proofErr w:type="spellStart"/>
            <w:r>
              <w:rPr>
                <w:sz w:val="18"/>
                <w:szCs w:val="18"/>
              </w:rPr>
              <w:t>nei</w:t>
            </w:r>
            <w:proofErr w:type="spellEnd"/>
            <w:r>
              <w:rPr>
                <w:sz w:val="18"/>
                <w:szCs w:val="18"/>
              </w:rPr>
              <w:t xml:space="preserve"> </w:t>
            </w:r>
            <w:proofErr w:type="spellStart"/>
            <w:r>
              <w:rPr>
                <w:sz w:val="18"/>
                <w:szCs w:val="18"/>
              </w:rPr>
              <w:t>Requisiti</w:t>
            </w:r>
            <w:proofErr w:type="spellEnd"/>
            <w:r>
              <w:rPr>
                <w:sz w:val="18"/>
                <w:szCs w:val="18"/>
              </w:rPr>
              <w:t xml:space="preserve"> 001 e 002</w:t>
            </w:r>
          </w:p>
        </w:tc>
      </w:tr>
      <w:tr w:rsidR="002E67EA" w:rsidRPr="00F82E06" w14:paraId="6AE2B09B" w14:textId="77777777" w:rsidTr="00003994">
        <w:tc>
          <w:tcPr>
            <w:tcW w:w="2050" w:type="dxa"/>
            <w:tcBorders>
              <w:right w:val="single" w:sz="4" w:space="0" w:color="auto"/>
            </w:tcBorders>
            <w:shd w:val="pct25" w:color="auto" w:fill="auto"/>
          </w:tcPr>
          <w:p w14:paraId="2FE2B330" w14:textId="77777777" w:rsidR="002E67EA" w:rsidRPr="006827A0" w:rsidRDefault="002E67EA" w:rsidP="0000399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700F5CE" w14:textId="3093C6E9" w:rsidR="002E67EA" w:rsidRPr="006827A0" w:rsidRDefault="002E67EA" w:rsidP="00003994">
            <w:pPr>
              <w:pStyle w:val="BodyTextChar"/>
              <w:rPr>
                <w:sz w:val="18"/>
                <w:szCs w:val="18"/>
              </w:rPr>
            </w:pPr>
            <w:r>
              <w:rPr>
                <w:sz w:val="18"/>
                <w:szCs w:val="18"/>
              </w:rPr>
              <w:t xml:space="preserve">I </w:t>
            </w:r>
            <w:proofErr w:type="spellStart"/>
            <w:r>
              <w:rPr>
                <w:sz w:val="18"/>
                <w:szCs w:val="18"/>
              </w:rPr>
              <w:t>tasti</w:t>
            </w:r>
            <w:proofErr w:type="spellEnd"/>
            <w:r>
              <w:rPr>
                <w:sz w:val="18"/>
                <w:szCs w:val="18"/>
              </w:rPr>
              <w:t xml:space="preserve"> </w:t>
            </w:r>
            <w:proofErr w:type="spellStart"/>
            <w:r>
              <w:rPr>
                <w:sz w:val="18"/>
                <w:szCs w:val="18"/>
              </w:rPr>
              <w:t>permettono</w:t>
            </w:r>
            <w:proofErr w:type="spellEnd"/>
            <w:r>
              <w:rPr>
                <w:sz w:val="18"/>
                <w:szCs w:val="18"/>
              </w:rPr>
              <w:t xml:space="preserve"> di </w:t>
            </w:r>
            <w:proofErr w:type="spellStart"/>
            <w:r>
              <w:rPr>
                <w:sz w:val="18"/>
                <w:szCs w:val="18"/>
              </w:rPr>
              <w:t>muovere</w:t>
            </w:r>
            <w:proofErr w:type="spellEnd"/>
            <w:r>
              <w:rPr>
                <w:sz w:val="18"/>
                <w:szCs w:val="18"/>
              </w:rPr>
              <w:t xml:space="preserve"> la </w:t>
            </w:r>
            <w:proofErr w:type="spellStart"/>
            <w:r>
              <w:rPr>
                <w:sz w:val="18"/>
                <w:szCs w:val="18"/>
              </w:rPr>
              <w:t>navicella</w:t>
            </w:r>
            <w:proofErr w:type="spellEnd"/>
            <w:r>
              <w:rPr>
                <w:sz w:val="18"/>
                <w:szCs w:val="18"/>
              </w:rPr>
              <w:t xml:space="preserve"> e </w:t>
            </w:r>
            <w:proofErr w:type="spellStart"/>
            <w:r>
              <w:rPr>
                <w:sz w:val="18"/>
                <w:szCs w:val="18"/>
              </w:rPr>
              <w:t>sparare</w:t>
            </w:r>
            <w:proofErr w:type="spellEnd"/>
            <w:r>
              <w:rPr>
                <w:sz w:val="18"/>
                <w:szCs w:val="18"/>
              </w:rPr>
              <w:t xml:space="preserve"> correttamente</w:t>
            </w:r>
            <w:bookmarkStart w:id="31" w:name="_GoBack"/>
            <w:bookmarkEnd w:id="31"/>
          </w:p>
        </w:tc>
      </w:tr>
    </w:tbl>
    <w:p w14:paraId="64E2FFD4" w14:textId="77777777" w:rsidR="002E67EA" w:rsidRPr="002E67EA" w:rsidRDefault="002E67EA" w:rsidP="002E67EA">
      <w:pPr>
        <w:rPr>
          <w:lang w:val="it-IT"/>
        </w:rPr>
      </w:pP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384C0FC3" w:rsidR="00B33048" w:rsidRDefault="00B33048" w:rsidP="00BD0E15">
            <w:pPr>
              <w:pStyle w:val="BodyTextChar"/>
              <w:rPr>
                <w:sz w:val="18"/>
                <w:szCs w:val="18"/>
              </w:rPr>
            </w:pPr>
            <w:r>
              <w:rPr>
                <w:sz w:val="18"/>
                <w:szCs w:val="18"/>
              </w:rPr>
              <w:t>TC-00</w:t>
            </w:r>
            <w:r w:rsidR="00673B7A">
              <w:rPr>
                <w:sz w:val="18"/>
                <w:szCs w:val="18"/>
              </w:rPr>
              <w:t>2</w:t>
            </w:r>
          </w:p>
          <w:p w14:paraId="59EA4CFB" w14:textId="2EA72E4F" w:rsidR="00B33048" w:rsidRPr="004A3CE2" w:rsidRDefault="00B33048" w:rsidP="00BD0E15">
            <w:pPr>
              <w:rPr>
                <w:lang w:val="en-GB" w:eastAsia="en-US"/>
              </w:rPr>
            </w:pPr>
            <w:r>
              <w:rPr>
                <w:sz w:val="18"/>
                <w:szCs w:val="18"/>
              </w:rPr>
              <w:t>REQ-0</w:t>
            </w:r>
            <w:r w:rsidR="003B2B87">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09DA3F1B" w:rsidR="00B33048" w:rsidRPr="006827A0" w:rsidRDefault="003B2B87" w:rsidP="00BD0E15">
            <w:pPr>
              <w:pStyle w:val="BodyTextChar"/>
              <w:rPr>
                <w:sz w:val="18"/>
                <w:szCs w:val="18"/>
              </w:rPr>
            </w:pPr>
            <w:proofErr w:type="spellStart"/>
            <w:r>
              <w:rPr>
                <w:sz w:val="18"/>
                <w:szCs w:val="18"/>
              </w:rPr>
              <w:t>Modalità</w:t>
            </w:r>
            <w:proofErr w:type="spellEnd"/>
            <w:r>
              <w:rPr>
                <w:sz w:val="18"/>
                <w:szCs w:val="18"/>
              </w:rPr>
              <w:t xml:space="preserve"> </w:t>
            </w:r>
            <w:proofErr w:type="spellStart"/>
            <w:r>
              <w:rPr>
                <w:sz w:val="18"/>
                <w:szCs w:val="18"/>
              </w:rPr>
              <w:t>singleplayer</w:t>
            </w:r>
            <w:proofErr w:type="spellEnd"/>
            <w:r>
              <w:rPr>
                <w:sz w:val="18"/>
                <w:szCs w:val="18"/>
              </w:rPr>
              <w:t xml:space="preserve"> o 2 player</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13A8E34F" w:rsidR="00B33048" w:rsidRPr="006827A0" w:rsidRDefault="003B2B87" w:rsidP="00BD0E15">
            <w:pPr>
              <w:pStyle w:val="BodyTextChar"/>
              <w:rPr>
                <w:sz w:val="18"/>
                <w:szCs w:val="18"/>
              </w:rPr>
            </w:pPr>
            <w:proofErr w:type="spellStart"/>
            <w:r>
              <w:rPr>
                <w:sz w:val="18"/>
                <w:szCs w:val="18"/>
              </w:rPr>
              <w:t>Gioco</w:t>
            </w:r>
            <w:proofErr w:type="spellEnd"/>
            <w:r>
              <w:rPr>
                <w:sz w:val="18"/>
                <w:szCs w:val="18"/>
              </w:rPr>
              <w:t xml:space="preserve"> </w:t>
            </w:r>
            <w:proofErr w:type="spellStart"/>
            <w:r>
              <w:rPr>
                <w:sz w:val="18"/>
                <w:szCs w:val="18"/>
              </w:rPr>
              <w:t>funzionante</w:t>
            </w:r>
            <w:proofErr w:type="spellEnd"/>
            <w:r>
              <w:rPr>
                <w:sz w:val="18"/>
                <w:szCs w:val="18"/>
              </w:rPr>
              <w:t xml:space="preserve"> </w:t>
            </w:r>
            <w:proofErr w:type="spellStart"/>
            <w:r>
              <w:rPr>
                <w:sz w:val="18"/>
                <w:szCs w:val="18"/>
              </w:rPr>
              <w:t>sia</w:t>
            </w:r>
            <w:proofErr w:type="spellEnd"/>
            <w:r>
              <w:rPr>
                <w:sz w:val="18"/>
                <w:szCs w:val="18"/>
              </w:rPr>
              <w:t xml:space="preserve"> in single player </w:t>
            </w:r>
            <w:proofErr w:type="spellStart"/>
            <w:r>
              <w:rPr>
                <w:sz w:val="18"/>
                <w:szCs w:val="18"/>
              </w:rPr>
              <w:t>che</w:t>
            </w:r>
            <w:proofErr w:type="spellEnd"/>
            <w:r>
              <w:rPr>
                <w:sz w:val="18"/>
                <w:szCs w:val="18"/>
              </w:rPr>
              <w:t xml:space="preserve"> con 2 </w:t>
            </w:r>
            <w:proofErr w:type="spellStart"/>
            <w:r>
              <w:rPr>
                <w:sz w:val="18"/>
                <w:szCs w:val="18"/>
              </w:rPr>
              <w:t>giocatori</w:t>
            </w:r>
            <w:proofErr w:type="spellEnd"/>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1953BA5" w14:textId="4A3F7056" w:rsidR="00B33048" w:rsidRPr="006827A0" w:rsidRDefault="003B2B87" w:rsidP="003B2B87">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in </w:t>
            </w:r>
            <w:proofErr w:type="spellStart"/>
            <w:r>
              <w:rPr>
                <w:sz w:val="18"/>
                <w:szCs w:val="18"/>
              </w:rPr>
              <w:t>entrambe</w:t>
            </w:r>
            <w:proofErr w:type="spellEnd"/>
            <w:r>
              <w:rPr>
                <w:sz w:val="18"/>
                <w:szCs w:val="18"/>
              </w:rPr>
              <w:t xml:space="preserve"> le </w:t>
            </w:r>
            <w:proofErr w:type="spellStart"/>
            <w:r>
              <w:rPr>
                <w:sz w:val="18"/>
                <w:szCs w:val="18"/>
              </w:rPr>
              <w:t>modalità</w:t>
            </w:r>
            <w:proofErr w:type="spellEnd"/>
            <w:r>
              <w:rPr>
                <w:sz w:val="18"/>
                <w:szCs w:val="18"/>
              </w:rPr>
              <w:t xml:space="preserve"> e </w:t>
            </w:r>
            <w:proofErr w:type="spellStart"/>
            <w:r>
              <w:rPr>
                <w:sz w:val="18"/>
                <w:szCs w:val="18"/>
              </w:rPr>
              <w:t>testare</w:t>
            </w:r>
            <w:proofErr w:type="spellEnd"/>
            <w:r>
              <w:rPr>
                <w:sz w:val="18"/>
                <w:szCs w:val="18"/>
              </w:rPr>
              <w:t xml:space="preserve"> se </w:t>
            </w:r>
            <w:proofErr w:type="spellStart"/>
            <w:r>
              <w:rPr>
                <w:sz w:val="18"/>
                <w:szCs w:val="18"/>
              </w:rPr>
              <w:t>il</w:t>
            </w:r>
            <w:proofErr w:type="spellEnd"/>
            <w:r>
              <w:rPr>
                <w:sz w:val="18"/>
                <w:szCs w:val="18"/>
              </w:rPr>
              <w:t xml:space="preserve"> secondo player </w:t>
            </w:r>
            <w:proofErr w:type="spellStart"/>
            <w:r>
              <w:rPr>
                <w:sz w:val="18"/>
                <w:szCs w:val="18"/>
              </w:rPr>
              <w:t>funziona</w:t>
            </w:r>
            <w:proofErr w:type="spellEnd"/>
            <w:r>
              <w:rPr>
                <w:sz w:val="18"/>
                <w:szCs w:val="18"/>
              </w:rPr>
              <w:t xml:space="preserve"> </w:t>
            </w:r>
            <w:proofErr w:type="spellStart"/>
            <w:r>
              <w:rPr>
                <w:sz w:val="18"/>
                <w:szCs w:val="18"/>
              </w:rPr>
              <w:t>autonomamente</w:t>
            </w:r>
            <w:proofErr w:type="spellEnd"/>
            <w:r>
              <w:rPr>
                <w:sz w:val="18"/>
                <w:szCs w:val="18"/>
              </w:rPr>
              <w:t xml:space="preserve"> in single player e se con 2 </w:t>
            </w:r>
            <w:proofErr w:type="spellStart"/>
            <w:r>
              <w:rPr>
                <w:sz w:val="18"/>
                <w:szCs w:val="18"/>
              </w:rPr>
              <w:t>giocatori</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funzina</w:t>
            </w:r>
            <w:proofErr w:type="spellEnd"/>
            <w:r>
              <w:rPr>
                <w:sz w:val="18"/>
                <w:szCs w:val="18"/>
              </w:rPr>
              <w:t xml:space="preserve"> con I </w:t>
            </w:r>
            <w:proofErr w:type="spellStart"/>
            <w:r>
              <w:rPr>
                <w:sz w:val="18"/>
                <w:szCs w:val="18"/>
              </w:rPr>
              <w:t>comandi</w:t>
            </w:r>
            <w:proofErr w:type="spellEnd"/>
            <w:r>
              <w:rPr>
                <w:sz w:val="18"/>
                <w:szCs w:val="18"/>
              </w:rPr>
              <w: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2762FFFF" w:rsidR="00B33048" w:rsidRPr="006827A0" w:rsidRDefault="00CB1628" w:rsidP="00BD0E15">
            <w:pPr>
              <w:pStyle w:val="BodyTextChar"/>
              <w:rPr>
                <w:sz w:val="18"/>
                <w:szCs w:val="18"/>
              </w:rPr>
            </w:pPr>
            <w:r>
              <w:rPr>
                <w:sz w:val="18"/>
                <w:szCs w:val="18"/>
              </w:rPr>
              <w:t xml:space="preserve">In </w:t>
            </w:r>
            <w:proofErr w:type="spellStart"/>
            <w:r>
              <w:rPr>
                <w:sz w:val="18"/>
                <w:szCs w:val="18"/>
              </w:rPr>
              <w:t>sigleplayer</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e </w:t>
            </w:r>
            <w:proofErr w:type="spellStart"/>
            <w:r>
              <w:rPr>
                <w:sz w:val="18"/>
                <w:szCs w:val="18"/>
              </w:rPr>
              <w:t>spara</w:t>
            </w:r>
            <w:proofErr w:type="spellEnd"/>
            <w:r>
              <w:rPr>
                <w:sz w:val="18"/>
                <w:szCs w:val="18"/>
              </w:rPr>
              <w:t xml:space="preserve"> da sola, </w:t>
            </w:r>
            <w:proofErr w:type="spellStart"/>
            <w:r>
              <w:rPr>
                <w:sz w:val="18"/>
                <w:szCs w:val="18"/>
              </w:rPr>
              <w:t>mentre</w:t>
            </w:r>
            <w:proofErr w:type="spellEnd"/>
            <w:r>
              <w:rPr>
                <w:sz w:val="18"/>
                <w:szCs w:val="18"/>
              </w:rPr>
              <w:t xml:space="preserve"> con 2 </w:t>
            </w:r>
            <w:proofErr w:type="spellStart"/>
            <w:r>
              <w:rPr>
                <w:sz w:val="18"/>
                <w:szCs w:val="18"/>
              </w:rPr>
              <w:t>giocatori</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e </w:t>
            </w:r>
            <w:proofErr w:type="spellStart"/>
            <w:r>
              <w:rPr>
                <w:sz w:val="18"/>
                <w:szCs w:val="18"/>
              </w:rPr>
              <w:t>spara</w:t>
            </w:r>
            <w:proofErr w:type="spellEnd"/>
            <w:r>
              <w:rPr>
                <w:sz w:val="18"/>
                <w:szCs w:val="18"/>
              </w:rPr>
              <w:t xml:space="preserve"> con </w:t>
            </w:r>
            <w:proofErr w:type="spellStart"/>
            <w:r>
              <w:rPr>
                <w:sz w:val="18"/>
                <w:szCs w:val="18"/>
              </w:rPr>
              <w:t>l’utilizzo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tastiera</w:t>
            </w:r>
            <w:proofErr w:type="spellEnd"/>
          </w:p>
        </w:tc>
      </w:tr>
    </w:tbl>
    <w:p w14:paraId="05F944BA" w14:textId="19FC55D9" w:rsidR="00B33048"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0C8E0C6D" w14:textId="77777777" w:rsidTr="00CB1628">
        <w:tc>
          <w:tcPr>
            <w:tcW w:w="2050" w:type="dxa"/>
            <w:tcBorders>
              <w:bottom w:val="single" w:sz="4" w:space="0" w:color="auto"/>
              <w:right w:val="single" w:sz="4" w:space="0" w:color="auto"/>
            </w:tcBorders>
            <w:shd w:val="pct25" w:color="auto" w:fill="auto"/>
          </w:tcPr>
          <w:p w14:paraId="4F734953" w14:textId="77777777" w:rsidR="00CB1628" w:rsidRPr="004A3CE2" w:rsidRDefault="00CB1628" w:rsidP="00CB1628">
            <w:pPr>
              <w:pStyle w:val="BodyTextChar"/>
              <w:rPr>
                <w:b/>
                <w:sz w:val="18"/>
                <w:szCs w:val="18"/>
              </w:rPr>
            </w:pPr>
            <w:r w:rsidRPr="004A3CE2">
              <w:rPr>
                <w:b/>
                <w:sz w:val="18"/>
                <w:szCs w:val="18"/>
              </w:rPr>
              <w:t>Test Case:</w:t>
            </w:r>
          </w:p>
          <w:p w14:paraId="14D0DBF5"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B930D0A" w14:textId="43E635E2" w:rsidR="00CB1628" w:rsidRDefault="00CB1628" w:rsidP="00CB1628">
            <w:pPr>
              <w:pStyle w:val="BodyTextChar"/>
              <w:rPr>
                <w:sz w:val="18"/>
                <w:szCs w:val="18"/>
              </w:rPr>
            </w:pPr>
            <w:r>
              <w:rPr>
                <w:sz w:val="18"/>
                <w:szCs w:val="18"/>
              </w:rPr>
              <w:t>TC-00</w:t>
            </w:r>
            <w:r w:rsidR="00673B7A">
              <w:rPr>
                <w:sz w:val="18"/>
                <w:szCs w:val="18"/>
              </w:rPr>
              <w:t>3</w:t>
            </w:r>
          </w:p>
          <w:p w14:paraId="4367F39A" w14:textId="716CABDE" w:rsidR="00CB1628" w:rsidRPr="004A3CE2" w:rsidRDefault="00CB1628" w:rsidP="00CB1628">
            <w:pPr>
              <w:rPr>
                <w:lang w:val="en-GB" w:eastAsia="en-US"/>
              </w:rPr>
            </w:pPr>
            <w:r>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14:paraId="05F932EA"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422F7ED" w14:textId="4B6E6544" w:rsidR="00CB1628" w:rsidRPr="006827A0" w:rsidRDefault="00CB1628" w:rsidP="00CB1628">
            <w:pPr>
              <w:pStyle w:val="BodyTextChar"/>
              <w:rPr>
                <w:sz w:val="18"/>
                <w:szCs w:val="18"/>
              </w:rPr>
            </w:pPr>
            <w:proofErr w:type="spellStart"/>
            <w:r>
              <w:rPr>
                <w:sz w:val="18"/>
                <w:szCs w:val="18"/>
              </w:rPr>
              <w:t>Sparare</w:t>
            </w:r>
            <w:proofErr w:type="spellEnd"/>
            <w:r w:rsidR="00B5482A">
              <w:rPr>
                <w:sz w:val="18"/>
                <w:szCs w:val="18"/>
              </w:rPr>
              <w:t xml:space="preserve"> missile e laser</w:t>
            </w:r>
          </w:p>
        </w:tc>
      </w:tr>
      <w:tr w:rsidR="00CB1628" w:rsidRPr="00F82E06" w14:paraId="3F76E66D" w14:textId="77777777" w:rsidTr="00CB1628">
        <w:tc>
          <w:tcPr>
            <w:tcW w:w="2050" w:type="dxa"/>
            <w:tcBorders>
              <w:right w:val="single" w:sz="4" w:space="0" w:color="auto"/>
            </w:tcBorders>
            <w:shd w:val="pct25" w:color="auto" w:fill="auto"/>
          </w:tcPr>
          <w:p w14:paraId="407F7675"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4F03D91" w14:textId="5B28A4ED" w:rsidR="00CB1628" w:rsidRPr="006827A0" w:rsidRDefault="00CB1628" w:rsidP="00CB1628">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missili</w:t>
            </w:r>
            <w:proofErr w:type="spellEnd"/>
            <w:r>
              <w:rPr>
                <w:sz w:val="18"/>
                <w:szCs w:val="18"/>
              </w:rPr>
              <w:t xml:space="preserve"> o laser</w:t>
            </w:r>
          </w:p>
        </w:tc>
      </w:tr>
      <w:tr w:rsidR="00CB1628" w:rsidRPr="00F82E06" w14:paraId="326387C8" w14:textId="77777777" w:rsidTr="00CB1628">
        <w:tc>
          <w:tcPr>
            <w:tcW w:w="2050" w:type="dxa"/>
            <w:tcBorders>
              <w:right w:val="single" w:sz="4" w:space="0" w:color="auto"/>
            </w:tcBorders>
            <w:shd w:val="pct25" w:color="auto" w:fill="auto"/>
          </w:tcPr>
          <w:p w14:paraId="4F72BC16"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FA685AF" w14:textId="7532B63B" w:rsidR="00CB1628" w:rsidRPr="006827A0" w:rsidRDefault="00CB1628" w:rsidP="00CB1628">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e </w:t>
            </w:r>
            <w:proofErr w:type="spellStart"/>
            <w:r>
              <w:rPr>
                <w:sz w:val="18"/>
                <w:szCs w:val="18"/>
              </w:rPr>
              <w:t>testare</w:t>
            </w:r>
            <w:proofErr w:type="spellEnd"/>
            <w:r>
              <w:rPr>
                <w:sz w:val="18"/>
                <w:szCs w:val="18"/>
              </w:rPr>
              <w:t xml:space="preserve"> </w:t>
            </w:r>
            <w:proofErr w:type="spellStart"/>
            <w:r>
              <w:rPr>
                <w:sz w:val="18"/>
                <w:szCs w:val="18"/>
              </w:rPr>
              <w:t>che</w:t>
            </w:r>
            <w:proofErr w:type="spellEnd"/>
            <w:r>
              <w:rPr>
                <w:sz w:val="18"/>
                <w:szCs w:val="18"/>
              </w:rPr>
              <w:t xml:space="preserve"> con un </w:t>
            </w:r>
            <w:proofErr w:type="spellStart"/>
            <w:r>
              <w:rPr>
                <w:sz w:val="18"/>
                <w:szCs w:val="18"/>
              </w:rPr>
              <w:t>tasto</w:t>
            </w:r>
            <w:proofErr w:type="spellEnd"/>
            <w:r>
              <w:rPr>
                <w:sz w:val="18"/>
                <w:szCs w:val="18"/>
              </w:rPr>
              <w:t xml:space="preserve"> la </w:t>
            </w:r>
            <w:proofErr w:type="spellStart"/>
            <w:r>
              <w:rPr>
                <w:sz w:val="18"/>
                <w:szCs w:val="18"/>
              </w:rPr>
              <w:t>navicella</w:t>
            </w:r>
            <w:proofErr w:type="spellEnd"/>
            <w:r>
              <w:rPr>
                <w:sz w:val="18"/>
                <w:szCs w:val="18"/>
              </w:rPr>
              <w:t xml:space="preserve"> </w:t>
            </w:r>
            <w:proofErr w:type="spellStart"/>
            <w:r>
              <w:rPr>
                <w:sz w:val="18"/>
                <w:szCs w:val="18"/>
              </w:rPr>
              <w:t>spara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missili</w:t>
            </w:r>
            <w:proofErr w:type="spellEnd"/>
            <w:r>
              <w:rPr>
                <w:sz w:val="18"/>
                <w:szCs w:val="18"/>
              </w:rPr>
              <w:t xml:space="preserve"> e con </w:t>
            </w:r>
            <w:proofErr w:type="spellStart"/>
            <w:r>
              <w:rPr>
                <w:sz w:val="18"/>
                <w:szCs w:val="18"/>
              </w:rPr>
              <w:t>l’altro</w:t>
            </w:r>
            <w:proofErr w:type="spellEnd"/>
            <w:r>
              <w:rPr>
                <w:sz w:val="18"/>
                <w:szCs w:val="18"/>
              </w:rPr>
              <w:t xml:space="preserve"> </w:t>
            </w:r>
            <w:proofErr w:type="spellStart"/>
            <w:r>
              <w:rPr>
                <w:sz w:val="18"/>
                <w:szCs w:val="18"/>
              </w:rPr>
              <w:t>invece</w:t>
            </w:r>
            <w:proofErr w:type="spellEnd"/>
            <w:r>
              <w:rPr>
                <w:sz w:val="18"/>
                <w:szCs w:val="18"/>
              </w:rPr>
              <w:t xml:space="preserve"> un laser</w:t>
            </w:r>
          </w:p>
        </w:tc>
      </w:tr>
      <w:tr w:rsidR="00CB1628" w:rsidRPr="00F82E06" w14:paraId="36E94B45" w14:textId="77777777" w:rsidTr="00CB1628">
        <w:tc>
          <w:tcPr>
            <w:tcW w:w="2050" w:type="dxa"/>
            <w:tcBorders>
              <w:right w:val="single" w:sz="4" w:space="0" w:color="auto"/>
            </w:tcBorders>
            <w:shd w:val="pct25" w:color="auto" w:fill="auto"/>
          </w:tcPr>
          <w:p w14:paraId="2F5CCB37"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5ECC25E" w14:textId="6AC6A674" w:rsidR="00CB1628" w:rsidRPr="006827A0" w:rsidRDefault="00CB1628" w:rsidP="00CB1628">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si</w:t>
            </w:r>
            <w:proofErr w:type="spellEnd"/>
            <w:r>
              <w:rPr>
                <w:sz w:val="18"/>
                <w:szCs w:val="18"/>
              </w:rPr>
              <w:t xml:space="preserve"> laser </w:t>
            </w:r>
            <w:proofErr w:type="spellStart"/>
            <w:r>
              <w:rPr>
                <w:sz w:val="18"/>
                <w:szCs w:val="18"/>
              </w:rPr>
              <w:t>che</w:t>
            </w:r>
            <w:proofErr w:type="spellEnd"/>
            <w:r>
              <w:rPr>
                <w:sz w:val="18"/>
                <w:szCs w:val="18"/>
              </w:rPr>
              <w:t xml:space="preserve"> </w:t>
            </w:r>
            <w:proofErr w:type="spellStart"/>
            <w:r>
              <w:rPr>
                <w:sz w:val="18"/>
                <w:szCs w:val="18"/>
              </w:rPr>
              <w:t>missili</w:t>
            </w:r>
            <w:proofErr w:type="spellEnd"/>
          </w:p>
        </w:tc>
      </w:tr>
    </w:tbl>
    <w:p w14:paraId="007624ED" w14:textId="2EF9559B"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77253734" w14:textId="77777777" w:rsidTr="00CB1628">
        <w:tc>
          <w:tcPr>
            <w:tcW w:w="2050" w:type="dxa"/>
            <w:tcBorders>
              <w:bottom w:val="single" w:sz="4" w:space="0" w:color="auto"/>
              <w:right w:val="single" w:sz="4" w:space="0" w:color="auto"/>
            </w:tcBorders>
            <w:shd w:val="pct25" w:color="auto" w:fill="auto"/>
          </w:tcPr>
          <w:p w14:paraId="7077B895" w14:textId="77777777" w:rsidR="00CB1628" w:rsidRPr="004A3CE2" w:rsidRDefault="00CB1628" w:rsidP="00CB1628">
            <w:pPr>
              <w:pStyle w:val="BodyTextChar"/>
              <w:rPr>
                <w:b/>
                <w:sz w:val="18"/>
                <w:szCs w:val="18"/>
              </w:rPr>
            </w:pPr>
            <w:r w:rsidRPr="004A3CE2">
              <w:rPr>
                <w:b/>
                <w:sz w:val="18"/>
                <w:szCs w:val="18"/>
              </w:rPr>
              <w:t>Test Case:</w:t>
            </w:r>
          </w:p>
          <w:p w14:paraId="3BF132A0"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F2FFFC3" w14:textId="3A22C800" w:rsidR="00CB1628" w:rsidRDefault="00CB1628" w:rsidP="00CB1628">
            <w:pPr>
              <w:pStyle w:val="BodyTextChar"/>
              <w:rPr>
                <w:sz w:val="18"/>
                <w:szCs w:val="18"/>
              </w:rPr>
            </w:pPr>
            <w:r>
              <w:rPr>
                <w:sz w:val="18"/>
                <w:szCs w:val="18"/>
              </w:rPr>
              <w:t>TC-00</w:t>
            </w:r>
            <w:r w:rsidR="00673B7A">
              <w:rPr>
                <w:sz w:val="18"/>
                <w:szCs w:val="18"/>
              </w:rPr>
              <w:t>4</w:t>
            </w:r>
          </w:p>
          <w:p w14:paraId="5F73BB4C" w14:textId="1B49FC31" w:rsidR="00CB1628" w:rsidRPr="004A3CE2" w:rsidRDefault="00CB1628" w:rsidP="00CB1628">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5E53C2E"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642AE4A" w14:textId="7EF1639B" w:rsidR="00CB1628" w:rsidRPr="006827A0" w:rsidRDefault="00CB1628" w:rsidP="00CB1628">
            <w:pPr>
              <w:pStyle w:val="BodyTextChar"/>
              <w:rPr>
                <w:sz w:val="18"/>
                <w:szCs w:val="18"/>
              </w:rPr>
            </w:pPr>
            <w:r>
              <w:rPr>
                <w:sz w:val="18"/>
                <w:szCs w:val="18"/>
              </w:rPr>
              <w:t xml:space="preserve">Test </w:t>
            </w:r>
            <w:proofErr w:type="spellStart"/>
            <w:r>
              <w:rPr>
                <w:sz w:val="18"/>
                <w:szCs w:val="18"/>
              </w:rPr>
              <w:t>gravità</w:t>
            </w:r>
            <w:proofErr w:type="spellEnd"/>
          </w:p>
        </w:tc>
      </w:tr>
      <w:tr w:rsidR="00CB1628" w:rsidRPr="00F82E06" w14:paraId="0A80BB96" w14:textId="77777777" w:rsidTr="00CB1628">
        <w:tc>
          <w:tcPr>
            <w:tcW w:w="2050" w:type="dxa"/>
            <w:tcBorders>
              <w:right w:val="single" w:sz="4" w:space="0" w:color="auto"/>
            </w:tcBorders>
            <w:shd w:val="pct25" w:color="auto" w:fill="auto"/>
          </w:tcPr>
          <w:p w14:paraId="69C3BC80"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5236906" w14:textId="3735D81E" w:rsidR="00CB1628" w:rsidRPr="006827A0" w:rsidRDefault="00CB1628" w:rsidP="00CB1628">
            <w:pPr>
              <w:pStyle w:val="BodyTextChar"/>
              <w:rPr>
                <w:sz w:val="18"/>
                <w:szCs w:val="18"/>
              </w:rPr>
            </w:pPr>
            <w:r>
              <w:rPr>
                <w:sz w:val="18"/>
                <w:szCs w:val="18"/>
              </w:rPr>
              <w:t xml:space="preserve">Il </w:t>
            </w:r>
            <w:proofErr w:type="spellStart"/>
            <w:r>
              <w:rPr>
                <w:sz w:val="18"/>
                <w:szCs w:val="18"/>
              </w:rPr>
              <w:t>gioco</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la </w:t>
            </w:r>
            <w:proofErr w:type="spellStart"/>
            <w:r>
              <w:rPr>
                <w:sz w:val="18"/>
                <w:szCs w:val="18"/>
              </w:rPr>
              <w:t>modalità</w:t>
            </w:r>
            <w:proofErr w:type="spellEnd"/>
            <w:r>
              <w:rPr>
                <w:sz w:val="18"/>
                <w:szCs w:val="18"/>
              </w:rPr>
              <w:t xml:space="preserve"> con </w:t>
            </w:r>
            <w:proofErr w:type="spellStart"/>
            <w:r>
              <w:rPr>
                <w:sz w:val="18"/>
                <w:szCs w:val="18"/>
              </w:rPr>
              <w:t>gravità</w:t>
            </w:r>
            <w:proofErr w:type="spellEnd"/>
            <w:r>
              <w:rPr>
                <w:sz w:val="18"/>
                <w:szCs w:val="18"/>
              </w:rPr>
              <w:t xml:space="preserve"> e </w:t>
            </w:r>
            <w:proofErr w:type="spellStart"/>
            <w:r>
              <w:rPr>
                <w:sz w:val="18"/>
                <w:szCs w:val="18"/>
              </w:rPr>
              <w:t>quella</w:t>
            </w:r>
            <w:proofErr w:type="spellEnd"/>
            <w:r>
              <w:rPr>
                <w:sz w:val="18"/>
                <w:szCs w:val="18"/>
              </w:rPr>
              <w:t xml:space="preserve"> senza</w:t>
            </w:r>
          </w:p>
        </w:tc>
      </w:tr>
      <w:tr w:rsidR="00CB1628" w:rsidRPr="00F82E06" w14:paraId="1CE35C92" w14:textId="77777777" w:rsidTr="00CB1628">
        <w:tc>
          <w:tcPr>
            <w:tcW w:w="2050" w:type="dxa"/>
            <w:tcBorders>
              <w:right w:val="single" w:sz="4" w:space="0" w:color="auto"/>
            </w:tcBorders>
            <w:shd w:val="pct25" w:color="auto" w:fill="auto"/>
          </w:tcPr>
          <w:p w14:paraId="07A92A02" w14:textId="77777777" w:rsidR="00CB1628" w:rsidRPr="006827A0" w:rsidRDefault="00CB1628" w:rsidP="00CB1628">
            <w:pPr>
              <w:pStyle w:val="BodyTextChar"/>
              <w:rPr>
                <w:b/>
                <w:sz w:val="18"/>
                <w:szCs w:val="18"/>
              </w:rPr>
            </w:pPr>
            <w:proofErr w:type="spellStart"/>
            <w:r>
              <w:rPr>
                <w:b/>
                <w:sz w:val="18"/>
                <w:szCs w:val="18"/>
              </w:rPr>
              <w:lastRenderedPageBreak/>
              <w:t>Procedura</w:t>
            </w:r>
            <w:proofErr w:type="spellEnd"/>
            <w:r w:rsidRPr="006827A0">
              <w:rPr>
                <w:b/>
                <w:sz w:val="18"/>
                <w:szCs w:val="18"/>
              </w:rPr>
              <w:t>:</w:t>
            </w:r>
          </w:p>
        </w:tc>
        <w:tc>
          <w:tcPr>
            <w:tcW w:w="7471" w:type="dxa"/>
            <w:gridSpan w:val="3"/>
            <w:tcBorders>
              <w:left w:val="single" w:sz="4" w:space="0" w:color="auto"/>
            </w:tcBorders>
          </w:tcPr>
          <w:p w14:paraId="7FBD5142" w14:textId="258A6CCD" w:rsidR="00CB1628" w:rsidRPr="006827A0" w:rsidRDefault="00CB1628" w:rsidP="00CB1628">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con la </w:t>
            </w:r>
            <w:proofErr w:type="spellStart"/>
            <w:r>
              <w:rPr>
                <w:sz w:val="18"/>
                <w:szCs w:val="18"/>
              </w:rPr>
              <w:t>gravità</w:t>
            </w:r>
            <w:proofErr w:type="spellEnd"/>
            <w:r>
              <w:rPr>
                <w:sz w:val="18"/>
                <w:szCs w:val="18"/>
              </w:rPr>
              <w:t xml:space="preserve"> </w:t>
            </w:r>
            <w:proofErr w:type="spellStart"/>
            <w:r>
              <w:rPr>
                <w:sz w:val="18"/>
                <w:szCs w:val="18"/>
              </w:rPr>
              <w:t>attivata</w:t>
            </w:r>
            <w:proofErr w:type="spellEnd"/>
            <w:r>
              <w:rPr>
                <w:sz w:val="18"/>
                <w:szCs w:val="18"/>
              </w:rPr>
              <w:t xml:space="preserve"> e </w:t>
            </w:r>
            <w:proofErr w:type="spellStart"/>
            <w:r>
              <w:rPr>
                <w:sz w:val="18"/>
                <w:szCs w:val="18"/>
              </w:rPr>
              <w:t>vedere</w:t>
            </w:r>
            <w:proofErr w:type="spellEnd"/>
            <w:r>
              <w:rPr>
                <w:sz w:val="18"/>
                <w:szCs w:val="18"/>
              </w:rPr>
              <w:t xml:space="preserve"> se la </w:t>
            </w:r>
            <w:proofErr w:type="spellStart"/>
            <w:r>
              <w:rPr>
                <w:sz w:val="18"/>
                <w:szCs w:val="18"/>
              </w:rPr>
              <w:t>navicella</w:t>
            </w:r>
            <w:proofErr w:type="spellEnd"/>
            <w:r>
              <w:rPr>
                <w:sz w:val="18"/>
                <w:szCs w:val="18"/>
              </w:rPr>
              <w:t xml:space="preserve"> e I missile </w:t>
            </w:r>
            <w:proofErr w:type="spellStart"/>
            <w:r>
              <w:rPr>
                <w:sz w:val="18"/>
                <w:szCs w:val="18"/>
              </w:rPr>
              <w:t>vengono</w:t>
            </w:r>
            <w:proofErr w:type="spellEnd"/>
            <w:r>
              <w:rPr>
                <w:sz w:val="18"/>
                <w:szCs w:val="18"/>
              </w:rPr>
              <w:t xml:space="preserve"> </w:t>
            </w:r>
            <w:proofErr w:type="spellStart"/>
            <w:r>
              <w:rPr>
                <w:sz w:val="18"/>
                <w:szCs w:val="18"/>
              </w:rPr>
              <w:t>attratti</w:t>
            </w:r>
            <w:proofErr w:type="spellEnd"/>
            <w:r>
              <w:rPr>
                <w:sz w:val="18"/>
                <w:szCs w:val="18"/>
              </w:rPr>
              <w:t xml:space="preserve"> dal </w:t>
            </w:r>
            <w:proofErr w:type="spellStart"/>
            <w:r>
              <w:rPr>
                <w:sz w:val="18"/>
                <w:szCs w:val="18"/>
              </w:rPr>
              <w:t>pianeta</w:t>
            </w:r>
            <w:proofErr w:type="spellEnd"/>
            <w:r>
              <w:rPr>
                <w:sz w:val="18"/>
                <w:szCs w:val="18"/>
              </w:rPr>
              <w:t xml:space="preserve"> al </w:t>
            </w:r>
            <w:proofErr w:type="spellStart"/>
            <w:r>
              <w:rPr>
                <w:sz w:val="18"/>
                <w:szCs w:val="18"/>
              </w:rPr>
              <w:t>centro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schermata</w:t>
            </w:r>
            <w:proofErr w:type="spellEnd"/>
            <w:r>
              <w:rPr>
                <w:sz w:val="18"/>
                <w:szCs w:val="18"/>
              </w:rPr>
              <w:t xml:space="preserve"> di </w:t>
            </w:r>
            <w:proofErr w:type="spellStart"/>
            <w:r>
              <w:rPr>
                <w:sz w:val="18"/>
                <w:szCs w:val="18"/>
              </w:rPr>
              <w:t>gioco</w:t>
            </w:r>
            <w:proofErr w:type="spellEnd"/>
          </w:p>
        </w:tc>
      </w:tr>
      <w:tr w:rsidR="00CB1628" w:rsidRPr="00F82E06" w14:paraId="7289CA35" w14:textId="77777777" w:rsidTr="00CB1628">
        <w:tc>
          <w:tcPr>
            <w:tcW w:w="2050" w:type="dxa"/>
            <w:tcBorders>
              <w:right w:val="single" w:sz="4" w:space="0" w:color="auto"/>
            </w:tcBorders>
            <w:shd w:val="pct25" w:color="auto" w:fill="auto"/>
          </w:tcPr>
          <w:p w14:paraId="59630FCD"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861FF3E" w14:textId="5E284C17" w:rsidR="00CB1628" w:rsidRPr="006827A0" w:rsidRDefault="00CB1628" w:rsidP="00CB1628">
            <w:pPr>
              <w:pStyle w:val="BodyTextChar"/>
              <w:rPr>
                <w:sz w:val="18"/>
                <w:szCs w:val="18"/>
              </w:rPr>
            </w:pPr>
            <w:r>
              <w:rPr>
                <w:sz w:val="18"/>
                <w:szCs w:val="18"/>
              </w:rPr>
              <w:t xml:space="preserve">La </w:t>
            </w:r>
            <w:proofErr w:type="spellStart"/>
            <w:r>
              <w:rPr>
                <w:sz w:val="18"/>
                <w:szCs w:val="18"/>
              </w:rPr>
              <w:t>naviccella</w:t>
            </w:r>
            <w:proofErr w:type="spellEnd"/>
            <w:r>
              <w:rPr>
                <w:sz w:val="18"/>
                <w:szCs w:val="18"/>
              </w:rPr>
              <w:t xml:space="preserve"> e I missile </w:t>
            </w:r>
            <w:proofErr w:type="spellStart"/>
            <w:r>
              <w:rPr>
                <w:sz w:val="18"/>
                <w:szCs w:val="18"/>
              </w:rPr>
              <w:t>sono</w:t>
            </w:r>
            <w:proofErr w:type="spellEnd"/>
            <w:r>
              <w:rPr>
                <w:sz w:val="18"/>
                <w:szCs w:val="18"/>
              </w:rPr>
              <w:t xml:space="preserve"> </w:t>
            </w:r>
            <w:proofErr w:type="spellStart"/>
            <w:r>
              <w:rPr>
                <w:sz w:val="18"/>
                <w:szCs w:val="18"/>
              </w:rPr>
              <w:t>soggetti</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gravità</w:t>
            </w:r>
            <w:proofErr w:type="spellEnd"/>
            <w:r>
              <w:rPr>
                <w:sz w:val="18"/>
                <w:szCs w:val="18"/>
              </w:rPr>
              <w:t xml:space="preserve"> del </w:t>
            </w:r>
            <w:proofErr w:type="spellStart"/>
            <w:r>
              <w:rPr>
                <w:sz w:val="18"/>
                <w:szCs w:val="18"/>
              </w:rPr>
              <w:t>pianeta</w:t>
            </w:r>
            <w:proofErr w:type="spellEnd"/>
          </w:p>
        </w:tc>
      </w:tr>
    </w:tbl>
    <w:p w14:paraId="2E55F659" w14:textId="49AE76CE" w:rsidR="00CB1628" w:rsidRDefault="00CB1628" w:rsidP="00B33048">
      <w:pPr>
        <w:rPr>
          <w:lang w:val="en-US"/>
        </w:rPr>
      </w:pPr>
    </w:p>
    <w:p w14:paraId="45109EFE" w14:textId="29B04E2A" w:rsidR="00CB1628" w:rsidRDefault="00CB1628" w:rsidP="00B33048">
      <w:pPr>
        <w:rPr>
          <w:lang w:val="en-US"/>
        </w:rPr>
      </w:pPr>
    </w:p>
    <w:p w14:paraId="6BB37D91" w14:textId="5FE51B7C" w:rsidR="00CB1628" w:rsidRDefault="00CB1628" w:rsidP="00B33048">
      <w:pPr>
        <w:rPr>
          <w:lang w:val="en-US"/>
        </w:rPr>
      </w:pPr>
    </w:p>
    <w:p w14:paraId="735C4EF7" w14:textId="374E61A7" w:rsidR="00CB1628" w:rsidRDefault="00CB1628" w:rsidP="00B33048">
      <w:pPr>
        <w:rPr>
          <w:lang w:val="en-US"/>
        </w:rPr>
      </w:pPr>
    </w:p>
    <w:p w14:paraId="55050A53" w14:textId="3D69F702" w:rsidR="00CB1628" w:rsidRDefault="00CB1628" w:rsidP="00B33048">
      <w:pPr>
        <w:rPr>
          <w:lang w:val="en-US"/>
        </w:rPr>
      </w:pPr>
    </w:p>
    <w:p w14:paraId="2535CDF0" w14:textId="1C2A2B3C" w:rsidR="00CB1628" w:rsidRDefault="00CB1628" w:rsidP="00B33048">
      <w:pPr>
        <w:rPr>
          <w:lang w:val="en-US"/>
        </w:rPr>
      </w:pPr>
    </w:p>
    <w:p w14:paraId="18C9555F" w14:textId="7EDCD64E" w:rsidR="00CB1628" w:rsidRDefault="00CB1628" w:rsidP="00B33048">
      <w:pPr>
        <w:rPr>
          <w:lang w:val="en-US"/>
        </w:rPr>
      </w:pPr>
    </w:p>
    <w:p w14:paraId="79166266" w14:textId="77777777"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0375F827" w14:textId="77777777" w:rsidTr="00CB1628">
        <w:tc>
          <w:tcPr>
            <w:tcW w:w="2050" w:type="dxa"/>
            <w:tcBorders>
              <w:bottom w:val="single" w:sz="4" w:space="0" w:color="auto"/>
              <w:right w:val="single" w:sz="4" w:space="0" w:color="auto"/>
            </w:tcBorders>
            <w:shd w:val="pct25" w:color="auto" w:fill="auto"/>
          </w:tcPr>
          <w:p w14:paraId="72B5C08B" w14:textId="77777777" w:rsidR="00CB1628" w:rsidRPr="004A3CE2" w:rsidRDefault="00CB1628" w:rsidP="00CB1628">
            <w:pPr>
              <w:pStyle w:val="BodyTextChar"/>
              <w:rPr>
                <w:b/>
                <w:sz w:val="18"/>
                <w:szCs w:val="18"/>
              </w:rPr>
            </w:pPr>
            <w:r w:rsidRPr="004A3CE2">
              <w:rPr>
                <w:b/>
                <w:sz w:val="18"/>
                <w:szCs w:val="18"/>
              </w:rPr>
              <w:t>Test Case:</w:t>
            </w:r>
          </w:p>
          <w:p w14:paraId="41A89632"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B96E62F" w14:textId="5FE87F17" w:rsidR="00CB1628" w:rsidRDefault="00CB1628" w:rsidP="00CB1628">
            <w:pPr>
              <w:pStyle w:val="BodyTextChar"/>
              <w:rPr>
                <w:sz w:val="18"/>
                <w:szCs w:val="18"/>
              </w:rPr>
            </w:pPr>
            <w:r>
              <w:rPr>
                <w:sz w:val="18"/>
                <w:szCs w:val="18"/>
              </w:rPr>
              <w:t>TC-00</w:t>
            </w:r>
            <w:r w:rsidR="00673B7A">
              <w:rPr>
                <w:sz w:val="18"/>
                <w:szCs w:val="18"/>
              </w:rPr>
              <w:t>5</w:t>
            </w:r>
          </w:p>
          <w:p w14:paraId="67099A19" w14:textId="4E5DA3FD" w:rsidR="00CB1628" w:rsidRPr="004A3CE2" w:rsidRDefault="00CB1628" w:rsidP="00CB1628">
            <w:pPr>
              <w:rPr>
                <w:lang w:val="en-GB" w:eastAsia="en-US"/>
              </w:rPr>
            </w:pPr>
            <w:r>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14:paraId="7669A930"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E8C9D28" w14:textId="53EEC795" w:rsidR="00CB1628" w:rsidRPr="006827A0" w:rsidRDefault="00CB1628" w:rsidP="00CB1628">
            <w:pPr>
              <w:pStyle w:val="BodyTextChar"/>
              <w:rPr>
                <w:sz w:val="18"/>
                <w:szCs w:val="18"/>
              </w:rPr>
            </w:pPr>
            <w:r>
              <w:rPr>
                <w:sz w:val="18"/>
                <w:szCs w:val="18"/>
              </w:rPr>
              <w:t xml:space="preserve">Laser con </w:t>
            </w:r>
            <w:proofErr w:type="spellStart"/>
            <w:r>
              <w:rPr>
                <w:sz w:val="18"/>
                <w:szCs w:val="18"/>
              </w:rPr>
              <w:t>lunghezza</w:t>
            </w:r>
            <w:proofErr w:type="spellEnd"/>
            <w:r>
              <w:rPr>
                <w:sz w:val="18"/>
                <w:szCs w:val="18"/>
              </w:rPr>
              <w:t xml:space="preserve"> </w:t>
            </w:r>
            <w:proofErr w:type="spellStart"/>
            <w:r>
              <w:rPr>
                <w:sz w:val="18"/>
                <w:szCs w:val="18"/>
              </w:rPr>
              <w:t>massima</w:t>
            </w:r>
            <w:proofErr w:type="spellEnd"/>
          </w:p>
        </w:tc>
      </w:tr>
      <w:tr w:rsidR="00CB1628" w:rsidRPr="00F82E06" w14:paraId="1F791819" w14:textId="77777777" w:rsidTr="00CB1628">
        <w:tc>
          <w:tcPr>
            <w:tcW w:w="2050" w:type="dxa"/>
            <w:tcBorders>
              <w:right w:val="single" w:sz="4" w:space="0" w:color="auto"/>
            </w:tcBorders>
            <w:shd w:val="pct25" w:color="auto" w:fill="auto"/>
          </w:tcPr>
          <w:p w14:paraId="5FBDA3DE"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944623B" w14:textId="3C02922C" w:rsidR="00CB1628" w:rsidRPr="006827A0" w:rsidRDefault="00CB1628" w:rsidP="00CB1628">
            <w:pPr>
              <w:pStyle w:val="BodyTextChar"/>
              <w:rPr>
                <w:sz w:val="18"/>
                <w:szCs w:val="18"/>
              </w:rPr>
            </w:pPr>
            <w:r>
              <w:rPr>
                <w:sz w:val="18"/>
                <w:szCs w:val="18"/>
              </w:rPr>
              <w:t xml:space="preserve">Il laser </w:t>
            </w:r>
            <w:proofErr w:type="spellStart"/>
            <w:r>
              <w:rPr>
                <w:sz w:val="18"/>
                <w:szCs w:val="18"/>
              </w:rPr>
              <w:t>sparato</w:t>
            </w:r>
            <w:proofErr w:type="spellEnd"/>
            <w:r>
              <w:rPr>
                <w:sz w:val="18"/>
                <w:szCs w:val="18"/>
              </w:rPr>
              <w:t xml:space="preserve"> </w:t>
            </w:r>
            <w:proofErr w:type="spellStart"/>
            <w:r>
              <w:rPr>
                <w:sz w:val="18"/>
                <w:szCs w:val="18"/>
              </w:rPr>
              <w:t>dalla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una </w:t>
            </w:r>
            <w:proofErr w:type="spellStart"/>
            <w:r>
              <w:rPr>
                <w:sz w:val="18"/>
                <w:szCs w:val="18"/>
              </w:rPr>
              <w:t>lunghezza</w:t>
            </w:r>
            <w:proofErr w:type="spellEnd"/>
            <w:r>
              <w:rPr>
                <w:sz w:val="18"/>
                <w:szCs w:val="18"/>
              </w:rPr>
              <w:t xml:space="preserve"> </w:t>
            </w:r>
            <w:proofErr w:type="spellStart"/>
            <w:r>
              <w:rPr>
                <w:sz w:val="18"/>
                <w:szCs w:val="18"/>
              </w:rPr>
              <w:t>massima</w:t>
            </w:r>
            <w:proofErr w:type="spellEnd"/>
          </w:p>
        </w:tc>
      </w:tr>
      <w:tr w:rsidR="00CB1628" w:rsidRPr="00F82E06" w14:paraId="3C72697A" w14:textId="77777777" w:rsidTr="00CB1628">
        <w:tc>
          <w:tcPr>
            <w:tcW w:w="2050" w:type="dxa"/>
            <w:tcBorders>
              <w:right w:val="single" w:sz="4" w:space="0" w:color="auto"/>
            </w:tcBorders>
            <w:shd w:val="pct25" w:color="auto" w:fill="auto"/>
          </w:tcPr>
          <w:p w14:paraId="039E466F"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A00D182" w14:textId="30039930" w:rsidR="00CB1628" w:rsidRPr="006827A0" w:rsidRDefault="00B5482A" w:rsidP="00CB1628">
            <w:pPr>
              <w:pStyle w:val="BodyTextChar"/>
              <w:rPr>
                <w:sz w:val="18"/>
                <w:szCs w:val="18"/>
              </w:rPr>
            </w:pPr>
            <w:proofErr w:type="spellStart"/>
            <w:r>
              <w:rPr>
                <w:sz w:val="18"/>
                <w:szCs w:val="18"/>
              </w:rPr>
              <w:t>Provare</w:t>
            </w:r>
            <w:proofErr w:type="spellEnd"/>
            <w:r>
              <w:rPr>
                <w:sz w:val="18"/>
                <w:szCs w:val="18"/>
              </w:rPr>
              <w:t xml:space="preserve"> a </w:t>
            </w:r>
            <w:proofErr w:type="spellStart"/>
            <w:r>
              <w:rPr>
                <w:sz w:val="18"/>
                <w:szCs w:val="18"/>
              </w:rPr>
              <w:t>sparare</w:t>
            </w:r>
            <w:proofErr w:type="spellEnd"/>
            <w:r>
              <w:rPr>
                <w:sz w:val="18"/>
                <w:szCs w:val="18"/>
              </w:rPr>
              <w:t xml:space="preserve"> </w:t>
            </w:r>
            <w:proofErr w:type="spellStart"/>
            <w:r>
              <w:rPr>
                <w:sz w:val="18"/>
                <w:szCs w:val="18"/>
              </w:rPr>
              <w:t>il</w:t>
            </w:r>
            <w:proofErr w:type="spellEnd"/>
            <w:r>
              <w:rPr>
                <w:sz w:val="18"/>
                <w:szCs w:val="18"/>
              </w:rPr>
              <w:t xml:space="preserve"> laser con la </w:t>
            </w:r>
            <w:proofErr w:type="spellStart"/>
            <w:r>
              <w:rPr>
                <w:sz w:val="18"/>
                <w:szCs w:val="18"/>
              </w:rPr>
              <w:t>navicella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laser </w:t>
            </w:r>
            <w:proofErr w:type="spellStart"/>
            <w:r>
              <w:rPr>
                <w:sz w:val="18"/>
                <w:szCs w:val="18"/>
              </w:rPr>
              <w:t>abbia</w:t>
            </w:r>
            <w:proofErr w:type="spellEnd"/>
            <w:r>
              <w:rPr>
                <w:sz w:val="18"/>
                <w:szCs w:val="18"/>
              </w:rPr>
              <w:t xml:space="preserve"> una </w:t>
            </w:r>
            <w:proofErr w:type="spellStart"/>
            <w:r>
              <w:rPr>
                <w:sz w:val="18"/>
                <w:szCs w:val="18"/>
              </w:rPr>
              <w:t>certa</w:t>
            </w:r>
            <w:proofErr w:type="spellEnd"/>
            <w:r>
              <w:rPr>
                <w:sz w:val="18"/>
                <w:szCs w:val="18"/>
              </w:rPr>
              <w:t xml:space="preserve"> </w:t>
            </w:r>
            <w:proofErr w:type="spellStart"/>
            <w:r>
              <w:rPr>
                <w:sz w:val="18"/>
                <w:szCs w:val="18"/>
              </w:rPr>
              <w:t>lunghezza</w:t>
            </w:r>
            <w:proofErr w:type="spellEnd"/>
            <w:r>
              <w:rPr>
                <w:sz w:val="18"/>
                <w:szCs w:val="18"/>
              </w:rPr>
              <w:t xml:space="preserve"> e </w:t>
            </w:r>
            <w:proofErr w:type="spellStart"/>
            <w:r>
              <w:rPr>
                <w:sz w:val="18"/>
                <w:szCs w:val="18"/>
              </w:rPr>
              <w:t>che</w:t>
            </w:r>
            <w:proofErr w:type="spellEnd"/>
            <w:r>
              <w:rPr>
                <w:sz w:val="18"/>
                <w:szCs w:val="18"/>
              </w:rPr>
              <w:t xml:space="preserve"> non </w:t>
            </w:r>
            <w:proofErr w:type="spellStart"/>
            <w:r>
              <w:rPr>
                <w:sz w:val="18"/>
                <w:szCs w:val="18"/>
              </w:rPr>
              <w:t>vada</w:t>
            </w:r>
            <w:proofErr w:type="spellEnd"/>
            <w:r>
              <w:rPr>
                <w:sz w:val="18"/>
                <w:szCs w:val="18"/>
              </w:rPr>
              <w:t xml:space="preserve"> </w:t>
            </w:r>
            <w:proofErr w:type="spellStart"/>
            <w:r>
              <w:rPr>
                <w:sz w:val="18"/>
                <w:szCs w:val="18"/>
              </w:rPr>
              <w:t>fuori</w:t>
            </w:r>
            <w:proofErr w:type="spellEnd"/>
            <w:r>
              <w:rPr>
                <w:sz w:val="18"/>
                <w:szCs w:val="18"/>
              </w:rPr>
              <w:t xml:space="preserve"> </w:t>
            </w:r>
            <w:proofErr w:type="spellStart"/>
            <w:r>
              <w:rPr>
                <w:sz w:val="18"/>
                <w:szCs w:val="18"/>
              </w:rPr>
              <w:t>dalla</w:t>
            </w:r>
            <w:proofErr w:type="spellEnd"/>
            <w:r>
              <w:rPr>
                <w:sz w:val="18"/>
                <w:szCs w:val="18"/>
              </w:rPr>
              <w:t xml:space="preserve"> </w:t>
            </w:r>
            <w:proofErr w:type="spellStart"/>
            <w:r>
              <w:rPr>
                <w:sz w:val="18"/>
                <w:szCs w:val="18"/>
              </w:rPr>
              <w:t>schermata</w:t>
            </w:r>
            <w:proofErr w:type="spellEnd"/>
          </w:p>
        </w:tc>
      </w:tr>
      <w:tr w:rsidR="00CB1628" w:rsidRPr="00F82E06" w14:paraId="4ED59896" w14:textId="77777777" w:rsidTr="00CB1628">
        <w:tc>
          <w:tcPr>
            <w:tcW w:w="2050" w:type="dxa"/>
            <w:tcBorders>
              <w:right w:val="single" w:sz="4" w:space="0" w:color="auto"/>
            </w:tcBorders>
            <w:shd w:val="pct25" w:color="auto" w:fill="auto"/>
          </w:tcPr>
          <w:p w14:paraId="0C4553D3"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AAD8BB6" w14:textId="5E9BE74E" w:rsidR="00CB1628" w:rsidRPr="006827A0" w:rsidRDefault="00B5482A" w:rsidP="00CB1628">
            <w:pPr>
              <w:pStyle w:val="BodyTextChar"/>
              <w:rPr>
                <w:sz w:val="18"/>
                <w:szCs w:val="18"/>
              </w:rPr>
            </w:pPr>
            <w:r>
              <w:rPr>
                <w:sz w:val="18"/>
                <w:szCs w:val="18"/>
              </w:rPr>
              <w:t xml:space="preserve">Il laser </w:t>
            </w:r>
            <w:proofErr w:type="spellStart"/>
            <w:r>
              <w:rPr>
                <w:sz w:val="18"/>
                <w:szCs w:val="18"/>
              </w:rPr>
              <w:t>ha</w:t>
            </w:r>
            <w:proofErr w:type="spellEnd"/>
            <w:r>
              <w:rPr>
                <w:sz w:val="18"/>
                <w:szCs w:val="18"/>
              </w:rPr>
              <w:t xml:space="preserve"> una </w:t>
            </w:r>
            <w:proofErr w:type="spellStart"/>
            <w:r>
              <w:rPr>
                <w:sz w:val="18"/>
                <w:szCs w:val="18"/>
              </w:rPr>
              <w:t>certa</w:t>
            </w:r>
            <w:proofErr w:type="spellEnd"/>
            <w:r>
              <w:rPr>
                <w:sz w:val="18"/>
                <w:szCs w:val="18"/>
              </w:rPr>
              <w:t xml:space="preserve"> </w:t>
            </w:r>
            <w:proofErr w:type="spellStart"/>
            <w:r>
              <w:rPr>
                <w:sz w:val="18"/>
                <w:szCs w:val="18"/>
              </w:rPr>
              <w:t>lunghezza</w:t>
            </w:r>
            <w:proofErr w:type="spellEnd"/>
          </w:p>
        </w:tc>
      </w:tr>
    </w:tbl>
    <w:p w14:paraId="6A0875BC" w14:textId="1E057F25"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482A" w:rsidRPr="00F82E06" w14:paraId="423FD0D6" w14:textId="77777777" w:rsidTr="00673B7A">
        <w:tc>
          <w:tcPr>
            <w:tcW w:w="2050" w:type="dxa"/>
            <w:tcBorders>
              <w:bottom w:val="single" w:sz="4" w:space="0" w:color="auto"/>
              <w:right w:val="single" w:sz="4" w:space="0" w:color="auto"/>
            </w:tcBorders>
            <w:shd w:val="pct25" w:color="auto" w:fill="auto"/>
          </w:tcPr>
          <w:p w14:paraId="07C7C9AB" w14:textId="77777777" w:rsidR="00B5482A" w:rsidRPr="004A3CE2" w:rsidRDefault="00B5482A" w:rsidP="00673B7A">
            <w:pPr>
              <w:pStyle w:val="BodyTextChar"/>
              <w:rPr>
                <w:b/>
                <w:sz w:val="18"/>
                <w:szCs w:val="18"/>
              </w:rPr>
            </w:pPr>
            <w:r w:rsidRPr="004A3CE2">
              <w:rPr>
                <w:b/>
                <w:sz w:val="18"/>
                <w:szCs w:val="18"/>
              </w:rPr>
              <w:t>Test Case:</w:t>
            </w:r>
          </w:p>
          <w:p w14:paraId="16905873" w14:textId="77777777" w:rsidR="00B5482A" w:rsidRPr="004A3CE2" w:rsidRDefault="00B5482A" w:rsidP="00673B7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A9DF783" w14:textId="10A4D6AF" w:rsidR="00B5482A" w:rsidRDefault="00B5482A" w:rsidP="00673B7A">
            <w:pPr>
              <w:pStyle w:val="BodyTextChar"/>
              <w:rPr>
                <w:sz w:val="18"/>
                <w:szCs w:val="18"/>
              </w:rPr>
            </w:pPr>
            <w:r>
              <w:rPr>
                <w:sz w:val="18"/>
                <w:szCs w:val="18"/>
              </w:rPr>
              <w:t>TC-00</w:t>
            </w:r>
            <w:r w:rsidR="00673B7A">
              <w:rPr>
                <w:sz w:val="18"/>
                <w:szCs w:val="18"/>
              </w:rPr>
              <w:t>6</w:t>
            </w:r>
          </w:p>
          <w:p w14:paraId="592D3E38" w14:textId="6DD3458B" w:rsidR="00B5482A" w:rsidRPr="004A3CE2" w:rsidRDefault="00B5482A" w:rsidP="00673B7A">
            <w:pPr>
              <w:rPr>
                <w:lang w:val="en-GB" w:eastAsia="en-US"/>
              </w:rPr>
            </w:pPr>
            <w:r>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14:paraId="37B8DE2F" w14:textId="77777777" w:rsidR="00B5482A" w:rsidRPr="006827A0" w:rsidRDefault="00B5482A" w:rsidP="00673B7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3083DF" w14:textId="227EFEEF" w:rsidR="00B5482A" w:rsidRPr="006827A0" w:rsidRDefault="00B5482A" w:rsidP="00673B7A">
            <w:pPr>
              <w:pStyle w:val="BodyTextChar"/>
              <w:rPr>
                <w:sz w:val="18"/>
                <w:szCs w:val="18"/>
              </w:rPr>
            </w:pPr>
            <w:proofErr w:type="spellStart"/>
            <w:r>
              <w:rPr>
                <w:sz w:val="18"/>
                <w:szCs w:val="18"/>
              </w:rPr>
              <w:t>Energia</w:t>
            </w:r>
            <w:proofErr w:type="spellEnd"/>
            <w:r>
              <w:rPr>
                <w:sz w:val="18"/>
                <w:szCs w:val="18"/>
              </w:rPr>
              <w:t xml:space="preserve"> </w:t>
            </w:r>
            <w:proofErr w:type="spellStart"/>
            <w:r>
              <w:rPr>
                <w:sz w:val="18"/>
                <w:szCs w:val="18"/>
              </w:rPr>
              <w:t>navicella</w:t>
            </w:r>
            <w:proofErr w:type="spellEnd"/>
          </w:p>
        </w:tc>
      </w:tr>
      <w:tr w:rsidR="00B5482A" w:rsidRPr="00F82E06" w14:paraId="0D0AC90E" w14:textId="77777777" w:rsidTr="00673B7A">
        <w:tc>
          <w:tcPr>
            <w:tcW w:w="2050" w:type="dxa"/>
            <w:tcBorders>
              <w:right w:val="single" w:sz="4" w:space="0" w:color="auto"/>
            </w:tcBorders>
            <w:shd w:val="pct25" w:color="auto" w:fill="auto"/>
          </w:tcPr>
          <w:p w14:paraId="253B7EE1" w14:textId="77777777" w:rsidR="00B5482A" w:rsidRPr="006827A0" w:rsidRDefault="00B5482A" w:rsidP="00673B7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67F4F1B" w14:textId="47B247C2"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ha un </w:t>
            </w:r>
            <w:proofErr w:type="spellStart"/>
            <w:r>
              <w:rPr>
                <w:sz w:val="18"/>
                <w:szCs w:val="18"/>
              </w:rPr>
              <w:t>limite</w:t>
            </w:r>
            <w:proofErr w:type="spellEnd"/>
            <w:r>
              <w:rPr>
                <w:sz w:val="18"/>
                <w:szCs w:val="18"/>
              </w:rPr>
              <w:t xml:space="preserve"> di </w:t>
            </w:r>
            <w:proofErr w:type="spellStart"/>
            <w:r>
              <w:rPr>
                <w:sz w:val="18"/>
                <w:szCs w:val="18"/>
              </w:rPr>
              <w:t>energia</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scarica</w:t>
            </w:r>
            <w:proofErr w:type="spellEnd"/>
            <w:r>
              <w:rPr>
                <w:sz w:val="18"/>
                <w:szCs w:val="18"/>
              </w:rPr>
              <w:t xml:space="preserve"> </w:t>
            </w:r>
            <w:proofErr w:type="spellStart"/>
            <w:r>
              <w:rPr>
                <w:sz w:val="18"/>
                <w:szCs w:val="18"/>
              </w:rPr>
              <w:t>sparando</w:t>
            </w:r>
            <w:proofErr w:type="spellEnd"/>
          </w:p>
        </w:tc>
      </w:tr>
      <w:tr w:rsidR="00B5482A" w:rsidRPr="00F82E06" w14:paraId="384EB3B9" w14:textId="77777777" w:rsidTr="00673B7A">
        <w:tc>
          <w:tcPr>
            <w:tcW w:w="2050" w:type="dxa"/>
            <w:tcBorders>
              <w:right w:val="single" w:sz="4" w:space="0" w:color="auto"/>
            </w:tcBorders>
            <w:shd w:val="pct25" w:color="auto" w:fill="auto"/>
          </w:tcPr>
          <w:p w14:paraId="71CFD681" w14:textId="77777777" w:rsidR="00B5482A" w:rsidRPr="006827A0" w:rsidRDefault="00B5482A" w:rsidP="00673B7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D650A73" w14:textId="1DB346B3" w:rsidR="00B5482A" w:rsidRPr="006827A0" w:rsidRDefault="00B5482A" w:rsidP="00673B7A">
            <w:pPr>
              <w:pStyle w:val="BodyTextChar"/>
              <w:rPr>
                <w:sz w:val="18"/>
                <w:szCs w:val="18"/>
              </w:rPr>
            </w:pPr>
            <w:proofErr w:type="spellStart"/>
            <w:r>
              <w:rPr>
                <w:sz w:val="18"/>
                <w:szCs w:val="18"/>
              </w:rPr>
              <w:t>Provare</w:t>
            </w:r>
            <w:proofErr w:type="spellEnd"/>
            <w:r>
              <w:rPr>
                <w:sz w:val="18"/>
                <w:szCs w:val="18"/>
              </w:rPr>
              <w:t xml:space="preserve"> a </w:t>
            </w:r>
            <w:proofErr w:type="spellStart"/>
            <w:r>
              <w:rPr>
                <w:sz w:val="18"/>
                <w:szCs w:val="18"/>
              </w:rPr>
              <w:t>sparare</w:t>
            </w:r>
            <w:proofErr w:type="spellEnd"/>
            <w:r>
              <w:rPr>
                <w:sz w:val="18"/>
                <w:szCs w:val="18"/>
              </w:rPr>
              <w:t xml:space="preserve"> con la </w:t>
            </w:r>
            <w:proofErr w:type="spellStart"/>
            <w:r>
              <w:rPr>
                <w:sz w:val="18"/>
                <w:szCs w:val="18"/>
              </w:rPr>
              <w:t>navicella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non </w:t>
            </w:r>
            <w:proofErr w:type="spellStart"/>
            <w:r>
              <w:rPr>
                <w:sz w:val="18"/>
                <w:szCs w:val="18"/>
              </w:rPr>
              <w:t>possa</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troppi</w:t>
            </w:r>
            <w:proofErr w:type="spellEnd"/>
            <w:r>
              <w:rPr>
                <w:sz w:val="18"/>
                <w:szCs w:val="18"/>
              </w:rPr>
              <w:t xml:space="preserve"> </w:t>
            </w:r>
            <w:proofErr w:type="spellStart"/>
            <w:r>
              <w:rPr>
                <w:sz w:val="18"/>
                <w:szCs w:val="18"/>
              </w:rPr>
              <w:t>colpi</w:t>
            </w:r>
            <w:proofErr w:type="spellEnd"/>
            <w:r>
              <w:rPr>
                <w:sz w:val="18"/>
                <w:szCs w:val="18"/>
              </w:rPr>
              <w:t xml:space="preserve"> di fila e </w:t>
            </w:r>
            <w:proofErr w:type="spellStart"/>
            <w:r>
              <w:rPr>
                <w:sz w:val="18"/>
                <w:szCs w:val="18"/>
              </w:rPr>
              <w:t>aspettare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l’energia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ricarichi</w:t>
            </w:r>
            <w:proofErr w:type="spellEnd"/>
            <w:r>
              <w:rPr>
                <w:sz w:val="18"/>
                <w:szCs w:val="18"/>
              </w:rPr>
              <w:t xml:space="preserve"> per </w:t>
            </w:r>
            <w:proofErr w:type="spellStart"/>
            <w:r>
              <w:rPr>
                <w:sz w:val="18"/>
                <w:szCs w:val="18"/>
              </w:rPr>
              <w:t>poter</w:t>
            </w:r>
            <w:proofErr w:type="spellEnd"/>
            <w:r>
              <w:rPr>
                <w:sz w:val="18"/>
                <w:szCs w:val="18"/>
              </w:rPr>
              <w:t xml:space="preserve"> </w:t>
            </w:r>
            <w:proofErr w:type="spellStart"/>
            <w:r>
              <w:rPr>
                <w:sz w:val="18"/>
                <w:szCs w:val="18"/>
              </w:rPr>
              <w:t>sparare</w:t>
            </w:r>
            <w:proofErr w:type="spellEnd"/>
            <w:r>
              <w:rPr>
                <w:sz w:val="18"/>
                <w:szCs w:val="18"/>
              </w:rPr>
              <w:t xml:space="preserve"> di nuovo</w:t>
            </w:r>
          </w:p>
        </w:tc>
      </w:tr>
      <w:tr w:rsidR="00B5482A" w:rsidRPr="00F82E06" w14:paraId="02E3F725" w14:textId="77777777" w:rsidTr="00673B7A">
        <w:tc>
          <w:tcPr>
            <w:tcW w:w="2050" w:type="dxa"/>
            <w:tcBorders>
              <w:right w:val="single" w:sz="4" w:space="0" w:color="auto"/>
            </w:tcBorders>
            <w:shd w:val="pct25" w:color="auto" w:fill="auto"/>
          </w:tcPr>
          <w:p w14:paraId="3E5180CC" w14:textId="77777777" w:rsidR="00B5482A" w:rsidRPr="006827A0" w:rsidRDefault="00B5482A" w:rsidP="00673B7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7C6DB9D" w14:textId="02CCA17F"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non </w:t>
            </w:r>
            <w:proofErr w:type="spellStart"/>
            <w:r>
              <w:rPr>
                <w:sz w:val="18"/>
                <w:szCs w:val="18"/>
              </w:rPr>
              <w:t>può</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troppi</w:t>
            </w:r>
            <w:proofErr w:type="spellEnd"/>
            <w:r>
              <w:rPr>
                <w:sz w:val="18"/>
                <w:szCs w:val="18"/>
              </w:rPr>
              <w:t xml:space="preserve"> </w:t>
            </w:r>
            <w:proofErr w:type="spellStart"/>
            <w:r>
              <w:rPr>
                <w:sz w:val="18"/>
                <w:szCs w:val="18"/>
              </w:rPr>
              <w:t>colpi</w:t>
            </w:r>
            <w:proofErr w:type="spellEnd"/>
            <w:r>
              <w:rPr>
                <w:sz w:val="18"/>
                <w:szCs w:val="18"/>
              </w:rPr>
              <w:t xml:space="preserve"> di fila e </w:t>
            </w:r>
            <w:proofErr w:type="spellStart"/>
            <w:r>
              <w:rPr>
                <w:sz w:val="18"/>
                <w:szCs w:val="18"/>
              </w:rPr>
              <w:t>l’energia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ricarica</w:t>
            </w:r>
            <w:proofErr w:type="spellEnd"/>
            <w:r>
              <w:rPr>
                <w:sz w:val="18"/>
                <w:szCs w:val="18"/>
              </w:rPr>
              <w:t xml:space="preserve"> </w:t>
            </w:r>
            <w:proofErr w:type="spellStart"/>
            <w:r>
              <w:rPr>
                <w:sz w:val="18"/>
                <w:szCs w:val="18"/>
              </w:rPr>
              <w:t>quando</w:t>
            </w:r>
            <w:proofErr w:type="spellEnd"/>
            <w:r>
              <w:rPr>
                <w:sz w:val="18"/>
                <w:szCs w:val="18"/>
              </w:rPr>
              <w:t xml:space="preserve"> non </w:t>
            </w:r>
            <w:proofErr w:type="spellStart"/>
            <w:r>
              <w:rPr>
                <w:sz w:val="18"/>
                <w:szCs w:val="18"/>
              </w:rPr>
              <w:t>spari</w:t>
            </w:r>
            <w:proofErr w:type="spellEnd"/>
          </w:p>
        </w:tc>
      </w:tr>
    </w:tbl>
    <w:p w14:paraId="53EB5FD1" w14:textId="7E8D0980" w:rsidR="00B5482A" w:rsidRDefault="00B5482A"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482A" w:rsidRPr="00F82E06" w14:paraId="2CF936D8" w14:textId="77777777" w:rsidTr="00673B7A">
        <w:tc>
          <w:tcPr>
            <w:tcW w:w="2050" w:type="dxa"/>
            <w:tcBorders>
              <w:bottom w:val="single" w:sz="4" w:space="0" w:color="auto"/>
              <w:right w:val="single" w:sz="4" w:space="0" w:color="auto"/>
            </w:tcBorders>
            <w:shd w:val="pct25" w:color="auto" w:fill="auto"/>
          </w:tcPr>
          <w:p w14:paraId="744047A0" w14:textId="77777777" w:rsidR="00B5482A" w:rsidRPr="004A3CE2" w:rsidRDefault="00B5482A" w:rsidP="00673B7A">
            <w:pPr>
              <w:pStyle w:val="BodyTextChar"/>
              <w:rPr>
                <w:b/>
                <w:sz w:val="18"/>
                <w:szCs w:val="18"/>
              </w:rPr>
            </w:pPr>
            <w:r w:rsidRPr="004A3CE2">
              <w:rPr>
                <w:b/>
                <w:sz w:val="18"/>
                <w:szCs w:val="18"/>
              </w:rPr>
              <w:t>Test Case:</w:t>
            </w:r>
          </w:p>
          <w:p w14:paraId="6108C28E" w14:textId="77777777" w:rsidR="00B5482A" w:rsidRPr="004A3CE2" w:rsidRDefault="00B5482A" w:rsidP="00673B7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81C9E20" w14:textId="2C29EAA3" w:rsidR="00B5482A" w:rsidRDefault="00B5482A" w:rsidP="00673B7A">
            <w:pPr>
              <w:pStyle w:val="BodyTextChar"/>
              <w:rPr>
                <w:sz w:val="18"/>
                <w:szCs w:val="18"/>
              </w:rPr>
            </w:pPr>
            <w:r>
              <w:rPr>
                <w:sz w:val="18"/>
                <w:szCs w:val="18"/>
              </w:rPr>
              <w:t>TC-00</w:t>
            </w:r>
            <w:r w:rsidR="00673B7A">
              <w:rPr>
                <w:sz w:val="18"/>
                <w:szCs w:val="18"/>
              </w:rPr>
              <w:t>7</w:t>
            </w:r>
          </w:p>
          <w:p w14:paraId="6CEAF19D" w14:textId="15D46825" w:rsidR="00B5482A" w:rsidRPr="004A3CE2" w:rsidRDefault="00B5482A" w:rsidP="00673B7A">
            <w:pPr>
              <w:rPr>
                <w:lang w:val="en-GB" w:eastAsia="en-US"/>
              </w:rPr>
            </w:pPr>
            <w:r>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14:paraId="0C43F286" w14:textId="77777777" w:rsidR="00B5482A" w:rsidRPr="006827A0" w:rsidRDefault="00B5482A" w:rsidP="00673B7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5BBB41B" w14:textId="3F55CD47" w:rsidR="00B5482A" w:rsidRPr="006827A0" w:rsidRDefault="00B5482A" w:rsidP="00673B7A">
            <w:pPr>
              <w:pStyle w:val="BodyTextChar"/>
              <w:rPr>
                <w:sz w:val="18"/>
                <w:szCs w:val="18"/>
              </w:rPr>
            </w:pPr>
            <w:r>
              <w:rPr>
                <w:sz w:val="18"/>
                <w:szCs w:val="18"/>
              </w:rPr>
              <w:t xml:space="preserve">Scudi </w:t>
            </w:r>
            <w:proofErr w:type="spellStart"/>
            <w:r>
              <w:rPr>
                <w:sz w:val="18"/>
                <w:szCs w:val="18"/>
              </w:rPr>
              <w:t>navicella</w:t>
            </w:r>
            <w:proofErr w:type="spellEnd"/>
          </w:p>
        </w:tc>
      </w:tr>
      <w:tr w:rsidR="00B5482A" w:rsidRPr="00F82E06" w14:paraId="3894B919" w14:textId="77777777" w:rsidTr="00673B7A">
        <w:tc>
          <w:tcPr>
            <w:tcW w:w="2050" w:type="dxa"/>
            <w:tcBorders>
              <w:right w:val="single" w:sz="4" w:space="0" w:color="auto"/>
            </w:tcBorders>
            <w:shd w:val="pct25" w:color="auto" w:fill="auto"/>
          </w:tcPr>
          <w:p w14:paraId="6FB9B76F" w14:textId="77777777" w:rsidR="00B5482A" w:rsidRPr="006827A0" w:rsidRDefault="00B5482A" w:rsidP="00673B7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2BF1BA7" w14:textId="4179CC0E"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non </w:t>
            </w:r>
            <w:proofErr w:type="spellStart"/>
            <w:r>
              <w:rPr>
                <w:sz w:val="18"/>
                <w:szCs w:val="18"/>
              </w:rPr>
              <w:t>esplode</w:t>
            </w:r>
            <w:proofErr w:type="spellEnd"/>
            <w:r>
              <w:rPr>
                <w:sz w:val="18"/>
                <w:szCs w:val="18"/>
              </w:rPr>
              <w:t xml:space="preserve"> </w:t>
            </w: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ma ha </w:t>
            </w:r>
            <w:proofErr w:type="spellStart"/>
            <w:r>
              <w:rPr>
                <w:sz w:val="18"/>
                <w:szCs w:val="18"/>
              </w:rPr>
              <w:t>degli</w:t>
            </w:r>
            <w:proofErr w:type="spellEnd"/>
            <w:r>
              <w:rPr>
                <w:sz w:val="18"/>
                <w:szCs w:val="18"/>
              </w:rPr>
              <w:t xml:space="preserve"> scudi</w:t>
            </w:r>
          </w:p>
        </w:tc>
      </w:tr>
      <w:tr w:rsidR="00B5482A" w:rsidRPr="00F82E06" w14:paraId="00805319" w14:textId="77777777" w:rsidTr="00673B7A">
        <w:tc>
          <w:tcPr>
            <w:tcW w:w="2050" w:type="dxa"/>
            <w:tcBorders>
              <w:right w:val="single" w:sz="4" w:space="0" w:color="auto"/>
            </w:tcBorders>
            <w:shd w:val="pct25" w:color="auto" w:fill="auto"/>
          </w:tcPr>
          <w:p w14:paraId="3C8DCF58" w14:textId="77777777" w:rsidR="00B5482A" w:rsidRPr="006827A0" w:rsidRDefault="00B5482A" w:rsidP="00673B7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75845F3" w14:textId="706B2096" w:rsidR="00B5482A" w:rsidRPr="006827A0" w:rsidRDefault="00B5482A" w:rsidP="00673B7A">
            <w:pPr>
              <w:pStyle w:val="BodyTextChar"/>
              <w:rPr>
                <w:sz w:val="18"/>
                <w:szCs w:val="18"/>
              </w:rPr>
            </w:pPr>
            <w:proofErr w:type="spellStart"/>
            <w:r>
              <w:rPr>
                <w:sz w:val="18"/>
                <w:szCs w:val="18"/>
              </w:rPr>
              <w:t>Sparare</w:t>
            </w:r>
            <w:proofErr w:type="spellEnd"/>
            <w:r>
              <w:rPr>
                <w:sz w:val="18"/>
                <w:szCs w:val="18"/>
              </w:rPr>
              <w:t xml:space="preserve"> ad una </w:t>
            </w:r>
            <w:proofErr w:type="spellStart"/>
            <w:r>
              <w:rPr>
                <w:sz w:val="18"/>
                <w:szCs w:val="18"/>
              </w:rPr>
              <w:t>navicella</w:t>
            </w:r>
            <w:proofErr w:type="spellEnd"/>
            <w:r>
              <w:rPr>
                <w:sz w:val="18"/>
                <w:szCs w:val="18"/>
              </w:rPr>
              <w:t xml:space="preserve"> e </w:t>
            </w:r>
            <w:proofErr w:type="spellStart"/>
            <w:r>
              <w:rPr>
                <w:sz w:val="18"/>
                <w:szCs w:val="18"/>
              </w:rPr>
              <w:t>vedere</w:t>
            </w:r>
            <w:proofErr w:type="spellEnd"/>
            <w:r>
              <w:rPr>
                <w:sz w:val="18"/>
                <w:szCs w:val="18"/>
              </w:rPr>
              <w:t xml:space="preserve"> se </w:t>
            </w: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w:t>
            </w:r>
            <w:proofErr w:type="spellStart"/>
            <w:r>
              <w:rPr>
                <w:sz w:val="18"/>
                <w:szCs w:val="18"/>
              </w:rPr>
              <w:t>scende</w:t>
            </w:r>
            <w:proofErr w:type="spellEnd"/>
            <w:r>
              <w:rPr>
                <w:sz w:val="18"/>
                <w:szCs w:val="18"/>
              </w:rPr>
              <w:t xml:space="preserve"> lo scudo</w:t>
            </w:r>
          </w:p>
        </w:tc>
      </w:tr>
      <w:tr w:rsidR="00B5482A" w:rsidRPr="00F82E06" w14:paraId="51DBEB2D" w14:textId="77777777" w:rsidTr="00673B7A">
        <w:tc>
          <w:tcPr>
            <w:tcW w:w="2050" w:type="dxa"/>
            <w:tcBorders>
              <w:right w:val="single" w:sz="4" w:space="0" w:color="auto"/>
            </w:tcBorders>
            <w:shd w:val="pct25" w:color="auto" w:fill="auto"/>
          </w:tcPr>
          <w:p w14:paraId="56009510" w14:textId="77777777" w:rsidR="00B5482A" w:rsidRPr="006827A0" w:rsidRDefault="00B5482A" w:rsidP="00673B7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F635C61" w14:textId="426B3D99" w:rsidR="00B5482A" w:rsidRPr="006827A0" w:rsidRDefault="00B5482A" w:rsidP="00673B7A">
            <w:pPr>
              <w:pStyle w:val="BodyTextChar"/>
              <w:rPr>
                <w:sz w:val="18"/>
                <w:szCs w:val="18"/>
              </w:rPr>
            </w:pP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la </w:t>
            </w:r>
            <w:proofErr w:type="spellStart"/>
            <w:r>
              <w:rPr>
                <w:sz w:val="18"/>
                <w:szCs w:val="18"/>
              </w:rPr>
              <w:t>navicella</w:t>
            </w:r>
            <w:proofErr w:type="spellEnd"/>
            <w:r>
              <w:rPr>
                <w:sz w:val="18"/>
                <w:szCs w:val="18"/>
              </w:rPr>
              <w:t xml:space="preserve"> </w:t>
            </w:r>
            <w:proofErr w:type="spellStart"/>
            <w:r>
              <w:rPr>
                <w:sz w:val="18"/>
                <w:szCs w:val="18"/>
              </w:rPr>
              <w:t>scende</w:t>
            </w:r>
            <w:proofErr w:type="spellEnd"/>
            <w:r>
              <w:rPr>
                <w:sz w:val="18"/>
                <w:szCs w:val="18"/>
              </w:rPr>
              <w:t xml:space="preserve"> lo scudo</w:t>
            </w:r>
          </w:p>
        </w:tc>
      </w:tr>
    </w:tbl>
    <w:p w14:paraId="03B26326" w14:textId="77777777" w:rsidR="00B5482A" w:rsidRPr="00F82E06" w:rsidRDefault="00B5482A"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B1628">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B1628">
            <w:pPr>
              <w:rPr>
                <w:b/>
                <w:bCs/>
              </w:rPr>
            </w:pPr>
            <w:r w:rsidRPr="00D0449C">
              <w:rPr>
                <w:b/>
                <w:bCs/>
              </w:rPr>
              <w:t>Descrizione</w:t>
            </w:r>
          </w:p>
        </w:tc>
      </w:tr>
      <w:tr w:rsidR="00031F97" w:rsidRPr="00D25C5C" w14:paraId="0D5038FF" w14:textId="77777777" w:rsidTr="00CB1628">
        <w:tc>
          <w:tcPr>
            <w:tcW w:w="4814" w:type="dxa"/>
          </w:tcPr>
          <w:p w14:paraId="348F4B36" w14:textId="77777777" w:rsidR="00031F97" w:rsidRPr="00D92C97" w:rsidRDefault="00031F97" w:rsidP="00CB1628">
            <w:pPr>
              <w:rPr>
                <w:lang w:val="en-GB"/>
              </w:rPr>
            </w:pPr>
            <w:r>
              <w:t>AJAX</w:t>
            </w:r>
          </w:p>
        </w:tc>
        <w:tc>
          <w:tcPr>
            <w:tcW w:w="4814" w:type="dxa"/>
          </w:tcPr>
          <w:p w14:paraId="78451554" w14:textId="5F1891C9" w:rsidR="00031F97" w:rsidRPr="00D25C5C" w:rsidRDefault="00031F97" w:rsidP="00CB1628">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CB1628">
        <w:tc>
          <w:tcPr>
            <w:tcW w:w="4814" w:type="dxa"/>
          </w:tcPr>
          <w:p w14:paraId="59A73D51" w14:textId="77777777" w:rsidR="00031F97" w:rsidRDefault="00031F97" w:rsidP="00CB1628">
            <w:r>
              <w:t>CSS</w:t>
            </w:r>
          </w:p>
        </w:tc>
        <w:tc>
          <w:tcPr>
            <w:tcW w:w="4814" w:type="dxa"/>
          </w:tcPr>
          <w:p w14:paraId="7FE82C7B" w14:textId="4C9DA329" w:rsidR="00031F97" w:rsidRPr="0092780E" w:rsidRDefault="00031F97" w:rsidP="00CB1628">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77285" w14:textId="77777777" w:rsidR="007605C4" w:rsidRDefault="007605C4">
      <w:r>
        <w:separator/>
      </w:r>
    </w:p>
  </w:endnote>
  <w:endnote w:type="continuationSeparator" w:id="0">
    <w:p w14:paraId="65038A2E" w14:textId="77777777" w:rsidR="007605C4" w:rsidRDefault="00760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022B125" w:rsidR="00673B7A" w:rsidRDefault="00673B7A" w:rsidP="002C797B">
    <w:pPr>
      <w:pStyle w:val="Pidipagina"/>
    </w:pPr>
    <w:r>
      <w:t>Alessandro Castelli</w:t>
    </w:r>
    <w:r>
      <w:tab/>
    </w:r>
    <w:fldSimple w:instr=" FILENAME ">
      <w:r>
        <w:rPr>
          <w:noProof/>
        </w:rPr>
        <w:t>DocumentazioneSpacewar.docx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673B7A" w:rsidRPr="00AB05BB" w14:paraId="385CF134" w14:textId="77777777" w:rsidTr="00AB05BB">
      <w:tc>
        <w:tcPr>
          <w:tcW w:w="2464" w:type="dxa"/>
          <w:shd w:val="clear" w:color="auto" w:fill="auto"/>
        </w:tcPr>
        <w:p w14:paraId="4D7C1C17" w14:textId="77777777" w:rsidR="00673B7A" w:rsidRPr="00AB05BB" w:rsidRDefault="00673B7A">
          <w:pPr>
            <w:rPr>
              <w:b/>
              <w:lang w:val="it-IT"/>
            </w:rPr>
          </w:pPr>
          <w:r w:rsidRPr="00AB05BB">
            <w:rPr>
              <w:b/>
              <w:lang w:val="it-IT"/>
            </w:rPr>
            <w:t>Titolo del progetto:</w:t>
          </w:r>
        </w:p>
      </w:tc>
      <w:tc>
        <w:tcPr>
          <w:tcW w:w="7390" w:type="dxa"/>
          <w:shd w:val="clear" w:color="auto" w:fill="auto"/>
        </w:tcPr>
        <w:p w14:paraId="2D4E854F" w14:textId="559D7493" w:rsidR="00673B7A" w:rsidRPr="00AB05BB" w:rsidRDefault="00673B7A">
          <w:pPr>
            <w:rPr>
              <w:lang w:val="it-IT"/>
            </w:rPr>
          </w:pPr>
          <w:r>
            <w:rPr>
              <w:lang w:val="it-IT"/>
            </w:rPr>
            <w:t>SPACEWAR</w:t>
          </w:r>
        </w:p>
      </w:tc>
    </w:tr>
    <w:tr w:rsidR="00673B7A" w:rsidRPr="00AB05BB" w14:paraId="06F3C719" w14:textId="77777777" w:rsidTr="00AB05BB">
      <w:tc>
        <w:tcPr>
          <w:tcW w:w="2464" w:type="dxa"/>
          <w:shd w:val="clear" w:color="auto" w:fill="auto"/>
        </w:tcPr>
        <w:p w14:paraId="609E38FF" w14:textId="77777777" w:rsidR="00673B7A" w:rsidRPr="00AB05BB" w:rsidRDefault="00673B7A">
          <w:pPr>
            <w:rPr>
              <w:b/>
              <w:lang w:val="it-IT"/>
            </w:rPr>
          </w:pPr>
          <w:r w:rsidRPr="00AB05BB">
            <w:rPr>
              <w:b/>
              <w:lang w:val="it-IT"/>
            </w:rPr>
            <w:t>Alunno/a:</w:t>
          </w:r>
        </w:p>
      </w:tc>
      <w:tc>
        <w:tcPr>
          <w:tcW w:w="7390" w:type="dxa"/>
          <w:shd w:val="clear" w:color="auto" w:fill="auto"/>
        </w:tcPr>
        <w:p w14:paraId="30FD7810" w14:textId="75C23F7C" w:rsidR="00673B7A" w:rsidRPr="00AB05BB" w:rsidRDefault="00673B7A">
          <w:pPr>
            <w:rPr>
              <w:lang w:val="it-IT"/>
            </w:rPr>
          </w:pPr>
          <w:r>
            <w:rPr>
              <w:lang w:val="it-IT"/>
            </w:rPr>
            <w:t>Alessandro Castelli</w:t>
          </w:r>
        </w:p>
      </w:tc>
    </w:tr>
    <w:tr w:rsidR="00673B7A" w:rsidRPr="00AB05BB" w14:paraId="332EAD0D" w14:textId="77777777" w:rsidTr="00AB05BB">
      <w:tc>
        <w:tcPr>
          <w:tcW w:w="2464" w:type="dxa"/>
          <w:shd w:val="clear" w:color="auto" w:fill="auto"/>
        </w:tcPr>
        <w:p w14:paraId="5129AFEC" w14:textId="77777777" w:rsidR="00673B7A" w:rsidRPr="00AB05BB" w:rsidRDefault="00673B7A">
          <w:pPr>
            <w:rPr>
              <w:b/>
              <w:lang w:val="it-IT"/>
            </w:rPr>
          </w:pPr>
          <w:r w:rsidRPr="00AB05BB">
            <w:rPr>
              <w:b/>
              <w:lang w:val="it-IT"/>
            </w:rPr>
            <w:t>Classe:</w:t>
          </w:r>
        </w:p>
      </w:tc>
      <w:tc>
        <w:tcPr>
          <w:tcW w:w="7390" w:type="dxa"/>
          <w:shd w:val="clear" w:color="auto" w:fill="auto"/>
        </w:tcPr>
        <w:p w14:paraId="474EC029" w14:textId="0882F0F3" w:rsidR="00673B7A" w:rsidRPr="00AB05BB" w:rsidRDefault="00673B7A">
          <w:pPr>
            <w:rPr>
              <w:lang w:val="it-IT"/>
            </w:rPr>
          </w:pPr>
          <w:r>
            <w:rPr>
              <w:lang w:val="it-IT"/>
            </w:rPr>
            <w:t>I3BB</w:t>
          </w:r>
        </w:p>
      </w:tc>
    </w:tr>
    <w:tr w:rsidR="00673B7A" w:rsidRPr="00AB05BB" w14:paraId="55B3E56B" w14:textId="77777777" w:rsidTr="00AB05BB">
      <w:tc>
        <w:tcPr>
          <w:tcW w:w="2464" w:type="dxa"/>
          <w:shd w:val="clear" w:color="auto" w:fill="auto"/>
        </w:tcPr>
        <w:p w14:paraId="20B1A27E" w14:textId="77777777" w:rsidR="00673B7A" w:rsidRPr="00AB05BB" w:rsidRDefault="00673B7A">
          <w:pPr>
            <w:rPr>
              <w:b/>
              <w:lang w:val="it-IT"/>
            </w:rPr>
          </w:pPr>
          <w:r w:rsidRPr="00AB05BB">
            <w:rPr>
              <w:b/>
              <w:lang w:val="it-IT"/>
            </w:rPr>
            <w:t>Anno scolastico:</w:t>
          </w:r>
        </w:p>
      </w:tc>
      <w:tc>
        <w:tcPr>
          <w:tcW w:w="7390" w:type="dxa"/>
          <w:shd w:val="clear" w:color="auto" w:fill="auto"/>
        </w:tcPr>
        <w:p w14:paraId="59B37C49" w14:textId="4D434E0C" w:rsidR="00673B7A" w:rsidRPr="00AB05BB" w:rsidRDefault="00673B7A">
          <w:pPr>
            <w:rPr>
              <w:lang w:val="it-IT"/>
            </w:rPr>
          </w:pPr>
          <w:r>
            <w:rPr>
              <w:lang w:val="it-IT"/>
            </w:rPr>
            <w:t>2022/2023</w:t>
          </w:r>
        </w:p>
      </w:tc>
    </w:tr>
    <w:tr w:rsidR="00673B7A" w:rsidRPr="00AB05BB" w14:paraId="16E7444E" w14:textId="77777777" w:rsidTr="00AB05BB">
      <w:tc>
        <w:tcPr>
          <w:tcW w:w="2464" w:type="dxa"/>
          <w:shd w:val="clear" w:color="auto" w:fill="auto"/>
        </w:tcPr>
        <w:p w14:paraId="71751F19" w14:textId="77777777" w:rsidR="00673B7A" w:rsidRPr="00AB05BB" w:rsidRDefault="00673B7A">
          <w:pPr>
            <w:rPr>
              <w:b/>
              <w:lang w:val="it-IT"/>
            </w:rPr>
          </w:pPr>
          <w:r w:rsidRPr="00AB05BB">
            <w:rPr>
              <w:b/>
              <w:lang w:val="it-IT"/>
            </w:rPr>
            <w:t>Docente responsabile:</w:t>
          </w:r>
        </w:p>
      </w:tc>
      <w:tc>
        <w:tcPr>
          <w:tcW w:w="7390" w:type="dxa"/>
          <w:shd w:val="clear" w:color="auto" w:fill="auto"/>
        </w:tcPr>
        <w:p w14:paraId="3536EB22" w14:textId="07EC726E" w:rsidR="00673B7A" w:rsidRPr="00AB05BB" w:rsidRDefault="00673B7A">
          <w:pPr>
            <w:rPr>
              <w:lang w:val="it-IT"/>
            </w:rPr>
          </w:pPr>
          <w:r>
            <w:rPr>
              <w:lang w:val="it-IT"/>
            </w:rPr>
            <w:t>Geo Petrini</w:t>
          </w:r>
        </w:p>
      </w:tc>
    </w:tr>
  </w:tbl>
  <w:p w14:paraId="41342CB8" w14:textId="77777777" w:rsidR="00673B7A" w:rsidRDefault="00673B7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718B3" w14:textId="77777777" w:rsidR="007605C4" w:rsidRDefault="007605C4">
      <w:r>
        <w:separator/>
      </w:r>
    </w:p>
  </w:footnote>
  <w:footnote w:type="continuationSeparator" w:id="0">
    <w:p w14:paraId="5A054B39" w14:textId="77777777" w:rsidR="007605C4" w:rsidRDefault="00760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73B7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673B7A" w:rsidRDefault="00673B7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673B7A" w:rsidRDefault="00673B7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673B7A" w:rsidRDefault="00673B7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73B7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673B7A" w:rsidRDefault="00673B7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43397F2" w:rsidR="00673B7A" w:rsidRDefault="00673B7A">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673B7A" w:rsidRDefault="00673B7A">
          <w:pPr>
            <w:pStyle w:val="Intestazione"/>
            <w:jc w:val="center"/>
            <w:rPr>
              <w:rFonts w:cs="Arial"/>
              <w:lang w:val="it-IT"/>
            </w:rPr>
          </w:pPr>
        </w:p>
      </w:tc>
    </w:tr>
  </w:tbl>
  <w:p w14:paraId="372AB7C7" w14:textId="77777777" w:rsidR="00673B7A" w:rsidRDefault="00673B7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73B7A"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673B7A" w:rsidRDefault="00673B7A">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673B7A" w:rsidRDefault="00673B7A" w:rsidP="00AB05BB">
          <w:pPr>
            <w:pStyle w:val="Intestazione"/>
            <w:jc w:val="center"/>
            <w:rPr>
              <w:rFonts w:cs="Arial"/>
              <w:b/>
              <w:sz w:val="24"/>
              <w:szCs w:val="24"/>
            </w:rPr>
          </w:pPr>
          <w:r>
            <w:rPr>
              <w:rFonts w:cs="Arial"/>
              <w:b/>
              <w:sz w:val="24"/>
              <w:szCs w:val="24"/>
            </w:rPr>
            <w:t>Scuola Arti e Mestieri Trevano</w:t>
          </w:r>
        </w:p>
      </w:tc>
    </w:tr>
    <w:tr w:rsidR="00673B7A"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673B7A" w:rsidRDefault="00673B7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673B7A" w:rsidRDefault="00673B7A">
          <w:pPr>
            <w:pStyle w:val="Intestazione"/>
            <w:jc w:val="center"/>
            <w:rPr>
              <w:rFonts w:cs="Arial"/>
              <w:b/>
              <w:sz w:val="24"/>
              <w:szCs w:val="24"/>
            </w:rPr>
          </w:pPr>
          <w:r>
            <w:rPr>
              <w:rFonts w:cs="Arial"/>
              <w:b/>
              <w:sz w:val="24"/>
              <w:szCs w:val="24"/>
            </w:rPr>
            <w:t>Sezione informatica</w:t>
          </w:r>
        </w:p>
      </w:tc>
    </w:tr>
  </w:tbl>
  <w:p w14:paraId="7CCFDD8A" w14:textId="77777777" w:rsidR="00673B7A" w:rsidRPr="002C797B" w:rsidRDefault="00673B7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050C"/>
    <w:rsid w:val="00237B2B"/>
    <w:rsid w:val="002526E5"/>
    <w:rsid w:val="002C1335"/>
    <w:rsid w:val="002C797B"/>
    <w:rsid w:val="002E67EA"/>
    <w:rsid w:val="002F26B9"/>
    <w:rsid w:val="00323A3B"/>
    <w:rsid w:val="003B2B87"/>
    <w:rsid w:val="003E1862"/>
    <w:rsid w:val="003F639C"/>
    <w:rsid w:val="00417AA0"/>
    <w:rsid w:val="00417B29"/>
    <w:rsid w:val="0042378C"/>
    <w:rsid w:val="00483B9A"/>
    <w:rsid w:val="004A3CE2"/>
    <w:rsid w:val="005048DB"/>
    <w:rsid w:val="0050706F"/>
    <w:rsid w:val="00525503"/>
    <w:rsid w:val="00545543"/>
    <w:rsid w:val="00555CDB"/>
    <w:rsid w:val="005614B6"/>
    <w:rsid w:val="00565686"/>
    <w:rsid w:val="006001E9"/>
    <w:rsid w:val="00620991"/>
    <w:rsid w:val="00636244"/>
    <w:rsid w:val="006725B2"/>
    <w:rsid w:val="00673B7A"/>
    <w:rsid w:val="006D75A5"/>
    <w:rsid w:val="006E49C4"/>
    <w:rsid w:val="006E4A10"/>
    <w:rsid w:val="0072427A"/>
    <w:rsid w:val="007605C4"/>
    <w:rsid w:val="007866EE"/>
    <w:rsid w:val="0079049F"/>
    <w:rsid w:val="007B0B67"/>
    <w:rsid w:val="007C4737"/>
    <w:rsid w:val="007F7668"/>
    <w:rsid w:val="00811FD8"/>
    <w:rsid w:val="0081798D"/>
    <w:rsid w:val="0088274C"/>
    <w:rsid w:val="00891A14"/>
    <w:rsid w:val="008937B3"/>
    <w:rsid w:val="008B39F2"/>
    <w:rsid w:val="009026C1"/>
    <w:rsid w:val="00910E7F"/>
    <w:rsid w:val="00915ADA"/>
    <w:rsid w:val="0091700A"/>
    <w:rsid w:val="00952BBC"/>
    <w:rsid w:val="00957484"/>
    <w:rsid w:val="00976822"/>
    <w:rsid w:val="00A2370C"/>
    <w:rsid w:val="00A52695"/>
    <w:rsid w:val="00A6283E"/>
    <w:rsid w:val="00A6318D"/>
    <w:rsid w:val="00A71557"/>
    <w:rsid w:val="00A7451A"/>
    <w:rsid w:val="00A83338"/>
    <w:rsid w:val="00A967FB"/>
    <w:rsid w:val="00AA2633"/>
    <w:rsid w:val="00AB05BB"/>
    <w:rsid w:val="00AF6622"/>
    <w:rsid w:val="00B062DF"/>
    <w:rsid w:val="00B33048"/>
    <w:rsid w:val="00B5482A"/>
    <w:rsid w:val="00B66E02"/>
    <w:rsid w:val="00B7600A"/>
    <w:rsid w:val="00B81BBD"/>
    <w:rsid w:val="00B9457D"/>
    <w:rsid w:val="00BA24E5"/>
    <w:rsid w:val="00BC66E4"/>
    <w:rsid w:val="00BD0E15"/>
    <w:rsid w:val="00BF20FD"/>
    <w:rsid w:val="00BF5C85"/>
    <w:rsid w:val="00C01DBB"/>
    <w:rsid w:val="00C27D3A"/>
    <w:rsid w:val="00C37B0C"/>
    <w:rsid w:val="00C456F2"/>
    <w:rsid w:val="00CA4B81"/>
    <w:rsid w:val="00CB14AD"/>
    <w:rsid w:val="00CB1628"/>
    <w:rsid w:val="00CD6FB5"/>
    <w:rsid w:val="00D823AE"/>
    <w:rsid w:val="00D940E9"/>
    <w:rsid w:val="00DA47BC"/>
    <w:rsid w:val="00DA4ECA"/>
    <w:rsid w:val="00DB76CF"/>
    <w:rsid w:val="00DC08D1"/>
    <w:rsid w:val="00DF74AB"/>
    <w:rsid w:val="00E10941"/>
    <w:rsid w:val="00E6362D"/>
    <w:rsid w:val="00EA3B68"/>
    <w:rsid w:val="00EB0D78"/>
    <w:rsid w:val="00EB64F4"/>
    <w:rsid w:val="00ED0E27"/>
    <w:rsid w:val="00EF7BC7"/>
    <w:rsid w:val="00F00D66"/>
    <w:rsid w:val="00F317B1"/>
    <w:rsid w:val="00F567D3"/>
    <w:rsid w:val="00F56F23"/>
    <w:rsid w:val="00F66F07"/>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BC164-A2FD-4088-B92E-4D90F7E6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2455</Words>
  <Characters>14000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Castelli</cp:lastModifiedBy>
  <cp:revision>12</cp:revision>
  <cp:lastPrinted>2022-02-03T13:22:00Z</cp:lastPrinted>
  <dcterms:created xsi:type="dcterms:W3CDTF">2022-09-09T11:49:00Z</dcterms:created>
  <dcterms:modified xsi:type="dcterms:W3CDTF">2022-10-07T07:13:00Z</dcterms:modified>
  <cp:category/>
</cp:coreProperties>
</file>