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C531" w14:textId="0C285D71" w:rsidR="00EB0E15" w:rsidRPr="002D4122" w:rsidRDefault="00406973">
      <w:pPr>
        <w:rPr>
          <w:lang w:val="en-GB"/>
        </w:rPr>
      </w:pPr>
      <w:r w:rsidRPr="002D4122">
        <w:rPr>
          <w:lang w:val="en-GB"/>
        </w:rPr>
        <w:t>TASK 1:</w:t>
      </w:r>
    </w:p>
    <w:p w14:paraId="147380ED" w14:textId="32EA34E7" w:rsidR="00406973" w:rsidRPr="002D4122" w:rsidRDefault="00406973">
      <w:pPr>
        <w:rPr>
          <w:lang w:val="en-GB"/>
        </w:rPr>
      </w:pPr>
      <w:r w:rsidRPr="002D4122">
        <w:rPr>
          <w:lang w:val="en-GB"/>
        </w:rPr>
        <w:t>introduction_optimal_control_2024_09-23, slides 33-34</w:t>
      </w:r>
    </w:p>
    <w:p w14:paraId="321758A7" w14:textId="77777777" w:rsidR="00406973" w:rsidRPr="002D4122" w:rsidRDefault="00406973">
      <w:pPr>
        <w:rPr>
          <w:lang w:val="en-GB"/>
        </w:rPr>
      </w:pPr>
    </w:p>
    <w:p w14:paraId="7BA04C64" w14:textId="1D6C3E57" w:rsidR="002D4122" w:rsidRPr="002D4122" w:rsidRDefault="002D4122">
      <w:pPr>
        <w:rPr>
          <w:lang w:val="en-GB"/>
        </w:rPr>
      </w:pPr>
      <w:r w:rsidRPr="002D4122">
        <w:rPr>
          <w:lang w:val="en-GB"/>
        </w:rPr>
        <w:t>COST:</w:t>
      </w:r>
    </w:p>
    <w:p w14:paraId="0DBE3156" w14:textId="424AE6B9" w:rsidR="002D4122" w:rsidRDefault="002D4122">
      <w:pPr>
        <w:rPr>
          <w:lang w:val="en-GB"/>
        </w:rPr>
      </w:pPr>
      <w:r>
        <w:rPr>
          <w:lang w:val="en-GB"/>
        </w:rPr>
        <w:t>OPTCON_optimal_control_design_2024_11_25, slide 3</w:t>
      </w:r>
    </w:p>
    <w:p w14:paraId="728DCBC5" w14:textId="0F7B914F" w:rsidR="002D4122" w:rsidRDefault="002D4122">
      <w:pPr>
        <w:rPr>
          <w:lang w:val="en-GB"/>
        </w:rPr>
      </w:pPr>
      <w:r>
        <w:rPr>
          <w:lang w:val="en-GB"/>
        </w:rPr>
        <w:t>OPTCON_introduction_optimal_control_2024_09_23, slide 36</w:t>
      </w:r>
    </w:p>
    <w:p w14:paraId="292C8F48" w14:textId="03273F31" w:rsidR="002D4122" w:rsidRDefault="002D4122">
      <w:pPr>
        <w:rPr>
          <w:lang w:val="en-GB"/>
        </w:rPr>
      </w:pPr>
      <w:r>
        <w:rPr>
          <w:lang w:val="en-GB"/>
        </w:rPr>
        <w:t>OPTCON_newton_optimal_control_2024_11_07, slide 11</w:t>
      </w:r>
    </w:p>
    <w:p w14:paraId="6185723F" w14:textId="32E450EA" w:rsidR="002D4122" w:rsidRPr="002D4122" w:rsidRDefault="002D4122">
      <w:pPr>
        <w:rPr>
          <w:vertAlign w:val="subscript"/>
          <w:lang w:val="en-GB"/>
        </w:rPr>
      </w:pPr>
      <w:r>
        <w:rPr>
          <w:lang w:val="en-GB"/>
        </w:rPr>
        <w:t>OPTCON_LQ_optimal_control_2024_10_16, slide 2</w:t>
      </w:r>
    </w:p>
    <w:p w14:paraId="6C6CA883" w14:textId="77777777" w:rsidR="002D4122" w:rsidRPr="002D4122" w:rsidRDefault="002D4122">
      <w:pPr>
        <w:rPr>
          <w:lang w:val="en-GB"/>
        </w:rPr>
      </w:pPr>
    </w:p>
    <w:p w14:paraId="503DBB96" w14:textId="68508699" w:rsidR="00406973" w:rsidRPr="002D4122" w:rsidRDefault="00406973">
      <w:pPr>
        <w:rPr>
          <w:lang w:val="en-GB"/>
        </w:rPr>
      </w:pPr>
      <w:r w:rsidRPr="002D4122">
        <w:rPr>
          <w:lang w:val="en-GB"/>
        </w:rPr>
        <w:t>TASK 2:</w:t>
      </w:r>
    </w:p>
    <w:p w14:paraId="1CD8AA5F" w14:textId="36E453AA" w:rsidR="00406973" w:rsidRDefault="00406973">
      <w:pPr>
        <w:rPr>
          <w:lang w:val="en-GB"/>
        </w:rPr>
      </w:pPr>
      <w:r w:rsidRPr="00406973">
        <w:rPr>
          <w:lang w:val="en-GB"/>
        </w:rPr>
        <w:t>OPTCON_newton_optimal_control_2024_11_07, slide</w:t>
      </w:r>
      <w:r>
        <w:rPr>
          <w:lang w:val="en-GB"/>
        </w:rPr>
        <w:t>s 17-20, slides 11-15</w:t>
      </w:r>
    </w:p>
    <w:p w14:paraId="3EAC1FBD" w14:textId="22D6FC04" w:rsidR="00406973" w:rsidRDefault="00406973">
      <w:pPr>
        <w:rPr>
          <w:lang w:val="en-GB"/>
        </w:rPr>
      </w:pPr>
      <w:proofErr w:type="spellStart"/>
      <w:r>
        <w:rPr>
          <w:lang w:val="en-GB"/>
        </w:rPr>
        <w:t>main_OPTCON_optimization</w:t>
      </w:r>
      <w:proofErr w:type="spellEnd"/>
      <w:r>
        <w:rPr>
          <w:lang w:val="en-GB"/>
        </w:rPr>
        <w:t>, slides 30-35</w:t>
      </w:r>
      <w:r w:rsidR="00EB4455">
        <w:rPr>
          <w:lang w:val="en-GB"/>
        </w:rPr>
        <w:t xml:space="preserve"> (ARMIJO)</w:t>
      </w:r>
    </w:p>
    <w:p w14:paraId="6B8402D6" w14:textId="77777777" w:rsidR="00406973" w:rsidRDefault="00406973">
      <w:pPr>
        <w:rPr>
          <w:lang w:val="en-GB"/>
        </w:rPr>
      </w:pPr>
    </w:p>
    <w:p w14:paraId="0436AE4A" w14:textId="4AF21D6F" w:rsidR="00406973" w:rsidRDefault="00406973">
      <w:pPr>
        <w:rPr>
          <w:lang w:val="en-GB"/>
        </w:rPr>
      </w:pPr>
      <w:r>
        <w:rPr>
          <w:lang w:val="en-GB"/>
        </w:rPr>
        <w:t>TASK 3:</w:t>
      </w:r>
    </w:p>
    <w:p w14:paraId="0D688851" w14:textId="1C4802B3" w:rsidR="00406973" w:rsidRDefault="00406973">
      <w:pPr>
        <w:rPr>
          <w:lang w:val="en-GB"/>
        </w:rPr>
      </w:pPr>
      <w:r>
        <w:rPr>
          <w:lang w:val="en-GB"/>
        </w:rPr>
        <w:t>OPTCON_optimal_control_design_2024_11_25, slides 6-8</w:t>
      </w:r>
    </w:p>
    <w:p w14:paraId="34C4CB1E" w14:textId="7A8969DE" w:rsidR="00406973" w:rsidRDefault="00406973">
      <w:pPr>
        <w:rPr>
          <w:lang w:val="en-GB"/>
        </w:rPr>
      </w:pPr>
      <w:r>
        <w:rPr>
          <w:lang w:val="en-GB"/>
        </w:rPr>
        <w:t>OPTCON_LQ_optimal_control_2024_10_16, slides 4-7</w:t>
      </w:r>
    </w:p>
    <w:p w14:paraId="593D395A" w14:textId="77777777" w:rsidR="00406973" w:rsidRDefault="00406973">
      <w:pPr>
        <w:rPr>
          <w:lang w:val="en-GB"/>
        </w:rPr>
      </w:pPr>
    </w:p>
    <w:p w14:paraId="28806E3A" w14:textId="23498884" w:rsidR="00406973" w:rsidRDefault="00406973">
      <w:pPr>
        <w:rPr>
          <w:lang w:val="en-GB"/>
        </w:rPr>
      </w:pPr>
      <w:r>
        <w:rPr>
          <w:lang w:val="en-GB"/>
        </w:rPr>
        <w:t>TASK 4:</w:t>
      </w:r>
    </w:p>
    <w:p w14:paraId="4060ACD6" w14:textId="22EFC12C" w:rsidR="00406973" w:rsidRDefault="00406973">
      <w:pPr>
        <w:rPr>
          <w:lang w:val="en-GB"/>
        </w:rPr>
      </w:pPr>
      <w:r>
        <w:rPr>
          <w:lang w:val="en-GB"/>
        </w:rPr>
        <w:t>OPTCON_mpc_2024_11_25, slides 2-3, slide 18</w:t>
      </w:r>
      <w:r w:rsidR="00094F80">
        <w:rPr>
          <w:lang w:val="en-GB"/>
        </w:rPr>
        <w:t>, slide 36</w:t>
      </w:r>
    </w:p>
    <w:p w14:paraId="4034638D" w14:textId="355660D6" w:rsidR="00094F80" w:rsidRDefault="00094F80">
      <w:pPr>
        <w:rPr>
          <w:lang w:val="en-GB"/>
        </w:rPr>
      </w:pPr>
      <w:r>
        <w:rPr>
          <w:lang w:val="en-GB"/>
        </w:rPr>
        <w:t>OPTCON_optimal_constrol_design_2024_11_25, slide 8</w:t>
      </w:r>
    </w:p>
    <w:p w14:paraId="26D7783A" w14:textId="77777777" w:rsidR="00406973" w:rsidRDefault="00406973">
      <w:pPr>
        <w:rPr>
          <w:lang w:val="en-GB"/>
        </w:rPr>
      </w:pPr>
    </w:p>
    <w:p w14:paraId="3CDFD1DD" w14:textId="77777777" w:rsidR="00406973" w:rsidRPr="00406973" w:rsidRDefault="00406973">
      <w:pPr>
        <w:rPr>
          <w:lang w:val="en-GB"/>
        </w:rPr>
      </w:pPr>
    </w:p>
    <w:sectPr w:rsidR="00406973" w:rsidRPr="0040697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5A"/>
    <w:rsid w:val="00067B78"/>
    <w:rsid w:val="00094F80"/>
    <w:rsid w:val="002D4122"/>
    <w:rsid w:val="00406973"/>
    <w:rsid w:val="006B155A"/>
    <w:rsid w:val="00AF3BE8"/>
    <w:rsid w:val="00B04368"/>
    <w:rsid w:val="00B14C92"/>
    <w:rsid w:val="00EB0E15"/>
    <w:rsid w:val="00EB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B57841"/>
  <w15:chartTrackingRefBased/>
  <w15:docId w15:val="{616C0F0C-5E00-4396-8797-0E22EEF5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B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B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B1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B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B1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B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B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B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B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B1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B1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B1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B155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B155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B155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B155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B155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B155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B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B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B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B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B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B155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B155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B155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B1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B155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B1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Gamberini</dc:creator>
  <cp:keywords/>
  <dc:description/>
  <cp:lastModifiedBy>Mattia Gamberini</cp:lastModifiedBy>
  <cp:revision>5</cp:revision>
  <dcterms:created xsi:type="dcterms:W3CDTF">2025-12-27T11:32:00Z</dcterms:created>
  <dcterms:modified xsi:type="dcterms:W3CDTF">2025-12-29T08:17:00Z</dcterms:modified>
</cp:coreProperties>
</file>