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A89" w:rsidRDefault="00C04A89" w:rsidP="004A4DE3">
      <w:pPr>
        <w:pStyle w:val="Titolo"/>
        <w:pBdr>
          <w:bottom w:val="single" w:sz="4" w:space="4" w:color="auto"/>
        </w:pBdr>
        <w:rPr>
          <w:color w:val="auto"/>
        </w:rPr>
      </w:pPr>
    </w:p>
    <w:p w:rsidR="008021E1" w:rsidRPr="00FD6CF8" w:rsidRDefault="008021E1" w:rsidP="004A4DE3">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67"/>
        <w:gridCol w:w="4561"/>
      </w:tblGrid>
      <w:tr w:rsidR="007F1C2F" w:rsidRPr="00FD6CF8" w:rsidTr="007F1C2F">
        <w:tc>
          <w:tcPr>
            <w:tcW w:w="5194" w:type="dxa"/>
          </w:tcPr>
          <w:p w:rsidR="007F1C2F" w:rsidRPr="00FD6CF8" w:rsidRDefault="007F1C2F" w:rsidP="006350DA">
            <w:r w:rsidRPr="00FD6CF8">
              <w:t>Luogo</w:t>
            </w:r>
          </w:p>
        </w:tc>
        <w:tc>
          <w:tcPr>
            <w:tcW w:w="4660" w:type="dxa"/>
          </w:tcPr>
          <w:p w:rsidR="007F1C2F" w:rsidRPr="00FD6CF8" w:rsidRDefault="00AB33DA" w:rsidP="00D9496C">
            <w:pPr>
              <w:pStyle w:val="Nessunaspaziatura"/>
              <w:spacing w:line="360" w:lineRule="auto"/>
            </w:pPr>
            <w:r>
              <w:t>SAM Trevano</w:t>
            </w:r>
          </w:p>
        </w:tc>
      </w:tr>
      <w:tr w:rsidR="007F1C2F" w:rsidRPr="00FD6CF8" w:rsidTr="007F1C2F">
        <w:tc>
          <w:tcPr>
            <w:tcW w:w="5194" w:type="dxa"/>
          </w:tcPr>
          <w:p w:rsidR="007F1C2F" w:rsidRPr="00FD6CF8" w:rsidRDefault="007F1C2F" w:rsidP="007F1C2F">
            <w:pPr>
              <w:pStyle w:val="Nessunaspaziatura"/>
              <w:spacing w:line="360" w:lineRule="auto"/>
            </w:pPr>
            <w:r w:rsidRPr="00FD6CF8">
              <w:t>Data</w:t>
            </w:r>
          </w:p>
        </w:tc>
        <w:tc>
          <w:tcPr>
            <w:tcW w:w="4660" w:type="dxa"/>
          </w:tcPr>
          <w:p w:rsidR="007F1C2F" w:rsidRPr="00FD6CF8" w:rsidRDefault="0097442E" w:rsidP="007A3C1F">
            <w:pPr>
              <w:pStyle w:val="Nessunaspaziatura"/>
              <w:spacing w:line="360" w:lineRule="auto"/>
            </w:pPr>
            <w:r>
              <w:t>1</w:t>
            </w:r>
            <w:r w:rsidR="009D01E4">
              <w:t>6</w:t>
            </w:r>
            <w:r w:rsidR="00A62D9A">
              <w:t>.</w:t>
            </w:r>
            <w:r w:rsidR="007E7A04">
              <w:t>10</w:t>
            </w:r>
            <w:r w:rsidR="009A1F39">
              <w:t>.2018</w:t>
            </w:r>
          </w:p>
        </w:tc>
      </w:tr>
    </w:tbl>
    <w:p w:rsidR="008021E1" w:rsidRDefault="008021E1" w:rsidP="00AB580C"/>
    <w:tbl>
      <w:tblPr>
        <w:tblStyle w:val="Elencochiaro"/>
        <w:tblW w:w="0" w:type="auto"/>
        <w:tblLook w:val="04A0" w:firstRow="1" w:lastRow="0" w:firstColumn="1" w:lastColumn="0" w:noHBand="0" w:noVBand="1"/>
      </w:tblPr>
      <w:tblGrid>
        <w:gridCol w:w="9618"/>
      </w:tblGrid>
      <w:tr w:rsidR="000B56F7"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B56F7" w:rsidRPr="00FD6CF8" w:rsidRDefault="000B56F7" w:rsidP="00D9496C">
            <w:pPr>
              <w:rPr>
                <w:b w:val="0"/>
              </w:rPr>
            </w:pPr>
            <w:r w:rsidRPr="00FD6CF8">
              <w:rPr>
                <w:b w:val="0"/>
              </w:rPr>
              <w:t>Lavori svolti</w:t>
            </w:r>
          </w:p>
        </w:tc>
      </w:tr>
      <w:tr w:rsidR="000B56F7" w:rsidRPr="007414A4"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8B71E6" w:rsidRDefault="009D01E4" w:rsidP="009D01E4">
            <w:pPr>
              <w:pStyle w:val="Nessunaspaziatura"/>
              <w:ind w:left="731"/>
              <w:rPr>
                <w:b w:val="0"/>
              </w:rPr>
            </w:pPr>
            <w:r>
              <w:rPr>
                <w:b w:val="0"/>
              </w:rPr>
              <w:t xml:space="preserve">Le prime due ore della mattina le ho passate, con la presenza del sore, nella ricerca di una possibile soluzione al problema dell’autenticazione da parte del proxy server. Ma, per evitare di perdere ulteriore tempo, mi ha detto di lasciare l’autenticazione “statica” (mio account) e di continuare con il progetto. Durante quelle due ore ho configurato anche il DNS, </w:t>
            </w:r>
            <w:r w:rsidR="006665FF">
              <w:rPr>
                <w:b w:val="0"/>
              </w:rPr>
              <w:t xml:space="preserve">inizialmente </w:t>
            </w:r>
            <w:r>
              <w:rPr>
                <w:b w:val="0"/>
              </w:rPr>
              <w:t xml:space="preserve">sul proxy server Squid </w:t>
            </w:r>
            <w:r w:rsidR="006665FF">
              <w:rPr>
                <w:b w:val="0"/>
              </w:rPr>
              <w:t>e secondariamente</w:t>
            </w:r>
            <w:r>
              <w:rPr>
                <w:b w:val="0"/>
              </w:rPr>
              <w:t xml:space="preserve"> </w:t>
            </w:r>
            <w:r w:rsidR="006665FF">
              <w:rPr>
                <w:b w:val="0"/>
              </w:rPr>
              <w:t>su</w:t>
            </w:r>
            <w:r>
              <w:rPr>
                <w:b w:val="0"/>
              </w:rPr>
              <w:t>ll’access point.</w:t>
            </w:r>
          </w:p>
          <w:p w:rsidR="009D01E4" w:rsidRDefault="009D01E4" w:rsidP="009D01E4">
            <w:pPr>
              <w:pStyle w:val="Nessunaspaziatura"/>
              <w:ind w:left="731"/>
              <w:rPr>
                <w:b w:val="0"/>
              </w:rPr>
            </w:pPr>
            <w:r>
              <w:rPr>
                <w:b w:val="0"/>
              </w:rPr>
              <w:t>Per impostarlo all’interno del proxy server ho eseguito i seguenti punti:</w:t>
            </w:r>
          </w:p>
          <w:p w:rsidR="009D01E4" w:rsidRDefault="009D01E4" w:rsidP="009D01E4">
            <w:pPr>
              <w:pStyle w:val="Nessunaspaziatura"/>
              <w:ind w:left="731"/>
              <w:rPr>
                <w:b w:val="0"/>
              </w:rPr>
            </w:pPr>
          </w:p>
          <w:p w:rsidR="006665FF" w:rsidRDefault="006665FF" w:rsidP="009D01E4">
            <w:pPr>
              <w:pStyle w:val="Nessunaspaziatura"/>
              <w:ind w:left="731"/>
              <w:rPr>
                <w:b w:val="0"/>
              </w:rPr>
            </w:pPr>
            <w:r>
              <w:rPr>
                <w:b w:val="0"/>
              </w:rPr>
              <w:t>Inizialmente ho dovuto reinstallare il servizio DHCP che avevamo disinstallato durante queste prime due ore perché, quest’ultimo, causava problemi al gateway. Una volta reinstallato il servizio ho ricreato la mia subnet e, una volta applicata e testata, sono tornato nelle configurazioni di essa per eseguire la prima impostazione del DNS.</w:t>
            </w:r>
          </w:p>
          <w:p w:rsidR="006665FF" w:rsidRDefault="006665FF" w:rsidP="009D01E4">
            <w:pPr>
              <w:pStyle w:val="Nessunaspaziatura"/>
              <w:ind w:left="731"/>
              <w:rPr>
                <w:b w:val="0"/>
              </w:rPr>
            </w:pPr>
            <w:r>
              <w:rPr>
                <w:b w:val="0"/>
                <w:noProof/>
                <w:lang w:eastAsia="it-CH"/>
              </w:rPr>
              <w:drawing>
                <wp:inline distT="0" distB="0" distL="0" distR="0">
                  <wp:extent cx="5359333" cy="26212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zioneDN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9333" cy="2621280"/>
                          </a:xfrm>
                          <a:prstGeom prst="rect">
                            <a:avLst/>
                          </a:prstGeom>
                        </pic:spPr>
                      </pic:pic>
                    </a:graphicData>
                  </a:graphic>
                </wp:inline>
              </w:drawing>
            </w:r>
          </w:p>
          <w:p w:rsidR="006665FF" w:rsidRDefault="006665FF" w:rsidP="009D01E4">
            <w:pPr>
              <w:pStyle w:val="Nessunaspaziatura"/>
              <w:ind w:left="731"/>
              <w:rPr>
                <w:b w:val="0"/>
              </w:rPr>
            </w:pPr>
          </w:p>
          <w:p w:rsidR="006F0262" w:rsidRPr="006F0262" w:rsidRDefault="006F0262" w:rsidP="009D01E4">
            <w:pPr>
              <w:pStyle w:val="Nessunaspaziatura"/>
              <w:ind w:left="731"/>
              <w:rPr>
                <w:b w:val="0"/>
              </w:rPr>
            </w:pPr>
            <w:r>
              <w:rPr>
                <w:b w:val="0"/>
              </w:rPr>
              <w:t xml:space="preserve">Come secondo passo ho dovuto cliccare semplicemente sul bottone presente in fondo alla maschera chiamato </w:t>
            </w:r>
            <w:r>
              <w:rPr>
                <w:b w:val="0"/>
                <w:i/>
              </w:rPr>
              <w:t>“</w:t>
            </w:r>
            <w:proofErr w:type="spellStart"/>
            <w:r>
              <w:rPr>
                <w:b w:val="0"/>
                <w:i/>
              </w:rPr>
              <w:t>Edit</w:t>
            </w:r>
            <w:proofErr w:type="spellEnd"/>
            <w:r>
              <w:rPr>
                <w:b w:val="0"/>
                <w:i/>
              </w:rPr>
              <w:t xml:space="preserve"> Client Option”</w:t>
            </w:r>
            <w:r>
              <w:rPr>
                <w:b w:val="0"/>
              </w:rPr>
              <w:t>.</w:t>
            </w:r>
          </w:p>
          <w:p w:rsidR="006665FF" w:rsidRDefault="006665FF" w:rsidP="009D01E4">
            <w:pPr>
              <w:pStyle w:val="Nessunaspaziatura"/>
              <w:ind w:left="731"/>
              <w:rPr>
                <w:b w:val="0"/>
              </w:rPr>
            </w:pPr>
            <w:r>
              <w:rPr>
                <w:b w:val="0"/>
                <w:noProof/>
                <w:lang w:eastAsia="it-CH"/>
              </w:rPr>
              <w:lastRenderedPageBreak/>
              <w:drawing>
                <wp:inline distT="0" distB="0" distL="0" distR="0">
                  <wp:extent cx="5364480" cy="3015085"/>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azioneDN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2382" cy="3019526"/>
                          </a:xfrm>
                          <a:prstGeom prst="rect">
                            <a:avLst/>
                          </a:prstGeom>
                        </pic:spPr>
                      </pic:pic>
                    </a:graphicData>
                  </a:graphic>
                </wp:inline>
              </w:drawing>
            </w:r>
          </w:p>
          <w:p w:rsidR="006665FF" w:rsidRDefault="006665FF" w:rsidP="009D01E4">
            <w:pPr>
              <w:pStyle w:val="Nessunaspaziatura"/>
              <w:ind w:left="731"/>
              <w:rPr>
                <w:b w:val="0"/>
              </w:rPr>
            </w:pPr>
          </w:p>
          <w:p w:rsidR="006F0262" w:rsidRPr="006F0262" w:rsidRDefault="006F0262" w:rsidP="009D01E4">
            <w:pPr>
              <w:pStyle w:val="Nessunaspaziatura"/>
              <w:ind w:left="731"/>
              <w:rPr>
                <w:b w:val="0"/>
              </w:rPr>
            </w:pPr>
            <w:r>
              <w:rPr>
                <w:b w:val="0"/>
              </w:rPr>
              <w:t xml:space="preserve">Una volta cliccato si aprirà una nuova maschera, in quest’ultima dovremmo inserire il </w:t>
            </w:r>
            <w:r>
              <w:rPr>
                <w:b w:val="0"/>
                <w:i/>
              </w:rPr>
              <w:t>default router</w:t>
            </w:r>
            <w:r>
              <w:rPr>
                <w:b w:val="0"/>
              </w:rPr>
              <w:t xml:space="preserve"> (gateway del nostro server), </w:t>
            </w:r>
            <w:r>
              <w:rPr>
                <w:b w:val="0"/>
                <w:i/>
              </w:rPr>
              <w:t>Broadcast address</w:t>
            </w:r>
            <w:r>
              <w:rPr>
                <w:b w:val="0"/>
              </w:rPr>
              <w:t xml:space="preserve"> (broadcast del nostro range) e </w:t>
            </w:r>
            <w:r>
              <w:rPr>
                <w:b w:val="0"/>
                <w:i/>
              </w:rPr>
              <w:t xml:space="preserve">DNS </w:t>
            </w:r>
            <w:proofErr w:type="spellStart"/>
            <w:r>
              <w:rPr>
                <w:b w:val="0"/>
                <w:i/>
              </w:rPr>
              <w:t>servers</w:t>
            </w:r>
            <w:proofErr w:type="spellEnd"/>
            <w:r>
              <w:rPr>
                <w:b w:val="0"/>
              </w:rPr>
              <w:t xml:space="preserve"> (il nostro server che sarà uguale al gateway). Una volta impostato questi tre parametri salviamo il tutto e applichiamo i cambiamenti.</w:t>
            </w:r>
          </w:p>
          <w:p w:rsidR="006F0262" w:rsidRDefault="006F0262" w:rsidP="006F0262">
            <w:pPr>
              <w:pStyle w:val="Nessunaspaziatura"/>
              <w:ind w:left="731"/>
              <w:rPr>
                <w:b w:val="0"/>
              </w:rPr>
            </w:pPr>
            <w:r>
              <w:rPr>
                <w:b w:val="0"/>
                <w:noProof/>
                <w:lang w:eastAsia="it-CH"/>
              </w:rPr>
              <w:drawing>
                <wp:inline distT="0" distB="0" distL="0" distR="0">
                  <wp:extent cx="5364480" cy="2908218"/>
                  <wp:effectExtent l="0" t="0" r="762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gurazioneDN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8133" cy="2915619"/>
                          </a:xfrm>
                          <a:prstGeom prst="rect">
                            <a:avLst/>
                          </a:prstGeom>
                        </pic:spPr>
                      </pic:pic>
                    </a:graphicData>
                  </a:graphic>
                </wp:inline>
              </w:drawing>
            </w:r>
          </w:p>
          <w:p w:rsidR="006F0262" w:rsidRDefault="006F0262" w:rsidP="009D01E4">
            <w:pPr>
              <w:pStyle w:val="Nessunaspaziatura"/>
              <w:ind w:left="731"/>
              <w:rPr>
                <w:b w:val="0"/>
              </w:rPr>
            </w:pPr>
            <w:r>
              <w:rPr>
                <w:b w:val="0"/>
                <w:noProof/>
                <w:lang w:eastAsia="it-CH"/>
              </w:rPr>
              <w:lastRenderedPageBreak/>
              <w:drawing>
                <wp:inline distT="0" distB="0" distL="0" distR="0">
                  <wp:extent cx="5364480" cy="2578713"/>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azioneDNS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8211" cy="2580506"/>
                          </a:xfrm>
                          <a:prstGeom prst="rect">
                            <a:avLst/>
                          </a:prstGeom>
                        </pic:spPr>
                      </pic:pic>
                    </a:graphicData>
                  </a:graphic>
                </wp:inline>
              </w:drawing>
            </w:r>
          </w:p>
          <w:p w:rsidR="006F0262" w:rsidRDefault="006F0262" w:rsidP="009D01E4">
            <w:pPr>
              <w:pStyle w:val="Nessunaspaziatura"/>
              <w:ind w:left="731"/>
              <w:rPr>
                <w:b w:val="0"/>
              </w:rPr>
            </w:pPr>
          </w:p>
          <w:p w:rsidR="006F0262" w:rsidRDefault="006F0262" w:rsidP="009D01E4">
            <w:pPr>
              <w:pStyle w:val="Nessunaspaziatura"/>
              <w:ind w:left="731"/>
              <w:rPr>
                <w:b w:val="0"/>
              </w:rPr>
            </w:pPr>
            <w:r>
              <w:rPr>
                <w:b w:val="0"/>
              </w:rPr>
              <w:t>In seguito dovremmo installare il servizio del DNS server, quest’ultimo ci servirà</w:t>
            </w:r>
            <w:r w:rsidR="00F0177A">
              <w:rPr>
                <w:b w:val="0"/>
              </w:rPr>
              <w:t xml:space="preserve"> per “dire” al server di eseguire un forwarding dal DNS presente sul mio proxy server al DNS del CPT.</w:t>
            </w:r>
          </w:p>
          <w:p w:rsidR="006F0262" w:rsidRPr="008A534B" w:rsidRDefault="00F0177A" w:rsidP="009D01E4">
            <w:pPr>
              <w:pStyle w:val="Nessunaspaziatura"/>
              <w:ind w:left="731"/>
              <w:rPr>
                <w:b w:val="0"/>
                <w:noProof/>
                <w:lang w:eastAsia="it-CH"/>
              </w:rPr>
            </w:pPr>
            <w:r>
              <w:rPr>
                <w:b w:val="0"/>
                <w:noProof/>
                <w:lang w:eastAsia="it-CH"/>
              </w:rPr>
              <w:t xml:space="preserve">Per installare il servizio DNS sul proxy server dobbiamo andare sulla voce </w:t>
            </w:r>
            <w:r>
              <w:rPr>
                <w:b w:val="0"/>
                <w:i/>
                <w:noProof/>
                <w:lang w:eastAsia="it-CH"/>
              </w:rPr>
              <w:t>“Un-used Modules”</w:t>
            </w:r>
            <w:r>
              <w:rPr>
                <w:b w:val="0"/>
                <w:noProof/>
                <w:lang w:eastAsia="it-CH"/>
              </w:rPr>
              <w:t xml:space="preserve"> presente nel menu posto sulla sinistra dello schermo, ed in seguito cerchiamo la voce il cui nome è </w:t>
            </w:r>
            <w:r>
              <w:rPr>
                <w:b w:val="0"/>
                <w:i/>
                <w:noProof/>
                <w:lang w:eastAsia="it-CH"/>
              </w:rPr>
              <w:t>“Bind DNS Server”</w:t>
            </w:r>
            <w:r w:rsidR="008A534B">
              <w:rPr>
                <w:b w:val="0"/>
                <w:noProof/>
                <w:lang w:eastAsia="it-CH"/>
              </w:rPr>
              <w:t xml:space="preserve"> e cliccare sul bottone </w:t>
            </w:r>
            <w:r w:rsidR="008A534B">
              <w:rPr>
                <w:b w:val="0"/>
                <w:i/>
                <w:noProof/>
                <w:lang w:eastAsia="it-CH"/>
              </w:rPr>
              <w:t>“click here”</w:t>
            </w:r>
            <w:r w:rsidR="008A534B">
              <w:rPr>
                <w:b w:val="0"/>
                <w:noProof/>
                <w:lang w:eastAsia="it-CH"/>
              </w:rPr>
              <w:t xml:space="preserve"> per far partire l’installazione.</w:t>
            </w:r>
          </w:p>
          <w:p w:rsidR="00F0177A" w:rsidRDefault="008A534B" w:rsidP="009D01E4">
            <w:pPr>
              <w:pStyle w:val="Nessunaspaziatura"/>
              <w:ind w:left="731"/>
              <w:rPr>
                <w:b w:val="0"/>
              </w:rPr>
            </w:pPr>
            <w:r>
              <w:rPr>
                <w:b w:val="0"/>
                <w:noProof/>
                <w:lang w:eastAsia="it-CH"/>
              </w:rPr>
              <w:drawing>
                <wp:inline distT="0" distB="0" distL="0" distR="0">
                  <wp:extent cx="5364480" cy="1761072"/>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gurazioneDNS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1668" cy="1766715"/>
                          </a:xfrm>
                          <a:prstGeom prst="rect">
                            <a:avLst/>
                          </a:prstGeom>
                        </pic:spPr>
                      </pic:pic>
                    </a:graphicData>
                  </a:graphic>
                </wp:inline>
              </w:drawing>
            </w:r>
          </w:p>
          <w:p w:rsidR="008A534B" w:rsidRDefault="008A534B" w:rsidP="009D01E4">
            <w:pPr>
              <w:pStyle w:val="Nessunaspaziatura"/>
              <w:ind w:left="731"/>
              <w:rPr>
                <w:b w:val="0"/>
              </w:rPr>
            </w:pPr>
          </w:p>
          <w:p w:rsidR="008A534B" w:rsidRPr="008A534B" w:rsidRDefault="008A534B" w:rsidP="009D01E4">
            <w:pPr>
              <w:pStyle w:val="Nessunaspaziatura"/>
              <w:ind w:left="731"/>
              <w:rPr>
                <w:b w:val="0"/>
              </w:rPr>
            </w:pPr>
            <w:r>
              <w:rPr>
                <w:b w:val="0"/>
              </w:rPr>
              <w:t xml:space="preserve">Una volta conclusa l’installazione del servizio andare sotto la voce presente nel menu posto sulla sinistra chiamata </w:t>
            </w:r>
            <w:r>
              <w:rPr>
                <w:b w:val="0"/>
                <w:i/>
              </w:rPr>
              <w:t>“BIND DNS Server”</w:t>
            </w:r>
            <w:r>
              <w:rPr>
                <w:b w:val="0"/>
              </w:rPr>
              <w:t xml:space="preserve"> e cliccare su </w:t>
            </w:r>
            <w:r>
              <w:rPr>
                <w:b w:val="0"/>
                <w:i/>
              </w:rPr>
              <w:t xml:space="preserve">“Forwarding and </w:t>
            </w:r>
            <w:proofErr w:type="spellStart"/>
            <w:r>
              <w:rPr>
                <w:b w:val="0"/>
                <w:i/>
              </w:rPr>
              <w:t>Transfers</w:t>
            </w:r>
            <w:proofErr w:type="spellEnd"/>
            <w:r>
              <w:rPr>
                <w:b w:val="0"/>
                <w:i/>
              </w:rPr>
              <w:t>”</w:t>
            </w:r>
            <w:r>
              <w:rPr>
                <w:b w:val="0"/>
              </w:rPr>
              <w:t xml:space="preserve"> per far apparire la maschera in cui andremo a scrivere le nostre regole di forwarding del DNS.</w:t>
            </w:r>
          </w:p>
          <w:p w:rsidR="008A534B" w:rsidRPr="00F0177A" w:rsidRDefault="008A534B" w:rsidP="009D01E4">
            <w:pPr>
              <w:pStyle w:val="Nessunaspaziatura"/>
              <w:ind w:left="731"/>
              <w:rPr>
                <w:b w:val="0"/>
              </w:rPr>
            </w:pPr>
            <w:r>
              <w:rPr>
                <w:b w:val="0"/>
                <w:noProof/>
                <w:lang w:eastAsia="it-CH"/>
              </w:rPr>
              <w:drawing>
                <wp:inline distT="0" distB="0" distL="0" distR="0">
                  <wp:extent cx="5364480" cy="2602647"/>
                  <wp:effectExtent l="0" t="0" r="762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urazioneDNS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1106" cy="2605862"/>
                          </a:xfrm>
                          <a:prstGeom prst="rect">
                            <a:avLst/>
                          </a:prstGeom>
                        </pic:spPr>
                      </pic:pic>
                    </a:graphicData>
                  </a:graphic>
                </wp:inline>
              </w:drawing>
            </w:r>
          </w:p>
          <w:p w:rsidR="006F0262" w:rsidRDefault="006F0262" w:rsidP="009D01E4">
            <w:pPr>
              <w:pStyle w:val="Nessunaspaziatura"/>
              <w:ind w:left="731"/>
              <w:rPr>
                <w:b w:val="0"/>
              </w:rPr>
            </w:pPr>
          </w:p>
          <w:p w:rsidR="008A534B" w:rsidRDefault="00967DB8" w:rsidP="009D01E4">
            <w:pPr>
              <w:pStyle w:val="Nessunaspaziatura"/>
              <w:ind w:left="731"/>
              <w:rPr>
                <w:b w:val="0"/>
              </w:rPr>
            </w:pPr>
            <w:r>
              <w:rPr>
                <w:b w:val="0"/>
              </w:rPr>
              <w:lastRenderedPageBreak/>
              <w:t>L’unica cosa che dovremmo inserire in questa nuova maschera sarà l’IP della rete del CPT, salvare ed avviare il servizio DNS cliccando sull’icona presente nell’angolo in alto a sinistra.</w:t>
            </w:r>
          </w:p>
          <w:p w:rsidR="008A534B" w:rsidRDefault="008A534B" w:rsidP="009D01E4">
            <w:pPr>
              <w:pStyle w:val="Nessunaspaziatura"/>
              <w:ind w:left="731"/>
              <w:rPr>
                <w:b w:val="0"/>
              </w:rPr>
            </w:pPr>
            <w:r>
              <w:rPr>
                <w:b w:val="0"/>
                <w:noProof/>
                <w:lang w:eastAsia="it-CH"/>
              </w:rPr>
              <w:drawing>
                <wp:inline distT="0" distB="0" distL="0" distR="0">
                  <wp:extent cx="5440680" cy="1809797"/>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urazioneDNS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4849" cy="1814510"/>
                          </a:xfrm>
                          <a:prstGeom prst="rect">
                            <a:avLst/>
                          </a:prstGeom>
                        </pic:spPr>
                      </pic:pic>
                    </a:graphicData>
                  </a:graphic>
                </wp:inline>
              </w:drawing>
            </w:r>
          </w:p>
          <w:p w:rsidR="008A534B" w:rsidRDefault="008A534B" w:rsidP="009D01E4">
            <w:pPr>
              <w:pStyle w:val="Nessunaspaziatura"/>
              <w:ind w:left="731"/>
              <w:rPr>
                <w:b w:val="0"/>
              </w:rPr>
            </w:pPr>
          </w:p>
          <w:p w:rsidR="00967DB8" w:rsidRDefault="003A461C" w:rsidP="009D01E4">
            <w:pPr>
              <w:pStyle w:val="Nessunaspaziatura"/>
              <w:ind w:left="731"/>
              <w:rPr>
                <w:b w:val="0"/>
              </w:rPr>
            </w:pPr>
            <w:r>
              <w:rPr>
                <w:b w:val="0"/>
              </w:rPr>
              <w:t>Una volta concluso con Webmin sono passato alla configurazione sull’access point</w:t>
            </w:r>
            <w:r w:rsidR="00154802">
              <w:rPr>
                <w:b w:val="0"/>
              </w:rPr>
              <w:t>:</w:t>
            </w:r>
          </w:p>
          <w:p w:rsidR="00154802" w:rsidRDefault="00154802" w:rsidP="009D01E4">
            <w:pPr>
              <w:pStyle w:val="Nessunaspaziatura"/>
              <w:ind w:left="731"/>
              <w:rPr>
                <w:b w:val="0"/>
              </w:rPr>
            </w:pPr>
            <w:r>
              <w:rPr>
                <w:b w:val="0"/>
              </w:rPr>
              <w:t xml:space="preserve">Una volata eseguito l’accesso nell’access point ci basterà andare cliccare la voce chiamata </w:t>
            </w:r>
            <w:r>
              <w:rPr>
                <w:b w:val="0"/>
                <w:i/>
              </w:rPr>
              <w:t>“LAN”</w:t>
            </w:r>
            <w:r>
              <w:rPr>
                <w:b w:val="0"/>
              </w:rPr>
              <w:t xml:space="preserve"> presente nel menu posto sulla sinistra dello schermo, nella maschera che si aprirà dovremmo andare ad inserire il DNS nella parte riservata alle impostazioni della LAN. Una volta fatto salvare il tutto e lasciare che l’access point si riavvii.</w:t>
            </w:r>
          </w:p>
          <w:p w:rsidR="00154802" w:rsidRDefault="00154802" w:rsidP="009D01E4">
            <w:pPr>
              <w:pStyle w:val="Nessunaspaziatura"/>
              <w:ind w:left="731"/>
              <w:rPr>
                <w:b w:val="0"/>
              </w:rPr>
            </w:pPr>
            <w:r>
              <w:rPr>
                <w:b w:val="0"/>
                <w:noProof/>
                <w:lang w:eastAsia="it-CH"/>
              </w:rPr>
              <w:drawing>
                <wp:inline distT="0" distB="0" distL="0" distR="0">
                  <wp:extent cx="5364480" cy="5030522"/>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_IPStatico.PNG"/>
                          <pic:cNvPicPr/>
                        </pic:nvPicPr>
                        <pic:blipFill>
                          <a:blip r:embed="rId15">
                            <a:extLst>
                              <a:ext uri="{28A0092B-C50C-407E-A947-70E740481C1C}">
                                <a14:useLocalDpi xmlns:a14="http://schemas.microsoft.com/office/drawing/2010/main" val="0"/>
                              </a:ext>
                            </a:extLst>
                          </a:blip>
                          <a:stretch>
                            <a:fillRect/>
                          </a:stretch>
                        </pic:blipFill>
                        <pic:spPr>
                          <a:xfrm>
                            <a:off x="0" y="0"/>
                            <a:ext cx="5371864" cy="5037446"/>
                          </a:xfrm>
                          <a:prstGeom prst="rect">
                            <a:avLst/>
                          </a:prstGeom>
                        </pic:spPr>
                      </pic:pic>
                    </a:graphicData>
                  </a:graphic>
                </wp:inline>
              </w:drawing>
            </w:r>
          </w:p>
          <w:p w:rsidR="00154802" w:rsidRDefault="00154802" w:rsidP="009D01E4">
            <w:pPr>
              <w:pStyle w:val="Nessunaspaziatura"/>
              <w:ind w:left="731"/>
              <w:rPr>
                <w:b w:val="0"/>
              </w:rPr>
            </w:pPr>
          </w:p>
          <w:p w:rsidR="00154802" w:rsidRDefault="00536C4E" w:rsidP="009D01E4">
            <w:pPr>
              <w:pStyle w:val="Nessunaspaziatura"/>
              <w:ind w:left="731"/>
              <w:rPr>
                <w:b w:val="0"/>
              </w:rPr>
            </w:pPr>
            <w:r>
              <w:rPr>
                <w:b w:val="0"/>
              </w:rPr>
              <w:t>Durante il resto della mattinata mi sono occupato di terminare tutto quello che riguardava la grafica del sito e l’interazione di base tra il sito ed il database.</w:t>
            </w:r>
          </w:p>
          <w:p w:rsidR="00536C4E" w:rsidRDefault="00536C4E" w:rsidP="009D01E4">
            <w:pPr>
              <w:pStyle w:val="Nessunaspaziatura"/>
              <w:ind w:left="731"/>
              <w:rPr>
                <w:b w:val="0"/>
              </w:rPr>
            </w:pPr>
          </w:p>
          <w:p w:rsidR="00536C4E" w:rsidRDefault="00536C4E" w:rsidP="009D01E4">
            <w:pPr>
              <w:pStyle w:val="Nessunaspaziatura"/>
              <w:ind w:left="731"/>
              <w:rPr>
                <w:b w:val="0"/>
              </w:rPr>
            </w:pPr>
            <w:r>
              <w:rPr>
                <w:b w:val="0"/>
              </w:rPr>
              <w:lastRenderedPageBreak/>
              <w:t>La grafica finale della pagina web sarà la seguente:</w:t>
            </w:r>
          </w:p>
          <w:p w:rsidR="00536C4E" w:rsidRDefault="00536C4E" w:rsidP="009D01E4">
            <w:pPr>
              <w:pStyle w:val="Nessunaspaziatura"/>
              <w:ind w:left="731"/>
              <w:rPr>
                <w:b w:val="0"/>
              </w:rPr>
            </w:pPr>
            <w:r>
              <w:rPr>
                <w:b w:val="0"/>
                <w:noProof/>
                <w:lang w:eastAsia="it-CH"/>
              </w:rPr>
              <w:drawing>
                <wp:inline distT="0" distB="0" distL="0" distR="0">
                  <wp:extent cx="5372100" cy="312805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7351" cy="3136938"/>
                          </a:xfrm>
                          <a:prstGeom prst="rect">
                            <a:avLst/>
                          </a:prstGeom>
                        </pic:spPr>
                      </pic:pic>
                    </a:graphicData>
                  </a:graphic>
                </wp:inline>
              </w:drawing>
            </w:r>
          </w:p>
          <w:p w:rsidR="00536C4E" w:rsidRDefault="00536C4E" w:rsidP="009D01E4">
            <w:pPr>
              <w:pStyle w:val="Nessunaspaziatura"/>
              <w:ind w:left="731"/>
              <w:rPr>
                <w:b w:val="0"/>
              </w:rPr>
            </w:pPr>
            <w:r>
              <w:rPr>
                <w:b w:val="0"/>
                <w:noProof/>
                <w:lang w:eastAsia="it-CH"/>
              </w:rPr>
              <w:drawing>
                <wp:inline distT="0" distB="0" distL="0" distR="0">
                  <wp:extent cx="5372100" cy="194806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2689" cy="1955535"/>
                          </a:xfrm>
                          <a:prstGeom prst="rect">
                            <a:avLst/>
                          </a:prstGeom>
                        </pic:spPr>
                      </pic:pic>
                    </a:graphicData>
                  </a:graphic>
                </wp:inline>
              </w:drawing>
            </w:r>
          </w:p>
          <w:p w:rsidR="00536C4E" w:rsidRPr="00154802" w:rsidRDefault="00536C4E" w:rsidP="009D01E4">
            <w:pPr>
              <w:pStyle w:val="Nessunaspaziatura"/>
              <w:ind w:left="731"/>
              <w:rPr>
                <w:b w:val="0"/>
              </w:rPr>
            </w:pPr>
            <w:r>
              <w:rPr>
                <w:b w:val="0"/>
              </w:rPr>
              <w:t>Durante il pomeriggio ho cominciato con l’interazione tra i cambiamenti di stato, tramite bottone blocca o sblocca, ed il database.</w:t>
            </w:r>
          </w:p>
        </w:tc>
      </w:tr>
    </w:tbl>
    <w:p w:rsidR="00AB580C" w:rsidRPr="007414A4" w:rsidRDefault="00AB580C"/>
    <w:tbl>
      <w:tblPr>
        <w:tblStyle w:val="Elencochiaro"/>
        <w:tblW w:w="0" w:type="auto"/>
        <w:tblLook w:val="04A0" w:firstRow="1" w:lastRow="0" w:firstColumn="1" w:lastColumn="0" w:noHBand="0" w:noVBand="1"/>
      </w:tblPr>
      <w:tblGrid>
        <w:gridCol w:w="9618"/>
      </w:tblGrid>
      <w:tr w:rsidR="00F77875"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77875" w:rsidRPr="00FD6CF8" w:rsidRDefault="00F77875" w:rsidP="00D9496C">
            <w:pPr>
              <w:rPr>
                <w:b w:val="0"/>
              </w:rPr>
            </w:pPr>
            <w:r w:rsidRPr="00FD6CF8">
              <w:rPr>
                <w:b w:val="0"/>
              </w:rPr>
              <w:t>Problemi riscontrati</w:t>
            </w:r>
            <w:r w:rsidR="00C035D7">
              <w:rPr>
                <w:b w:val="0"/>
              </w:rPr>
              <w:t xml:space="preserve"> e soluzioni adottate</w:t>
            </w:r>
          </w:p>
        </w:tc>
      </w:tr>
      <w:tr w:rsidR="00F77875" w:rsidRPr="00F538CD"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25DC2" w:rsidRDefault="00536C4E" w:rsidP="00BA791F">
            <w:pPr>
              <w:ind w:left="1298"/>
              <w:rPr>
                <w:b w:val="0"/>
              </w:rPr>
            </w:pPr>
            <w:r>
              <w:rPr>
                <w:b w:val="0"/>
              </w:rPr>
              <w:t>I problemi che ho riscontrato durante questa lezione di progetti sono i seguenti due.</w:t>
            </w:r>
          </w:p>
          <w:p w:rsidR="00536C4E" w:rsidRDefault="00536C4E" w:rsidP="00BA791F">
            <w:pPr>
              <w:ind w:left="1298"/>
              <w:rPr>
                <w:b w:val="0"/>
              </w:rPr>
            </w:pPr>
            <w:r>
              <w:rPr>
                <w:b w:val="0"/>
              </w:rPr>
              <w:t xml:space="preserve">Il primo riguarda un’problema già riscontrato in precedenza e mai risolta, cioè </w:t>
            </w:r>
            <w:r w:rsidR="00F95F30">
              <w:rPr>
                <w:b w:val="0"/>
              </w:rPr>
              <w:t xml:space="preserve">la registrazione tramite più utenti che il server proxy Squid dovrebbe mandare al proxy del CPT. </w:t>
            </w:r>
          </w:p>
          <w:p w:rsidR="00F95F30" w:rsidRPr="00F538CD" w:rsidRDefault="00F95F30" w:rsidP="00BA791F">
            <w:pPr>
              <w:ind w:left="1298"/>
              <w:rPr>
                <w:b w:val="0"/>
              </w:rPr>
            </w:pPr>
            <w:r>
              <w:rPr>
                <w:b w:val="0"/>
              </w:rPr>
              <w:t xml:space="preserve">Il secondo problema riguarda l’interazione </w:t>
            </w:r>
            <w:r w:rsidRPr="00F95F30">
              <w:rPr>
                <w:b w:val="0"/>
              </w:rPr>
              <w:t>tra i cambiamenti di stato, tramite bottone b</w:t>
            </w:r>
            <w:r>
              <w:rPr>
                <w:b w:val="0"/>
              </w:rPr>
              <w:t>locca o sblocca, ed il database. Ho passato qualche ora nel cercare di capire come eseguire quest’ultima anche svolgendo numerose prove, ma senza successo.</w:t>
            </w:r>
            <w:bookmarkStart w:id="0" w:name="_GoBack"/>
            <w:bookmarkEnd w:id="0"/>
          </w:p>
        </w:tc>
      </w:tr>
    </w:tbl>
    <w:p w:rsidR="0039441A" w:rsidRDefault="0039441A"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AB580C" w:rsidP="00AB580C">
            <w:pPr>
              <w:rPr>
                <w:b w:val="0"/>
              </w:rPr>
            </w:pPr>
            <w:r>
              <w:rPr>
                <w:b w:val="0"/>
              </w:rPr>
              <w:t>Punto della situazione rispetto alla pianificazione</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8B71E6" w:rsidP="00AB580C">
            <w:pPr>
              <w:pStyle w:val="Nessunaspaziatura"/>
              <w:ind w:left="1440"/>
              <w:rPr>
                <w:b w:val="0"/>
                <w:bCs w:val="0"/>
              </w:rPr>
            </w:pPr>
            <w:r>
              <w:rPr>
                <w:b w:val="0"/>
                <w:bCs w:val="0"/>
              </w:rPr>
              <w:t>Un po’ in ritardo rispetto alla pianificazione.</w:t>
            </w:r>
          </w:p>
        </w:tc>
      </w:tr>
    </w:tbl>
    <w:p w:rsidR="00AB580C" w:rsidRDefault="00AB580C"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6A2D11" w:rsidP="00AB580C">
            <w:pPr>
              <w:pStyle w:val="Nessunaspaziatura"/>
              <w:ind w:left="1440"/>
              <w:rPr>
                <w:b w:val="0"/>
                <w:bCs w:val="0"/>
              </w:rPr>
            </w:pPr>
            <w:r>
              <w:rPr>
                <w:b w:val="0"/>
                <w:bCs w:val="0"/>
              </w:rPr>
              <w:t>Cominciare l’integrazione tra database e pagina web</w:t>
            </w:r>
          </w:p>
        </w:tc>
      </w:tr>
    </w:tbl>
    <w:p w:rsidR="00B74878" w:rsidRPr="001567C0" w:rsidRDefault="001567C0" w:rsidP="001567C0">
      <w:pPr>
        <w:tabs>
          <w:tab w:val="left" w:pos="8650"/>
        </w:tabs>
      </w:pPr>
      <w:r>
        <w:tab/>
      </w:r>
    </w:p>
    <w:sectPr w:rsidR="00B74878" w:rsidRPr="001567C0">
      <w:headerReference w:type="default" r:id="rId1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2D8" w:rsidRDefault="00B062D8" w:rsidP="00DC1A1A">
      <w:pPr>
        <w:spacing w:after="0" w:line="240" w:lineRule="auto"/>
      </w:pPr>
      <w:r>
        <w:separator/>
      </w:r>
    </w:p>
  </w:endnote>
  <w:endnote w:type="continuationSeparator" w:id="0">
    <w:p w:rsidR="00B062D8" w:rsidRDefault="00B062D8"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04" w:rsidRDefault="00B062D8">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7E7A04">
          <w:t xml:space="preserve">Nome Progetto: Controllo dell’accesso ad una rete </w:t>
        </w:r>
        <w:proofErr w:type="spellStart"/>
        <w:r w:rsidR="007E7A04">
          <w:t>WiFi</w:t>
        </w:r>
        <w:proofErr w:type="spellEnd"/>
        <w:r w:rsidR="007E7A04">
          <w:t xml:space="preserve"> tramite proxy Server</w:t>
        </w:r>
      </w:sdtContent>
    </w:sdt>
    <w:r w:rsidR="007E7A04">
      <w:tab/>
    </w:r>
    <w:r w:rsidR="007E7A04">
      <w:tab/>
    </w:r>
    <w:r w:rsidR="007E7A04">
      <w:tab/>
      <w:t xml:space="preserve">Pagina </w:t>
    </w:r>
    <w:r w:rsidR="007E7A04">
      <w:fldChar w:fldCharType="begin"/>
    </w:r>
    <w:r w:rsidR="007E7A04">
      <w:instrText xml:space="preserve"> PAGE   \* MERGEFORMAT </w:instrText>
    </w:r>
    <w:r w:rsidR="007E7A04">
      <w:fldChar w:fldCharType="separate"/>
    </w:r>
    <w:r w:rsidR="00F95F30">
      <w:rPr>
        <w:noProof/>
      </w:rPr>
      <w:t>4</w:t>
    </w:r>
    <w:r w:rsidR="007E7A04">
      <w:fldChar w:fldCharType="end"/>
    </w:r>
    <w:r w:rsidR="007E7A04">
      <w:t xml:space="preserve"> di </w:t>
    </w:r>
    <w:r>
      <w:fldChar w:fldCharType="begin"/>
    </w:r>
    <w:r>
      <w:instrText xml:space="preserve"> NUMPAGES   \* MERGEFORMAT </w:instrText>
    </w:r>
    <w:r>
      <w:fldChar w:fldCharType="separate"/>
    </w:r>
    <w:r w:rsidR="00F95F30">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2D8" w:rsidRDefault="00B062D8" w:rsidP="00DC1A1A">
      <w:pPr>
        <w:spacing w:after="0" w:line="240" w:lineRule="auto"/>
      </w:pPr>
      <w:r>
        <w:separator/>
      </w:r>
    </w:p>
  </w:footnote>
  <w:footnote w:type="continuationSeparator" w:id="0">
    <w:p w:rsidR="00B062D8" w:rsidRDefault="00B062D8"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04" w:rsidRDefault="007E7A04">
    <w:pPr>
      <w:pStyle w:val="Intestazione"/>
    </w:pPr>
    <w:r>
      <w:t>Alessandro Gomes I4AC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58A6"/>
    <w:rsid w:val="000244EB"/>
    <w:rsid w:val="00025DC2"/>
    <w:rsid w:val="00027A63"/>
    <w:rsid w:val="000308FC"/>
    <w:rsid w:val="00030C7F"/>
    <w:rsid w:val="00040C15"/>
    <w:rsid w:val="00050D8D"/>
    <w:rsid w:val="00050E71"/>
    <w:rsid w:val="00055151"/>
    <w:rsid w:val="00064C75"/>
    <w:rsid w:val="00065D85"/>
    <w:rsid w:val="00067112"/>
    <w:rsid w:val="00072292"/>
    <w:rsid w:val="00073549"/>
    <w:rsid w:val="000740BD"/>
    <w:rsid w:val="00076909"/>
    <w:rsid w:val="00076BE1"/>
    <w:rsid w:val="00077C11"/>
    <w:rsid w:val="000831E6"/>
    <w:rsid w:val="000972F0"/>
    <w:rsid w:val="000A3A4C"/>
    <w:rsid w:val="000A4009"/>
    <w:rsid w:val="000B1A1B"/>
    <w:rsid w:val="000B56F7"/>
    <w:rsid w:val="000C0851"/>
    <w:rsid w:val="000C0F11"/>
    <w:rsid w:val="000C2046"/>
    <w:rsid w:val="000C3826"/>
    <w:rsid w:val="000C58D3"/>
    <w:rsid w:val="000C64FB"/>
    <w:rsid w:val="000E0ED6"/>
    <w:rsid w:val="000E5DF6"/>
    <w:rsid w:val="000E6E4C"/>
    <w:rsid w:val="000F08DA"/>
    <w:rsid w:val="000F1287"/>
    <w:rsid w:val="000F1B3E"/>
    <w:rsid w:val="000F3000"/>
    <w:rsid w:val="000F4861"/>
    <w:rsid w:val="000F67B8"/>
    <w:rsid w:val="000F7D1A"/>
    <w:rsid w:val="001006F7"/>
    <w:rsid w:val="00102400"/>
    <w:rsid w:val="001045FB"/>
    <w:rsid w:val="001146D8"/>
    <w:rsid w:val="001179FD"/>
    <w:rsid w:val="00120193"/>
    <w:rsid w:val="00121EA6"/>
    <w:rsid w:val="001310B5"/>
    <w:rsid w:val="00137E61"/>
    <w:rsid w:val="00141355"/>
    <w:rsid w:val="0014533D"/>
    <w:rsid w:val="00154802"/>
    <w:rsid w:val="00154ED6"/>
    <w:rsid w:val="001559DF"/>
    <w:rsid w:val="00155A13"/>
    <w:rsid w:val="001567C0"/>
    <w:rsid w:val="0016106B"/>
    <w:rsid w:val="00162230"/>
    <w:rsid w:val="0016264F"/>
    <w:rsid w:val="00162AE0"/>
    <w:rsid w:val="00162AFA"/>
    <w:rsid w:val="00163C19"/>
    <w:rsid w:val="001743FC"/>
    <w:rsid w:val="0017495C"/>
    <w:rsid w:val="00182BD5"/>
    <w:rsid w:val="0018609A"/>
    <w:rsid w:val="00187BB9"/>
    <w:rsid w:val="00191055"/>
    <w:rsid w:val="00191AC6"/>
    <w:rsid w:val="00191D01"/>
    <w:rsid w:val="001938A9"/>
    <w:rsid w:val="001A744E"/>
    <w:rsid w:val="001B18DF"/>
    <w:rsid w:val="001B2615"/>
    <w:rsid w:val="001B291E"/>
    <w:rsid w:val="001C0C47"/>
    <w:rsid w:val="001C2A11"/>
    <w:rsid w:val="001C2A74"/>
    <w:rsid w:val="001C488A"/>
    <w:rsid w:val="001D0668"/>
    <w:rsid w:val="001D1A1F"/>
    <w:rsid w:val="001D2729"/>
    <w:rsid w:val="001E37BA"/>
    <w:rsid w:val="001F0C55"/>
    <w:rsid w:val="001F1928"/>
    <w:rsid w:val="001F2D9A"/>
    <w:rsid w:val="001F769A"/>
    <w:rsid w:val="00200409"/>
    <w:rsid w:val="00202292"/>
    <w:rsid w:val="00212E4E"/>
    <w:rsid w:val="00214FB7"/>
    <w:rsid w:val="0022098C"/>
    <w:rsid w:val="0023131E"/>
    <w:rsid w:val="00233151"/>
    <w:rsid w:val="002332D8"/>
    <w:rsid w:val="00234D8D"/>
    <w:rsid w:val="00237509"/>
    <w:rsid w:val="00244756"/>
    <w:rsid w:val="00244EFD"/>
    <w:rsid w:val="00245760"/>
    <w:rsid w:val="00250585"/>
    <w:rsid w:val="0025788A"/>
    <w:rsid w:val="002600D9"/>
    <w:rsid w:val="002618F4"/>
    <w:rsid w:val="002638A5"/>
    <w:rsid w:val="00263FD3"/>
    <w:rsid w:val="00265092"/>
    <w:rsid w:val="00270377"/>
    <w:rsid w:val="00273BBF"/>
    <w:rsid w:val="002746DB"/>
    <w:rsid w:val="002810EF"/>
    <w:rsid w:val="00283178"/>
    <w:rsid w:val="00284071"/>
    <w:rsid w:val="00291047"/>
    <w:rsid w:val="00291EF1"/>
    <w:rsid w:val="0029264B"/>
    <w:rsid w:val="00296792"/>
    <w:rsid w:val="002A0676"/>
    <w:rsid w:val="002A2BF5"/>
    <w:rsid w:val="002B1451"/>
    <w:rsid w:val="002B2877"/>
    <w:rsid w:val="002C699E"/>
    <w:rsid w:val="002C6BB9"/>
    <w:rsid w:val="002D1431"/>
    <w:rsid w:val="002D169D"/>
    <w:rsid w:val="002D48EA"/>
    <w:rsid w:val="002D5818"/>
    <w:rsid w:val="002D74F7"/>
    <w:rsid w:val="002D7737"/>
    <w:rsid w:val="002E03F5"/>
    <w:rsid w:val="002E14C7"/>
    <w:rsid w:val="002F5981"/>
    <w:rsid w:val="003016F3"/>
    <w:rsid w:val="00301A0D"/>
    <w:rsid w:val="003056E2"/>
    <w:rsid w:val="00307157"/>
    <w:rsid w:val="00310225"/>
    <w:rsid w:val="003202FC"/>
    <w:rsid w:val="0032313E"/>
    <w:rsid w:val="00324211"/>
    <w:rsid w:val="003259D0"/>
    <w:rsid w:val="0032704F"/>
    <w:rsid w:val="00327EBB"/>
    <w:rsid w:val="0033073B"/>
    <w:rsid w:val="00331B00"/>
    <w:rsid w:val="00341B5F"/>
    <w:rsid w:val="00345A95"/>
    <w:rsid w:val="003470ED"/>
    <w:rsid w:val="003502FB"/>
    <w:rsid w:val="00352162"/>
    <w:rsid w:val="003535D3"/>
    <w:rsid w:val="00354B2C"/>
    <w:rsid w:val="003576C0"/>
    <w:rsid w:val="00373821"/>
    <w:rsid w:val="00381B70"/>
    <w:rsid w:val="00385C73"/>
    <w:rsid w:val="0039111E"/>
    <w:rsid w:val="00393FE0"/>
    <w:rsid w:val="0039441A"/>
    <w:rsid w:val="003968C5"/>
    <w:rsid w:val="003A0A9A"/>
    <w:rsid w:val="003A461C"/>
    <w:rsid w:val="003A6246"/>
    <w:rsid w:val="003B1F9E"/>
    <w:rsid w:val="003B591B"/>
    <w:rsid w:val="003B6FDD"/>
    <w:rsid w:val="003B77EB"/>
    <w:rsid w:val="003C1500"/>
    <w:rsid w:val="003C32F1"/>
    <w:rsid w:val="003C740C"/>
    <w:rsid w:val="003D0B4F"/>
    <w:rsid w:val="003D1312"/>
    <w:rsid w:val="003E187E"/>
    <w:rsid w:val="003F0CE4"/>
    <w:rsid w:val="003F36C8"/>
    <w:rsid w:val="0040345D"/>
    <w:rsid w:val="00410B71"/>
    <w:rsid w:val="00412A6B"/>
    <w:rsid w:val="00415D9F"/>
    <w:rsid w:val="0041641D"/>
    <w:rsid w:val="00425EF1"/>
    <w:rsid w:val="00426D79"/>
    <w:rsid w:val="00451327"/>
    <w:rsid w:val="0045409B"/>
    <w:rsid w:val="00456321"/>
    <w:rsid w:val="00462104"/>
    <w:rsid w:val="00462130"/>
    <w:rsid w:val="004661A9"/>
    <w:rsid w:val="004670BF"/>
    <w:rsid w:val="004726E1"/>
    <w:rsid w:val="004761EF"/>
    <w:rsid w:val="00477157"/>
    <w:rsid w:val="00484EBD"/>
    <w:rsid w:val="00487EAB"/>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C772E"/>
    <w:rsid w:val="004D0B4B"/>
    <w:rsid w:val="004D40E5"/>
    <w:rsid w:val="004D4225"/>
    <w:rsid w:val="004E0D35"/>
    <w:rsid w:val="004E4A18"/>
    <w:rsid w:val="004E5270"/>
    <w:rsid w:val="004F2929"/>
    <w:rsid w:val="004F3170"/>
    <w:rsid w:val="004F685E"/>
    <w:rsid w:val="004F7D1A"/>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36C4E"/>
    <w:rsid w:val="005431AD"/>
    <w:rsid w:val="00543271"/>
    <w:rsid w:val="005470D0"/>
    <w:rsid w:val="00547FBE"/>
    <w:rsid w:val="005530D2"/>
    <w:rsid w:val="00554715"/>
    <w:rsid w:val="00554D01"/>
    <w:rsid w:val="00562D8A"/>
    <w:rsid w:val="0056429F"/>
    <w:rsid w:val="005661FF"/>
    <w:rsid w:val="0056633C"/>
    <w:rsid w:val="005779F8"/>
    <w:rsid w:val="0058034A"/>
    <w:rsid w:val="0058162B"/>
    <w:rsid w:val="00583DC3"/>
    <w:rsid w:val="005906EA"/>
    <w:rsid w:val="00591A9D"/>
    <w:rsid w:val="00593131"/>
    <w:rsid w:val="00593AC7"/>
    <w:rsid w:val="00597434"/>
    <w:rsid w:val="005A1596"/>
    <w:rsid w:val="005A3B89"/>
    <w:rsid w:val="005B35F0"/>
    <w:rsid w:val="005C7AFF"/>
    <w:rsid w:val="005E2FE4"/>
    <w:rsid w:val="005F23C0"/>
    <w:rsid w:val="005F3214"/>
    <w:rsid w:val="005F6F3C"/>
    <w:rsid w:val="00600399"/>
    <w:rsid w:val="00610CDD"/>
    <w:rsid w:val="00615E89"/>
    <w:rsid w:val="0061659F"/>
    <w:rsid w:val="0061791B"/>
    <w:rsid w:val="006222A5"/>
    <w:rsid w:val="00625D79"/>
    <w:rsid w:val="00632797"/>
    <w:rsid w:val="006350DA"/>
    <w:rsid w:val="00647F5F"/>
    <w:rsid w:val="00651120"/>
    <w:rsid w:val="00651302"/>
    <w:rsid w:val="006520C7"/>
    <w:rsid w:val="00653443"/>
    <w:rsid w:val="00653AB1"/>
    <w:rsid w:val="006554DB"/>
    <w:rsid w:val="00655D6D"/>
    <w:rsid w:val="00655E9E"/>
    <w:rsid w:val="00663897"/>
    <w:rsid w:val="006665FF"/>
    <w:rsid w:val="00672EE4"/>
    <w:rsid w:val="0067366D"/>
    <w:rsid w:val="00677442"/>
    <w:rsid w:val="00681FED"/>
    <w:rsid w:val="0068235D"/>
    <w:rsid w:val="00686C5A"/>
    <w:rsid w:val="006911F8"/>
    <w:rsid w:val="00694A8B"/>
    <w:rsid w:val="006A2D11"/>
    <w:rsid w:val="006A6D54"/>
    <w:rsid w:val="006C21CD"/>
    <w:rsid w:val="006C2CE2"/>
    <w:rsid w:val="006C3133"/>
    <w:rsid w:val="006E26E1"/>
    <w:rsid w:val="006E402F"/>
    <w:rsid w:val="006E7481"/>
    <w:rsid w:val="006E75AE"/>
    <w:rsid w:val="006F0262"/>
    <w:rsid w:val="006F52C0"/>
    <w:rsid w:val="006F6B84"/>
    <w:rsid w:val="007012C3"/>
    <w:rsid w:val="00701FB8"/>
    <w:rsid w:val="00704426"/>
    <w:rsid w:val="007133BD"/>
    <w:rsid w:val="00715ABE"/>
    <w:rsid w:val="00717A11"/>
    <w:rsid w:val="00721145"/>
    <w:rsid w:val="00725FB5"/>
    <w:rsid w:val="0073127A"/>
    <w:rsid w:val="00732D3A"/>
    <w:rsid w:val="00735723"/>
    <w:rsid w:val="0074073A"/>
    <w:rsid w:val="00740C68"/>
    <w:rsid w:val="007414A4"/>
    <w:rsid w:val="00743163"/>
    <w:rsid w:val="007527EE"/>
    <w:rsid w:val="00763319"/>
    <w:rsid w:val="00764CE0"/>
    <w:rsid w:val="0077055E"/>
    <w:rsid w:val="007756F8"/>
    <w:rsid w:val="00781CA8"/>
    <w:rsid w:val="007824E6"/>
    <w:rsid w:val="00783B0F"/>
    <w:rsid w:val="00785731"/>
    <w:rsid w:val="00785F34"/>
    <w:rsid w:val="007941FC"/>
    <w:rsid w:val="007A030F"/>
    <w:rsid w:val="007A03EB"/>
    <w:rsid w:val="007A06FF"/>
    <w:rsid w:val="007A2CFE"/>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A04"/>
    <w:rsid w:val="007E7CD2"/>
    <w:rsid w:val="007F1C2F"/>
    <w:rsid w:val="007F37B6"/>
    <w:rsid w:val="007F7B75"/>
    <w:rsid w:val="00800995"/>
    <w:rsid w:val="00800FB4"/>
    <w:rsid w:val="008021E1"/>
    <w:rsid w:val="00802305"/>
    <w:rsid w:val="00804EA5"/>
    <w:rsid w:val="00805372"/>
    <w:rsid w:val="00806A15"/>
    <w:rsid w:val="00806DCA"/>
    <w:rsid w:val="00812BB5"/>
    <w:rsid w:val="00815C72"/>
    <w:rsid w:val="00820FE7"/>
    <w:rsid w:val="0082288A"/>
    <w:rsid w:val="008236E0"/>
    <w:rsid w:val="00824D84"/>
    <w:rsid w:val="0083012F"/>
    <w:rsid w:val="00832FE1"/>
    <w:rsid w:val="008346ED"/>
    <w:rsid w:val="00835EEB"/>
    <w:rsid w:val="008402F7"/>
    <w:rsid w:val="00840787"/>
    <w:rsid w:val="00844375"/>
    <w:rsid w:val="00846AB9"/>
    <w:rsid w:val="00846E80"/>
    <w:rsid w:val="00851852"/>
    <w:rsid w:val="0085616B"/>
    <w:rsid w:val="00862644"/>
    <w:rsid w:val="00863B3A"/>
    <w:rsid w:val="00865D71"/>
    <w:rsid w:val="00871F0B"/>
    <w:rsid w:val="008777B1"/>
    <w:rsid w:val="00882683"/>
    <w:rsid w:val="00884D84"/>
    <w:rsid w:val="0088519E"/>
    <w:rsid w:val="00886EC4"/>
    <w:rsid w:val="00886F2C"/>
    <w:rsid w:val="00887C13"/>
    <w:rsid w:val="008920DA"/>
    <w:rsid w:val="008968C9"/>
    <w:rsid w:val="008A31B9"/>
    <w:rsid w:val="008A534B"/>
    <w:rsid w:val="008B2B2F"/>
    <w:rsid w:val="008B71E6"/>
    <w:rsid w:val="008D0900"/>
    <w:rsid w:val="008D1E14"/>
    <w:rsid w:val="008D7356"/>
    <w:rsid w:val="008E3746"/>
    <w:rsid w:val="008F1E8A"/>
    <w:rsid w:val="008F53CD"/>
    <w:rsid w:val="00900564"/>
    <w:rsid w:val="00902F15"/>
    <w:rsid w:val="009053E1"/>
    <w:rsid w:val="0091479E"/>
    <w:rsid w:val="009219EA"/>
    <w:rsid w:val="009244BB"/>
    <w:rsid w:val="00931690"/>
    <w:rsid w:val="00931A1C"/>
    <w:rsid w:val="009330B8"/>
    <w:rsid w:val="00933BEE"/>
    <w:rsid w:val="00935C42"/>
    <w:rsid w:val="00937F82"/>
    <w:rsid w:val="009421A6"/>
    <w:rsid w:val="00945AFF"/>
    <w:rsid w:val="00950A9A"/>
    <w:rsid w:val="00953F0C"/>
    <w:rsid w:val="00965312"/>
    <w:rsid w:val="0096786A"/>
    <w:rsid w:val="00967DB8"/>
    <w:rsid w:val="00970C2C"/>
    <w:rsid w:val="0097442E"/>
    <w:rsid w:val="00983769"/>
    <w:rsid w:val="00983947"/>
    <w:rsid w:val="00984012"/>
    <w:rsid w:val="00984BA3"/>
    <w:rsid w:val="00985E11"/>
    <w:rsid w:val="00993CB9"/>
    <w:rsid w:val="00993F81"/>
    <w:rsid w:val="00995F77"/>
    <w:rsid w:val="0099608D"/>
    <w:rsid w:val="009A1F39"/>
    <w:rsid w:val="009A23B0"/>
    <w:rsid w:val="009A3864"/>
    <w:rsid w:val="009B524E"/>
    <w:rsid w:val="009B59BB"/>
    <w:rsid w:val="009C0ED4"/>
    <w:rsid w:val="009C4158"/>
    <w:rsid w:val="009D01E4"/>
    <w:rsid w:val="009D3813"/>
    <w:rsid w:val="009E04C6"/>
    <w:rsid w:val="009E1293"/>
    <w:rsid w:val="009E5941"/>
    <w:rsid w:val="009F377A"/>
    <w:rsid w:val="009F4741"/>
    <w:rsid w:val="00A01828"/>
    <w:rsid w:val="00A02EDE"/>
    <w:rsid w:val="00A040AD"/>
    <w:rsid w:val="00A050EE"/>
    <w:rsid w:val="00A058AF"/>
    <w:rsid w:val="00A1076D"/>
    <w:rsid w:val="00A116F2"/>
    <w:rsid w:val="00A15C30"/>
    <w:rsid w:val="00A15D55"/>
    <w:rsid w:val="00A21461"/>
    <w:rsid w:val="00A214FC"/>
    <w:rsid w:val="00A23CA5"/>
    <w:rsid w:val="00A252F8"/>
    <w:rsid w:val="00A26C5B"/>
    <w:rsid w:val="00A43907"/>
    <w:rsid w:val="00A474AD"/>
    <w:rsid w:val="00A475CE"/>
    <w:rsid w:val="00A477CF"/>
    <w:rsid w:val="00A53A38"/>
    <w:rsid w:val="00A551CC"/>
    <w:rsid w:val="00A56E6A"/>
    <w:rsid w:val="00A601F0"/>
    <w:rsid w:val="00A62D9A"/>
    <w:rsid w:val="00A6581E"/>
    <w:rsid w:val="00A67F0D"/>
    <w:rsid w:val="00A75A45"/>
    <w:rsid w:val="00A80391"/>
    <w:rsid w:val="00A8499D"/>
    <w:rsid w:val="00A86156"/>
    <w:rsid w:val="00A91181"/>
    <w:rsid w:val="00A94D33"/>
    <w:rsid w:val="00AA028A"/>
    <w:rsid w:val="00AA0E27"/>
    <w:rsid w:val="00AA4BAF"/>
    <w:rsid w:val="00AB33DA"/>
    <w:rsid w:val="00AB346D"/>
    <w:rsid w:val="00AB580C"/>
    <w:rsid w:val="00AB78BC"/>
    <w:rsid w:val="00AC3BD6"/>
    <w:rsid w:val="00AC5570"/>
    <w:rsid w:val="00AC60A6"/>
    <w:rsid w:val="00AC769C"/>
    <w:rsid w:val="00AD01D6"/>
    <w:rsid w:val="00AD4D08"/>
    <w:rsid w:val="00AD565C"/>
    <w:rsid w:val="00AE238A"/>
    <w:rsid w:val="00AE261C"/>
    <w:rsid w:val="00AF1A24"/>
    <w:rsid w:val="00B062D8"/>
    <w:rsid w:val="00B10338"/>
    <w:rsid w:val="00B138A7"/>
    <w:rsid w:val="00B1431A"/>
    <w:rsid w:val="00B16E6E"/>
    <w:rsid w:val="00B20119"/>
    <w:rsid w:val="00B22351"/>
    <w:rsid w:val="00B26047"/>
    <w:rsid w:val="00B270FB"/>
    <w:rsid w:val="00B27B88"/>
    <w:rsid w:val="00B27F20"/>
    <w:rsid w:val="00B3052B"/>
    <w:rsid w:val="00B30BD4"/>
    <w:rsid w:val="00B31D46"/>
    <w:rsid w:val="00B35846"/>
    <w:rsid w:val="00B35B41"/>
    <w:rsid w:val="00B37488"/>
    <w:rsid w:val="00B45495"/>
    <w:rsid w:val="00B45C3E"/>
    <w:rsid w:val="00B470FA"/>
    <w:rsid w:val="00B47E3C"/>
    <w:rsid w:val="00B528A0"/>
    <w:rsid w:val="00B53078"/>
    <w:rsid w:val="00B54790"/>
    <w:rsid w:val="00B630A8"/>
    <w:rsid w:val="00B65E17"/>
    <w:rsid w:val="00B6615D"/>
    <w:rsid w:val="00B67CA2"/>
    <w:rsid w:val="00B741E5"/>
    <w:rsid w:val="00B74592"/>
    <w:rsid w:val="00B74878"/>
    <w:rsid w:val="00B77126"/>
    <w:rsid w:val="00B800C0"/>
    <w:rsid w:val="00B93008"/>
    <w:rsid w:val="00BA1209"/>
    <w:rsid w:val="00BA34A2"/>
    <w:rsid w:val="00BA4D8A"/>
    <w:rsid w:val="00BA791F"/>
    <w:rsid w:val="00BB5BD6"/>
    <w:rsid w:val="00BC253B"/>
    <w:rsid w:val="00BC755C"/>
    <w:rsid w:val="00BC7E72"/>
    <w:rsid w:val="00BD36BE"/>
    <w:rsid w:val="00BD658B"/>
    <w:rsid w:val="00BD6B13"/>
    <w:rsid w:val="00BE0384"/>
    <w:rsid w:val="00BE1CCE"/>
    <w:rsid w:val="00BE37A0"/>
    <w:rsid w:val="00BE3995"/>
    <w:rsid w:val="00BE5606"/>
    <w:rsid w:val="00BE6475"/>
    <w:rsid w:val="00BF14C3"/>
    <w:rsid w:val="00BF467D"/>
    <w:rsid w:val="00C00BBF"/>
    <w:rsid w:val="00C01760"/>
    <w:rsid w:val="00C01F75"/>
    <w:rsid w:val="00C025EE"/>
    <w:rsid w:val="00C035D7"/>
    <w:rsid w:val="00C04A89"/>
    <w:rsid w:val="00C05026"/>
    <w:rsid w:val="00C11FF3"/>
    <w:rsid w:val="00C13A76"/>
    <w:rsid w:val="00C13CC8"/>
    <w:rsid w:val="00C2233B"/>
    <w:rsid w:val="00C31F2C"/>
    <w:rsid w:val="00C37D63"/>
    <w:rsid w:val="00C42267"/>
    <w:rsid w:val="00C5322B"/>
    <w:rsid w:val="00C57CD6"/>
    <w:rsid w:val="00C611BE"/>
    <w:rsid w:val="00C64A67"/>
    <w:rsid w:val="00C6567C"/>
    <w:rsid w:val="00C65771"/>
    <w:rsid w:val="00C75407"/>
    <w:rsid w:val="00C7605B"/>
    <w:rsid w:val="00C921DC"/>
    <w:rsid w:val="00C928C0"/>
    <w:rsid w:val="00CA1574"/>
    <w:rsid w:val="00CA3BF6"/>
    <w:rsid w:val="00CA3E23"/>
    <w:rsid w:val="00CA438E"/>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D11257"/>
    <w:rsid w:val="00D11DD1"/>
    <w:rsid w:val="00D146F4"/>
    <w:rsid w:val="00D22CD7"/>
    <w:rsid w:val="00D25806"/>
    <w:rsid w:val="00D3272B"/>
    <w:rsid w:val="00D36DBF"/>
    <w:rsid w:val="00D37C82"/>
    <w:rsid w:val="00D40430"/>
    <w:rsid w:val="00D453DE"/>
    <w:rsid w:val="00D45C37"/>
    <w:rsid w:val="00D50564"/>
    <w:rsid w:val="00D52475"/>
    <w:rsid w:val="00D573E9"/>
    <w:rsid w:val="00D643F3"/>
    <w:rsid w:val="00D670F7"/>
    <w:rsid w:val="00D71222"/>
    <w:rsid w:val="00D77673"/>
    <w:rsid w:val="00D77955"/>
    <w:rsid w:val="00D81950"/>
    <w:rsid w:val="00D8214A"/>
    <w:rsid w:val="00D8519E"/>
    <w:rsid w:val="00D85B4A"/>
    <w:rsid w:val="00D92DFB"/>
    <w:rsid w:val="00D9496C"/>
    <w:rsid w:val="00D97125"/>
    <w:rsid w:val="00DA10AF"/>
    <w:rsid w:val="00DA6719"/>
    <w:rsid w:val="00DA6971"/>
    <w:rsid w:val="00DB26CF"/>
    <w:rsid w:val="00DB28F5"/>
    <w:rsid w:val="00DC1A1A"/>
    <w:rsid w:val="00DC4D6F"/>
    <w:rsid w:val="00DD121D"/>
    <w:rsid w:val="00DD3099"/>
    <w:rsid w:val="00DD4802"/>
    <w:rsid w:val="00DD4F96"/>
    <w:rsid w:val="00DD692D"/>
    <w:rsid w:val="00DE3201"/>
    <w:rsid w:val="00DF732B"/>
    <w:rsid w:val="00DF7AEE"/>
    <w:rsid w:val="00E01FF5"/>
    <w:rsid w:val="00E02897"/>
    <w:rsid w:val="00E05D84"/>
    <w:rsid w:val="00E10DF7"/>
    <w:rsid w:val="00E11016"/>
    <w:rsid w:val="00E1773D"/>
    <w:rsid w:val="00E258E6"/>
    <w:rsid w:val="00E27372"/>
    <w:rsid w:val="00E2787F"/>
    <w:rsid w:val="00E2798A"/>
    <w:rsid w:val="00E37D5D"/>
    <w:rsid w:val="00E46267"/>
    <w:rsid w:val="00E502A8"/>
    <w:rsid w:val="00E5154D"/>
    <w:rsid w:val="00E535A6"/>
    <w:rsid w:val="00E5377F"/>
    <w:rsid w:val="00E53F8E"/>
    <w:rsid w:val="00E54098"/>
    <w:rsid w:val="00E56039"/>
    <w:rsid w:val="00E56CC0"/>
    <w:rsid w:val="00E60427"/>
    <w:rsid w:val="00E70184"/>
    <w:rsid w:val="00E7182F"/>
    <w:rsid w:val="00E73B6B"/>
    <w:rsid w:val="00E75469"/>
    <w:rsid w:val="00E766C7"/>
    <w:rsid w:val="00E83D3E"/>
    <w:rsid w:val="00E84207"/>
    <w:rsid w:val="00E90207"/>
    <w:rsid w:val="00E9158B"/>
    <w:rsid w:val="00E916E9"/>
    <w:rsid w:val="00E91C92"/>
    <w:rsid w:val="00E9387C"/>
    <w:rsid w:val="00E94E70"/>
    <w:rsid w:val="00EA0B24"/>
    <w:rsid w:val="00EA1E4E"/>
    <w:rsid w:val="00EA212F"/>
    <w:rsid w:val="00EA41E9"/>
    <w:rsid w:val="00EA4DE2"/>
    <w:rsid w:val="00EB1161"/>
    <w:rsid w:val="00EB1FCB"/>
    <w:rsid w:val="00EB3308"/>
    <w:rsid w:val="00EB4003"/>
    <w:rsid w:val="00EB59D5"/>
    <w:rsid w:val="00EC0388"/>
    <w:rsid w:val="00EC0579"/>
    <w:rsid w:val="00ED022B"/>
    <w:rsid w:val="00ED156C"/>
    <w:rsid w:val="00ED22B8"/>
    <w:rsid w:val="00ED3A93"/>
    <w:rsid w:val="00ED4024"/>
    <w:rsid w:val="00ED46C0"/>
    <w:rsid w:val="00EE682B"/>
    <w:rsid w:val="00EF0292"/>
    <w:rsid w:val="00EF1B8B"/>
    <w:rsid w:val="00EF2CAF"/>
    <w:rsid w:val="00EF2F08"/>
    <w:rsid w:val="00EF3F81"/>
    <w:rsid w:val="00EF42D2"/>
    <w:rsid w:val="00F0057F"/>
    <w:rsid w:val="00F0177A"/>
    <w:rsid w:val="00F01E3C"/>
    <w:rsid w:val="00F037D7"/>
    <w:rsid w:val="00F038DD"/>
    <w:rsid w:val="00F06B5B"/>
    <w:rsid w:val="00F17AA1"/>
    <w:rsid w:val="00F17C96"/>
    <w:rsid w:val="00F233B7"/>
    <w:rsid w:val="00F25FC9"/>
    <w:rsid w:val="00F273B7"/>
    <w:rsid w:val="00F27EFA"/>
    <w:rsid w:val="00F370D1"/>
    <w:rsid w:val="00F37802"/>
    <w:rsid w:val="00F538CD"/>
    <w:rsid w:val="00F545BB"/>
    <w:rsid w:val="00F56D01"/>
    <w:rsid w:val="00F62F49"/>
    <w:rsid w:val="00F65492"/>
    <w:rsid w:val="00F70306"/>
    <w:rsid w:val="00F723AE"/>
    <w:rsid w:val="00F73AF8"/>
    <w:rsid w:val="00F76251"/>
    <w:rsid w:val="00F77875"/>
    <w:rsid w:val="00F81888"/>
    <w:rsid w:val="00F85B9C"/>
    <w:rsid w:val="00F86B6B"/>
    <w:rsid w:val="00F94FCA"/>
    <w:rsid w:val="00F950AB"/>
    <w:rsid w:val="00F95F30"/>
    <w:rsid w:val="00FA2C39"/>
    <w:rsid w:val="00FA70BD"/>
    <w:rsid w:val="00FB0CBE"/>
    <w:rsid w:val="00FB1B93"/>
    <w:rsid w:val="00FB2825"/>
    <w:rsid w:val="00FB4409"/>
    <w:rsid w:val="00FB6DE5"/>
    <w:rsid w:val="00FB7FDA"/>
    <w:rsid w:val="00FC02B2"/>
    <w:rsid w:val="00FC4985"/>
    <w:rsid w:val="00FC7FC4"/>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AE90C"/>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9D01E4"/>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94771F"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32"/>
    <w:rsid w:val="000024DA"/>
    <w:rsid w:val="000603D9"/>
    <w:rsid w:val="0009103E"/>
    <w:rsid w:val="00092592"/>
    <w:rsid w:val="000B47BC"/>
    <w:rsid w:val="000E0CC5"/>
    <w:rsid w:val="001101C0"/>
    <w:rsid w:val="00145BEB"/>
    <w:rsid w:val="001C54F7"/>
    <w:rsid w:val="00262942"/>
    <w:rsid w:val="00262E13"/>
    <w:rsid w:val="002746BC"/>
    <w:rsid w:val="00283BFA"/>
    <w:rsid w:val="002D01BB"/>
    <w:rsid w:val="002E249D"/>
    <w:rsid w:val="002F3F94"/>
    <w:rsid w:val="00304ECD"/>
    <w:rsid w:val="00383E3B"/>
    <w:rsid w:val="00392F29"/>
    <w:rsid w:val="003F5C32"/>
    <w:rsid w:val="00417A30"/>
    <w:rsid w:val="004E2C9B"/>
    <w:rsid w:val="004E6B5D"/>
    <w:rsid w:val="004F7A60"/>
    <w:rsid w:val="00502175"/>
    <w:rsid w:val="00540959"/>
    <w:rsid w:val="005811F3"/>
    <w:rsid w:val="005B2EF9"/>
    <w:rsid w:val="005B31A9"/>
    <w:rsid w:val="005B63B9"/>
    <w:rsid w:val="005D27BB"/>
    <w:rsid w:val="005F1498"/>
    <w:rsid w:val="006162E1"/>
    <w:rsid w:val="006647D1"/>
    <w:rsid w:val="00670B36"/>
    <w:rsid w:val="00680BEF"/>
    <w:rsid w:val="00682218"/>
    <w:rsid w:val="006B0F3D"/>
    <w:rsid w:val="00724B9C"/>
    <w:rsid w:val="00754822"/>
    <w:rsid w:val="007778E5"/>
    <w:rsid w:val="007839C7"/>
    <w:rsid w:val="007E2877"/>
    <w:rsid w:val="007F30EC"/>
    <w:rsid w:val="00801041"/>
    <w:rsid w:val="00866671"/>
    <w:rsid w:val="008A0EAF"/>
    <w:rsid w:val="008A6626"/>
    <w:rsid w:val="008B4A4C"/>
    <w:rsid w:val="008F5689"/>
    <w:rsid w:val="00914221"/>
    <w:rsid w:val="00917E6C"/>
    <w:rsid w:val="00923218"/>
    <w:rsid w:val="0094771F"/>
    <w:rsid w:val="00997E7D"/>
    <w:rsid w:val="009A448E"/>
    <w:rsid w:val="00A1514F"/>
    <w:rsid w:val="00AE7D08"/>
    <w:rsid w:val="00BD119E"/>
    <w:rsid w:val="00BE6372"/>
    <w:rsid w:val="00C22A10"/>
    <w:rsid w:val="00C57AC2"/>
    <w:rsid w:val="00CB349C"/>
    <w:rsid w:val="00CD4850"/>
    <w:rsid w:val="00CF74A6"/>
    <w:rsid w:val="00D07130"/>
    <w:rsid w:val="00D07A71"/>
    <w:rsid w:val="00D42F16"/>
    <w:rsid w:val="00DE6AA0"/>
    <w:rsid w:val="00E07B40"/>
    <w:rsid w:val="00E316BF"/>
    <w:rsid w:val="00E42975"/>
    <w:rsid w:val="00E4668A"/>
    <w:rsid w:val="00EC6CCE"/>
    <w:rsid w:val="00EE4297"/>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DC4D4-4F67-424F-800A-2CCA4D802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Pages>
  <Words>577</Words>
  <Characters>3292</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Nome Progetto: Controllo dell’accesso ad una rete WiFi tramite proxy Server</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 GOMES</cp:lastModifiedBy>
  <cp:revision>45</cp:revision>
  <dcterms:created xsi:type="dcterms:W3CDTF">2015-06-23T12:36:00Z</dcterms:created>
  <dcterms:modified xsi:type="dcterms:W3CDTF">2018-10-16T14:29:00Z</dcterms:modified>
</cp:coreProperties>
</file>