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ascii="微软雅黑" w:hAnsi="微软雅黑" w:eastAsia="微软雅黑" w:cs="微软雅黑"/>
          <w:b w:val="0"/>
          <w:bCs/>
          <w:color w:val="FFFFFF"/>
          <w:sz w:val="52"/>
          <w:szCs w:val="52"/>
          <w:highlight w:val="darkCyan"/>
          <w:lang w:val="en-US" w:eastAsia="zh-CN"/>
        </w:rPr>
        <w:t>Common Troubleshooting</w:t>
      </w:r>
    </w:p>
    <w:p>
      <w:pPr>
        <w:pStyle w:val="2"/>
        <w:numPr>
          <w:ilvl w:val="0"/>
          <w:numId w:val="0"/>
        </w:numPr>
        <w:ind w:leftChars="0"/>
        <w:rPr>
          <w:rFonts w:hint="eastAsia"/>
          <w:lang w:val="en-US" w:eastAsia="zh-CN"/>
        </w:rPr>
      </w:pPr>
    </w:p>
    <w:p>
      <w:pPr>
        <w:pStyle w:val="3"/>
        <w:numPr>
          <w:ilvl w:val="0"/>
          <w:numId w:val="0"/>
        </w:numPr>
        <w:rPr>
          <w:rFonts w:hint="default" w:ascii="微软雅黑" w:hAnsi="微软雅黑" w:eastAsia="微软雅黑"/>
          <w:color w:val="FFFFFF"/>
          <w:highlight w:val="darkCyan"/>
          <w:lang w:val="en-US" w:eastAsia="zh-CN"/>
        </w:rPr>
      </w:pPr>
      <w:bookmarkStart w:id="0" w:name="_Toc18874"/>
      <w:r>
        <w:rPr>
          <w:rFonts w:hint="eastAsia" w:ascii="微软雅黑" w:hAnsi="微软雅黑" w:eastAsia="微软雅黑"/>
          <w:color w:val="FFFFFF"/>
          <w:sz w:val="32"/>
          <w:szCs w:val="32"/>
          <w:highlight w:val="darkCyan"/>
          <w:lang w:val="en-US" w:eastAsia="zh-CN"/>
        </w:rPr>
        <w:t xml:space="preserve">1 </w:t>
      </w:r>
      <w:bookmarkEnd w:id="0"/>
      <w:r>
        <w:rPr>
          <w:rFonts w:hint="eastAsia" w:ascii="微软雅黑" w:hAnsi="微软雅黑" w:eastAsia="微软雅黑"/>
          <w:color w:val="FFFFFF"/>
          <w:sz w:val="32"/>
          <w:szCs w:val="32"/>
          <w:highlight w:val="darkCyan"/>
          <w:lang w:val="en-US" w:eastAsia="zh-CN"/>
        </w:rPr>
        <w:t xml:space="preserve">Smart Home Unresponsive                                     </w:t>
      </w:r>
    </w:p>
    <w:p>
      <w:pPr>
        <w:numPr>
          <w:ilvl w:val="0"/>
          <w:numId w:val="0"/>
        </w:numPr>
        <w:jc w:val="both"/>
        <w:rPr>
          <w:rFonts w:hint="default"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A:  1.  Please use battery power and check whether it is sufficient, and then turn on the switch.</w:t>
      </w:r>
    </w:p>
    <w:p>
      <w:pPr>
        <w:numPr>
          <w:ilvl w:val="0"/>
          <w:numId w:val="0"/>
        </w:numPr>
        <w:jc w:val="both"/>
        <w:rPr>
          <w:rFonts w:hint="eastAsia"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2.  Please check whether the wiring is correct.</w:t>
      </w:r>
    </w:p>
    <w:p>
      <w:pPr>
        <w:numPr>
          <w:ilvl w:val="0"/>
          <w:numId w:val="0"/>
        </w:numPr>
        <w:jc w:val="both"/>
        <w:rPr>
          <w:rFonts w:hint="eastAsia"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Note: Before the control board leaves the factory, there is no program related to smart home. You need to upload corresponding programs to realize the function.</w:t>
      </w:r>
    </w:p>
    <w:p>
      <w:pPr>
        <w:pStyle w:val="2"/>
        <w:numPr>
          <w:ilvl w:val="0"/>
          <w:numId w:val="0"/>
        </w:numPr>
        <w:ind w:left="420" w:leftChars="0"/>
        <w:rPr>
          <w:rFonts w:hint="default"/>
          <w:lang w:val="en-US" w:eastAsia="zh-CN"/>
        </w:rPr>
      </w:pPr>
    </w:p>
    <w:p>
      <w:pPr>
        <w:pStyle w:val="3"/>
        <w:numPr>
          <w:ilvl w:val="0"/>
          <w:numId w:val="0"/>
        </w:numPr>
        <w:rPr>
          <w:rFonts w:hint="default" w:ascii="微软雅黑" w:hAnsi="微软雅黑" w:eastAsia="微软雅黑"/>
          <w:color w:val="FFFFFF"/>
          <w:sz w:val="32"/>
          <w:szCs w:val="32"/>
          <w:highlight w:val="darkCyan"/>
          <w:lang w:val="en-US" w:eastAsia="zh-CN"/>
        </w:rPr>
      </w:pPr>
      <w:bookmarkStart w:id="1" w:name="_Toc9861"/>
      <w:r>
        <w:rPr>
          <w:rFonts w:hint="eastAsia" w:ascii="微软雅黑" w:hAnsi="微软雅黑" w:eastAsia="微软雅黑"/>
          <w:color w:val="FFFFFF"/>
          <w:sz w:val="32"/>
          <w:szCs w:val="32"/>
          <w:highlight w:val="darkCyan"/>
          <w:lang w:val="en-US" w:eastAsia="zh-CN"/>
        </w:rPr>
        <w:t xml:space="preserve">2 </w:t>
      </w:r>
      <w:bookmarkEnd w:id="1"/>
      <w:r>
        <w:rPr>
          <w:rFonts w:hint="eastAsia" w:ascii="微软雅黑" w:hAnsi="微软雅黑" w:eastAsia="微软雅黑"/>
          <w:color w:val="FFFFFF"/>
          <w:sz w:val="32"/>
          <w:szCs w:val="32"/>
          <w:highlight w:val="darkCyan"/>
          <w:lang w:val="en-US" w:eastAsia="zh-CN"/>
        </w:rPr>
        <w:t xml:space="preserve">Computer Does Not Recognize USB Port                       </w:t>
      </w:r>
    </w:p>
    <w:p>
      <w:pPr>
        <w:numPr>
          <w:ilvl w:val="0"/>
          <w:numId w:val="0"/>
        </w:numPr>
        <w:rPr>
          <w:rFonts w:hint="eastAsia"/>
          <w:b/>
          <w:bCs w:val="0"/>
          <w:lang w:val="en-US" w:eastAsia="zh-CN"/>
        </w:rPr>
      </w:pPr>
      <w:r>
        <w:rPr>
          <w:rFonts w:hint="eastAsia" w:ascii="微软雅黑" w:hAnsi="微软雅黑" w:eastAsia="微软雅黑" w:cs="微软雅黑"/>
          <w:bCs/>
          <w:sz w:val="21"/>
          <w:szCs w:val="21"/>
          <w:lang w:val="en-US" w:eastAsia="zh-CN"/>
        </w:rPr>
        <w:t xml:space="preserve">A:  1.  Please make sure you have installed the development board driver referring to </w:t>
      </w:r>
      <w:r>
        <w:rPr>
          <w:rFonts w:hint="eastAsia" w:ascii="微软雅黑" w:hAnsi="微软雅黑" w:eastAsia="微软雅黑" w:cs="微软雅黑"/>
          <w:b/>
          <w:bCs w:val="0"/>
          <w:sz w:val="21"/>
          <w:szCs w:val="21"/>
          <w:lang w:val="en-US" w:eastAsia="zh-CN"/>
        </w:rPr>
        <w:t>1. Install Micro:bit Driver</w:t>
      </w:r>
    </w:p>
    <w:p>
      <w:pPr>
        <w:pStyle w:val="2"/>
        <w:numPr>
          <w:ilvl w:val="0"/>
          <w:numId w:val="1"/>
        </w:numPr>
        <w:ind w:firstLine="420" w:firstLineChars="200"/>
        <w:jc w:val="both"/>
        <w:rPr>
          <w:rFonts w:hint="eastAsia"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 xml:space="preserve"> Please check whether USB cable is in good condition.</w:t>
      </w:r>
    </w:p>
    <w:p>
      <w:pPr>
        <w:rPr>
          <w:rFonts w:hint="default"/>
          <w:lang w:val="en-US" w:eastAsia="zh-CN"/>
        </w:rPr>
      </w:pPr>
    </w:p>
    <w:p>
      <w:pPr>
        <w:pStyle w:val="3"/>
        <w:numPr>
          <w:ilvl w:val="0"/>
          <w:numId w:val="0"/>
        </w:numPr>
        <w:rPr>
          <w:rFonts w:hint="default" w:ascii="微软雅黑" w:hAnsi="微软雅黑" w:eastAsia="微软雅黑"/>
          <w:color w:val="FFFFFF"/>
          <w:highlight w:val="darkCyan"/>
          <w:lang w:val="en-US" w:eastAsia="zh-CN"/>
        </w:rPr>
      </w:pPr>
      <w:r>
        <w:rPr>
          <w:rFonts w:hint="eastAsia" w:ascii="微软雅黑" w:hAnsi="微软雅黑" w:eastAsia="微软雅黑"/>
          <w:color w:val="FFFFFF"/>
          <w:sz w:val="32"/>
          <w:szCs w:val="32"/>
          <w:highlight w:val="darkCyan"/>
          <w:lang w:val="en-US" w:eastAsia="zh-CN"/>
        </w:rPr>
        <w:t xml:space="preserve">3 Servo Is Hot                                                 </w:t>
      </w:r>
    </w:p>
    <w:p>
      <w:pPr>
        <w:bidi w:val="0"/>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A:  1.  Do please reset the steering gear to 90 degrees before installing, avoiding servo being blocked and burnt when the it executes the routine program. For specific operations, please refer to </w:t>
      </w:r>
      <w:r>
        <w:rPr>
          <w:rFonts w:hint="eastAsia" w:ascii="微软雅黑" w:hAnsi="微软雅黑" w:eastAsia="微软雅黑" w:cs="微软雅黑"/>
          <w:b/>
          <w:bCs/>
          <w:lang w:val="en-US" w:eastAsia="zh-CN"/>
        </w:rPr>
        <w:t>Part 4</w:t>
      </w:r>
      <w:r>
        <w:rPr>
          <w:rFonts w:hint="eastAsia" w:ascii="微软雅黑" w:hAnsi="微软雅黑" w:eastAsia="微软雅黑" w:cs="微软雅黑"/>
          <w:lang w:val="en-US" w:eastAsia="zh-CN"/>
        </w:rPr>
        <w:t xml:space="preserve"> in the installation steps.</w:t>
      </w:r>
    </w:p>
    <w:p>
      <w:pPr>
        <w:bidi w:val="0"/>
        <w:ind w:firstLine="42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  When you install the window, the self-locking nut should not be tightened too much to ensure that the window can slide, avoiding the servo being blocked and hot to burnt when the program is executed.</w:t>
      </w:r>
    </w:p>
    <w:p>
      <w:pPr>
        <w:pStyle w:val="2"/>
        <w:numPr>
          <w:ilvl w:val="0"/>
          <w:numId w:val="0"/>
        </w:numPr>
        <w:ind w:left="420" w:leftChars="0"/>
        <w:rPr>
          <w:rFonts w:hint="default" w:ascii="微软雅黑" w:hAnsi="微软雅黑" w:eastAsia="微软雅黑" w:cs="微软雅黑"/>
          <w:bCs/>
          <w:sz w:val="21"/>
          <w:szCs w:val="21"/>
          <w:lang w:val="en-US" w:eastAsia="zh-CN"/>
        </w:rPr>
      </w:pPr>
    </w:p>
    <w:p>
      <w:pPr>
        <w:pStyle w:val="3"/>
        <w:numPr>
          <w:ilvl w:val="0"/>
          <w:numId w:val="0"/>
        </w:numPr>
        <w:rPr>
          <w:rFonts w:hint="default" w:ascii="微软雅黑" w:hAnsi="微软雅黑" w:eastAsia="微软雅黑"/>
          <w:color w:val="FFFFFF"/>
          <w:highlight w:val="darkCyan"/>
          <w:lang w:val="en-US" w:eastAsia="zh-CN"/>
        </w:rPr>
      </w:pPr>
      <w:r>
        <w:rPr>
          <w:rFonts w:hint="eastAsia" w:ascii="微软雅黑" w:hAnsi="微软雅黑" w:eastAsia="微软雅黑"/>
          <w:color w:val="FFFFFF"/>
          <w:sz w:val="32"/>
          <w:szCs w:val="32"/>
          <w:highlight w:val="darkCyan"/>
          <w:lang w:val="en-US" w:eastAsia="zh-CN"/>
        </w:rPr>
        <w:t xml:space="preserve">4 APP Disabled or Unresponsive Connection to Bluetooth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  Please open your the positioning if your phone is Android system.</w:t>
      </w:r>
    </w:p>
    <w:p>
      <w:pPr>
        <w:bidi w:val="0"/>
        <w:ind w:firstLine="420" w:firstLineChars="200"/>
        <w:rPr>
          <w:rFonts w:hint="default"/>
          <w:lang w:val="en-US" w:eastAsia="zh-CN"/>
        </w:rPr>
      </w:pPr>
      <w:r>
        <w:rPr>
          <w:rFonts w:hint="eastAsia" w:ascii="微软雅黑" w:hAnsi="微软雅黑" w:eastAsia="微软雅黑" w:cs="微软雅黑"/>
          <w:lang w:val="en-US" w:eastAsia="zh-CN"/>
        </w:rPr>
        <w:t xml:space="preserve">2.  APP does not respond when controlling smart home: make sure that the functional program controlled by APP has been uploaded. Separate courses for each sensor are provided in the course. So when you find that one sensor does not respond, you may refer to the course to have a check and test. For example, when using APP to control the smart home without response, please refer to </w:t>
      </w:r>
      <w:r>
        <w:rPr>
          <w:rFonts w:hint="eastAsia" w:ascii="微软雅黑" w:hAnsi="微软雅黑" w:eastAsia="微软雅黑" w:cs="微软雅黑"/>
          <w:b/>
          <w:bCs/>
          <w:lang w:val="en-US" w:eastAsia="zh-CN"/>
        </w:rPr>
        <w:t>Project 17：BT-controlled LED</w:t>
      </w: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lang w:val="en-US" w:eastAsia="zh-CN"/>
        </w:rPr>
        <w:t>to test the Bluetooth module to see if the Bluetooth module on Micro:bit main board receives data normally.</w:t>
      </w:r>
    </w:p>
    <w:p>
      <w:pPr>
        <w:pStyle w:val="2"/>
        <w:rPr>
          <w:rFonts w:hint="default"/>
          <w:lang w:val="en-US" w:eastAsia="zh-CN"/>
        </w:rPr>
      </w:pPr>
    </w:p>
    <w:p>
      <w:pPr>
        <w:pStyle w:val="3"/>
        <w:numPr>
          <w:ilvl w:val="0"/>
          <w:numId w:val="0"/>
        </w:numPr>
        <w:rPr>
          <w:rFonts w:hint="default" w:ascii="微软雅黑" w:hAnsi="微软雅黑" w:eastAsia="微软雅黑"/>
          <w:color w:val="FFFFFF"/>
          <w:highlight w:val="darkCyan"/>
          <w:lang w:val="en-US" w:eastAsia="zh-CN"/>
        </w:rPr>
      </w:pPr>
      <w:r>
        <w:rPr>
          <w:rFonts w:hint="eastAsia" w:ascii="微软雅黑" w:hAnsi="微软雅黑" w:eastAsia="微软雅黑"/>
          <w:color w:val="FFFFFF"/>
          <w:sz w:val="32"/>
          <w:szCs w:val="32"/>
          <w:highlight w:val="darkCyan"/>
          <w:lang w:val="en-US" w:eastAsia="zh-CN"/>
        </w:rPr>
        <w:t xml:space="preserve">5 Program Is too Large to Upload                              </w:t>
      </w:r>
    </w:p>
    <w:p>
      <w:pPr>
        <w:bidi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 xml:space="preserve">A:  </w:t>
      </w:r>
      <w:r>
        <w:rPr>
          <w:rFonts w:hint="eastAsia" w:ascii="微软雅黑" w:hAnsi="微软雅黑" w:eastAsia="微软雅黑" w:cs="微软雅黑"/>
          <w:sz w:val="21"/>
          <w:szCs w:val="21"/>
        </w:rPr>
        <w:t>Due to the update of the micro:bit official website</w:t>
      </w:r>
      <w:r>
        <w:rPr>
          <w:rFonts w:hint="eastAsia" w:ascii="微软雅黑" w:hAnsi="微软雅黑" w:eastAsia="微软雅黑" w:cs="微软雅黑"/>
          <w:sz w:val="21"/>
          <w:szCs w:val="21"/>
          <w:lang w:val="en-US" w:eastAsia="zh-CN"/>
        </w:rPr>
        <w:t>, t</w:t>
      </w:r>
      <w:r>
        <w:rPr>
          <w:rFonts w:hint="eastAsia" w:ascii="微软雅黑" w:hAnsi="微软雅黑" w:eastAsia="微软雅黑" w:cs="微软雅黑"/>
          <w:sz w:val="21"/>
          <w:szCs w:val="21"/>
        </w:rPr>
        <w:t>he program of the last lesson</w:t>
      </w:r>
      <w:r>
        <w:rPr>
          <w:rFonts w:hint="eastAsia" w:ascii="微软雅黑" w:hAnsi="微软雅黑" w:eastAsia="微软雅黑" w:cs="微软雅黑"/>
          <w:sz w:val="21"/>
          <w:szCs w:val="21"/>
          <w:lang w:val="en-US" w:eastAsia="zh-CN"/>
        </w:rPr>
        <w:t xml:space="preserve"> may report an error for its large</w:t>
      </w:r>
      <w:r>
        <w:rPr>
          <w:rFonts w:hint="eastAsia" w:ascii="微软雅黑" w:hAnsi="微软雅黑" w:eastAsia="微软雅黑" w:cs="微软雅黑"/>
          <w:sz w:val="21"/>
          <w:szCs w:val="21"/>
        </w:rPr>
        <w:t xml:space="preserve"> capacity</w:t>
      </w:r>
      <w:r>
        <w:rPr>
          <w:rFonts w:hint="eastAsia" w:ascii="微软雅黑" w:hAnsi="微软雅黑" w:eastAsia="微软雅黑" w:cs="微软雅黑"/>
          <w:sz w:val="21"/>
          <w:szCs w:val="21"/>
          <w:lang w:val="en-US" w:eastAsia="zh-CN"/>
        </w:rPr>
        <w:t>, and</w:t>
      </w:r>
      <w:r>
        <w:rPr>
          <w:rFonts w:hint="eastAsia" w:ascii="微软雅黑" w:hAnsi="微软雅黑" w:eastAsia="微软雅黑" w:cs="微软雅黑"/>
          <w:sz w:val="21"/>
          <w:szCs w:val="21"/>
        </w:rPr>
        <w:t xml:space="preserve"> cannot be downloaded through </w:t>
      </w:r>
      <w:bookmarkStart w:id="2" w:name="_GoBack"/>
      <w:bookmarkEnd w:id="2"/>
      <w:r>
        <w:rPr>
          <w:rFonts w:hint="eastAsia" w:ascii="微软雅黑" w:hAnsi="微软雅黑" w:eastAsia="微软雅黑" w:cs="微软雅黑"/>
          <w:sz w:val="21"/>
          <w:szCs w:val="21"/>
        </w:rPr>
        <w:t>online compiler</w:t>
      </w:r>
      <w:r>
        <w:rPr>
          <w:rFonts w:hint="eastAsia" w:ascii="微软雅黑" w:hAnsi="微软雅黑" w:eastAsia="微软雅黑" w:cs="微软雅黑"/>
          <w:sz w:val="21"/>
          <w:szCs w:val="21"/>
          <w:lang w:val="en-US" w:eastAsia="zh-CN"/>
        </w:rPr>
        <w:t xml:space="preserve"> now. So, please directly send program files to Micro:Bit disk to upload.</w:t>
      </w:r>
    </w:p>
    <w:p>
      <w:pPr>
        <w:pStyle w:val="2"/>
      </w:pPr>
      <w:r>
        <w:rPr>
          <w:rFonts w:hint="eastAsia" w:eastAsia="宋体"/>
          <w:lang w:eastAsia="zh-CN"/>
        </w:rPr>
        <w:drawing>
          <wp:inline distT="0" distB="0" distL="114300" distR="114300">
            <wp:extent cx="5899785" cy="3747770"/>
            <wp:effectExtent l="0" t="0" r="5715" b="5080"/>
            <wp:docPr id="33" name="图片 7"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descr="无标题"/>
                    <pic:cNvPicPr>
                      <a:picLocks noChangeAspect="1"/>
                    </pic:cNvPicPr>
                  </pic:nvPicPr>
                  <pic:blipFill>
                    <a:blip r:embed="rId6"/>
                    <a:srcRect l="2156"/>
                    <a:stretch>
                      <a:fillRect/>
                    </a:stretch>
                  </pic:blipFill>
                  <pic:spPr>
                    <a:xfrm>
                      <a:off x="0" y="0"/>
                      <a:ext cx="5899785" cy="3747770"/>
                    </a:xfrm>
                    <a:prstGeom prst="rect">
                      <a:avLst/>
                    </a:prstGeom>
                    <a:noFill/>
                    <a:ln>
                      <a:noFill/>
                    </a:ln>
                  </pic:spPr>
                </pic:pic>
              </a:graphicData>
            </a:graphic>
          </wp:inline>
        </w:drawing>
      </w:r>
    </w:p>
    <w:sectPr>
      <w:headerReference r:id="rId3" w:type="default"/>
      <w:footerReference r:id="rId4" w:type="default"/>
      <w:pgSz w:w="12240" w:h="15840"/>
      <w:pgMar w:top="1440" w:right="1080" w:bottom="1440" w:left="1080" w:header="720" w:footer="720"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Gill Sans MT">
    <w:panose1 w:val="020B0502020104020203"/>
    <w:charset w:val="00"/>
    <w:family w:val="decorative"/>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lang w:val="en-US" w:eastAsia="en-US"/>
      </w:rPr>
    </w:pPr>
    <w:r>
      <w:rPr>
        <w:rFonts w:hint="default" w:ascii="Times New Roman" w:hAnsi="Times New Roman" w:cs="Times New Roman"/>
        <w:sz w:val="32"/>
        <w:szCs w:val="32"/>
      </w:rPr>
      <w:t>www.keyes-robot.co</w:t>
    </w:r>
    <w:r>
      <w:rPr>
        <w:rFonts w:hint="eastAsia" w:ascii="Gill Sans MT" w:hAnsi="Gill Sans MT"/>
        <w:sz w:val="28"/>
        <w:szCs w:val="28"/>
        <w:lang w:val="en-US" w:eastAsia="zh-CN"/>
      </w:rPr>
      <w:t>m</w:t>
    </w:r>
  </w:p>
  <w:p>
    <w:pPr>
      <w:pStyle w:val="4"/>
      <w:rPr>
        <w:rFonts w:hint="default"/>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2623"/>
        <w:tab w:val="clear" w:pos="4153"/>
      </w:tabs>
      <w:jc w:val="center"/>
      <w:rPr>
        <w:rFonts w:hint="default" w:eastAsia="宋体"/>
        <w:lang w:val="en-US" w:eastAsia="zh-CN"/>
      </w:rPr>
    </w:pPr>
    <w:r>
      <w:rPr>
        <w:rFonts w:ascii="Arial" w:hAnsi="Arial" w:eastAsia="Arial"/>
        <w:sz w:val="72"/>
      </w:rPr>
      <w:t>key</w:t>
    </w:r>
    <w:r>
      <w:rPr>
        <w:rFonts w:hint="eastAsia" w:ascii="Arial" w:hAnsi="Arial" w:eastAsia="宋体"/>
        <w:sz w:val="72"/>
        <w:lang w:val="en-US" w:eastAsia="zh-CN"/>
      </w:rPr>
      <w:t>e</w:t>
    </w:r>
    <w:r>
      <w:rPr>
        <w:rFonts w:hint="eastAsia" w:ascii="Arial" w:hAnsi="Arial"/>
        <w:sz w:val="72"/>
        <w:lang w:val="en-US" w:eastAsia="zh-CN"/>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84AC5"/>
    <w:multiLevelType w:val="singleLevel"/>
    <w:tmpl w:val="DD684AC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zMmVkYzc3YjA0NzFiNThiYjZjZTU5N2ExMzdmYTcifQ=="/>
  </w:docVars>
  <w:rsids>
    <w:rsidRoot w:val="00000000"/>
    <w:rsid w:val="0325661D"/>
    <w:rsid w:val="16811E08"/>
    <w:rsid w:val="17AC00A5"/>
    <w:rsid w:val="18757CCB"/>
    <w:rsid w:val="38080976"/>
    <w:rsid w:val="43A11F01"/>
    <w:rsid w:val="49EB6C57"/>
    <w:rsid w:val="4AE802F1"/>
    <w:rsid w:val="536015B5"/>
    <w:rsid w:val="5DC664B8"/>
    <w:rsid w:val="65B91FD4"/>
    <w:rsid w:val="6B0870B8"/>
    <w:rsid w:val="7A2A61BE"/>
    <w:rsid w:val="7B05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2"/>
    <w:basedOn w:val="1"/>
    <w:next w:val="1"/>
    <w:unhideWhenUsed/>
    <w:qFormat/>
    <w:uiPriority w:val="9"/>
    <w:pPr>
      <w:keepNext/>
      <w:keepLines/>
      <w:spacing w:line="240" w:lineRule="auto"/>
      <w:ind w:left="210" w:leftChars="100"/>
      <w:outlineLvl w:val="1"/>
    </w:pPr>
    <w:rPr>
      <w:rFonts w:ascii="Arial" w:hAnsi="Arial" w:eastAsia="宋体"/>
      <w:b/>
      <w:sz w:val="2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beforeLines="0" w:afterLines="0" w:line="288" w:lineRule="auto"/>
      <w:textAlignment w:val="center"/>
    </w:pPr>
    <w:rPr>
      <w:rFonts w:hint="default" w:ascii="MinionPro-Regular" w:hAnsi="MinionPro-Regular" w:eastAsia="MinionPro-Regular" w:cs="Times New Roman"/>
      <w:color w:val="000000"/>
      <w:sz w:val="24"/>
      <w:lang w:val="en-GB"/>
    </w:r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481</Words>
  <Characters>570</Characters>
  <Lines>0</Lines>
  <Paragraphs>0</Paragraphs>
  <TotalTime>3</TotalTime>
  <ScaleCrop>false</ScaleCrop>
  <LinksUpToDate>false</LinksUpToDate>
  <CharactersWithSpaces>788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2022-12-29T05:12:00Z</dcterms:created>
  <dc:creator>Administrator</dc:creator>
  <cp:lastModifiedBy>Administrator</cp:lastModifiedBy>
  <dcterms:modified xsi:type="dcterms:W3CDTF">2022-12-30T05:19:08Z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DD4EB92065694285B674F5661E1A3A28</vt:lpwstr>
  </property>
</Properties>
</file>