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bookmarkStart w:id="0" w:name="_Hlk122091174"/>
      <w:bookmarkEnd w:id="0"/>
    </w:p>
    <w:p w14:paraId="6F32542B" w14:textId="3DD08FC7" w:rsidR="00AB05BB" w:rsidRPr="00D03EA1" w:rsidRDefault="00804D72" w:rsidP="00804D72">
      <w:pPr>
        <w:pStyle w:val="TitoloPagina1"/>
        <w:jc w:val="left"/>
      </w:pPr>
      <w:r>
        <w:tab/>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18C78333" w:rsidR="00AB05BB" w:rsidRDefault="00AB05BB" w:rsidP="00811FD8">
      <w:pPr>
        <w:pStyle w:val="Titolo2"/>
      </w:pPr>
      <w:bookmarkStart w:id="2" w:name="_Toc94790442"/>
      <w:r w:rsidRPr="00D03EA1">
        <w:t>Informazioni sul progetto</w:t>
      </w:r>
      <w:bookmarkEnd w:id="2"/>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14B04FFE"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r w:rsidR="00697344">
        <w:rPr>
          <w:lang w:val="it-IT"/>
        </w:rPr>
        <w:t>.</w:t>
      </w:r>
    </w:p>
    <w:p w14:paraId="52F9182A" w14:textId="6924CB2D" w:rsidR="00AB05BB" w:rsidRDefault="00AB05BB" w:rsidP="00811FD8">
      <w:pPr>
        <w:pStyle w:val="Titolo2"/>
      </w:pPr>
      <w:bookmarkStart w:id="3" w:name="_Toc94790443"/>
      <w:r w:rsidRPr="00D03EA1">
        <w:t>Abstract</w:t>
      </w:r>
      <w:bookmarkEnd w:id="3"/>
      <w:r w:rsidRPr="00D03EA1">
        <w:t xml:space="preserve"> </w:t>
      </w:r>
    </w:p>
    <w:p w14:paraId="08CC23DC" w14:textId="77777777" w:rsidR="00E20A17" w:rsidRPr="009014B3" w:rsidRDefault="00E20A17" w:rsidP="00E20A17">
      <w:pPr>
        <w:pStyle w:val="Titolo2"/>
        <w:numPr>
          <w:ilvl w:val="0"/>
          <w:numId w:val="0"/>
        </w:numPr>
        <w:ind w:left="576" w:hanging="576"/>
        <w:rPr>
          <w:i/>
          <w:iCs/>
        </w:rPr>
      </w:pPr>
      <w:bookmarkStart w:id="4" w:name="_Toc102651725"/>
      <w:r w:rsidRPr="009014B3">
        <w:rPr>
          <w:iCs/>
        </w:rPr>
        <w:t>Situazione iniziale</w:t>
      </w:r>
      <w:bookmarkEnd w:id="4"/>
    </w:p>
    <w:p w14:paraId="1A88695E" w14:textId="0349AD5A" w:rsidR="00E20A17" w:rsidRPr="009014B3" w:rsidRDefault="00914E79" w:rsidP="00E20A17">
      <w:pPr>
        <w:rPr>
          <w:iCs/>
          <w:szCs w:val="14"/>
          <w:lang w:val="it-IT"/>
        </w:rPr>
      </w:pPr>
      <w:r>
        <w:rPr>
          <w:iCs/>
          <w:szCs w:val="14"/>
          <w:lang w:val="it-IT"/>
        </w:rPr>
        <w:t xml:space="preserve">Inizialmente in questo </w:t>
      </w:r>
      <w:r w:rsidR="00E20A17" w:rsidRPr="009014B3">
        <w:rPr>
          <w:iCs/>
          <w:szCs w:val="14"/>
          <w:lang w:val="it-IT"/>
        </w:rPr>
        <w:t xml:space="preserve">progetto </w:t>
      </w:r>
      <w:r>
        <w:rPr>
          <w:iCs/>
          <w:szCs w:val="14"/>
          <w:lang w:val="it-IT"/>
        </w:rPr>
        <w:t>mi</w:t>
      </w:r>
      <w:r w:rsidR="00E20A17" w:rsidRPr="009014B3">
        <w:rPr>
          <w:iCs/>
          <w:szCs w:val="14"/>
          <w:lang w:val="it-IT"/>
        </w:rPr>
        <w:t xml:space="preserve"> è stato chiesto di realizzare </w:t>
      </w:r>
      <w:r>
        <w:rPr>
          <w:iCs/>
          <w:szCs w:val="14"/>
          <w:lang w:val="it-IT"/>
        </w:rPr>
        <w:t>un gioco già esistente, ma migliorato.</w:t>
      </w:r>
      <w:r>
        <w:rPr>
          <w:iCs/>
          <w:szCs w:val="14"/>
          <w:lang w:val="it-IT"/>
        </w:rPr>
        <w:br/>
        <w:t>Questo gioco permette di</w:t>
      </w:r>
      <w:r w:rsidR="00E20A17" w:rsidRPr="009014B3">
        <w:rPr>
          <w:iCs/>
          <w:szCs w:val="14"/>
          <w:lang w:val="it-IT"/>
        </w:rPr>
        <w:t xml:space="preserve"> </w:t>
      </w:r>
      <w:r>
        <w:rPr>
          <w:iCs/>
          <w:szCs w:val="14"/>
          <w:lang w:val="it-IT"/>
        </w:rPr>
        <w:t>giocare in due utilizzando una sola tastiera, oppure giocare da solo contro un bot.</w:t>
      </w:r>
    </w:p>
    <w:p w14:paraId="4DDB42CC" w14:textId="4AFCDD91" w:rsidR="00914E79" w:rsidRPr="009014B3" w:rsidRDefault="006648DC" w:rsidP="00914E79">
      <w:pPr>
        <w:pStyle w:val="Titolo2"/>
        <w:numPr>
          <w:ilvl w:val="0"/>
          <w:numId w:val="0"/>
        </w:numPr>
        <w:ind w:left="576" w:hanging="576"/>
        <w:rPr>
          <w:i/>
          <w:iCs/>
        </w:rPr>
      </w:pPr>
      <w:bookmarkStart w:id="5" w:name="OLE_LINK3"/>
      <w:bookmarkStart w:id="6" w:name="OLE_LINK4"/>
      <w:r>
        <w:rPr>
          <w:iCs/>
        </w:rPr>
        <w:t>Approccio</w:t>
      </w:r>
    </w:p>
    <w:bookmarkEnd w:id="5"/>
    <w:bookmarkEnd w:id="6"/>
    <w:p w14:paraId="6F9E6B0A" w14:textId="6E8A4EC5" w:rsidR="00914E79" w:rsidRPr="009014B3" w:rsidRDefault="00914E79" w:rsidP="00914E79">
      <w:pPr>
        <w:rPr>
          <w:lang w:val="it-IT"/>
        </w:rPr>
      </w:pPr>
      <w:r w:rsidRPr="009014B3">
        <w:rPr>
          <w:lang w:val="it-IT"/>
        </w:rPr>
        <w:t>Per questo progetto, saranno necessarie buone conoscenze ne</w:t>
      </w:r>
      <w:r w:rsidR="007744AF">
        <w:rPr>
          <w:lang w:val="it-IT"/>
        </w:rPr>
        <w:t xml:space="preserve">lla programmazione web, poiché per la creazione del gioco si utilizzerà il framework </w:t>
      </w:r>
      <w:proofErr w:type="spellStart"/>
      <w:r w:rsidR="007744AF">
        <w:rPr>
          <w:lang w:val="it-IT"/>
        </w:rPr>
        <w:t>phaser</w:t>
      </w:r>
      <w:proofErr w:type="spellEnd"/>
      <w:r w:rsidR="007744AF">
        <w:rPr>
          <w:lang w:val="it-IT"/>
        </w:rPr>
        <w:t xml:space="preserve"> che utilizza HTML5 Canvas per la visualizzazione e JavaScript per l’esecuzione</w:t>
      </w:r>
      <w:r w:rsidRPr="009014B3">
        <w:rPr>
          <w:iCs/>
          <w:szCs w:val="14"/>
          <w:lang w:val="it-IT"/>
        </w:rPr>
        <w:t>.</w:t>
      </w:r>
      <w:r w:rsidR="006648DC">
        <w:rPr>
          <w:iCs/>
          <w:szCs w:val="14"/>
          <w:lang w:val="it-IT"/>
        </w:rPr>
        <w:t xml:space="preserve"> Grazie a questo framework sono riuscito a realizzare il gioco.</w:t>
      </w:r>
    </w:p>
    <w:p w14:paraId="0C3558CD" w14:textId="05448D06" w:rsidR="006648DC" w:rsidRPr="006648DC" w:rsidRDefault="00914E79" w:rsidP="006648DC">
      <w:pPr>
        <w:pStyle w:val="Titolo2"/>
        <w:numPr>
          <w:ilvl w:val="0"/>
          <w:numId w:val="0"/>
        </w:numPr>
        <w:ind w:left="576" w:hanging="576"/>
        <w:rPr>
          <w:iCs/>
        </w:rPr>
      </w:pPr>
      <w:bookmarkStart w:id="7" w:name="_Toc102651727"/>
      <w:r w:rsidRPr="009014B3">
        <w:rPr>
          <w:iCs/>
        </w:rPr>
        <w:t>Risultati</w:t>
      </w:r>
      <w:bookmarkEnd w:id="7"/>
    </w:p>
    <w:p w14:paraId="0F7F1EE1" w14:textId="68C9AAA3" w:rsidR="00914E79" w:rsidRPr="009014B3" w:rsidRDefault="008934A0" w:rsidP="00914E79">
      <w:pPr>
        <w:rPr>
          <w:lang w:val="it-IT"/>
        </w:rPr>
      </w:pPr>
      <w:r>
        <w:rPr>
          <w:lang w:val="it-IT"/>
        </w:rPr>
        <w:t xml:space="preserve">Per questo progetto ho utilizzato il framework </w:t>
      </w:r>
      <w:proofErr w:type="spellStart"/>
      <w:r>
        <w:rPr>
          <w:lang w:val="it-IT"/>
        </w:rPr>
        <w:t>phaser</w:t>
      </w:r>
      <w:proofErr w:type="spellEnd"/>
      <w:r>
        <w:rPr>
          <w:lang w:val="it-IT"/>
        </w:rPr>
        <w:t xml:space="preserve"> che non avevo mai utilizzato prima, dunque</w:t>
      </w:r>
      <w:r w:rsidR="00914E79" w:rsidRPr="009014B3">
        <w:rPr>
          <w:lang w:val="it-IT"/>
        </w:rPr>
        <w:t xml:space="preserve"> </w:t>
      </w:r>
      <w:r w:rsidR="006648DC">
        <w:rPr>
          <w:lang w:val="it-IT"/>
        </w:rPr>
        <w:t xml:space="preserve">ho </w:t>
      </w:r>
      <w:r w:rsidR="00914E79" w:rsidRPr="009014B3">
        <w:rPr>
          <w:lang w:val="it-IT"/>
        </w:rPr>
        <w:t xml:space="preserve">avuto </w:t>
      </w:r>
      <w:r w:rsidR="006648DC">
        <w:rPr>
          <w:lang w:val="it-IT"/>
        </w:rPr>
        <w:t xml:space="preserve">la </w:t>
      </w:r>
      <w:r w:rsidR="00914E79" w:rsidRPr="009014B3">
        <w:rPr>
          <w:lang w:val="it-IT"/>
        </w:rPr>
        <w:t xml:space="preserve">possibilità </w:t>
      </w:r>
      <w:r w:rsidR="006648DC">
        <w:rPr>
          <w:lang w:val="it-IT"/>
        </w:rPr>
        <w:t xml:space="preserve">di </w:t>
      </w:r>
      <w:r w:rsidR="00914E79" w:rsidRPr="009014B3">
        <w:rPr>
          <w:lang w:val="it-IT"/>
        </w:rPr>
        <w:t xml:space="preserve">ampliare il </w:t>
      </w:r>
      <w:r w:rsidR="006648DC">
        <w:rPr>
          <w:lang w:val="it-IT"/>
        </w:rPr>
        <w:t>mio</w:t>
      </w:r>
      <w:r w:rsidR="00914E79" w:rsidRPr="009014B3">
        <w:rPr>
          <w:lang w:val="it-IT"/>
        </w:rPr>
        <w:t xml:space="preserve"> bagaglio delle conoscenze</w:t>
      </w:r>
      <w:r>
        <w:rPr>
          <w:lang w:val="it-IT"/>
        </w:rPr>
        <w:t xml:space="preserve">. </w:t>
      </w:r>
      <w:r w:rsidR="00914E79" w:rsidRPr="009014B3">
        <w:rPr>
          <w:lang w:val="it-IT"/>
        </w:rPr>
        <w:t xml:space="preserve">Uno dei punti fondamentali tenuti in considerazione durante il progetto riguarda lo studio per raggiungere la facilità di utilizzo per un utente medio. In conclusione, </w:t>
      </w:r>
      <w:r>
        <w:rPr>
          <w:lang w:val="it-IT"/>
        </w:rPr>
        <w:t xml:space="preserve">il progetto che ho realizzato </w:t>
      </w:r>
      <w:r w:rsidR="00914E79" w:rsidRPr="009014B3">
        <w:rPr>
          <w:lang w:val="it-IT"/>
        </w:rPr>
        <w:t xml:space="preserve">è ora l’unico </w:t>
      </w:r>
      <w:r>
        <w:rPr>
          <w:lang w:val="it-IT"/>
        </w:rPr>
        <w:t xml:space="preserve">gioco moderno </w:t>
      </w:r>
      <w:r w:rsidR="00914E79" w:rsidRPr="009014B3">
        <w:rPr>
          <w:lang w:val="it-IT"/>
        </w:rPr>
        <w:t xml:space="preserve">che </w:t>
      </w:r>
      <w:r>
        <w:rPr>
          <w:lang w:val="it-IT"/>
        </w:rPr>
        <w:t xml:space="preserve">simula il vecchio gioco </w:t>
      </w:r>
      <w:proofErr w:type="spellStart"/>
      <w:r>
        <w:rPr>
          <w:lang w:val="it-IT"/>
        </w:rPr>
        <w:t>Spacewar</w:t>
      </w:r>
      <w:proofErr w:type="spellEnd"/>
      <w:r w:rsidR="00914E79" w:rsidRPr="009014B3">
        <w:rPr>
          <w:iCs/>
          <w:szCs w:val="14"/>
          <w:lang w:val="it-IT"/>
        </w:rPr>
        <w:t>.</w:t>
      </w:r>
    </w:p>
    <w:p w14:paraId="34447F6E" w14:textId="77777777" w:rsidR="0079049F" w:rsidRPr="002F26B9" w:rsidRDefault="0079049F" w:rsidP="00DF1AD2">
      <w:pPr>
        <w:rPr>
          <w:i/>
          <w:lang w:val="en-US"/>
        </w:rPr>
      </w:pPr>
    </w:p>
    <w:p w14:paraId="42D97AE6" w14:textId="1C88858F" w:rsidR="00AB05BB" w:rsidRDefault="00AB05BB" w:rsidP="00811FD8">
      <w:pPr>
        <w:pStyle w:val="Titolo2"/>
      </w:pPr>
      <w:bookmarkStart w:id="8" w:name="_Toc94790444"/>
      <w:r w:rsidRPr="00D03EA1">
        <w:t>Scopo</w:t>
      </w:r>
      <w:bookmarkEnd w:id="8"/>
    </w:p>
    <w:p w14:paraId="3C787A71" w14:textId="30DC157E" w:rsidR="00DF1AD2" w:rsidRDefault="00DF1AD2" w:rsidP="00DF1AD2">
      <w:pPr>
        <w:rPr>
          <w:lang w:val="it-IT"/>
        </w:rPr>
      </w:pPr>
      <w:r>
        <w:rPr>
          <w:lang w:val="it-IT"/>
        </w:rPr>
        <w:t>Scopi</w:t>
      </w:r>
    </w:p>
    <w:p w14:paraId="063159FF" w14:textId="07875528" w:rsidR="00DF1AD2" w:rsidRDefault="00DF1AD2" w:rsidP="001B07A8">
      <w:pPr>
        <w:pStyle w:val="Paragrafoelenco"/>
        <w:numPr>
          <w:ilvl w:val="0"/>
          <w:numId w:val="17"/>
        </w:numPr>
        <w:rPr>
          <w:lang w:val="it-IT"/>
        </w:rPr>
      </w:pPr>
      <w:r>
        <w:rPr>
          <w:lang w:val="it-IT"/>
        </w:rPr>
        <w:t>Didattici:</w:t>
      </w:r>
    </w:p>
    <w:p w14:paraId="6DDA8837" w14:textId="31589D9C" w:rsidR="00DF1AD2" w:rsidRDefault="00DF1AD2" w:rsidP="001B07A8">
      <w:pPr>
        <w:pStyle w:val="Paragrafoelenco"/>
        <w:numPr>
          <w:ilvl w:val="1"/>
          <w:numId w:val="17"/>
        </w:numPr>
        <w:rPr>
          <w:lang w:val="it-IT"/>
        </w:rPr>
      </w:pPr>
      <w:r>
        <w:rPr>
          <w:lang w:val="it-IT"/>
        </w:rPr>
        <w:t>Saper creare e rispettare una progettazione.</w:t>
      </w:r>
    </w:p>
    <w:p w14:paraId="6386B304" w14:textId="2C2449CC" w:rsidR="00DF1AD2" w:rsidRDefault="00DF1AD2" w:rsidP="001B07A8">
      <w:pPr>
        <w:pStyle w:val="Paragrafoelenco"/>
        <w:numPr>
          <w:ilvl w:val="1"/>
          <w:numId w:val="17"/>
        </w:numPr>
        <w:rPr>
          <w:lang w:val="it-IT"/>
        </w:rPr>
      </w:pPr>
      <w:r>
        <w:rPr>
          <w:lang w:val="it-IT"/>
        </w:rPr>
        <w:t>Saper documentare il lavoro.</w:t>
      </w:r>
    </w:p>
    <w:p w14:paraId="072FD65A" w14:textId="3805F3A3" w:rsidR="0097356E" w:rsidRDefault="0097356E" w:rsidP="001B07A8">
      <w:pPr>
        <w:pStyle w:val="Paragrafoelenco"/>
        <w:numPr>
          <w:ilvl w:val="1"/>
          <w:numId w:val="17"/>
        </w:numPr>
        <w:rPr>
          <w:lang w:val="it-IT"/>
        </w:rPr>
      </w:pPr>
      <w:r>
        <w:rPr>
          <w:lang w:val="it-IT"/>
        </w:rPr>
        <w:t>Saper creare i diari.</w:t>
      </w:r>
    </w:p>
    <w:p w14:paraId="2C5F15F8" w14:textId="6E7FE252" w:rsidR="0097356E" w:rsidRPr="0097356E" w:rsidRDefault="0097356E" w:rsidP="001B07A8">
      <w:pPr>
        <w:pStyle w:val="Paragrafoelenco"/>
        <w:numPr>
          <w:ilvl w:val="1"/>
          <w:numId w:val="17"/>
        </w:numPr>
        <w:rPr>
          <w:lang w:val="it-IT"/>
        </w:rPr>
      </w:pPr>
      <w:r>
        <w:rPr>
          <w:lang w:val="it-IT"/>
        </w:rPr>
        <w:t>Saper creare Use-case.</w:t>
      </w:r>
    </w:p>
    <w:p w14:paraId="1D291F32" w14:textId="266C8303" w:rsidR="00DF1AD2" w:rsidRDefault="00DF1AD2" w:rsidP="001B07A8">
      <w:pPr>
        <w:pStyle w:val="Paragrafoelenco"/>
        <w:numPr>
          <w:ilvl w:val="0"/>
          <w:numId w:val="17"/>
        </w:numPr>
        <w:rPr>
          <w:lang w:val="it-IT"/>
        </w:rPr>
      </w:pPr>
      <w:r>
        <w:rPr>
          <w:lang w:val="it-IT"/>
        </w:rPr>
        <w:t>Operativi:</w:t>
      </w:r>
    </w:p>
    <w:p w14:paraId="2BEAD039" w14:textId="076F91A3" w:rsidR="003D4DCC" w:rsidRDefault="003D4DCC" w:rsidP="001B07A8">
      <w:pPr>
        <w:pStyle w:val="Paragrafoelenco"/>
        <w:numPr>
          <w:ilvl w:val="1"/>
          <w:numId w:val="17"/>
        </w:numPr>
        <w:rPr>
          <w:lang w:val="it-IT"/>
        </w:rPr>
      </w:pPr>
      <w:r>
        <w:rPr>
          <w:lang w:val="it-IT"/>
        </w:rPr>
        <w:t xml:space="preserve">Saper creare una </w:t>
      </w:r>
      <w:proofErr w:type="spellStart"/>
      <w:r>
        <w:rPr>
          <w:lang w:val="it-IT"/>
        </w:rPr>
        <w:t>Gui</w:t>
      </w:r>
      <w:proofErr w:type="spellEnd"/>
      <w:r>
        <w:rPr>
          <w:lang w:val="it-IT"/>
        </w:rPr>
        <w:t>.</w:t>
      </w:r>
    </w:p>
    <w:p w14:paraId="6AEDB6AD" w14:textId="5E32CF7D" w:rsidR="003D4DCC" w:rsidRPr="00DF1AD2" w:rsidRDefault="003D4DCC" w:rsidP="001B07A8">
      <w:pPr>
        <w:pStyle w:val="Paragrafoelenco"/>
        <w:numPr>
          <w:ilvl w:val="1"/>
          <w:numId w:val="17"/>
        </w:numPr>
        <w:rPr>
          <w:lang w:val="it-IT"/>
        </w:rPr>
      </w:pPr>
      <w:r>
        <w:rPr>
          <w:lang w:val="it-IT"/>
        </w:rPr>
        <w:t xml:space="preserve">Saper utilizzare </w:t>
      </w:r>
      <w:proofErr w:type="spellStart"/>
      <w:r>
        <w:rPr>
          <w:lang w:val="it-IT"/>
        </w:rPr>
        <w:t>phaser</w:t>
      </w:r>
      <w:proofErr w:type="spellEnd"/>
      <w:r>
        <w:rPr>
          <w:lang w:val="it-IT"/>
        </w:rPr>
        <w:t>.</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9" w:name="_Toc94790445"/>
      <w:r w:rsidRPr="001F210F">
        <w:rPr>
          <w:lang w:val="it-IT"/>
        </w:rPr>
        <w:lastRenderedPageBreak/>
        <w:t>Analisi</w:t>
      </w:r>
      <w:bookmarkEnd w:id="9"/>
    </w:p>
    <w:p w14:paraId="59443AE0" w14:textId="77777777" w:rsidR="00F36613" w:rsidRPr="009014B3" w:rsidRDefault="00F36613" w:rsidP="00F36613">
      <w:pPr>
        <w:pStyle w:val="Titolo2"/>
      </w:pPr>
      <w:bookmarkStart w:id="10" w:name="_Toc94790447"/>
      <w:bookmarkStart w:id="11" w:name="_Toc102651730"/>
      <w:r w:rsidRPr="009014B3">
        <w:t>Analisi del dominio</w:t>
      </w:r>
      <w:bookmarkEnd w:id="11"/>
    </w:p>
    <w:p w14:paraId="0203724A" w14:textId="63178634" w:rsidR="00F36613" w:rsidRPr="00F36613" w:rsidRDefault="00F36613" w:rsidP="00F36613">
      <w:pPr>
        <w:rPr>
          <w:lang w:val="it-IT"/>
        </w:rPr>
      </w:pPr>
      <w:r w:rsidRPr="009014B3">
        <w:rPr>
          <w:lang w:val="it-IT"/>
        </w:rPr>
        <w:t xml:space="preserve">Per questo progetto </w:t>
      </w:r>
      <w:r>
        <w:rPr>
          <w:lang w:val="it-IT"/>
        </w:rPr>
        <w:t>mi</w:t>
      </w:r>
      <w:r w:rsidRPr="009014B3">
        <w:rPr>
          <w:lang w:val="it-IT"/>
        </w:rPr>
        <w:t xml:space="preserve"> è stato chiesto di creare un </w:t>
      </w:r>
      <w:r>
        <w:rPr>
          <w:lang w:val="it-IT"/>
        </w:rPr>
        <w:t>gioco</w:t>
      </w:r>
      <w:r w:rsidRPr="009014B3">
        <w:rPr>
          <w:lang w:val="it-IT"/>
        </w:rPr>
        <w:t xml:space="preserve"> </w:t>
      </w:r>
      <w:r>
        <w:rPr>
          <w:lang w:val="it-IT"/>
        </w:rPr>
        <w:t>dove si possa giocare sia da solo che con un amico e che abbia varie opzioni di scelta per poterlo rendere più bello e divertente.</w:t>
      </w:r>
      <w:r w:rsidR="00FC7D84">
        <w:rPr>
          <w:lang w:val="it-IT"/>
        </w:rPr>
        <w:t xml:space="preserve"> Questo gioco potrà essere utilizzato quando si avrà bisogno di un momento di svago e di divertimento.</w:t>
      </w:r>
    </w:p>
    <w:p w14:paraId="37892100" w14:textId="49E8C612" w:rsidR="00B33048" w:rsidRPr="00705DA5" w:rsidRDefault="007F7668" w:rsidP="00AB05BB">
      <w:pPr>
        <w:pStyle w:val="Titolo2"/>
      </w:pPr>
      <w:r>
        <w:t>Analisi e s</w:t>
      </w:r>
      <w:r w:rsidRPr="00D03EA1">
        <w:t>pecifica</w:t>
      </w:r>
      <w:r>
        <w:t xml:space="preserve"> </w:t>
      </w:r>
      <w:r w:rsidRPr="00D03EA1">
        <w:t>dei requisiti</w:t>
      </w:r>
      <w:bookmarkEnd w:id="10"/>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B63C60E" w:rsidR="00570C3A" w:rsidRPr="001F2449" w:rsidRDefault="00570C3A" w:rsidP="00AA4672">
            <w:pPr>
              <w:spacing w:before="100" w:beforeAutospacing="1"/>
              <w:rPr>
                <w:b/>
                <w:bCs/>
                <w:sz w:val="16"/>
                <w:szCs w:val="16"/>
              </w:rPr>
            </w:pPr>
            <w:r>
              <w:rPr>
                <w:b/>
                <w:bCs/>
                <w:sz w:val="16"/>
                <w:szCs w:val="16"/>
              </w:rPr>
              <w:t>00</w:t>
            </w:r>
            <w:r w:rsidR="00363874">
              <w:rPr>
                <w:b/>
                <w:bCs/>
                <w:sz w:val="16"/>
                <w:szCs w:val="16"/>
              </w:rPr>
              <w:t>3</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09A79173" w:rsidR="00570C3A" w:rsidRPr="001F2449" w:rsidRDefault="00570C3A" w:rsidP="00AA4672">
            <w:pPr>
              <w:spacing w:before="100" w:beforeAutospacing="1"/>
              <w:rPr>
                <w:b/>
                <w:bCs/>
                <w:sz w:val="16"/>
                <w:szCs w:val="16"/>
              </w:rPr>
            </w:pPr>
            <w:r>
              <w:rPr>
                <w:b/>
                <w:bCs/>
                <w:sz w:val="16"/>
                <w:szCs w:val="16"/>
              </w:rPr>
              <w:t>00</w:t>
            </w:r>
            <w:r w:rsidR="00363874">
              <w:rPr>
                <w:b/>
                <w:bCs/>
                <w:sz w:val="16"/>
                <w:szCs w:val="16"/>
              </w:rPr>
              <w:t>4</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15F15B27" w:rsidR="00DA049B" w:rsidRPr="00100A3C" w:rsidRDefault="00AF3411" w:rsidP="00AA4672">
            <w:pPr>
              <w:spacing w:before="100" w:beforeAutospacing="1"/>
              <w:rPr>
                <w:sz w:val="16"/>
                <w:szCs w:val="16"/>
              </w:rPr>
            </w:pPr>
            <w:r>
              <w:rPr>
                <w:sz w:val="16"/>
                <w:szCs w:val="16"/>
              </w:rPr>
              <w:t>Azzero l’energia e ricarico la vita</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12" w:name="_Toc94790448"/>
      <w:r w:rsidRPr="000402A1">
        <w:t>Spiegazione elementi tabella dei requisiti:</w:t>
      </w:r>
      <w:bookmarkEnd w:id="12"/>
    </w:p>
    <w:p w14:paraId="06BE8DEE" w14:textId="0FC2DF0E" w:rsidR="003E1862" w:rsidRDefault="003E1862" w:rsidP="003E1862">
      <w:r w:rsidRPr="00EB64F4">
        <w:rPr>
          <w:b/>
        </w:rPr>
        <w:t>ID</w:t>
      </w:r>
      <w:r>
        <w:t>: identificativo univoco del requisito</w:t>
      </w:r>
      <w:r w:rsidR="00750C59">
        <w:t>.</w:t>
      </w:r>
    </w:p>
    <w:p w14:paraId="57579FC7" w14:textId="41F3C512" w:rsidR="003E1862" w:rsidRDefault="003E1862" w:rsidP="003E1862">
      <w:r w:rsidRPr="00EB64F4">
        <w:rPr>
          <w:b/>
        </w:rPr>
        <w:t>Nome</w:t>
      </w:r>
      <w:r>
        <w:t>: breve descrizione del requisito</w:t>
      </w:r>
      <w:r w:rsidR="00750C59">
        <w:t>.</w:t>
      </w:r>
    </w:p>
    <w:p w14:paraId="16B41662" w14:textId="3FDC2B17" w:rsidR="00750C59" w:rsidRPr="00750C59" w:rsidRDefault="003E1862" w:rsidP="003E1862">
      <w:r w:rsidRPr="00EB64F4">
        <w:rPr>
          <w:b/>
        </w:rPr>
        <w:t>Priorità</w:t>
      </w:r>
      <w:r>
        <w:t xml:space="preserve">: </w:t>
      </w:r>
      <w:r w:rsidR="00750C59" w:rsidRPr="00750C59">
        <w:t>l'importanza con la quale deve essere svolto un requisito</w:t>
      </w:r>
      <w:r w:rsidR="00750C59">
        <w:t>.</w:t>
      </w:r>
    </w:p>
    <w:p w14:paraId="25CBA637" w14:textId="56CD9D32" w:rsidR="003E1862" w:rsidRDefault="003E1862" w:rsidP="00750C59">
      <w:r w:rsidRPr="00EB64F4">
        <w:rPr>
          <w:b/>
        </w:rPr>
        <w:t>Versione</w:t>
      </w:r>
      <w:r>
        <w:t xml:space="preserve">: indica la versione del requisito. </w:t>
      </w:r>
    </w:p>
    <w:p w14:paraId="10B45E2E" w14:textId="0474466B" w:rsidR="003E1862" w:rsidRDefault="003E1862" w:rsidP="003E1862">
      <w:r w:rsidRPr="00EB64F4">
        <w:rPr>
          <w:b/>
        </w:rPr>
        <w:t>Note</w:t>
      </w:r>
      <w:r>
        <w:t>: eventuali osservazioni</w:t>
      </w:r>
      <w:r w:rsidR="00750C59">
        <w:t>.</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2C8D5216" w14:textId="3FFCBD8C" w:rsidR="00D65B56" w:rsidRDefault="00C73D83" w:rsidP="00D65B56">
      <w:pPr>
        <w:pStyle w:val="Titolo2"/>
        <w:ind w:left="578" w:hanging="578"/>
      </w:pPr>
      <w:bookmarkStart w:id="13" w:name="_Toc94790449"/>
      <w:r>
        <w:rPr>
          <w:noProof/>
        </w:rPr>
        <w:lastRenderedPageBreak/>
        <w:drawing>
          <wp:anchor distT="0" distB="0" distL="114300" distR="114300" simplePos="0" relativeHeight="251665408" behindDoc="1" locked="0" layoutInCell="1" allowOverlap="1" wp14:anchorId="312C8E70" wp14:editId="1AAC74E7">
            <wp:simplePos x="0" y="0"/>
            <wp:positionH relativeFrom="margin">
              <wp:align>center</wp:align>
            </wp:positionH>
            <wp:positionV relativeFrom="paragraph">
              <wp:posOffset>400795</wp:posOffset>
            </wp:positionV>
            <wp:extent cx="6114415" cy="4317365"/>
            <wp:effectExtent l="190500" t="190500" r="191135" b="197485"/>
            <wp:wrapTight wrapText="bothSides">
              <wp:wrapPolygon edited="0">
                <wp:start x="135" y="-953"/>
                <wp:lineTo x="-673" y="-762"/>
                <wp:lineTo x="-673" y="21349"/>
                <wp:lineTo x="-336" y="22111"/>
                <wp:lineTo x="135" y="22493"/>
                <wp:lineTo x="21400" y="22493"/>
                <wp:lineTo x="21871" y="22111"/>
                <wp:lineTo x="22208" y="20682"/>
                <wp:lineTo x="22208" y="762"/>
                <wp:lineTo x="21468" y="-667"/>
                <wp:lineTo x="21400" y="-953"/>
                <wp:lineTo x="135" y="-953"/>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ln>
                      <a:noFill/>
                    </a:ln>
                    <a:effectLst>
                      <a:outerShdw blurRad="190500" algn="tl" rotWithShape="0">
                        <a:srgbClr val="000000">
                          <a:alpha val="70000"/>
                        </a:srgbClr>
                      </a:outerShdw>
                    </a:effectLst>
                  </pic:spPr>
                </pic:pic>
              </a:graphicData>
            </a:graphic>
          </wp:anchor>
        </w:drawing>
      </w:r>
      <w:r w:rsidR="00E6362D" w:rsidRPr="00DA47BC">
        <w:t>Use case</w:t>
      </w:r>
      <w:bookmarkEnd w:id="13"/>
    </w:p>
    <w:p w14:paraId="2DA31D63" w14:textId="5D3CB157" w:rsidR="00AA6F05" w:rsidRDefault="00D65B56" w:rsidP="00175EEE">
      <w:pPr>
        <w:pStyle w:val="Didascalia"/>
        <w:jc w:val="center"/>
        <w:sectPr w:rsidR="00AA6F05" w:rsidSect="007A27C4">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 xml:space="preserve">Figura </w:t>
      </w:r>
      <w:fldSimple w:instr=" SEQ Figura \* ARABIC ">
        <w:r w:rsidR="00F43E6E">
          <w:rPr>
            <w:noProof/>
          </w:rPr>
          <w:t>1</w:t>
        </w:r>
      </w:fldSimple>
      <w:r>
        <w:t>: Use-Ca</w:t>
      </w:r>
      <w:r w:rsidR="00175EEE">
        <w:t>se</w:t>
      </w:r>
    </w:p>
    <w:p w14:paraId="40449236" w14:textId="3512E365" w:rsidR="00636D67" w:rsidRPr="00102BD5" w:rsidRDefault="00A712BC" w:rsidP="00BB1F6E">
      <w:pPr>
        <w:pStyle w:val="Titolo2"/>
        <w:sectPr w:rsidR="00636D67" w:rsidRPr="00102BD5" w:rsidSect="00102BD5">
          <w:pgSz w:w="16838" w:h="11906" w:orient="landscape"/>
          <w:pgMar w:top="1134" w:right="1985" w:bottom="1134" w:left="1418" w:header="567" w:footer="567" w:gutter="0"/>
          <w:pgNumType w:start="1"/>
          <w:cols w:space="720"/>
          <w:titlePg/>
          <w:docGrid w:linePitch="272"/>
        </w:sectPr>
      </w:pPr>
      <w:bookmarkStart w:id="14" w:name="_Toc94790450"/>
      <w:r>
        <w:rPr>
          <w:noProof/>
        </w:rPr>
        <w:lastRenderedPageBreak/>
        <mc:AlternateContent>
          <mc:Choice Requires="wps">
            <w:drawing>
              <wp:anchor distT="0" distB="0" distL="114300" distR="114300" simplePos="0" relativeHeight="251668480" behindDoc="0" locked="0" layoutInCell="1" allowOverlap="1" wp14:anchorId="3CA47F94" wp14:editId="3F1D5AB3">
                <wp:simplePos x="0" y="0"/>
                <wp:positionH relativeFrom="page">
                  <wp:align>center</wp:align>
                </wp:positionH>
                <wp:positionV relativeFrom="paragraph">
                  <wp:posOffset>4740966</wp:posOffset>
                </wp:positionV>
                <wp:extent cx="1032637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10326370" cy="635"/>
                        </a:xfrm>
                        <a:prstGeom prst="rect">
                          <a:avLst/>
                        </a:prstGeom>
                        <a:solidFill>
                          <a:prstClr val="white"/>
                        </a:solidFill>
                        <a:ln>
                          <a:noFill/>
                        </a:ln>
                      </wps:spPr>
                      <wps:txbx>
                        <w:txbxContent>
                          <w:p w14:paraId="7F6D9D0C" w14:textId="0683D38B" w:rsidR="00C95819" w:rsidRPr="00933731" w:rsidRDefault="00C95819" w:rsidP="00192743">
                            <w:pPr>
                              <w:pStyle w:val="Didascalia"/>
                              <w:jc w:val="center"/>
                              <w:rPr>
                                <w:noProof/>
                                <w:sz w:val="20"/>
                                <w:lang w:val="it-IT"/>
                              </w:rPr>
                            </w:pPr>
                            <w:r>
                              <w:t xml:space="preserve">Figura </w:t>
                            </w:r>
                            <w:fldSimple w:instr=" SEQ Figura \* ARABIC ">
                              <w:r w:rsidR="00F43E6E">
                                <w:rPr>
                                  <w:noProof/>
                                </w:rPr>
                                <w:t>2</w:t>
                              </w:r>
                            </w:fldSimple>
                            <w:r>
                              <w:t xml:space="preserve">: </w:t>
                            </w:r>
                            <w:proofErr w:type="spellStart"/>
                            <w:r>
                              <w:t>Gantt</w:t>
                            </w:r>
                            <w:proofErr w:type="spellEnd"/>
                            <w:r>
                              <w:t xml:space="preserve">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A47F94" id="_x0000_t202" coordsize="21600,21600" o:spt="202" path="m,l,21600r21600,l21600,xe">
                <v:stroke joinstyle="miter"/>
                <v:path gradientshapeok="t" o:connecttype="rect"/>
              </v:shapetype>
              <v:shape id="Casella di testo 13" o:spid="_x0000_s1026" type="#_x0000_t202" style="position:absolute;left:0;text-align:left;margin-left:0;margin-top:373.3pt;width:813.1pt;height:.05pt;z-index:2516684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YnMQIAAGgEAAAOAAAAZHJzL2Uyb0RvYy54bWysVMlu2zAQvRfoPxC81/KCuoVgOXAduChg&#10;JAGcImeaoiwCJIclx5bSr+9Qi5OmPRW9UEPOQr73ZrS6aa1hFxWiBlfw2WTKmXISSu1OBf/+uPvw&#10;mbOIwpXCgFMFf1aR36zfv1s1PldzqMGUKjAq4mLe+ILXiD7PsihrZUWcgFeOnBUEK5C24ZSVQTRU&#10;3ZpsPp0uswZC6QNIFSOd3vZOvu7qV5WSeF9VUSEzBae3YbeGbj2mNVuvRH4KwtdaDs8Q//AKK7Sj&#10;S6+lbgUKdg76j1JWywARKpxIsBlUlZaqw0BoZtM3aA618KrDQuREf6Up/r+y8u7yEJguSbsFZ05Y&#10;0mgrojJGsFIzVBGBkYt4anzMKfzgKQHbL9BSznge6TDBb6tg05eAMfIT489XllWLTKak6WK+XHwi&#10;nyTncvExFclecn2I+FWBZckoeCANO2rFZR+xDx1D0lURjC532pi0SY6tCewiSO+m1qiG4r9FGZdi&#10;HaSsvmA6yRLAHkiysD22A+ojlM8EOkDfPtHLnaaL9iLigwjUL4SFZgDvaakMNAWHweKshvDzb+cp&#10;nmQkL2cN9V/B44+zCIoz882RwKlZRyOMxnE03NlugSDOaLq87ExKCGhGswpgn2g0NukWcgkn6a6C&#10;42husZ8CGi2pNpsuiFrSC9y7g5ep9EjoY/skgh/kQJLxDsbOFPkbVfrYThe/OSNR3EmWCO1ZHHim&#10;du5EH0YvzcvrfRf18oNY/wIAAP//AwBQSwMEFAAGAAgAAAAhAMaGEWnfAAAACQEAAA8AAABkcnMv&#10;ZG93bnJldi54bWxMj8FOwzAQRO9I/IO1SFwQdQiRi0KcqqrgAJeK0As3N97GgXgd2U4b/h6XCxxn&#10;ZzXzplrNdmBH9KF3JOFukQFDap3uqZOwe3++fQAWoiKtBkco4RsDrOrLi0qV2p3oDY9N7FgKoVAq&#10;CSbGseQ8tAatCgs3IiXv4LxVMUnfce3VKYXbgedZJrhVPaUGo0bcGGy/mslK2BYfW3MzHZ5e18W9&#10;f9lNG/HZNVJeX83rR2AR5/j3DGf8hA51Ytq7iXRgg4Q0JEpYFkIAO9siFzmw/e9pCbyu+P8F9Q8A&#10;AAD//wMAUEsBAi0AFAAGAAgAAAAhALaDOJL+AAAA4QEAABMAAAAAAAAAAAAAAAAAAAAAAFtDb250&#10;ZW50X1R5cGVzXS54bWxQSwECLQAUAAYACAAAACEAOP0h/9YAAACUAQAACwAAAAAAAAAAAAAAAAAv&#10;AQAAX3JlbHMvLnJlbHNQSwECLQAUAAYACAAAACEAfbpmJzECAABoBAAADgAAAAAAAAAAAAAAAAAu&#10;AgAAZHJzL2Uyb0RvYy54bWxQSwECLQAUAAYACAAAACEAxoYRad8AAAAJAQAADwAAAAAAAAAAAAAA&#10;AACLBAAAZHJzL2Rvd25yZXYueG1sUEsFBgAAAAAEAAQA8wAAAJcFAAAAAA==&#10;" stroked="f">
                <v:textbox style="mso-fit-shape-to-text:t" inset="0,0,0,0">
                  <w:txbxContent>
                    <w:p w14:paraId="7F6D9D0C" w14:textId="0683D38B" w:rsidR="00C95819" w:rsidRPr="00933731" w:rsidRDefault="00C95819" w:rsidP="00192743">
                      <w:pPr>
                        <w:pStyle w:val="Didascalia"/>
                        <w:jc w:val="center"/>
                        <w:rPr>
                          <w:noProof/>
                          <w:sz w:val="20"/>
                          <w:lang w:val="it-IT"/>
                        </w:rPr>
                      </w:pPr>
                      <w:r>
                        <w:t xml:space="preserve">Figura </w:t>
                      </w:r>
                      <w:fldSimple w:instr=" SEQ Figura \* ARABIC ">
                        <w:r w:rsidR="00F43E6E">
                          <w:rPr>
                            <w:noProof/>
                          </w:rPr>
                          <w:t>2</w:t>
                        </w:r>
                      </w:fldSimple>
                      <w:r>
                        <w:t xml:space="preserve">: </w:t>
                      </w:r>
                      <w:proofErr w:type="spellStart"/>
                      <w:r>
                        <w:t>Gantt</w:t>
                      </w:r>
                      <w:proofErr w:type="spellEnd"/>
                      <w:r>
                        <w:t xml:space="preserve"> preventivo</w:t>
                      </w:r>
                    </w:p>
                  </w:txbxContent>
                </v:textbox>
                <w10:wrap type="square" anchorx="page"/>
              </v:shape>
            </w:pict>
          </mc:Fallback>
        </mc:AlternateContent>
      </w:r>
      <w:r w:rsidR="00D826DC">
        <w:rPr>
          <w:b w:val="0"/>
          <w:noProof/>
        </w:rPr>
        <w:drawing>
          <wp:anchor distT="0" distB="0" distL="114300" distR="114300" simplePos="0" relativeHeight="251669504" behindDoc="0" locked="0" layoutInCell="1" allowOverlap="1" wp14:anchorId="2BF2F4D6" wp14:editId="407587CC">
            <wp:simplePos x="0" y="0"/>
            <wp:positionH relativeFrom="page">
              <wp:align>center</wp:align>
            </wp:positionH>
            <wp:positionV relativeFrom="paragraph">
              <wp:posOffset>730719</wp:posOffset>
            </wp:positionV>
            <wp:extent cx="9746615" cy="4030980"/>
            <wp:effectExtent l="0" t="0" r="6985" b="762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2120"/>
                    <a:stretch/>
                  </pic:blipFill>
                  <pic:spPr bwMode="auto">
                    <a:xfrm>
                      <a:off x="0" y="0"/>
                      <a:ext cx="9746615" cy="4030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27A" w:rsidRPr="00D03EA1">
        <w:t>Pianificazione</w:t>
      </w:r>
      <w:bookmarkEnd w:id="14"/>
      <w:r w:rsidR="00BB1F6E">
        <w:br/>
      </w:r>
      <w:r w:rsidR="00BB1F6E">
        <w:br/>
      </w:r>
      <w:r w:rsidR="00A501C1" w:rsidRPr="00BB1F6E">
        <w:rPr>
          <w:b w:val="0"/>
        </w:rPr>
        <w:t xml:space="preserve">Di seguito c’è la pianificazione preventiva, nel </w:t>
      </w:r>
      <w:proofErr w:type="spellStart"/>
      <w:r w:rsidR="00A501C1" w:rsidRPr="00BB1F6E">
        <w:rPr>
          <w:b w:val="0"/>
        </w:rPr>
        <w:t>Gantt</w:t>
      </w:r>
      <w:proofErr w:type="spellEnd"/>
      <w:r w:rsidR="00A501C1" w:rsidRPr="00BB1F6E">
        <w:rPr>
          <w:b w:val="0"/>
        </w:rPr>
        <w:t xml:space="preserve"> preventivo è stimato il tempo necessario per completare le task del progetto.</w:t>
      </w:r>
    </w:p>
    <w:p w14:paraId="3C63345C" w14:textId="304673B6" w:rsidR="005666AC" w:rsidRDefault="00AB05BB" w:rsidP="00811FD8">
      <w:pPr>
        <w:pStyle w:val="Titolo2"/>
      </w:pPr>
      <w:bookmarkStart w:id="15" w:name="_Toc94790451"/>
      <w:r w:rsidRPr="00D03EA1">
        <w:lastRenderedPageBreak/>
        <w:t>Analisi dei mezzi</w:t>
      </w:r>
      <w:bookmarkEnd w:id="15"/>
    </w:p>
    <w:p w14:paraId="19D1EC5B" w14:textId="4AD36146" w:rsidR="007877CD" w:rsidRPr="007877CD" w:rsidRDefault="007877CD" w:rsidP="007877CD">
      <w:pPr>
        <w:rPr>
          <w:lang w:val="it-IT"/>
        </w:rPr>
      </w:pPr>
      <w:r>
        <w:rPr>
          <w:lang w:val="it-IT"/>
        </w:rPr>
        <w:t>Per realizzare il progetto è stato utilizzato un computer con Visual Studio Code</w:t>
      </w:r>
      <w:r w:rsidR="00FE2763">
        <w:rPr>
          <w:lang w:val="it-IT"/>
        </w:rPr>
        <w:t>,</w:t>
      </w:r>
      <w:r>
        <w:rPr>
          <w:lang w:val="it-IT"/>
        </w:rPr>
        <w:t xml:space="preserve"> Phaser3 come Framework</w:t>
      </w:r>
      <w:r w:rsidR="00FE2763">
        <w:rPr>
          <w:lang w:val="it-IT"/>
        </w:rPr>
        <w:t xml:space="preserve">, e un server </w:t>
      </w:r>
      <w:proofErr w:type="spellStart"/>
      <w:r w:rsidR="00FE2763">
        <w:rPr>
          <w:lang w:val="it-IT"/>
        </w:rPr>
        <w:t>php</w:t>
      </w:r>
      <w:proofErr w:type="spellEnd"/>
      <w:r w:rsidR="00FE2763">
        <w:rPr>
          <w:lang w:val="it-IT"/>
        </w:rPr>
        <w:t xml:space="preserve"> per</w:t>
      </w:r>
      <w:r>
        <w:rPr>
          <w:lang w:val="it-IT"/>
        </w:rPr>
        <w:t xml:space="preserve"> visualizzare il gioc</w:t>
      </w:r>
      <w:r w:rsidR="00FE2763">
        <w:rPr>
          <w:lang w:val="it-IT"/>
        </w:rPr>
        <w:t>o</w:t>
      </w:r>
      <w:r>
        <w:rPr>
          <w:lang w:val="it-IT"/>
        </w:rPr>
        <w:t>.</w:t>
      </w:r>
    </w:p>
    <w:p w14:paraId="0405C1CB" w14:textId="79426CC2" w:rsidR="00EE14E0" w:rsidRDefault="005666AC" w:rsidP="00EE14E0">
      <w:pPr>
        <w:pStyle w:val="Titolo3"/>
      </w:pPr>
      <w:r>
        <w:t xml:space="preserve">Software </w:t>
      </w:r>
    </w:p>
    <w:p w14:paraId="07E4DEA8" w14:textId="77777777" w:rsidR="00EE14E0" w:rsidRDefault="00EE14E0" w:rsidP="00EE14E0">
      <w:pPr>
        <w:rPr>
          <w:lang w:val="it-IT"/>
        </w:rPr>
      </w:pPr>
      <w:r>
        <w:rPr>
          <w:lang w:val="it-IT"/>
        </w:rPr>
        <w:t>Per realizzare questo progetto sono stati utilizzati i seguenti software:</w:t>
      </w:r>
    </w:p>
    <w:p w14:paraId="723E7F89" w14:textId="77777777" w:rsidR="00EE14E0" w:rsidRPr="003F3913" w:rsidRDefault="00EE14E0" w:rsidP="001B07A8">
      <w:pPr>
        <w:pStyle w:val="Paragrafoelenco"/>
        <w:numPr>
          <w:ilvl w:val="0"/>
          <w:numId w:val="15"/>
        </w:numPr>
        <w:rPr>
          <w:lang w:val="it-IT"/>
        </w:rPr>
      </w:pPr>
      <w:r w:rsidRPr="003F3913">
        <w:rPr>
          <w:lang w:val="it-IT"/>
        </w:rPr>
        <w:t>OS Computer - Windows 10: Per la creazione di tutto il progetto</w:t>
      </w:r>
      <w:r>
        <w:rPr>
          <w:lang w:val="it-IT"/>
        </w:rPr>
        <w:t>.</w:t>
      </w:r>
    </w:p>
    <w:p w14:paraId="62AFA6ED" w14:textId="77777777" w:rsidR="00EE14E0" w:rsidRDefault="00EE14E0" w:rsidP="001B07A8">
      <w:pPr>
        <w:pStyle w:val="Paragrafoelenco"/>
        <w:numPr>
          <w:ilvl w:val="0"/>
          <w:numId w:val="14"/>
        </w:numPr>
        <w:rPr>
          <w:lang w:val="it-IT"/>
        </w:rPr>
      </w:pPr>
      <w:r>
        <w:rPr>
          <w:lang w:val="it-IT"/>
        </w:rPr>
        <w:t>Visual Studio Code - 1.72: Per tutto ciò che riguarda la scrittura del codice.</w:t>
      </w:r>
    </w:p>
    <w:p w14:paraId="07A3AB31" w14:textId="77777777" w:rsidR="00EE14E0" w:rsidRDefault="00EE14E0" w:rsidP="001B07A8">
      <w:pPr>
        <w:pStyle w:val="Paragrafoelenco"/>
        <w:numPr>
          <w:ilvl w:val="0"/>
          <w:numId w:val="14"/>
        </w:numPr>
        <w:rPr>
          <w:lang w:val="it-IT"/>
        </w:rPr>
      </w:pPr>
      <w:proofErr w:type="spellStart"/>
      <w:r>
        <w:rPr>
          <w:lang w:val="it-IT"/>
        </w:rPr>
        <w:t>Phaser</w:t>
      </w:r>
      <w:proofErr w:type="spellEnd"/>
      <w:r>
        <w:rPr>
          <w:lang w:val="it-IT"/>
        </w:rPr>
        <w:t xml:space="preserve"> – 3.55.2: Utilizzato come framework.</w:t>
      </w:r>
    </w:p>
    <w:p w14:paraId="04533A01" w14:textId="75CF96DC" w:rsidR="00EE14E0" w:rsidRPr="00EE14E0" w:rsidRDefault="00EE14E0" w:rsidP="001B07A8">
      <w:pPr>
        <w:pStyle w:val="Paragrafoelenco"/>
        <w:numPr>
          <w:ilvl w:val="0"/>
          <w:numId w:val="14"/>
        </w:numPr>
        <w:rPr>
          <w:lang w:val="it-IT"/>
        </w:rPr>
      </w:pPr>
      <w:r>
        <w:rPr>
          <w:lang w:val="it-IT"/>
        </w:rPr>
        <w:t xml:space="preserve">Server </w:t>
      </w:r>
      <w:proofErr w:type="spellStart"/>
      <w:r>
        <w:rPr>
          <w:lang w:val="it-IT"/>
        </w:rPr>
        <w:t>php</w:t>
      </w:r>
      <w:proofErr w:type="spellEnd"/>
      <w:r>
        <w:rPr>
          <w:lang w:val="it-IT"/>
        </w:rPr>
        <w:t>: Utilizzato per la visualizzazione del gioco.</w:t>
      </w:r>
    </w:p>
    <w:p w14:paraId="7AFC239A" w14:textId="57982D11" w:rsidR="00EE14E0" w:rsidRDefault="00EE14E0" w:rsidP="00EE14E0">
      <w:pPr>
        <w:pStyle w:val="Titolo3"/>
      </w:pPr>
      <w:r>
        <w:t>Hardware</w:t>
      </w:r>
    </w:p>
    <w:p w14:paraId="7FA539C1" w14:textId="77777777" w:rsidR="00EE14E0" w:rsidRDefault="00EE14E0" w:rsidP="00EE14E0">
      <w:pPr>
        <w:rPr>
          <w:lang w:val="it-IT"/>
        </w:rPr>
      </w:pPr>
      <w:r>
        <w:rPr>
          <w:lang w:val="it-IT"/>
        </w:rPr>
        <w:t>Un computer con:</w:t>
      </w:r>
    </w:p>
    <w:p w14:paraId="00A59123" w14:textId="77777777" w:rsidR="00EE14E0" w:rsidRPr="009014B3" w:rsidRDefault="00EE14E0" w:rsidP="001B07A8">
      <w:pPr>
        <w:pStyle w:val="Paragrafoelenco"/>
        <w:numPr>
          <w:ilvl w:val="0"/>
          <w:numId w:val="16"/>
        </w:numPr>
        <w:rPr>
          <w:lang w:val="it-IT"/>
        </w:rPr>
      </w:pPr>
      <w:r w:rsidRPr="009014B3">
        <w:rPr>
          <w:lang w:val="it-IT"/>
        </w:rPr>
        <w:t>CPU Intel Core i7-7700</w:t>
      </w:r>
    </w:p>
    <w:p w14:paraId="6ABD8E1B" w14:textId="77777777" w:rsidR="00EE14E0" w:rsidRPr="009014B3" w:rsidRDefault="00EE14E0" w:rsidP="001B07A8">
      <w:pPr>
        <w:pStyle w:val="Paragrafoelenco"/>
        <w:numPr>
          <w:ilvl w:val="0"/>
          <w:numId w:val="16"/>
        </w:numPr>
        <w:rPr>
          <w:lang w:val="it-IT"/>
        </w:rPr>
      </w:pPr>
      <w:r w:rsidRPr="009014B3">
        <w:rPr>
          <w:lang w:val="it-IT"/>
        </w:rPr>
        <w:t>RAM 16 GB</w:t>
      </w:r>
    </w:p>
    <w:p w14:paraId="5B6D2E83" w14:textId="77777777" w:rsidR="00D14AB7" w:rsidRPr="00EE14E0" w:rsidRDefault="00D14AB7" w:rsidP="00EE14E0">
      <w:pPr>
        <w:rPr>
          <w:lang w:val="it-IT"/>
        </w:rPr>
      </w:pPr>
    </w:p>
    <w:p w14:paraId="6A16095E" w14:textId="77777777" w:rsidR="005666AC" w:rsidRPr="005666AC" w:rsidRDefault="005666AC" w:rsidP="005666AC">
      <w:pPr>
        <w:rPr>
          <w:lang w:val="it-IT"/>
        </w:rPr>
      </w:pPr>
    </w:p>
    <w:p w14:paraId="3984F6D7" w14:textId="5B313FE3" w:rsidR="00246B2E" w:rsidRPr="00467B8A" w:rsidRDefault="00467B8A" w:rsidP="00467B8A">
      <w:pPr>
        <w:rPr>
          <w:lang w:val="it-IT"/>
        </w:rPr>
      </w:pPr>
      <w:r>
        <w:rPr>
          <w:lang w:val="it-IT"/>
        </w:rPr>
        <w:br w:type="page"/>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7B5C4373" w14:textId="6BEC5D41" w:rsidR="00C95819"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0582490F" w:rsidR="00620991" w:rsidRDefault="00620991" w:rsidP="00620991">
      <w:pPr>
        <w:rPr>
          <w:lang w:val="it-IT"/>
        </w:rPr>
      </w:pPr>
    </w:p>
    <w:p w14:paraId="728618E4" w14:textId="6FB0DF79" w:rsidR="00257825" w:rsidRDefault="00620991" w:rsidP="00257825">
      <w:pPr>
        <w:pStyle w:val="Titolo2"/>
      </w:pPr>
      <w:bookmarkStart w:id="18" w:name="_Toc429059809"/>
      <w:bookmarkStart w:id="19" w:name="_Toc94790455"/>
      <w:r w:rsidRPr="00D03EA1">
        <w:t xml:space="preserve">Design </w:t>
      </w:r>
      <w:bookmarkEnd w:id="18"/>
      <w:bookmarkEnd w:id="19"/>
      <w:r w:rsidR="00BB0FD7">
        <w:t>del gioco</w:t>
      </w:r>
    </w:p>
    <w:p w14:paraId="193D86EC" w14:textId="77777777" w:rsidR="006B2745" w:rsidRDefault="00BB0FD7" w:rsidP="006B2745">
      <w:pPr>
        <w:rPr>
          <w:lang w:val="it-IT"/>
        </w:rPr>
      </w:pPr>
      <w:r>
        <w:rPr>
          <w:lang w:val="it-IT"/>
        </w:rPr>
        <w:t>Il gioco è strutturato nel modo seguente:</w:t>
      </w:r>
    </w:p>
    <w:p w14:paraId="570AD83E" w14:textId="77777777" w:rsidR="006B2745" w:rsidRDefault="006B2745" w:rsidP="006B2745">
      <w:pPr>
        <w:rPr>
          <w:noProof/>
        </w:rPr>
      </w:pPr>
    </w:p>
    <w:p w14:paraId="421F63F1" w14:textId="287C8262" w:rsidR="00A5236A" w:rsidRPr="006B2745" w:rsidRDefault="00BB0FD7" w:rsidP="006B2745">
      <w:pPr>
        <w:rPr>
          <w:b/>
          <w:lang w:val="it-IT"/>
        </w:rPr>
      </w:pPr>
      <w:r w:rsidRPr="006B2745">
        <w:rPr>
          <w:b/>
          <w:noProof/>
        </w:rPr>
        <w:t>Interfaccia home page</w:t>
      </w:r>
    </w:p>
    <w:p w14:paraId="631FCE46" w14:textId="77777777" w:rsidR="00183CEA" w:rsidRDefault="00183CEA" w:rsidP="00183CEA">
      <w:pPr>
        <w:rPr>
          <w:lang w:val="it-IT"/>
        </w:rPr>
      </w:pPr>
    </w:p>
    <w:p w14:paraId="33D6AFD2" w14:textId="77E68F99" w:rsidR="00183CEA" w:rsidRDefault="00183CEA" w:rsidP="00183CEA">
      <w:pPr>
        <w:rPr>
          <w:lang w:val="it-IT"/>
        </w:rPr>
      </w:pPr>
      <w:r>
        <w:rPr>
          <w:lang w:val="it-IT"/>
        </w:rPr>
        <w:t>La home page è l’interfaccia che si visualizza non appena si avvia il gioco, da qui posso scegliere le varie opzioni.</w:t>
      </w:r>
    </w:p>
    <w:p w14:paraId="6FFA5091" w14:textId="2020E43F" w:rsidR="006B2745" w:rsidRPr="006B2745" w:rsidRDefault="00DD7F3B" w:rsidP="006B2745">
      <w:pPr>
        <w:rPr>
          <w:lang w:val="it-IT"/>
        </w:rPr>
      </w:pPr>
      <w:r w:rsidRPr="006B2745">
        <w:rPr>
          <w:b/>
          <w:noProof/>
        </w:rPr>
        <mc:AlternateContent>
          <mc:Choice Requires="wps">
            <w:drawing>
              <wp:anchor distT="0" distB="0" distL="114300" distR="114300" simplePos="0" relativeHeight="251671552" behindDoc="0" locked="0" layoutInCell="1" allowOverlap="1" wp14:anchorId="2ED85EEA" wp14:editId="28E0FA76">
                <wp:simplePos x="0" y="0"/>
                <wp:positionH relativeFrom="margin">
                  <wp:align>center</wp:align>
                </wp:positionH>
                <wp:positionV relativeFrom="paragraph">
                  <wp:posOffset>3742283</wp:posOffset>
                </wp:positionV>
                <wp:extent cx="5640070"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5640070" cy="635"/>
                        </a:xfrm>
                        <a:prstGeom prst="rect">
                          <a:avLst/>
                        </a:prstGeom>
                        <a:solidFill>
                          <a:prstClr val="white"/>
                        </a:solidFill>
                        <a:ln>
                          <a:noFill/>
                        </a:ln>
                      </wps:spPr>
                      <wps:txbx>
                        <w:txbxContent>
                          <w:p w14:paraId="0F07C0F7" w14:textId="4F8641F7" w:rsidR="00C95819" w:rsidRPr="00064F28" w:rsidRDefault="00C95819" w:rsidP="007C2C25">
                            <w:pPr>
                              <w:pStyle w:val="Didascalia"/>
                              <w:jc w:val="center"/>
                              <w:rPr>
                                <w:b/>
                                <w:noProof/>
                                <w:sz w:val="20"/>
                                <w:lang w:val="it-IT"/>
                              </w:rPr>
                            </w:pPr>
                            <w:r>
                              <w:t xml:space="preserve">Figura </w:t>
                            </w:r>
                            <w:fldSimple w:instr=" SEQ Figura \* ARABIC ">
                              <w:r w:rsidR="00F43E6E">
                                <w:rPr>
                                  <w:noProof/>
                                </w:rPr>
                                <w:t>3</w:t>
                              </w:r>
                            </w:fldSimple>
                            <w:r>
                              <w:t>: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85EEA" id="Casella di testo 17" o:spid="_x0000_s1027" type="#_x0000_t202" style="position:absolute;margin-left:0;margin-top:294.65pt;width:444.1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M5NAIAAG4EAAAOAAAAZHJzL2Uyb0RvYy54bWysVMFu2zAMvQ/YPwi6L3a6NS2MOEWWIsOA&#10;oC2QDj0rshwLkEVNYmJnXz9KjtOt22nYRaZIitJ7j/T8rm8NOyofNNiSTyc5Z8pKqLTdl/zb8/rD&#10;LWcBha2EAatKflKB3y3ev5t3rlBX0ICplGdUxIaicyVvEF2RZUE2qhVhAk5ZCtbgW4G09fus8qKj&#10;6q3JrvJ8lnXgK+dBqhDIez8E+SLVr2sl8bGug0JmSk5vw7T6tO7imi3moth74Rotz88Q//CKVmhL&#10;l15K3QsU7OD1H6VaLT0EqHEioc2grrVUCQOhmeZv0Gwb4VTCQuQEd6Ep/L+y8uH45JmuSLsbzqxo&#10;SaOVCMoYwSrNUAUERiHiqXOhoPStowPYf4aezoz+QM4Iv699G78EjFGcGD9dWFY9MknO69mnPL+h&#10;kKTY7ON1rJG9HnU+4BcFLYtGyT1JmJgVx03AIXVMiTcFMLpaa2PiJgZWxrOjILm7RqM6F/8ty9iY&#10;ayGeGgpGTxbxDTiihf2uH3gZMe6gOhF0D0MTBSfXmu7biIBPwlPXECSaBHykpTbQlRzOFmcN+B9/&#10;88d8EpOinHXUhSUP3w/CK87MV0syx5YdDT8au9Gwh3YFhHRKM+ZkMumARzOatYf2hQZkGW+hkLCS&#10;7io5juYKh1mgAZNquUxJ1JhO4MZunYylR16f+xfh3VkVJDEfYOxPUbwRZ8hN8rjlAYnppFzkdWDx&#10;TDc1ddL+PIBxan7dp6zX38TiJwAAAP//AwBQSwMEFAAGAAgAAAAhAAXQoGXfAAAACAEAAA8AAABk&#10;cnMvZG93bnJldi54bWxMj8FOwzAQRO9I/IO1SFwQdWhDZUKcqqrgAJeK0As3N97GgXgd2U4b/h7T&#10;CxxnZzXzplxNtmdH9KFzJOFulgFDapzuqJWwe3++FcBCVKRV7wglfGOAVXV5UapCuxO94bGOLUsh&#10;FAolwcQ4FJyHxqBVYeYGpOQdnLcqJulbrr06pXDb83mWLblVHaUGowbcGGy+6tFK2OYfW3MzHp5e&#10;1/nCv+zGzfKzraW8vprWj8AiTvHvGX7xEzpUiWnvRtKB9RLSkCjhXjwsgCVbCDEHtj9fcuBVyf8P&#10;qH4AAAD//wMAUEsBAi0AFAAGAAgAAAAhALaDOJL+AAAA4QEAABMAAAAAAAAAAAAAAAAAAAAAAFtD&#10;b250ZW50X1R5cGVzXS54bWxQSwECLQAUAAYACAAAACEAOP0h/9YAAACUAQAACwAAAAAAAAAAAAAA&#10;AAAvAQAAX3JlbHMvLnJlbHNQSwECLQAUAAYACAAAACEA7WlDOTQCAABuBAAADgAAAAAAAAAAAAAA&#10;AAAuAgAAZHJzL2Uyb0RvYy54bWxQSwECLQAUAAYACAAAACEABdCgZd8AAAAIAQAADwAAAAAAAAAA&#10;AAAAAACOBAAAZHJzL2Rvd25yZXYueG1sUEsFBgAAAAAEAAQA8wAAAJoFAAAAAA==&#10;" stroked="f">
                <v:textbox style="mso-fit-shape-to-text:t" inset="0,0,0,0">
                  <w:txbxContent>
                    <w:p w14:paraId="0F07C0F7" w14:textId="4F8641F7" w:rsidR="00C95819" w:rsidRPr="00064F28" w:rsidRDefault="00C95819" w:rsidP="007C2C25">
                      <w:pPr>
                        <w:pStyle w:val="Didascalia"/>
                        <w:jc w:val="center"/>
                        <w:rPr>
                          <w:b/>
                          <w:noProof/>
                          <w:sz w:val="20"/>
                          <w:lang w:val="it-IT"/>
                        </w:rPr>
                      </w:pPr>
                      <w:r>
                        <w:t xml:space="preserve">Figura </w:t>
                      </w:r>
                      <w:fldSimple w:instr=" SEQ Figura \* ARABIC ">
                        <w:r w:rsidR="00F43E6E">
                          <w:rPr>
                            <w:noProof/>
                          </w:rPr>
                          <w:t>3</w:t>
                        </w:r>
                      </w:fldSimple>
                      <w:r>
                        <w:t>: Home page</w:t>
                      </w:r>
                    </w:p>
                  </w:txbxContent>
                </v:textbox>
                <w10:wrap type="square" anchorx="margin"/>
              </v:shape>
            </w:pict>
          </mc:Fallback>
        </mc:AlternateContent>
      </w:r>
      <w:r w:rsidR="00183CEA" w:rsidRPr="006B2745">
        <w:rPr>
          <w:b/>
          <w:noProof/>
        </w:rPr>
        <w:drawing>
          <wp:anchor distT="0" distB="0" distL="114300" distR="114300" simplePos="0" relativeHeight="251661312" behindDoc="0" locked="0" layoutInCell="1" allowOverlap="1" wp14:anchorId="38051EF1" wp14:editId="75B3AA65">
            <wp:simplePos x="0" y="0"/>
            <wp:positionH relativeFrom="margin">
              <wp:align>center</wp:align>
            </wp:positionH>
            <wp:positionV relativeFrom="paragraph">
              <wp:posOffset>173990</wp:posOffset>
            </wp:positionV>
            <wp:extent cx="5640070" cy="356933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182" t="3488" r="2025" b="2558"/>
                    <a:stretch/>
                  </pic:blipFill>
                  <pic:spPr bwMode="auto">
                    <a:xfrm>
                      <a:off x="0" y="0"/>
                      <a:ext cx="5643142" cy="35717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0AED8C" w14:textId="098BAFD9" w:rsidR="006B2745" w:rsidRDefault="006B2745" w:rsidP="00257825">
      <w:pPr>
        <w:rPr>
          <w:lang w:val="it-IT"/>
        </w:rPr>
      </w:pPr>
    </w:p>
    <w:p w14:paraId="3996DECF" w14:textId="68B4474D" w:rsidR="006B2745" w:rsidRDefault="006B2745" w:rsidP="00257825">
      <w:pPr>
        <w:rPr>
          <w:lang w:val="it-IT"/>
        </w:rPr>
      </w:pPr>
    </w:p>
    <w:p w14:paraId="35818430" w14:textId="628DA04C" w:rsidR="006B2745" w:rsidRDefault="006B2745" w:rsidP="00257825">
      <w:pPr>
        <w:rPr>
          <w:lang w:val="it-IT"/>
        </w:rPr>
      </w:pPr>
    </w:p>
    <w:p w14:paraId="08E98FAD" w14:textId="5D034727" w:rsidR="006B2745" w:rsidRDefault="006B2745" w:rsidP="00257825">
      <w:pPr>
        <w:rPr>
          <w:lang w:val="it-IT"/>
        </w:rPr>
      </w:pPr>
    </w:p>
    <w:p w14:paraId="5103FDC6" w14:textId="56334962" w:rsidR="006B2745" w:rsidRDefault="006B2745" w:rsidP="00257825">
      <w:pPr>
        <w:rPr>
          <w:lang w:val="it-IT"/>
        </w:rPr>
      </w:pPr>
    </w:p>
    <w:p w14:paraId="1C844A61" w14:textId="34ED65E4" w:rsidR="006B2745" w:rsidRDefault="006B2745" w:rsidP="00257825">
      <w:pPr>
        <w:rPr>
          <w:lang w:val="it-IT"/>
        </w:rPr>
      </w:pPr>
    </w:p>
    <w:p w14:paraId="44FEF26F" w14:textId="5A777C9E" w:rsidR="006B2745" w:rsidRDefault="006B2745" w:rsidP="00257825">
      <w:pPr>
        <w:rPr>
          <w:lang w:val="it-IT"/>
        </w:rPr>
      </w:pPr>
    </w:p>
    <w:p w14:paraId="4996B8F4" w14:textId="588DD964" w:rsidR="006B2745" w:rsidRDefault="006B2745" w:rsidP="00257825">
      <w:pPr>
        <w:rPr>
          <w:lang w:val="it-IT"/>
        </w:rPr>
      </w:pPr>
    </w:p>
    <w:p w14:paraId="2750969B" w14:textId="6D909433" w:rsidR="006B2745" w:rsidRDefault="006B2745" w:rsidP="00257825">
      <w:pPr>
        <w:rPr>
          <w:lang w:val="it-IT"/>
        </w:rPr>
      </w:pPr>
    </w:p>
    <w:p w14:paraId="186EB5E3" w14:textId="022C8ED0" w:rsidR="006B2745" w:rsidRDefault="006B2745" w:rsidP="00257825">
      <w:pPr>
        <w:rPr>
          <w:lang w:val="it-IT"/>
        </w:rPr>
      </w:pPr>
    </w:p>
    <w:p w14:paraId="5FB56929" w14:textId="65177382" w:rsidR="006B2745" w:rsidRDefault="006B2745" w:rsidP="00257825">
      <w:pPr>
        <w:rPr>
          <w:lang w:val="it-IT"/>
        </w:rPr>
      </w:pPr>
    </w:p>
    <w:p w14:paraId="312A2D44" w14:textId="05DAE225" w:rsidR="006B2745" w:rsidRDefault="006B2745" w:rsidP="00257825">
      <w:pPr>
        <w:rPr>
          <w:lang w:val="it-IT"/>
        </w:rPr>
      </w:pPr>
    </w:p>
    <w:p w14:paraId="2E60FC86" w14:textId="3A5954D2" w:rsidR="006B2745" w:rsidRDefault="006B2745" w:rsidP="00257825">
      <w:pPr>
        <w:rPr>
          <w:lang w:val="it-IT"/>
        </w:rPr>
      </w:pPr>
    </w:p>
    <w:p w14:paraId="5E755654" w14:textId="12448181" w:rsidR="006B2745" w:rsidRDefault="006B2745" w:rsidP="00257825">
      <w:pPr>
        <w:rPr>
          <w:lang w:val="it-IT"/>
        </w:rPr>
      </w:pPr>
    </w:p>
    <w:p w14:paraId="11113739" w14:textId="16049325" w:rsidR="006B2745" w:rsidRDefault="00A5236A" w:rsidP="00257825">
      <w:pPr>
        <w:rPr>
          <w:lang w:val="it-IT"/>
        </w:rPr>
      </w:pPr>
      <w:r>
        <w:rPr>
          <w:lang w:val="it-IT"/>
        </w:rPr>
        <w:br w:type="page"/>
      </w:r>
      <w:r w:rsidR="00183CEA">
        <w:rPr>
          <w:b/>
          <w:noProof/>
        </w:rPr>
        <w:lastRenderedPageBreak/>
        <w:t>Interfaccia b</w:t>
      </w:r>
      <w:r w:rsidR="00BA1595">
        <w:rPr>
          <w:b/>
          <w:noProof/>
        </w:rPr>
        <w:t>ottone play</w:t>
      </w:r>
      <w:r w:rsidR="00BA1595" w:rsidRPr="006B2745">
        <w:rPr>
          <w:b/>
          <w:noProof/>
        </w:rPr>
        <w:t xml:space="preserve"> </w:t>
      </w:r>
    </w:p>
    <w:p w14:paraId="65413A50" w14:textId="21BD96B2" w:rsidR="00257825" w:rsidRDefault="00257825" w:rsidP="00257825">
      <w:pPr>
        <w:rPr>
          <w:lang w:val="it-IT"/>
        </w:rPr>
      </w:pPr>
    </w:p>
    <w:p w14:paraId="3B2C1774" w14:textId="5807F9E9" w:rsidR="00257825" w:rsidRDefault="00183CEA" w:rsidP="00257825">
      <w:pPr>
        <w:rPr>
          <w:lang w:val="it-IT"/>
        </w:rPr>
      </w:pPr>
      <w:r>
        <w:rPr>
          <w:lang w:val="it-IT"/>
        </w:rPr>
        <w:t>Nel</w:t>
      </w:r>
      <w:r>
        <w:rPr>
          <w:lang w:val="it-IT"/>
        </w:rPr>
        <w:t xml:space="preserve">l’interfaccia </w:t>
      </w:r>
      <w:r>
        <w:rPr>
          <w:lang w:val="it-IT"/>
        </w:rPr>
        <w:t>del bottone play si hanno le due scelte per poter giocare, single player o dual player.</w:t>
      </w:r>
    </w:p>
    <w:p w14:paraId="1C389BFD" w14:textId="014AFBD1" w:rsidR="00257825" w:rsidRDefault="00B52A13" w:rsidP="00257825">
      <w:pPr>
        <w:rPr>
          <w:lang w:val="it-IT"/>
        </w:rPr>
      </w:pPr>
      <w:r>
        <w:rPr>
          <w:noProof/>
          <w:lang w:val="it-IT"/>
        </w:rPr>
        <w:drawing>
          <wp:anchor distT="0" distB="0" distL="114300" distR="114300" simplePos="0" relativeHeight="251662336" behindDoc="0" locked="0" layoutInCell="1" allowOverlap="1" wp14:anchorId="428BA251" wp14:editId="1BBD3F55">
            <wp:simplePos x="0" y="0"/>
            <wp:positionH relativeFrom="margin">
              <wp:align>center</wp:align>
            </wp:positionH>
            <wp:positionV relativeFrom="paragraph">
              <wp:posOffset>70180</wp:posOffset>
            </wp:positionV>
            <wp:extent cx="5420360" cy="2991485"/>
            <wp:effectExtent l="0" t="0" r="889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0360"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16B1D" w14:textId="28BFCF74" w:rsidR="00387D0F" w:rsidRDefault="00387D0F" w:rsidP="00257825">
      <w:pPr>
        <w:rPr>
          <w:lang w:val="it-IT"/>
        </w:rPr>
      </w:pPr>
    </w:p>
    <w:p w14:paraId="20799700" w14:textId="111EFB68" w:rsidR="00387D0F" w:rsidRDefault="00387D0F" w:rsidP="00257825">
      <w:pPr>
        <w:rPr>
          <w:b/>
          <w:noProof/>
        </w:rPr>
      </w:pPr>
    </w:p>
    <w:p w14:paraId="3F43645A" w14:textId="602D0048" w:rsidR="00387D0F" w:rsidRDefault="00387D0F" w:rsidP="00257825">
      <w:pPr>
        <w:rPr>
          <w:b/>
          <w:noProof/>
        </w:rPr>
      </w:pPr>
    </w:p>
    <w:p w14:paraId="670B863B" w14:textId="0CEBAC32" w:rsidR="00387D0F" w:rsidRDefault="00387D0F" w:rsidP="00257825">
      <w:pPr>
        <w:rPr>
          <w:b/>
          <w:noProof/>
        </w:rPr>
      </w:pPr>
    </w:p>
    <w:p w14:paraId="105AF988" w14:textId="4E3F908D" w:rsidR="00387D0F" w:rsidRDefault="00387D0F" w:rsidP="00257825">
      <w:pPr>
        <w:rPr>
          <w:b/>
          <w:noProof/>
        </w:rPr>
      </w:pPr>
    </w:p>
    <w:p w14:paraId="2AC04E7F" w14:textId="531CF4C7" w:rsidR="00387D0F" w:rsidRDefault="00387D0F" w:rsidP="00257825">
      <w:pPr>
        <w:rPr>
          <w:b/>
          <w:noProof/>
        </w:rPr>
      </w:pPr>
    </w:p>
    <w:p w14:paraId="691A3908" w14:textId="4167552A" w:rsidR="00387D0F" w:rsidRDefault="00387D0F" w:rsidP="00257825">
      <w:pPr>
        <w:rPr>
          <w:b/>
          <w:noProof/>
        </w:rPr>
      </w:pPr>
    </w:p>
    <w:p w14:paraId="705DEF89" w14:textId="321BCEAD" w:rsidR="00387D0F" w:rsidRDefault="00387D0F" w:rsidP="00257825">
      <w:pPr>
        <w:rPr>
          <w:b/>
          <w:noProof/>
        </w:rPr>
      </w:pPr>
    </w:p>
    <w:p w14:paraId="52872C42" w14:textId="4CB86E00" w:rsidR="00387D0F" w:rsidRDefault="00387D0F" w:rsidP="00257825">
      <w:pPr>
        <w:rPr>
          <w:b/>
          <w:noProof/>
        </w:rPr>
      </w:pPr>
    </w:p>
    <w:p w14:paraId="5895313C" w14:textId="5074F8EF" w:rsidR="00387D0F" w:rsidRDefault="00387D0F" w:rsidP="00257825">
      <w:pPr>
        <w:rPr>
          <w:b/>
          <w:noProof/>
        </w:rPr>
      </w:pPr>
      <w:r>
        <w:rPr>
          <w:b/>
          <w:noProof/>
        </w:rPr>
        <w:t xml:space="preserve">  </w:t>
      </w:r>
    </w:p>
    <w:p w14:paraId="7359FB59" w14:textId="3AF22DBD" w:rsidR="00387D0F" w:rsidRDefault="00387D0F" w:rsidP="00257825">
      <w:pPr>
        <w:rPr>
          <w:b/>
          <w:noProof/>
        </w:rPr>
      </w:pPr>
    </w:p>
    <w:p w14:paraId="1E2FCFC4" w14:textId="559A0363" w:rsidR="00387D0F" w:rsidRDefault="00387D0F" w:rsidP="00257825">
      <w:pPr>
        <w:rPr>
          <w:b/>
          <w:noProof/>
        </w:rPr>
      </w:pPr>
    </w:p>
    <w:p w14:paraId="29160EC6" w14:textId="18B3DD97" w:rsidR="00387D0F" w:rsidRDefault="00387D0F" w:rsidP="00257825">
      <w:pPr>
        <w:rPr>
          <w:b/>
          <w:noProof/>
        </w:rPr>
      </w:pPr>
    </w:p>
    <w:p w14:paraId="40B7C327" w14:textId="0E1C81D4" w:rsidR="00387D0F" w:rsidRDefault="00387D0F" w:rsidP="00257825">
      <w:pPr>
        <w:rPr>
          <w:b/>
          <w:noProof/>
        </w:rPr>
      </w:pPr>
    </w:p>
    <w:p w14:paraId="2D1E9EF2" w14:textId="76ACF5C9" w:rsidR="00387D0F" w:rsidRDefault="00387D0F" w:rsidP="00257825">
      <w:pPr>
        <w:rPr>
          <w:b/>
          <w:noProof/>
        </w:rPr>
      </w:pPr>
    </w:p>
    <w:p w14:paraId="2F3EBD74" w14:textId="64DE7673" w:rsidR="00387D0F" w:rsidRDefault="00387D0F" w:rsidP="00257825">
      <w:pPr>
        <w:rPr>
          <w:b/>
          <w:noProof/>
        </w:rPr>
      </w:pPr>
    </w:p>
    <w:p w14:paraId="5A0C98C8" w14:textId="56367948" w:rsidR="00387D0F" w:rsidRDefault="00387D0F" w:rsidP="00257825">
      <w:pPr>
        <w:rPr>
          <w:b/>
          <w:noProof/>
        </w:rPr>
      </w:pPr>
    </w:p>
    <w:p w14:paraId="417627F3" w14:textId="79DC746F" w:rsidR="00387D0F" w:rsidRDefault="00387D0F" w:rsidP="00257825">
      <w:pPr>
        <w:rPr>
          <w:b/>
          <w:noProof/>
        </w:rPr>
      </w:pPr>
    </w:p>
    <w:p w14:paraId="051D4965" w14:textId="7421C60B" w:rsidR="00387D0F" w:rsidRDefault="00387D0F" w:rsidP="00257825">
      <w:pPr>
        <w:rPr>
          <w:b/>
          <w:noProof/>
        </w:rPr>
      </w:pPr>
    </w:p>
    <w:p w14:paraId="5F465298" w14:textId="1F7CB7FD" w:rsidR="00387D0F" w:rsidRDefault="00387D0F" w:rsidP="00257825">
      <w:pPr>
        <w:rPr>
          <w:b/>
          <w:noProof/>
        </w:rPr>
      </w:pPr>
    </w:p>
    <w:p w14:paraId="2787518C" w14:textId="4621F339" w:rsidR="00387D0F" w:rsidRDefault="00387D0F" w:rsidP="00257825">
      <w:pPr>
        <w:rPr>
          <w:b/>
          <w:noProof/>
        </w:rPr>
      </w:pPr>
      <w:r>
        <w:rPr>
          <w:noProof/>
        </w:rPr>
        <mc:AlternateContent>
          <mc:Choice Requires="wps">
            <w:drawing>
              <wp:anchor distT="0" distB="0" distL="114300" distR="114300" simplePos="0" relativeHeight="251673600" behindDoc="0" locked="0" layoutInCell="1" allowOverlap="1" wp14:anchorId="5455890A" wp14:editId="547A43A5">
                <wp:simplePos x="0" y="0"/>
                <wp:positionH relativeFrom="margin">
                  <wp:align>center</wp:align>
                </wp:positionH>
                <wp:positionV relativeFrom="paragraph">
                  <wp:posOffset>1524</wp:posOffset>
                </wp:positionV>
                <wp:extent cx="5420360" cy="635"/>
                <wp:effectExtent l="0" t="0" r="889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5420360" cy="635"/>
                        </a:xfrm>
                        <a:prstGeom prst="rect">
                          <a:avLst/>
                        </a:prstGeom>
                        <a:solidFill>
                          <a:prstClr val="white"/>
                        </a:solidFill>
                        <a:ln>
                          <a:noFill/>
                        </a:ln>
                      </wps:spPr>
                      <wps:txbx>
                        <w:txbxContent>
                          <w:p w14:paraId="3978BE58" w14:textId="71A3715F" w:rsidR="00387D0F" w:rsidRPr="00FE2E91" w:rsidRDefault="00387D0F" w:rsidP="00387D0F">
                            <w:pPr>
                              <w:pStyle w:val="Didascalia"/>
                              <w:jc w:val="center"/>
                              <w:rPr>
                                <w:noProof/>
                                <w:sz w:val="20"/>
                                <w:lang w:val="it-IT"/>
                              </w:rPr>
                            </w:pPr>
                            <w:r>
                              <w:t xml:space="preserve">Figura </w:t>
                            </w:r>
                            <w:fldSimple w:instr=" SEQ Figura \* ARABIC ">
                              <w:r w:rsidR="00F43E6E">
                                <w:rPr>
                                  <w:noProof/>
                                </w:rPr>
                                <w:t>4</w:t>
                              </w:r>
                            </w:fldSimple>
                            <w:r>
                              <w:t>: Interfaccia bottone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5890A" id="Casella di testo 14" o:spid="_x0000_s1028" type="#_x0000_t202" style="position:absolute;margin-left:0;margin-top:.1pt;width:426.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ENA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krS75syK&#10;hjRai6CMEazUDFVAYBQinloXckrfOTqA3Rfo6MzoD+SM8LvKN/FLwBjFifHzhWXVIZPkvLmeT69u&#10;KSQpdnt1E2tkr0edD/hVQcOiUXBPEiZmxWkbsE8dU+JNAYwuN9qYuImBtfHsJEjuttaohuK/ZRkb&#10;cy3EU33B6Mkivh5HtLDbd4mXC/Y9lGeC7qFvouDkRtN9WxHwSXjqGoJEk4CPtFQG2oLDYHFWg//5&#10;N3/MJzEpyllLXVjw8OMovOLMfLMkc2zZ0fCjsR8Ne2zWQEhnNGNOJpMOeDSjWXloXmhAVvEWCgkr&#10;6a6C42iusZ8FGjCpVquURI3pBG7tzslYeuT1uXsR3g2qIIn5AGN/ivydOH1uksetjkhMJ+Uirz2L&#10;A93U1En7YQDj1Lzdp6zX38TyFwAAAP//AwBQSwMEFAAGAAgAAAAhAAGPFY/bAAAAAgEAAA8AAABk&#10;cnMvZG93bnJldi54bWxMjzFPwzAUhHck/oP1kFgQdWhKVKV5qaoKBliqhi5sbvwap8TPUey04d9j&#10;JhhPd7r7rlhPthMXGnzrGOFploAgrp1uuUE4fLw+LkH4oFirzjEhfJOHdXl7U6hcuyvv6VKFRsQS&#10;9rlCMCH0uZS+NmSVn7meOHonN1gVohwaqQd1jeW2k/MkyaRVLccFo3raGqq/qtEi7BafO/Mwnl7e&#10;N4t0eDuM2+zcVIj3d9NmBSLQFP7C8Isf0aGMTEc3svaiQ4hHAsIcRPSWz2kG4oiQgiwL+R+9/AEA&#10;AP//AwBQSwECLQAUAAYACAAAACEAtoM4kv4AAADhAQAAEwAAAAAAAAAAAAAAAAAAAAAAW0NvbnRl&#10;bnRfVHlwZXNdLnhtbFBLAQItABQABgAIAAAAIQA4/SH/1gAAAJQBAAALAAAAAAAAAAAAAAAAAC8B&#10;AABfcmVscy8ucmVsc1BLAQItABQABgAIAAAAIQBwCb+ENAIAAG4EAAAOAAAAAAAAAAAAAAAAAC4C&#10;AABkcnMvZTJvRG9jLnhtbFBLAQItABQABgAIAAAAIQABjxWP2wAAAAIBAAAPAAAAAAAAAAAAAAAA&#10;AI4EAABkcnMvZG93bnJldi54bWxQSwUGAAAAAAQABADzAAAAlgUAAAAA&#10;" stroked="f">
                <v:textbox style="mso-fit-shape-to-text:t" inset="0,0,0,0">
                  <w:txbxContent>
                    <w:p w14:paraId="3978BE58" w14:textId="71A3715F" w:rsidR="00387D0F" w:rsidRPr="00FE2E91" w:rsidRDefault="00387D0F" w:rsidP="00387D0F">
                      <w:pPr>
                        <w:pStyle w:val="Didascalia"/>
                        <w:jc w:val="center"/>
                        <w:rPr>
                          <w:noProof/>
                          <w:sz w:val="20"/>
                          <w:lang w:val="it-IT"/>
                        </w:rPr>
                      </w:pPr>
                      <w:r>
                        <w:t xml:space="preserve">Figura </w:t>
                      </w:r>
                      <w:fldSimple w:instr=" SEQ Figura \* ARABIC ">
                        <w:r w:rsidR="00F43E6E">
                          <w:rPr>
                            <w:noProof/>
                          </w:rPr>
                          <w:t>4</w:t>
                        </w:r>
                      </w:fldSimple>
                      <w:r>
                        <w:t>: Interfaccia bottone play</w:t>
                      </w:r>
                    </w:p>
                  </w:txbxContent>
                </v:textbox>
                <w10:wrap type="square" anchorx="margin"/>
              </v:shape>
            </w:pict>
          </mc:Fallback>
        </mc:AlternateContent>
      </w:r>
    </w:p>
    <w:p w14:paraId="562F98A9" w14:textId="5DFDE819" w:rsidR="00387D0F" w:rsidRDefault="00387D0F" w:rsidP="00257825">
      <w:pPr>
        <w:rPr>
          <w:b/>
          <w:noProof/>
        </w:rPr>
      </w:pPr>
    </w:p>
    <w:p w14:paraId="5CEA35EB" w14:textId="3090C747" w:rsidR="00387D0F" w:rsidRDefault="00387D0F" w:rsidP="00257825">
      <w:pPr>
        <w:rPr>
          <w:b/>
          <w:noProof/>
        </w:rPr>
      </w:pPr>
    </w:p>
    <w:p w14:paraId="260B987F" w14:textId="6A9FD169" w:rsidR="00387D0F" w:rsidRPr="00387D0F" w:rsidRDefault="00387D0F" w:rsidP="00257825">
      <w:pPr>
        <w:rPr>
          <w:b/>
          <w:noProof/>
        </w:rPr>
      </w:pPr>
      <w:r>
        <w:rPr>
          <w:b/>
          <w:noProof/>
        </w:rPr>
        <w:t xml:space="preserve">Interfaccia bottone </w:t>
      </w:r>
      <w:r>
        <w:rPr>
          <w:b/>
          <w:noProof/>
        </w:rPr>
        <w:t>options</w:t>
      </w:r>
    </w:p>
    <w:p w14:paraId="1C942AAC" w14:textId="41997AAB" w:rsidR="00387D0F" w:rsidRDefault="00387D0F" w:rsidP="00257825">
      <w:pPr>
        <w:rPr>
          <w:lang w:val="it-IT"/>
        </w:rPr>
      </w:pPr>
    </w:p>
    <w:p w14:paraId="1C836D47" w14:textId="4D4EF478" w:rsidR="00257825" w:rsidRDefault="0069109B" w:rsidP="00257825">
      <w:pPr>
        <w:rPr>
          <w:lang w:val="it-IT"/>
        </w:rPr>
      </w:pPr>
      <w:r>
        <w:rPr>
          <w:noProof/>
        </w:rPr>
        <mc:AlternateContent>
          <mc:Choice Requires="wps">
            <w:drawing>
              <wp:anchor distT="0" distB="0" distL="114300" distR="114300" simplePos="0" relativeHeight="251675648" behindDoc="1" locked="0" layoutInCell="1" allowOverlap="1" wp14:anchorId="3D26170A" wp14:editId="69057CF4">
                <wp:simplePos x="0" y="0"/>
                <wp:positionH relativeFrom="margin">
                  <wp:align>center</wp:align>
                </wp:positionH>
                <wp:positionV relativeFrom="paragraph">
                  <wp:posOffset>3690417</wp:posOffset>
                </wp:positionV>
                <wp:extent cx="5501005" cy="635"/>
                <wp:effectExtent l="0" t="0" r="4445" b="0"/>
                <wp:wrapTight wrapText="bothSides">
                  <wp:wrapPolygon edited="0">
                    <wp:start x="0" y="0"/>
                    <wp:lineTo x="0" y="19868"/>
                    <wp:lineTo x="21543" y="19868"/>
                    <wp:lineTo x="21543" y="0"/>
                    <wp:lineTo x="0" y="0"/>
                  </wp:wrapPolygon>
                </wp:wrapTight>
                <wp:docPr id="15" name="Casella di testo 15"/>
                <wp:cNvGraphicFramePr/>
                <a:graphic xmlns:a="http://schemas.openxmlformats.org/drawingml/2006/main">
                  <a:graphicData uri="http://schemas.microsoft.com/office/word/2010/wordprocessingShape">
                    <wps:wsp>
                      <wps:cNvSpPr txBox="1"/>
                      <wps:spPr>
                        <a:xfrm>
                          <a:off x="0" y="0"/>
                          <a:ext cx="5501005" cy="635"/>
                        </a:xfrm>
                        <a:prstGeom prst="rect">
                          <a:avLst/>
                        </a:prstGeom>
                        <a:solidFill>
                          <a:prstClr val="white"/>
                        </a:solidFill>
                        <a:ln>
                          <a:noFill/>
                        </a:ln>
                      </wps:spPr>
                      <wps:txbx>
                        <w:txbxContent>
                          <w:p w14:paraId="4182569F" w14:textId="7ECD4862" w:rsidR="00387D0F" w:rsidRPr="00CB23D7" w:rsidRDefault="00387D0F" w:rsidP="00387D0F">
                            <w:pPr>
                              <w:pStyle w:val="Didascalia"/>
                              <w:jc w:val="center"/>
                              <w:rPr>
                                <w:noProof/>
                                <w:sz w:val="20"/>
                                <w:lang w:val="it-IT"/>
                              </w:rPr>
                            </w:pPr>
                            <w:r>
                              <w:t xml:space="preserve">Figura </w:t>
                            </w:r>
                            <w:fldSimple w:instr=" SEQ Figura \* ARABIC ">
                              <w:r w:rsidR="00F43E6E">
                                <w:rPr>
                                  <w:noProof/>
                                </w:rPr>
                                <w:t>5</w:t>
                              </w:r>
                            </w:fldSimple>
                            <w:r>
                              <w:t>: Interfaccia bottone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6170A" id="Casella di testo 15" o:spid="_x0000_s1029" type="#_x0000_t202" style="position:absolute;margin-left:0;margin-top:290.6pt;width:433.1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phNAIAAG4EAAAOAAAAZHJzL2Uyb0RvYy54bWysVE1P3DAQvVfqf7B8L1moQNWKLNouoqqE&#10;AAkqzl7HIZYcj2vPbkJ/fZ+dDbS0p6oX78Tz5ffezJ5fjL0TexOTJV/L46OFFMZraqx/quW3h6sP&#10;n6RIrHyjHHlTy2eT5MXq/bvzISzNCXXkGhMFivi0HEItO+awrKqkO9OrdETBeDhbir1ifManqolq&#10;QPXeVSeLxVk1UGxCJG1Swu3l5JSrUr9tjebbtk2Ghasl3sbljOXc5rNanavlU1Shs/rwDPUPr+iV&#10;9Wj6UupSsRK7aP8o1VsdKVHLR5r6itrWalMwAM3x4g2a+04FU7CAnBReaEr/r6y+2d9FYRtodyqF&#10;Vz002qhknFOisYJNYhJwgachpCXC7wMSePxMI3Lm+4TLDH9sY59/AUzAD8afX1g2IwuNy9NTIF2g&#10;m4bv7GOpXb2mhpj4i6FeZKOWERIWZtX+OjGegdA5JHdK5GxzZZ3LH9mxcVHsFeQeOssmPxAZv0U5&#10;n2M95azJnW+qjG/CkS0et2Ph5WTGuKXmGdAjTUOUgr6y6HetEt+piKkBWmwC3+JoHQ21pIMlRUfx&#10;x9/uczzEhFeKAVNYy/R9p6KRwn31kDmP7GzE2djOht/1GwLSY+xY0MVEQmQ3m22k/hELss5d4FJe&#10;o1cteTY3PO0CFkyb9boEYTCD4mt/H3QuPfP6MD6qGA6qMMS8oXk+1fKNOFNskSesdwymi3KZ14nF&#10;A90Y6iLPYQHz1vz6XaJe/yZWPwEAAP//AwBQSwMEFAAGAAgAAAAhAGLc6ArfAAAACAEAAA8AAABk&#10;cnMvZG93bnJldi54bWxMj8FOwzAQRO9I/IO1SFwQddqUKErjVFUFB7hUDb305sbbOBCvI9tpw99j&#10;uMBxdlYzb8r1ZHp2Qec7SwLmswQYUmNVR62Aw/vLYw7MB0lK9pZQwBd6WFe3N6UslL3SHi91aFkM&#10;IV9IATqEoeDcNxqN9DM7IEXvbJ2RIUrXcuXkNYabni+SJONGdhQbtBxwq7H5rEcjYLc87vTDeH5+&#10;2yxT93oYt9lHWwtxfzdtVsACTuHvGX7wIzpUkelkR1Ke9QLikCDgKZ8vgEU7z7IU2On3kgKvSv5/&#10;QPUNAAD//wMAUEsBAi0AFAAGAAgAAAAhALaDOJL+AAAA4QEAABMAAAAAAAAAAAAAAAAAAAAAAFtD&#10;b250ZW50X1R5cGVzXS54bWxQSwECLQAUAAYACAAAACEAOP0h/9YAAACUAQAACwAAAAAAAAAAAAAA&#10;AAAvAQAAX3JlbHMvLnJlbHNQSwECLQAUAAYACAAAACEAUC6aYTQCAABuBAAADgAAAAAAAAAAAAAA&#10;AAAuAgAAZHJzL2Uyb0RvYy54bWxQSwECLQAUAAYACAAAACEAYtzoCt8AAAAIAQAADwAAAAAAAAAA&#10;AAAAAACOBAAAZHJzL2Rvd25yZXYueG1sUEsFBgAAAAAEAAQA8wAAAJoFAAAAAA==&#10;" stroked="f">
                <v:textbox style="mso-fit-shape-to-text:t" inset="0,0,0,0">
                  <w:txbxContent>
                    <w:p w14:paraId="4182569F" w14:textId="7ECD4862" w:rsidR="00387D0F" w:rsidRPr="00CB23D7" w:rsidRDefault="00387D0F" w:rsidP="00387D0F">
                      <w:pPr>
                        <w:pStyle w:val="Didascalia"/>
                        <w:jc w:val="center"/>
                        <w:rPr>
                          <w:noProof/>
                          <w:sz w:val="20"/>
                          <w:lang w:val="it-IT"/>
                        </w:rPr>
                      </w:pPr>
                      <w:r>
                        <w:t xml:space="preserve">Figura </w:t>
                      </w:r>
                      <w:fldSimple w:instr=" SEQ Figura \* ARABIC ">
                        <w:r w:rsidR="00F43E6E">
                          <w:rPr>
                            <w:noProof/>
                          </w:rPr>
                          <w:t>5</w:t>
                        </w:r>
                      </w:fldSimple>
                      <w:r>
                        <w:t>: Interfaccia bottone options</w:t>
                      </w:r>
                    </w:p>
                  </w:txbxContent>
                </v:textbox>
                <w10:wrap type="tight" anchorx="margin"/>
              </v:shape>
            </w:pict>
          </mc:Fallback>
        </mc:AlternateContent>
      </w:r>
      <w:r>
        <w:rPr>
          <w:noProof/>
          <w:lang w:val="it-IT"/>
        </w:rPr>
        <w:drawing>
          <wp:anchor distT="0" distB="0" distL="114300" distR="114300" simplePos="0" relativeHeight="251664384" behindDoc="1" locked="0" layoutInCell="1" allowOverlap="1" wp14:anchorId="64B8FFCC" wp14:editId="05FC4E2C">
            <wp:simplePos x="0" y="0"/>
            <wp:positionH relativeFrom="margin">
              <wp:align>center</wp:align>
            </wp:positionH>
            <wp:positionV relativeFrom="paragraph">
              <wp:posOffset>385902</wp:posOffset>
            </wp:positionV>
            <wp:extent cx="5501005" cy="3306445"/>
            <wp:effectExtent l="0" t="0" r="4445" b="8255"/>
            <wp:wrapTight wrapText="bothSides">
              <wp:wrapPolygon edited="0">
                <wp:start x="0" y="0"/>
                <wp:lineTo x="0" y="21529"/>
                <wp:lineTo x="21543" y="21529"/>
                <wp:lineTo x="21543" y="0"/>
                <wp:lineTo x="0" y="0"/>
              </wp:wrapPolygon>
            </wp:wrapTight>
            <wp:docPr id="11" name="Immagine 11" descr="Immagine che contiene testo, nero, oggetto da esterni, not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nero, oggetto da esterni, nott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1005" cy="330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994">
        <w:rPr>
          <w:lang w:val="it-IT"/>
        </w:rPr>
        <w:t xml:space="preserve">Nell’interfaccia options </w:t>
      </w:r>
      <w:r w:rsidR="00A5236A">
        <w:rPr>
          <w:lang w:val="it-IT"/>
        </w:rPr>
        <w:t>ci sono</w:t>
      </w:r>
      <w:r w:rsidR="00BC21B5">
        <w:rPr>
          <w:lang w:val="it-IT"/>
        </w:rPr>
        <w:t xml:space="preserve"> le varie opzioni da s</w:t>
      </w:r>
      <w:r w:rsidR="00A5236A">
        <w:rPr>
          <w:lang w:val="it-IT"/>
        </w:rPr>
        <w:t>elezionare</w:t>
      </w:r>
      <w:r w:rsidR="00A71994">
        <w:rPr>
          <w:lang w:val="it-IT"/>
        </w:rPr>
        <w:t>, si può scegliere di utilizzare il pianeta e la gravità e quale navicella utilizzare</w:t>
      </w:r>
    </w:p>
    <w:p w14:paraId="3C2CD18E" w14:textId="131032FA" w:rsidR="00257825" w:rsidRDefault="00257825">
      <w:pPr>
        <w:rPr>
          <w:lang w:val="it-IT"/>
        </w:rPr>
      </w:pPr>
      <w:r>
        <w:rPr>
          <w:lang w:val="it-IT"/>
        </w:rPr>
        <w:br w:type="page"/>
      </w:r>
    </w:p>
    <w:p w14:paraId="5CD58A64" w14:textId="23FA1BC5" w:rsidR="0069109B" w:rsidRPr="00387D0F" w:rsidRDefault="0069109B" w:rsidP="0069109B">
      <w:pPr>
        <w:rPr>
          <w:b/>
          <w:noProof/>
        </w:rPr>
      </w:pPr>
      <w:r>
        <w:rPr>
          <w:b/>
          <w:noProof/>
        </w:rPr>
        <w:lastRenderedPageBreak/>
        <w:t xml:space="preserve">Interfaccia bottone </w:t>
      </w:r>
      <w:r>
        <w:rPr>
          <w:b/>
          <w:noProof/>
        </w:rPr>
        <w:t>instructions</w:t>
      </w:r>
    </w:p>
    <w:p w14:paraId="4D1052E4" w14:textId="5619BDE0" w:rsidR="00257825" w:rsidRDefault="00257825" w:rsidP="00257825">
      <w:pPr>
        <w:rPr>
          <w:lang w:val="it-IT"/>
        </w:rPr>
      </w:pPr>
    </w:p>
    <w:p w14:paraId="34962FDD" w14:textId="203C29BD" w:rsidR="00A5236A" w:rsidRDefault="00DD7F3B" w:rsidP="00257825">
      <w:pPr>
        <w:rPr>
          <w:lang w:val="it-IT"/>
        </w:rPr>
      </w:pPr>
      <w:r>
        <w:rPr>
          <w:noProof/>
          <w:lang w:val="it-IT"/>
        </w:rPr>
        <w:drawing>
          <wp:anchor distT="0" distB="0" distL="114300" distR="114300" simplePos="0" relativeHeight="251676672" behindDoc="0" locked="0" layoutInCell="1" allowOverlap="1" wp14:anchorId="5CD0E83B" wp14:editId="3F19F2C7">
            <wp:simplePos x="0" y="0"/>
            <wp:positionH relativeFrom="margin">
              <wp:align>center</wp:align>
            </wp:positionH>
            <wp:positionV relativeFrom="paragraph">
              <wp:posOffset>378434</wp:posOffset>
            </wp:positionV>
            <wp:extent cx="5749290" cy="3467100"/>
            <wp:effectExtent l="0" t="0" r="381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29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E6E">
        <w:rPr>
          <w:noProof/>
        </w:rPr>
        <mc:AlternateContent>
          <mc:Choice Requires="wps">
            <w:drawing>
              <wp:anchor distT="0" distB="0" distL="114300" distR="114300" simplePos="0" relativeHeight="251678720" behindDoc="0" locked="0" layoutInCell="1" allowOverlap="1" wp14:anchorId="607384EF" wp14:editId="41460E91">
                <wp:simplePos x="0" y="0"/>
                <wp:positionH relativeFrom="margin">
                  <wp:align>right</wp:align>
                </wp:positionH>
                <wp:positionV relativeFrom="paragraph">
                  <wp:posOffset>3794227</wp:posOffset>
                </wp:positionV>
                <wp:extent cx="6239510" cy="262890"/>
                <wp:effectExtent l="0" t="0" r="8890" b="381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6239510" cy="263347"/>
                        </a:xfrm>
                        <a:prstGeom prst="rect">
                          <a:avLst/>
                        </a:prstGeom>
                        <a:solidFill>
                          <a:prstClr val="white"/>
                        </a:solidFill>
                        <a:ln>
                          <a:noFill/>
                        </a:ln>
                      </wps:spPr>
                      <wps:txbx>
                        <w:txbxContent>
                          <w:p w14:paraId="6E27E6D7" w14:textId="77777777" w:rsidR="00F43E6E" w:rsidRPr="00F43E6E" w:rsidRDefault="00F43E6E" w:rsidP="00F43E6E">
                            <w:pPr>
                              <w:pStyle w:val="Didascalia"/>
                              <w:jc w:val="center"/>
                            </w:pPr>
                            <w:r w:rsidRPr="00F43E6E">
                              <w:t xml:space="preserve">Figura </w:t>
                            </w:r>
                            <w:fldSimple w:instr=" SEQ Figura \* ARABIC ">
                              <w:r w:rsidRPr="00F43E6E">
                                <w:t>6</w:t>
                              </w:r>
                            </w:fldSimple>
                            <w:r w:rsidRPr="00F43E6E">
                              <w:t>: Interfaccia bottone instructions</w:t>
                            </w:r>
                          </w:p>
                          <w:p w14:paraId="5CAB6D80" w14:textId="4049E6CC" w:rsidR="00F43E6E" w:rsidRPr="001908F2" w:rsidRDefault="00F43E6E" w:rsidP="00F43E6E">
                            <w:pPr>
                              <w:pStyle w:val="Didascalia"/>
                              <w:jc w:val="center"/>
                              <w:rPr>
                                <w:noProof/>
                                <w:sz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384EF" id="Casella di testo 18" o:spid="_x0000_s1030" type="#_x0000_t202" style="position:absolute;margin-left:440.1pt;margin-top:298.75pt;width:491.3pt;height:20.7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LgNwIAAHEEAAAOAAAAZHJzL2Uyb0RvYy54bWysVE1v2zAMvQ/YfxB0X5yPLeuMOEWWIsOA&#10;oC2QDj0rshwLkEVNYmJnv36UHKdbt9Owi0yRFKX3HunFbdcYdlI+aLAFn4zGnCkrodT2UPBvT5t3&#10;N5wFFLYUBqwq+FkFfrt8+2bRulxNoQZTKs+oiA156wpeI7o8y4KsVSPCCJyyFKzANwJp6w9Z6UVL&#10;1RuTTcfjedaCL50HqUIg710f5MtUv6qUxIeqCgqZKTi9DdPq07qPa7ZciPzghau1vDxD/MMrGqEt&#10;XXotdSdQsKPXf5RqtPQQoMKRhCaDqtJSJQyEZjJ+hWZXC6cSFiInuCtN4f+VlfenR890SdqRUlY0&#10;pNFaBGWMYKVmqAICoxDx1LqQU/rO0QHsPkNHZwZ/IGeE31W+iV8CxihOjJ+vLKsOmSTnfDr79GFC&#10;IUmx6Xw2e/8xlsleTjsf8IuChkWj4J5UTOSK0zZgnzqkxMsCGF1utDFxEwNr49lJkOJtrVFdiv+W&#10;ZWzMtRBP9QWjJ4sQeyjRwm7fJWpmA8w9lGdC76Hvo+DkRtN9WxHwUXhqHEJFw4APtFQG2oLDxeKs&#10;Bv/jb/6YT3pSlLOWGrHg4ftReMWZ+WpJ6di1g+EHYz8Y9tisgZBOaMycTCYd8GgGs/LQPNOMrOIt&#10;FBJW0l0Fx8FcYz8ONGNSrVYpiXrTCdzanZOx9MDrU/csvLuogqTnPQwtKvJX4vS5PcurI0Klk3KR&#10;157FC93U10n7ywzGwfl1n7Je/hTLnwAAAP//AwBQSwMEFAAGAAgAAAAhAGVVtRXeAAAACAEAAA8A&#10;AABkcnMvZG93bnJldi54bWxMj0FPg0AQhe8m/ofNmHgxdhFTBGRptNVbPbQ2PU/ZEYjsLGGXQv+9&#10;60mPkzf53veK1Ww6cabBtZYVPCwiEMSV1S3XCg6f7/cpCOeRNXaWScGFHKzK66sCc20n3tF572sR&#10;IOxyVNB43+dSuqohg25he+KQfdnBoA/nUEs94BTgppNxFCXSYMuhocGe1g1V3/vRKEg2wzjteH23&#10;Obxt8aOv4+Pr5ajU7c388gzC0+z/nuFXP6hDGZxOdmTtRKcgDPEKltnTEkSIszROQJwC+zHNQJaF&#10;/D+g/AEAAP//AwBQSwECLQAUAAYACAAAACEAtoM4kv4AAADhAQAAEwAAAAAAAAAAAAAAAAAAAAAA&#10;W0NvbnRlbnRfVHlwZXNdLnhtbFBLAQItABQABgAIAAAAIQA4/SH/1gAAAJQBAAALAAAAAAAAAAAA&#10;AAAAAC8BAABfcmVscy8ucmVsc1BLAQItABQABgAIAAAAIQBRDMLgNwIAAHEEAAAOAAAAAAAAAAAA&#10;AAAAAC4CAABkcnMvZTJvRG9jLnhtbFBLAQItABQABgAIAAAAIQBlVbUV3gAAAAgBAAAPAAAAAAAA&#10;AAAAAAAAAJEEAABkcnMvZG93bnJldi54bWxQSwUGAAAAAAQABADzAAAAnAUAAAAA&#10;" stroked="f">
                <v:textbox inset="0,0,0,0">
                  <w:txbxContent>
                    <w:p w14:paraId="6E27E6D7" w14:textId="77777777" w:rsidR="00F43E6E" w:rsidRPr="00F43E6E" w:rsidRDefault="00F43E6E" w:rsidP="00F43E6E">
                      <w:pPr>
                        <w:pStyle w:val="Didascalia"/>
                        <w:jc w:val="center"/>
                      </w:pPr>
                      <w:r w:rsidRPr="00F43E6E">
                        <w:t xml:space="preserve">Figura </w:t>
                      </w:r>
                      <w:fldSimple w:instr=" SEQ Figura \* ARABIC ">
                        <w:r w:rsidRPr="00F43E6E">
                          <w:t>6</w:t>
                        </w:r>
                      </w:fldSimple>
                      <w:r w:rsidRPr="00F43E6E">
                        <w:t>: Interfaccia bottone instructions</w:t>
                      </w:r>
                    </w:p>
                    <w:p w14:paraId="5CAB6D80" w14:textId="4049E6CC" w:rsidR="00F43E6E" w:rsidRPr="001908F2" w:rsidRDefault="00F43E6E" w:rsidP="00F43E6E">
                      <w:pPr>
                        <w:pStyle w:val="Didascalia"/>
                        <w:jc w:val="center"/>
                        <w:rPr>
                          <w:noProof/>
                          <w:sz w:val="20"/>
                          <w:lang w:val="it-IT"/>
                        </w:rPr>
                      </w:pPr>
                    </w:p>
                  </w:txbxContent>
                </v:textbox>
                <w10:wrap type="square" anchorx="margin"/>
              </v:shape>
            </w:pict>
          </mc:Fallback>
        </mc:AlternateContent>
      </w:r>
      <w:r w:rsidR="0069109B">
        <w:rPr>
          <w:lang w:val="it-IT"/>
        </w:rPr>
        <w:t>Nell’interfaccia del bottone</w:t>
      </w:r>
      <w:r w:rsidR="00A5236A">
        <w:rPr>
          <w:lang w:val="it-IT"/>
        </w:rPr>
        <w:t xml:space="preserve"> </w:t>
      </w:r>
      <w:r w:rsidR="0069109B" w:rsidRPr="0069109B">
        <w:rPr>
          <w:noProof/>
        </w:rPr>
        <w:t>instructions</w:t>
      </w:r>
      <w:r w:rsidR="0069109B">
        <w:rPr>
          <w:lang w:val="it-IT"/>
        </w:rPr>
        <w:t xml:space="preserve"> </w:t>
      </w:r>
      <w:r w:rsidR="001E5A75">
        <w:rPr>
          <w:lang w:val="it-IT"/>
        </w:rPr>
        <w:t>vengono mostrati i comandi per poter</w:t>
      </w:r>
      <w:r w:rsidR="0069109B">
        <w:rPr>
          <w:lang w:val="it-IT"/>
        </w:rPr>
        <w:t xml:space="preserve"> muovere, far sparare e utilizzare il potere speciale della navicella</w:t>
      </w:r>
      <w:r w:rsidR="001E5A75">
        <w:rPr>
          <w:lang w:val="it-IT"/>
        </w:rPr>
        <w:t>.</w:t>
      </w:r>
    </w:p>
    <w:p w14:paraId="081EA8B7" w14:textId="4116BC22" w:rsidR="00A5236A" w:rsidRDefault="00A5236A" w:rsidP="00257825">
      <w:pPr>
        <w:rPr>
          <w:lang w:val="it-IT"/>
        </w:rPr>
      </w:pPr>
    </w:p>
    <w:p w14:paraId="270E4FE6" w14:textId="5DF2E1CC" w:rsidR="002329A3" w:rsidRPr="00387D0F" w:rsidRDefault="002329A3" w:rsidP="002329A3">
      <w:pPr>
        <w:rPr>
          <w:b/>
          <w:noProof/>
        </w:rPr>
      </w:pPr>
      <w:r>
        <w:rPr>
          <w:b/>
          <w:noProof/>
        </w:rPr>
        <w:t xml:space="preserve">Interfaccia bottone </w:t>
      </w:r>
      <w:r>
        <w:rPr>
          <w:b/>
          <w:noProof/>
        </w:rPr>
        <w:t>exit</w:t>
      </w:r>
    </w:p>
    <w:p w14:paraId="064EB90F" w14:textId="5DFF2B94" w:rsidR="00A5236A" w:rsidRDefault="00A5236A" w:rsidP="00257825">
      <w:pPr>
        <w:rPr>
          <w:lang w:val="it-IT"/>
        </w:rPr>
      </w:pPr>
    </w:p>
    <w:p w14:paraId="2137B31F" w14:textId="455144DE" w:rsidR="00F046BC" w:rsidRDefault="002329A3" w:rsidP="00257825">
      <w:pPr>
        <w:rPr>
          <w:lang w:val="it-IT"/>
        </w:rPr>
      </w:pPr>
      <w:r>
        <w:rPr>
          <w:lang w:val="it-IT"/>
        </w:rPr>
        <w:t xml:space="preserve">Appena il bottone exit viene cliccato si chiuderà la pagina. </w:t>
      </w:r>
    </w:p>
    <w:p w14:paraId="3AD62B8B" w14:textId="7CD805C0" w:rsidR="002329A3" w:rsidRPr="00257825" w:rsidRDefault="00F046BC" w:rsidP="00257825">
      <w:pPr>
        <w:rPr>
          <w:lang w:val="it-IT"/>
        </w:rPr>
      </w:pPr>
      <w:r>
        <w:rPr>
          <w:lang w:val="it-IT"/>
        </w:rPr>
        <w:br w:type="page"/>
      </w:r>
    </w:p>
    <w:p w14:paraId="1E25F432" w14:textId="787ABEB3" w:rsidR="00427980" w:rsidRPr="00427980" w:rsidRDefault="00B33048" w:rsidP="00427980">
      <w:pPr>
        <w:pStyle w:val="Titolo1"/>
        <w:pBdr>
          <w:bottom w:val="single" w:sz="4" w:space="1" w:color="auto"/>
        </w:pBdr>
      </w:pPr>
      <w:bookmarkStart w:id="20" w:name="_Toc461179222"/>
      <w:bookmarkStart w:id="21" w:name="_Toc94790459"/>
      <w:r w:rsidRPr="008937B3">
        <w:lastRenderedPageBreak/>
        <w:t>Implementazione</w:t>
      </w:r>
      <w:bookmarkEnd w:id="20"/>
      <w:bookmarkEnd w:id="21"/>
    </w:p>
    <w:p w14:paraId="352EDD93" w14:textId="39DBA5C5" w:rsidR="004F48B4" w:rsidRDefault="004F48B4" w:rsidP="00427980">
      <w:pPr>
        <w:pStyle w:val="Titolo2"/>
      </w:pPr>
      <w:r>
        <w:t>File index</w:t>
      </w:r>
    </w:p>
    <w:p w14:paraId="19211568" w14:textId="77777777" w:rsidR="00A524BD" w:rsidRDefault="004F48B4" w:rsidP="004F48B4">
      <w:pPr>
        <w:rPr>
          <w:lang w:val="it-IT"/>
        </w:rPr>
      </w:pPr>
      <w:r>
        <w:rPr>
          <w:lang w:val="it-IT"/>
        </w:rPr>
        <w:t>Nel file index vengono importate tutte le classi che ho implementato al fine di visualizzarle grazie alla classe presente nel body game.js.</w:t>
      </w:r>
    </w:p>
    <w:p w14:paraId="7D2BAF6D" w14:textId="66156AF1" w:rsidR="00A524BD" w:rsidRPr="004F48B4" w:rsidRDefault="003B625F" w:rsidP="004F48B4">
      <w:pPr>
        <w:rPr>
          <w:lang w:val="it-IT"/>
        </w:rPr>
      </w:pPr>
      <w:r>
        <w:rPr>
          <w:noProof/>
          <w:lang w:val="it-IT"/>
        </w:rPr>
        <w:drawing>
          <wp:anchor distT="0" distB="0" distL="114300" distR="114300" simplePos="0" relativeHeight="251687936" behindDoc="0" locked="0" layoutInCell="1" allowOverlap="1" wp14:anchorId="4CB0F8E2" wp14:editId="5EB4956A">
            <wp:simplePos x="0" y="0"/>
            <wp:positionH relativeFrom="margin">
              <wp:align>left</wp:align>
            </wp:positionH>
            <wp:positionV relativeFrom="paragraph">
              <wp:posOffset>121506</wp:posOffset>
            </wp:positionV>
            <wp:extent cx="3879850" cy="2986405"/>
            <wp:effectExtent l="0" t="0" r="6350" b="444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9850" cy="298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9402" w14:textId="0271E2C6" w:rsidR="00A524BD" w:rsidRDefault="00A524BD" w:rsidP="00A524BD">
      <w:pPr>
        <w:pStyle w:val="Titolo3"/>
        <w:numPr>
          <w:ilvl w:val="0"/>
          <w:numId w:val="0"/>
        </w:numPr>
        <w:ind w:left="720"/>
      </w:pPr>
    </w:p>
    <w:p w14:paraId="3571B5DA" w14:textId="133EC7A7" w:rsidR="00A524BD" w:rsidRDefault="00A524BD" w:rsidP="00A524BD">
      <w:pPr>
        <w:pStyle w:val="Titolo3"/>
        <w:numPr>
          <w:ilvl w:val="0"/>
          <w:numId w:val="0"/>
        </w:numPr>
        <w:ind w:left="720"/>
      </w:pPr>
    </w:p>
    <w:p w14:paraId="2EDC08DA" w14:textId="0AD4367B" w:rsidR="00A524BD" w:rsidRDefault="00A524BD" w:rsidP="00A524BD">
      <w:pPr>
        <w:pStyle w:val="Titolo3"/>
        <w:numPr>
          <w:ilvl w:val="0"/>
          <w:numId w:val="0"/>
        </w:numPr>
        <w:ind w:left="720"/>
      </w:pPr>
    </w:p>
    <w:p w14:paraId="6C6818D5" w14:textId="77777777" w:rsidR="00A524BD" w:rsidRDefault="00A524BD" w:rsidP="00A524BD">
      <w:pPr>
        <w:pStyle w:val="Titolo3"/>
        <w:numPr>
          <w:ilvl w:val="0"/>
          <w:numId w:val="0"/>
        </w:numPr>
        <w:ind w:left="720"/>
      </w:pPr>
    </w:p>
    <w:p w14:paraId="5A709D0E" w14:textId="77777777" w:rsidR="00A524BD" w:rsidRDefault="00A524BD" w:rsidP="00A524BD">
      <w:pPr>
        <w:pStyle w:val="Titolo3"/>
        <w:numPr>
          <w:ilvl w:val="0"/>
          <w:numId w:val="0"/>
        </w:numPr>
        <w:ind w:left="720"/>
      </w:pPr>
    </w:p>
    <w:p w14:paraId="286D01CB" w14:textId="160BB6CD" w:rsidR="00427980" w:rsidRDefault="001B07A8" w:rsidP="004F48B4">
      <w:pPr>
        <w:pStyle w:val="Titolo3"/>
      </w:pPr>
      <w:r>
        <w:t xml:space="preserve">Utilizzo </w:t>
      </w:r>
      <w:proofErr w:type="spellStart"/>
      <w:r w:rsidR="00427980">
        <w:t>Phaser</w:t>
      </w:r>
      <w:proofErr w:type="spellEnd"/>
      <w:r w:rsidR="00427980">
        <w:t xml:space="preserve"> 3</w:t>
      </w:r>
    </w:p>
    <w:p w14:paraId="71CB16FC" w14:textId="46A30FAF" w:rsidR="00427980" w:rsidRDefault="00E81B6A" w:rsidP="00427980">
      <w:pPr>
        <w:rPr>
          <w:lang w:val="it-IT"/>
        </w:rPr>
      </w:pPr>
      <w:r>
        <w:rPr>
          <w:noProof/>
          <w:lang w:val="it-IT"/>
        </w:rPr>
        <w:drawing>
          <wp:anchor distT="0" distB="0" distL="114300" distR="114300" simplePos="0" relativeHeight="251679744" behindDoc="0" locked="0" layoutInCell="1" allowOverlap="1" wp14:anchorId="4F7DFFE8" wp14:editId="4CC1D31F">
            <wp:simplePos x="0" y="0"/>
            <wp:positionH relativeFrom="margin">
              <wp:align>right</wp:align>
            </wp:positionH>
            <wp:positionV relativeFrom="paragraph">
              <wp:posOffset>355625</wp:posOffset>
            </wp:positionV>
            <wp:extent cx="6122670" cy="394970"/>
            <wp:effectExtent l="0" t="0" r="0" b="508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9973"/>
                    <a:stretch/>
                  </pic:blipFill>
                  <pic:spPr bwMode="auto">
                    <a:xfrm>
                      <a:off x="0" y="0"/>
                      <a:ext cx="6122670" cy="3949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27980" w:rsidRPr="00427980">
        <w:rPr>
          <w:lang w:val="it-IT"/>
        </w:rPr>
        <w:t>P</w:t>
      </w:r>
      <w:r w:rsidR="00427980">
        <w:rPr>
          <w:lang w:val="it-IT"/>
        </w:rPr>
        <w:t xml:space="preserve">er questo gioco, come già detto precedentemente ho utilizzato il framework </w:t>
      </w:r>
      <w:proofErr w:type="spellStart"/>
      <w:r w:rsidR="00427980">
        <w:rPr>
          <w:lang w:val="it-IT"/>
        </w:rPr>
        <w:t>Phaser</w:t>
      </w:r>
      <w:proofErr w:type="spellEnd"/>
      <w:r w:rsidR="00427980">
        <w:rPr>
          <w:lang w:val="it-IT"/>
        </w:rPr>
        <w:t xml:space="preserve"> nella sua ultima versione 3.55.2.</w:t>
      </w:r>
      <w:r w:rsidR="00A329D3">
        <w:rPr>
          <w:lang w:val="it-IT"/>
        </w:rPr>
        <w:t xml:space="preserve"> </w:t>
      </w:r>
      <w:r w:rsidR="00427980">
        <w:rPr>
          <w:lang w:val="it-IT"/>
        </w:rPr>
        <w:t>Per poter utilizzare tutte le sue funzionalità ho dovuto importarlo nel codice.</w:t>
      </w:r>
    </w:p>
    <w:p w14:paraId="0EF52045" w14:textId="6CE3B1E2" w:rsidR="00DF2E00" w:rsidRPr="001B07A8" w:rsidRDefault="00A524BD" w:rsidP="00427980">
      <w:pPr>
        <w:rPr>
          <w:lang w:val="it-IT"/>
        </w:rPr>
      </w:pPr>
      <w:r>
        <w:rPr>
          <w:lang w:val="it-IT"/>
        </w:rPr>
        <w:br w:type="page"/>
      </w:r>
    </w:p>
    <w:p w14:paraId="0162FE18" w14:textId="124272EA" w:rsidR="00DF2E00" w:rsidRPr="00DF2E00" w:rsidRDefault="00A329D3" w:rsidP="00DF2E00">
      <w:pPr>
        <w:pStyle w:val="Titolo2"/>
      </w:pPr>
      <w:r>
        <w:t>Classe game</w:t>
      </w:r>
    </w:p>
    <w:p w14:paraId="525172AF" w14:textId="39780155" w:rsidR="00A329D3" w:rsidRDefault="00A329D3" w:rsidP="00A329D3">
      <w:pPr>
        <w:rPr>
          <w:lang w:val="it-IT"/>
        </w:rPr>
      </w:pPr>
      <w:r>
        <w:rPr>
          <w:lang w:val="it-IT"/>
        </w:rPr>
        <w:t>Nella seguente classe troveremo tutte le configurazioni per la creazione del gioco.</w:t>
      </w:r>
    </w:p>
    <w:p w14:paraId="7A58294A" w14:textId="4E8F736C" w:rsidR="00A275A9" w:rsidRDefault="00A275A9" w:rsidP="00A329D3">
      <w:pPr>
        <w:rPr>
          <w:lang w:val="it-IT"/>
        </w:rPr>
      </w:pPr>
      <w:r>
        <w:rPr>
          <w:lang w:val="it-IT"/>
        </w:rPr>
        <w:t>Essa comprende una serie di variabili globali come pure le varie scene</w:t>
      </w:r>
      <w:r w:rsidR="00451299">
        <w:rPr>
          <w:lang w:val="it-IT"/>
        </w:rPr>
        <w:t xml:space="preserve"> (menu, impostazioni, gioco).</w:t>
      </w:r>
    </w:p>
    <w:p w14:paraId="5BCFB20F" w14:textId="4BBF7719" w:rsidR="00B31D82" w:rsidRDefault="00B31D82" w:rsidP="00A329D3">
      <w:pPr>
        <w:rPr>
          <w:lang w:val="it-IT"/>
        </w:rPr>
      </w:pPr>
    </w:p>
    <w:p w14:paraId="2C9768F8" w14:textId="4423147A" w:rsidR="00B31D82" w:rsidRDefault="00B31D82" w:rsidP="00A329D3">
      <w:pPr>
        <w:rPr>
          <w:b/>
          <w:lang w:val="it-IT"/>
        </w:rPr>
      </w:pPr>
    </w:p>
    <w:p w14:paraId="67E65E21" w14:textId="47874CBA" w:rsidR="00B31D82" w:rsidRPr="00B31D82" w:rsidRDefault="00B31D82" w:rsidP="00A329D3">
      <w:pPr>
        <w:rPr>
          <w:b/>
          <w:lang w:val="it-IT"/>
        </w:rPr>
      </w:pPr>
      <w:r w:rsidRPr="00B31D82">
        <w:rPr>
          <w:b/>
          <w:lang w:val="it-IT"/>
        </w:rPr>
        <w:t>Configurazioni generali</w:t>
      </w:r>
    </w:p>
    <w:p w14:paraId="6AA4D069" w14:textId="762C1B7E" w:rsidR="00B31D82" w:rsidRDefault="00915459">
      <w:pPr>
        <w:rPr>
          <w:b/>
          <w:lang w:val="it-IT"/>
        </w:rPr>
      </w:pPr>
      <w:r>
        <w:rPr>
          <w:noProof/>
          <w:lang w:val="it-IT"/>
        </w:rPr>
        <w:drawing>
          <wp:anchor distT="0" distB="0" distL="114300" distR="114300" simplePos="0" relativeHeight="251682816" behindDoc="0" locked="0" layoutInCell="1" allowOverlap="1" wp14:anchorId="64F12169" wp14:editId="03D68222">
            <wp:simplePos x="0" y="0"/>
            <wp:positionH relativeFrom="margin">
              <wp:align>center</wp:align>
            </wp:positionH>
            <wp:positionV relativeFrom="paragraph">
              <wp:posOffset>146381</wp:posOffset>
            </wp:positionV>
            <wp:extent cx="5252085" cy="1960245"/>
            <wp:effectExtent l="0" t="0" r="0" b="20955"/>
            <wp:wrapSquare wrapText="bothSides"/>
            <wp:docPr id="25" name="Diagram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217EED50" w14:textId="1560DF78" w:rsidR="00B31D82" w:rsidRDefault="00B31D82" w:rsidP="006531F4">
      <w:pPr>
        <w:pStyle w:val="Titolo2"/>
      </w:pPr>
      <w:r>
        <w:t>Scene</w:t>
      </w:r>
    </w:p>
    <w:p w14:paraId="10025EC0" w14:textId="3F2C9553" w:rsidR="00B31D82" w:rsidRPr="003C18F3" w:rsidRDefault="00E17E57" w:rsidP="00B31D82">
      <w:pPr>
        <w:rPr>
          <w:lang w:val="it-IT"/>
        </w:rPr>
      </w:pPr>
      <w:r>
        <w:rPr>
          <w:noProof/>
          <w:lang w:val="it-IT"/>
        </w:rPr>
        <w:drawing>
          <wp:anchor distT="0" distB="0" distL="114300" distR="114300" simplePos="0" relativeHeight="251681792" behindDoc="0" locked="0" layoutInCell="1" allowOverlap="1" wp14:anchorId="27A61FCF" wp14:editId="5CEEA6D7">
            <wp:simplePos x="0" y="0"/>
            <wp:positionH relativeFrom="margin">
              <wp:align>left</wp:align>
            </wp:positionH>
            <wp:positionV relativeFrom="paragraph">
              <wp:posOffset>654253</wp:posOffset>
            </wp:positionV>
            <wp:extent cx="6166485" cy="3364865"/>
            <wp:effectExtent l="0" t="0" r="0" b="26035"/>
            <wp:wrapSquare wrapText="bothSides"/>
            <wp:docPr id="26" name="Diagram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B31D82" w:rsidRPr="003C18F3">
        <w:rPr>
          <w:lang w:val="it-IT"/>
        </w:rPr>
        <w:t xml:space="preserve">Il </w:t>
      </w:r>
      <w:r w:rsidR="003C18F3" w:rsidRPr="003C18F3">
        <w:rPr>
          <w:lang w:val="it-IT"/>
        </w:rPr>
        <w:t xml:space="preserve">codice del gioco è contenuto nelle diverse scene, </w:t>
      </w:r>
      <w:r w:rsidR="00B31D82" w:rsidRPr="003C18F3">
        <w:rPr>
          <w:lang w:val="it-IT"/>
        </w:rPr>
        <w:t xml:space="preserve">esse ti permettono </w:t>
      </w:r>
      <w:r w:rsidR="003C18F3" w:rsidRPr="003C18F3">
        <w:rPr>
          <w:lang w:val="it-IT"/>
        </w:rPr>
        <w:t>di rendere il codice più leggibile</w:t>
      </w:r>
      <w:r w:rsidR="003C18F3" w:rsidRPr="003C18F3">
        <w:rPr>
          <w:lang w:val="it-IT"/>
        </w:rPr>
        <w:t xml:space="preserve"> e </w:t>
      </w:r>
      <w:r w:rsidR="00B31D82" w:rsidRPr="003C18F3">
        <w:rPr>
          <w:lang w:val="it-IT"/>
        </w:rPr>
        <w:t>nel mio caso di passare da una scena all’altra semplicemente cliccando un bottone</w:t>
      </w:r>
      <w:r w:rsidR="003C18F3" w:rsidRPr="003C18F3">
        <w:rPr>
          <w:lang w:val="it-IT"/>
        </w:rPr>
        <w:t>.</w:t>
      </w:r>
      <w:r w:rsidR="006531F4">
        <w:rPr>
          <w:lang w:val="it-IT"/>
        </w:rPr>
        <w:t xml:space="preserve"> </w:t>
      </w:r>
      <w:r w:rsidR="006531F4">
        <w:rPr>
          <w:lang w:val="it-IT"/>
        </w:rPr>
        <w:br/>
        <w:t xml:space="preserve">Ogni scena ha bisogno di una </w:t>
      </w:r>
      <w:proofErr w:type="spellStart"/>
      <w:r w:rsidR="006531F4">
        <w:rPr>
          <w:lang w:val="it-IT"/>
        </w:rPr>
        <w:t>key</w:t>
      </w:r>
      <w:proofErr w:type="spellEnd"/>
      <w:r w:rsidR="006531F4">
        <w:rPr>
          <w:lang w:val="it-IT"/>
        </w:rPr>
        <w:t xml:space="preserve"> per essere riconosciuta e deve dichiarare i metodi </w:t>
      </w:r>
      <w:proofErr w:type="spellStart"/>
      <w:proofErr w:type="gramStart"/>
      <w:r w:rsidR="006531F4">
        <w:rPr>
          <w:lang w:val="it-IT"/>
        </w:rPr>
        <w:t>preload</w:t>
      </w:r>
      <w:proofErr w:type="spellEnd"/>
      <w:r w:rsidR="005755D7">
        <w:rPr>
          <w:lang w:val="it-IT"/>
        </w:rPr>
        <w:t>(</w:t>
      </w:r>
      <w:proofErr w:type="gramEnd"/>
      <w:r w:rsidR="005755D7">
        <w:rPr>
          <w:lang w:val="it-IT"/>
        </w:rPr>
        <w:t>)</w:t>
      </w:r>
      <w:r w:rsidR="006531F4">
        <w:rPr>
          <w:lang w:val="it-IT"/>
        </w:rPr>
        <w:t>, create</w:t>
      </w:r>
      <w:r w:rsidR="005755D7">
        <w:rPr>
          <w:lang w:val="it-IT"/>
        </w:rPr>
        <w:t>()</w:t>
      </w:r>
      <w:r w:rsidR="006531F4">
        <w:rPr>
          <w:lang w:val="it-IT"/>
        </w:rPr>
        <w:t>, update(),</w:t>
      </w:r>
    </w:p>
    <w:p w14:paraId="4E7C399F" w14:textId="0ADA8430" w:rsidR="00A329D3" w:rsidRDefault="00A329D3" w:rsidP="00A329D3">
      <w:pPr>
        <w:rPr>
          <w:lang w:val="it-IT"/>
        </w:rPr>
      </w:pPr>
    </w:p>
    <w:p w14:paraId="7B0A06DB" w14:textId="3FBB6F9A" w:rsidR="00A329D3" w:rsidRDefault="00AD7620" w:rsidP="00DB7B46">
      <w:pPr>
        <w:pStyle w:val="Titolo3"/>
      </w:pPr>
      <w:r>
        <w:t>Scen</w:t>
      </w:r>
      <w:r w:rsidR="001D2A43">
        <w:t>a menu</w:t>
      </w:r>
    </w:p>
    <w:p w14:paraId="445D7983" w14:textId="1ACDA9FC" w:rsidR="006531F4" w:rsidRDefault="006531F4" w:rsidP="00A329D3">
      <w:pPr>
        <w:rPr>
          <w:lang w:val="it-IT"/>
        </w:rPr>
      </w:pPr>
      <w:r w:rsidRPr="006531F4">
        <w:rPr>
          <w:lang w:val="it-IT"/>
        </w:rPr>
        <w:t xml:space="preserve">Il menu è la scena principale che viene visualizzata appena si apre il gioco, da qui cliccando i vari </w:t>
      </w:r>
      <w:r w:rsidR="001D2A43">
        <w:rPr>
          <w:lang w:val="it-IT"/>
        </w:rPr>
        <w:t>pulsanti</w:t>
      </w:r>
      <w:r w:rsidRPr="006531F4">
        <w:rPr>
          <w:lang w:val="it-IT"/>
        </w:rPr>
        <w:t xml:space="preserve"> posso passare alle scene successive.</w:t>
      </w:r>
    </w:p>
    <w:p w14:paraId="2D53A79D" w14:textId="77DC3E9C" w:rsidR="00236524" w:rsidRDefault="00236524" w:rsidP="00A329D3">
      <w:pPr>
        <w:rPr>
          <w:lang w:val="it-IT"/>
        </w:rPr>
      </w:pPr>
    </w:p>
    <w:p w14:paraId="4B6E3249" w14:textId="0CCE7FBB" w:rsidR="00236524" w:rsidRPr="00E774E1" w:rsidRDefault="00E774E1" w:rsidP="00A329D3">
      <w:pPr>
        <w:rPr>
          <w:b/>
          <w:lang w:val="it-IT"/>
        </w:rPr>
      </w:pPr>
      <w:r w:rsidRPr="00E774E1">
        <w:rPr>
          <w:b/>
          <w:noProof/>
          <w:lang w:val="it-IT"/>
        </w:rPr>
        <w:drawing>
          <wp:anchor distT="0" distB="0" distL="114300" distR="114300" simplePos="0" relativeHeight="251688960" behindDoc="0" locked="0" layoutInCell="1" allowOverlap="1" wp14:anchorId="1B96477C" wp14:editId="53190AFC">
            <wp:simplePos x="0" y="0"/>
            <wp:positionH relativeFrom="margin">
              <wp:align>left</wp:align>
            </wp:positionH>
            <wp:positionV relativeFrom="paragraph">
              <wp:posOffset>260653</wp:posOffset>
            </wp:positionV>
            <wp:extent cx="3188473" cy="645975"/>
            <wp:effectExtent l="0" t="0" r="0" b="1905"/>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8473" cy="645975"/>
                    </a:xfrm>
                    <a:prstGeom prst="rect">
                      <a:avLst/>
                    </a:prstGeom>
                    <a:noFill/>
                    <a:ln>
                      <a:noFill/>
                    </a:ln>
                  </pic:spPr>
                </pic:pic>
              </a:graphicData>
            </a:graphic>
          </wp:anchor>
        </w:drawing>
      </w:r>
      <w:r w:rsidRPr="00E774E1">
        <w:rPr>
          <w:b/>
          <w:noProof/>
          <w:lang w:val="it-IT"/>
        </w:rPr>
        <w:t>Constructor</w:t>
      </w:r>
      <w:r w:rsidRPr="00E774E1">
        <w:rPr>
          <w:b/>
          <w:lang w:val="it-IT"/>
        </w:rPr>
        <w:t xml:space="preserve"> </w:t>
      </w:r>
    </w:p>
    <w:p w14:paraId="20CFE95A" w14:textId="6906D2D1" w:rsidR="00A524BD" w:rsidRDefault="00A524BD" w:rsidP="00A329D3">
      <w:pPr>
        <w:rPr>
          <w:b/>
          <w:lang w:val="it-IT"/>
        </w:rPr>
      </w:pPr>
    </w:p>
    <w:p w14:paraId="2FE477B3" w14:textId="5015AD5E" w:rsidR="00E774E1" w:rsidRDefault="0062449F" w:rsidP="00A329D3">
      <w:pPr>
        <w:rPr>
          <w:lang w:val="it-IT"/>
        </w:rPr>
      </w:pPr>
      <w:r>
        <w:rPr>
          <w:lang w:val="it-IT"/>
        </w:rPr>
        <w:t xml:space="preserve">Inizialmente creo la classe estendo </w:t>
      </w:r>
      <w:proofErr w:type="spellStart"/>
      <w:r>
        <w:rPr>
          <w:lang w:val="it-IT"/>
        </w:rPr>
        <w:t>Phaser.Scene</w:t>
      </w:r>
      <w:proofErr w:type="spellEnd"/>
      <w:r>
        <w:rPr>
          <w:lang w:val="it-IT"/>
        </w:rPr>
        <w:t xml:space="preserve"> siccome la uso come scena.</w:t>
      </w:r>
    </w:p>
    <w:p w14:paraId="6AA8D4AD" w14:textId="0B2D5CAF" w:rsidR="0062449F" w:rsidRPr="0062449F" w:rsidRDefault="0062449F" w:rsidP="00A329D3">
      <w:pPr>
        <w:rPr>
          <w:lang w:val="it-IT"/>
        </w:rPr>
      </w:pPr>
      <w:r>
        <w:rPr>
          <w:lang w:val="it-IT"/>
        </w:rPr>
        <w:t xml:space="preserve">Dopodiché nel costruttore dichiaro la </w:t>
      </w:r>
      <w:proofErr w:type="spellStart"/>
      <w:r>
        <w:rPr>
          <w:lang w:val="it-IT"/>
        </w:rPr>
        <w:t>key</w:t>
      </w:r>
      <w:proofErr w:type="spellEnd"/>
      <w:r>
        <w:rPr>
          <w:lang w:val="it-IT"/>
        </w:rPr>
        <w:t xml:space="preserve"> che mi servirà per poter passare da una scena all’altra. </w:t>
      </w:r>
    </w:p>
    <w:p w14:paraId="67CFAA2F" w14:textId="24C0CAE1" w:rsidR="00E774E1" w:rsidRDefault="00E774E1" w:rsidP="00A329D3">
      <w:pPr>
        <w:rPr>
          <w:b/>
          <w:lang w:val="it-IT"/>
        </w:rPr>
      </w:pPr>
    </w:p>
    <w:p w14:paraId="1333F29B" w14:textId="77777777" w:rsidR="00E774E1" w:rsidRDefault="00E774E1" w:rsidP="00A329D3">
      <w:pPr>
        <w:rPr>
          <w:b/>
          <w:lang w:val="it-IT"/>
        </w:rPr>
      </w:pPr>
    </w:p>
    <w:p w14:paraId="70A00C96" w14:textId="64B7AC43" w:rsidR="00A524BD" w:rsidRPr="00DB7B46" w:rsidRDefault="003B625F" w:rsidP="00A524BD">
      <w:pPr>
        <w:rPr>
          <w:b/>
          <w:lang w:val="it-IT"/>
        </w:rPr>
      </w:pPr>
      <w:r>
        <w:rPr>
          <w:noProof/>
          <w:lang w:val="it-IT"/>
        </w:rPr>
        <w:drawing>
          <wp:anchor distT="0" distB="0" distL="114300" distR="114300" simplePos="0" relativeHeight="251684864" behindDoc="0" locked="0" layoutInCell="1" allowOverlap="1" wp14:anchorId="7EE86375" wp14:editId="5B993BD4">
            <wp:simplePos x="0" y="0"/>
            <wp:positionH relativeFrom="margin">
              <wp:align>left</wp:align>
            </wp:positionH>
            <wp:positionV relativeFrom="paragraph">
              <wp:posOffset>260074</wp:posOffset>
            </wp:positionV>
            <wp:extent cx="3498215" cy="1306830"/>
            <wp:effectExtent l="0" t="0" r="6985" b="762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8215" cy="130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4BD" w:rsidRPr="00DB7B46">
        <w:rPr>
          <w:b/>
          <w:lang w:val="it-IT"/>
        </w:rPr>
        <w:t>Preload</w:t>
      </w:r>
    </w:p>
    <w:p w14:paraId="74EA91C0" w14:textId="23A75013" w:rsidR="00A524BD" w:rsidRDefault="00A524BD" w:rsidP="00A329D3">
      <w:pPr>
        <w:rPr>
          <w:b/>
          <w:lang w:val="it-IT"/>
        </w:rPr>
      </w:pPr>
    </w:p>
    <w:p w14:paraId="0078CB95" w14:textId="39F16707" w:rsidR="00583D27" w:rsidRDefault="00583D27" w:rsidP="00A329D3">
      <w:pPr>
        <w:rPr>
          <w:lang w:val="it-IT"/>
        </w:rPr>
      </w:pPr>
      <w:r>
        <w:rPr>
          <w:lang w:val="it-IT"/>
        </w:rPr>
        <w:t xml:space="preserve">Per lo stile del </w:t>
      </w:r>
      <w:r w:rsidR="001D2A43">
        <w:rPr>
          <w:lang w:val="it-IT"/>
        </w:rPr>
        <w:t>pulsant</w:t>
      </w:r>
      <w:r w:rsidR="001D2A43">
        <w:rPr>
          <w:lang w:val="it-IT"/>
        </w:rPr>
        <w:t xml:space="preserve">e </w:t>
      </w:r>
      <w:r>
        <w:rPr>
          <w:lang w:val="it-IT"/>
        </w:rPr>
        <w:t xml:space="preserve">ho utilizzato delle immagini dunque nel </w:t>
      </w:r>
      <w:proofErr w:type="spellStart"/>
      <w:r>
        <w:rPr>
          <w:lang w:val="it-IT"/>
        </w:rPr>
        <w:t>preload</w:t>
      </w:r>
      <w:proofErr w:type="spellEnd"/>
      <w:r>
        <w:rPr>
          <w:lang w:val="it-IT"/>
        </w:rPr>
        <w:t xml:space="preserve"> bisogna caricarle.</w:t>
      </w:r>
    </w:p>
    <w:p w14:paraId="45A09790" w14:textId="3CE34FE5" w:rsidR="00DB7B46" w:rsidRDefault="00DB7B46" w:rsidP="00A329D3">
      <w:pPr>
        <w:rPr>
          <w:lang w:val="it-IT"/>
        </w:rPr>
      </w:pPr>
    </w:p>
    <w:p w14:paraId="777CE333" w14:textId="14A699D3" w:rsidR="00DB7B46" w:rsidRDefault="00DB7B46" w:rsidP="00A329D3">
      <w:pPr>
        <w:rPr>
          <w:lang w:val="it-IT"/>
        </w:rPr>
      </w:pPr>
      <w:r>
        <w:rPr>
          <w:lang w:val="it-IT"/>
        </w:rPr>
        <w:t xml:space="preserve">Come primo argomento passo una </w:t>
      </w:r>
      <w:proofErr w:type="spellStart"/>
      <w:r w:rsidR="00C06275">
        <w:rPr>
          <w:lang w:val="it-IT"/>
        </w:rPr>
        <w:t>key</w:t>
      </w:r>
      <w:proofErr w:type="spellEnd"/>
      <w:r w:rsidR="00A524BD">
        <w:rPr>
          <w:lang w:val="it-IT"/>
        </w:rPr>
        <w:t xml:space="preserve"> </w:t>
      </w:r>
      <w:r w:rsidR="00C06275">
        <w:rPr>
          <w:lang w:val="it-IT"/>
        </w:rPr>
        <w:t xml:space="preserve">che mi permette </w:t>
      </w:r>
      <w:r>
        <w:rPr>
          <w:lang w:val="it-IT"/>
        </w:rPr>
        <w:t xml:space="preserve">poi </w:t>
      </w:r>
      <w:r w:rsidR="00C06275">
        <w:rPr>
          <w:lang w:val="it-IT"/>
        </w:rPr>
        <w:t xml:space="preserve">di </w:t>
      </w:r>
      <w:r>
        <w:rPr>
          <w:lang w:val="it-IT"/>
        </w:rPr>
        <w:t>andare a prendere l’immagine, mentre come secondo argomento inserisco il percorso dell’immagine.</w:t>
      </w:r>
    </w:p>
    <w:p w14:paraId="466D449A" w14:textId="77777777" w:rsidR="00DB7B46" w:rsidRDefault="00DB7B46" w:rsidP="00A329D3">
      <w:pPr>
        <w:rPr>
          <w:lang w:val="it-IT"/>
        </w:rPr>
      </w:pPr>
    </w:p>
    <w:p w14:paraId="06ABFB27" w14:textId="4FFF983A" w:rsidR="00DB7B46" w:rsidRDefault="00DB7B46" w:rsidP="00A329D3">
      <w:pPr>
        <w:rPr>
          <w:lang w:val="it-IT"/>
        </w:rPr>
      </w:pPr>
    </w:p>
    <w:p w14:paraId="18389EB9" w14:textId="1C8F3F71" w:rsidR="00DB7B46" w:rsidRPr="00DB7B46" w:rsidRDefault="003B39E7" w:rsidP="00DB7B46">
      <w:pPr>
        <w:rPr>
          <w:b/>
          <w:lang w:val="it-IT"/>
        </w:rPr>
      </w:pPr>
      <w:r>
        <w:rPr>
          <w:noProof/>
          <w:lang w:val="it-IT"/>
        </w:rPr>
        <w:drawing>
          <wp:anchor distT="0" distB="0" distL="114300" distR="114300" simplePos="0" relativeHeight="251685888" behindDoc="0" locked="0" layoutInCell="1" allowOverlap="1" wp14:anchorId="7D651408" wp14:editId="3E81A2E6">
            <wp:simplePos x="0" y="0"/>
            <wp:positionH relativeFrom="margin">
              <wp:align>right</wp:align>
            </wp:positionH>
            <wp:positionV relativeFrom="paragraph">
              <wp:posOffset>243426</wp:posOffset>
            </wp:positionV>
            <wp:extent cx="6115685" cy="351155"/>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68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B46">
        <w:rPr>
          <w:b/>
          <w:lang w:val="it-IT"/>
        </w:rPr>
        <w:t>Create</w:t>
      </w:r>
    </w:p>
    <w:p w14:paraId="27A63403" w14:textId="77777777" w:rsidR="003B39E7" w:rsidRDefault="003B39E7" w:rsidP="00A329D3">
      <w:pPr>
        <w:rPr>
          <w:lang w:val="it-IT"/>
        </w:rPr>
      </w:pPr>
    </w:p>
    <w:p w14:paraId="2D118FA6" w14:textId="0E532B06" w:rsidR="00DB7B46" w:rsidRDefault="00DB7B46" w:rsidP="00A329D3">
      <w:pPr>
        <w:rPr>
          <w:lang w:val="it-IT"/>
        </w:rPr>
      </w:pPr>
      <w:r>
        <w:rPr>
          <w:lang w:val="it-IT"/>
        </w:rPr>
        <w:t xml:space="preserve">Dopo aver caricato le immagini, assegno l’immagine ad una variabile mettendo la posizione x-y e la chiave che ho inserito nel </w:t>
      </w:r>
      <w:proofErr w:type="spellStart"/>
      <w:r>
        <w:rPr>
          <w:lang w:val="it-IT"/>
        </w:rPr>
        <w:t>preload</w:t>
      </w:r>
      <w:proofErr w:type="spellEnd"/>
      <w:r>
        <w:rPr>
          <w:lang w:val="it-IT"/>
        </w:rPr>
        <w:t xml:space="preserve"> per poter prendere l’immagine.</w:t>
      </w:r>
    </w:p>
    <w:p w14:paraId="11D21620" w14:textId="1D24E148" w:rsidR="009562E4" w:rsidRDefault="003B625F" w:rsidP="001D2A43">
      <w:pPr>
        <w:jc w:val="both"/>
        <w:rPr>
          <w:lang w:val="it-IT"/>
        </w:rPr>
      </w:pPr>
      <w:r>
        <w:rPr>
          <w:noProof/>
          <w:lang w:val="it-IT"/>
        </w:rPr>
        <w:drawing>
          <wp:anchor distT="0" distB="0" distL="114300" distR="114300" simplePos="0" relativeHeight="251686912" behindDoc="0" locked="0" layoutInCell="1" allowOverlap="1" wp14:anchorId="2E71A89D" wp14:editId="7863A611">
            <wp:simplePos x="0" y="0"/>
            <wp:positionH relativeFrom="margin">
              <wp:align>left</wp:align>
            </wp:positionH>
            <wp:positionV relativeFrom="paragraph">
              <wp:posOffset>177828</wp:posOffset>
            </wp:positionV>
            <wp:extent cx="2799715" cy="1002030"/>
            <wp:effectExtent l="0" t="0" r="635" b="762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9715" cy="100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1752F" w14:textId="465E7CA7" w:rsidR="009562E4" w:rsidRDefault="009562E4" w:rsidP="00A329D3">
      <w:pPr>
        <w:rPr>
          <w:lang w:val="it-IT"/>
        </w:rPr>
      </w:pPr>
    </w:p>
    <w:p w14:paraId="2A9D04B4" w14:textId="4F2B0DBE" w:rsidR="00811D27" w:rsidRDefault="00C06275" w:rsidP="00A329D3">
      <w:pPr>
        <w:rPr>
          <w:lang w:val="it-IT"/>
        </w:rPr>
      </w:pPr>
      <w:r>
        <w:rPr>
          <w:noProof/>
          <w:lang w:val="it-IT"/>
        </w:rPr>
        <w:t>Successivamente</w:t>
      </w:r>
      <w:r w:rsidR="009562E4">
        <w:rPr>
          <w:lang w:val="it-IT"/>
        </w:rPr>
        <w:t xml:space="preserve"> </w:t>
      </w:r>
      <w:r>
        <w:rPr>
          <w:lang w:val="it-IT"/>
        </w:rPr>
        <w:t>metto</w:t>
      </w:r>
      <w:r w:rsidR="007322FF">
        <w:rPr>
          <w:lang w:val="it-IT"/>
        </w:rPr>
        <w:t xml:space="preserve"> </w:t>
      </w:r>
      <w:proofErr w:type="spellStart"/>
      <w:proofErr w:type="gramStart"/>
      <w:r w:rsidR="009562E4">
        <w:rPr>
          <w:lang w:val="it-IT"/>
        </w:rPr>
        <w:t>setInteractive</w:t>
      </w:r>
      <w:proofErr w:type="spellEnd"/>
      <w:r w:rsidR="009562E4">
        <w:rPr>
          <w:lang w:val="it-IT"/>
        </w:rPr>
        <w:t>(</w:t>
      </w:r>
      <w:proofErr w:type="gramEnd"/>
      <w:r w:rsidR="009562E4">
        <w:rPr>
          <w:lang w:val="it-IT"/>
        </w:rPr>
        <w:t>)</w:t>
      </w:r>
      <w:r>
        <w:rPr>
          <w:lang w:val="it-IT"/>
        </w:rPr>
        <w:t xml:space="preserve"> alla variabile, perché questa funzione mi permette di trasformare l’immagine in un vero e proprio </w:t>
      </w:r>
      <w:r w:rsidR="001D2A43">
        <w:rPr>
          <w:lang w:val="it-IT"/>
        </w:rPr>
        <w:t>pulsante</w:t>
      </w:r>
      <w:r w:rsidR="00811D27">
        <w:rPr>
          <w:lang w:val="it-IT"/>
        </w:rPr>
        <w:t>.</w:t>
      </w:r>
    </w:p>
    <w:p w14:paraId="58F9A2A1" w14:textId="77777777" w:rsidR="007322FF" w:rsidRDefault="007322FF" w:rsidP="00A329D3">
      <w:pPr>
        <w:rPr>
          <w:lang w:val="it-IT"/>
        </w:rPr>
      </w:pPr>
    </w:p>
    <w:p w14:paraId="0594A304" w14:textId="04C045B4" w:rsidR="009562E4" w:rsidRDefault="00811D27" w:rsidP="00A329D3">
      <w:pPr>
        <w:rPr>
          <w:lang w:val="it-IT"/>
        </w:rPr>
      </w:pPr>
      <w:r>
        <w:rPr>
          <w:lang w:val="it-IT"/>
        </w:rPr>
        <w:t>Dopodiché</w:t>
      </w:r>
      <w:r w:rsidR="00C06275">
        <w:rPr>
          <w:lang w:val="it-IT"/>
        </w:rPr>
        <w:t xml:space="preserve"> </w:t>
      </w:r>
      <w:r>
        <w:rPr>
          <w:lang w:val="it-IT"/>
        </w:rPr>
        <w:t xml:space="preserve">utilizzo la </w:t>
      </w:r>
      <w:r w:rsidR="00C06275">
        <w:rPr>
          <w:lang w:val="it-IT"/>
        </w:rPr>
        <w:t>funzione “</w:t>
      </w:r>
      <w:proofErr w:type="spellStart"/>
      <w:r w:rsidR="00C06275">
        <w:rPr>
          <w:lang w:val="it-IT"/>
        </w:rPr>
        <w:t>pointerup</w:t>
      </w:r>
      <w:proofErr w:type="spellEnd"/>
      <w:r w:rsidR="00C06275">
        <w:rPr>
          <w:lang w:val="it-IT"/>
        </w:rPr>
        <w:t xml:space="preserve">” che </w:t>
      </w:r>
      <w:r>
        <w:rPr>
          <w:lang w:val="it-IT"/>
        </w:rPr>
        <w:t xml:space="preserve">mi permette di passare alla scena play </w:t>
      </w:r>
      <w:r w:rsidR="00C06275">
        <w:rPr>
          <w:lang w:val="it-IT"/>
        </w:rPr>
        <w:t>non appena clicc</w:t>
      </w:r>
      <w:r>
        <w:rPr>
          <w:lang w:val="it-IT"/>
        </w:rPr>
        <w:t>o</w:t>
      </w:r>
      <w:r w:rsidR="00C06275">
        <w:rPr>
          <w:lang w:val="it-IT"/>
        </w:rPr>
        <w:t xml:space="preserve"> il </w:t>
      </w:r>
      <w:r w:rsidR="001D2A43">
        <w:rPr>
          <w:lang w:val="it-IT"/>
        </w:rPr>
        <w:t>pulsante</w:t>
      </w:r>
      <w:r w:rsidR="00C06275">
        <w:rPr>
          <w:lang w:val="it-IT"/>
        </w:rPr>
        <w:t xml:space="preserve">. </w:t>
      </w:r>
    </w:p>
    <w:p w14:paraId="1D95006E" w14:textId="77777777" w:rsidR="009562E4" w:rsidRDefault="009562E4" w:rsidP="00A329D3">
      <w:pPr>
        <w:rPr>
          <w:lang w:val="it-IT"/>
        </w:rPr>
      </w:pPr>
    </w:p>
    <w:p w14:paraId="2BE04EC8" w14:textId="020D00D5" w:rsidR="0057210F" w:rsidRDefault="0057210F" w:rsidP="00A329D3">
      <w:pPr>
        <w:rPr>
          <w:lang w:val="it-IT"/>
        </w:rPr>
      </w:pPr>
      <w:r>
        <w:rPr>
          <w:lang w:val="it-IT"/>
        </w:rPr>
        <w:t xml:space="preserve">Infine eseguo lo stesso procedimento per i </w:t>
      </w:r>
      <w:r w:rsidR="00D46362">
        <w:rPr>
          <w:lang w:val="it-IT"/>
        </w:rPr>
        <w:t>pulsanti</w:t>
      </w:r>
      <w:r>
        <w:rPr>
          <w:lang w:val="it-IT"/>
        </w:rPr>
        <w:t xml:space="preserve"> options,</w:t>
      </w:r>
      <w:r w:rsidR="000E32F9">
        <w:rPr>
          <w:lang w:val="it-IT"/>
        </w:rPr>
        <w:t xml:space="preserve"> </w:t>
      </w:r>
      <w:r>
        <w:rPr>
          <w:lang w:val="it-IT"/>
        </w:rPr>
        <w:t>instructions</w:t>
      </w:r>
      <w:r w:rsidR="000E32F9">
        <w:rPr>
          <w:lang w:val="it-IT"/>
        </w:rPr>
        <w:t xml:space="preserve"> e exit che però al click non passerà a nessuna scena ma chiuderà l’applicazione.</w:t>
      </w:r>
    </w:p>
    <w:p w14:paraId="6B5D989A" w14:textId="052B57C5" w:rsidR="00B17BB2" w:rsidRDefault="00B17BB2" w:rsidP="00B17BB2">
      <w:pPr>
        <w:pStyle w:val="Titolo3"/>
      </w:pPr>
      <w:r>
        <w:t xml:space="preserve">Scena </w:t>
      </w:r>
      <w:r>
        <w:t>play</w:t>
      </w:r>
    </w:p>
    <w:p w14:paraId="6AD2CB0C" w14:textId="4F8CF5EF" w:rsidR="00D46362" w:rsidRDefault="00D46362" w:rsidP="00D46362">
      <w:pPr>
        <w:rPr>
          <w:lang w:val="it-IT"/>
        </w:rPr>
      </w:pPr>
      <w:r>
        <w:rPr>
          <w:lang w:val="it-IT"/>
        </w:rPr>
        <w:t>In questa scena ci sarà la scelta di gioco, ovvero in single player o in dual player mode.</w:t>
      </w:r>
    </w:p>
    <w:p w14:paraId="40CB1182" w14:textId="690F9019" w:rsidR="00A524BD" w:rsidRPr="00A524BD" w:rsidRDefault="008C50AD" w:rsidP="00A524BD">
      <w:pPr>
        <w:rPr>
          <w:lang w:val="it-IT"/>
        </w:rPr>
      </w:pPr>
      <w:r>
        <w:rPr>
          <w:lang w:val="it-IT"/>
        </w:rPr>
        <w:t xml:space="preserve">Per </w:t>
      </w:r>
      <w:r w:rsidR="00F01F5D">
        <w:rPr>
          <w:lang w:val="it-IT"/>
        </w:rPr>
        <w:t>l’implementazione dai</w:t>
      </w:r>
      <w:r>
        <w:rPr>
          <w:lang w:val="it-IT"/>
        </w:rPr>
        <w:t xml:space="preserve"> pulsanti</w:t>
      </w:r>
      <w:r w:rsidR="00EF49C8">
        <w:rPr>
          <w:lang w:val="it-IT"/>
        </w:rPr>
        <w:t xml:space="preserve"> single player, dual player</w:t>
      </w:r>
      <w:r w:rsidR="00F01F5D">
        <w:rPr>
          <w:lang w:val="it-IT"/>
        </w:rPr>
        <w:t xml:space="preserve"> e </w:t>
      </w:r>
      <w:r w:rsidR="00EF49C8">
        <w:rPr>
          <w:lang w:val="it-IT"/>
        </w:rPr>
        <w:t>back</w:t>
      </w:r>
      <w:r w:rsidR="00F01F5D">
        <w:rPr>
          <w:lang w:val="it-IT"/>
        </w:rPr>
        <w:t>,</w:t>
      </w:r>
      <w:r>
        <w:rPr>
          <w:lang w:val="it-IT"/>
        </w:rPr>
        <w:t xml:space="preserve"> </w:t>
      </w:r>
      <w:r w:rsidR="00D46362">
        <w:rPr>
          <w:lang w:val="it-IT"/>
        </w:rPr>
        <w:t>ho eseguito esattamente gli stessi passaggi del punto 4.3.1.</w:t>
      </w:r>
    </w:p>
    <w:p w14:paraId="7A7670CB" w14:textId="225FA53D" w:rsidR="007C07A4" w:rsidRDefault="007C07A4" w:rsidP="007C07A4">
      <w:pPr>
        <w:pStyle w:val="Titolo3"/>
      </w:pPr>
      <w:r>
        <w:t xml:space="preserve">Scena </w:t>
      </w:r>
      <w:r>
        <w:t>instructions</w:t>
      </w:r>
    </w:p>
    <w:p w14:paraId="587F918F" w14:textId="77777777" w:rsidR="008C50AD" w:rsidRDefault="008C50AD" w:rsidP="00A329D3">
      <w:pPr>
        <w:rPr>
          <w:lang w:val="it-IT"/>
        </w:rPr>
      </w:pPr>
      <w:r>
        <w:rPr>
          <w:lang w:val="it-IT"/>
        </w:rPr>
        <w:t>La scena instructions ti permette di visualizzare tutti i comandi del player 1 e 2 per poter muovere e far sparare la navicella.</w:t>
      </w:r>
    </w:p>
    <w:p w14:paraId="70660626" w14:textId="77777777" w:rsidR="00490482" w:rsidRDefault="008C50AD" w:rsidP="00A329D3">
      <w:pPr>
        <w:rPr>
          <w:lang w:val="it-IT"/>
        </w:rPr>
      </w:pPr>
      <w:r>
        <w:rPr>
          <w:lang w:val="it-IT"/>
        </w:rPr>
        <w:t xml:space="preserve">Per </w:t>
      </w:r>
      <w:r w:rsidR="00EF49C8">
        <w:rPr>
          <w:lang w:val="it-IT"/>
        </w:rPr>
        <w:t>il pulsante back</w:t>
      </w:r>
      <w:r w:rsidR="00F32B35">
        <w:rPr>
          <w:lang w:val="it-IT"/>
        </w:rPr>
        <w:t xml:space="preserve"> ho eseguito gli stessi passaggi del punto 4.3.1.</w:t>
      </w:r>
    </w:p>
    <w:p w14:paraId="415CBA9D" w14:textId="77777777" w:rsidR="00490482" w:rsidRDefault="00490482" w:rsidP="00A329D3">
      <w:pPr>
        <w:rPr>
          <w:lang w:val="it-IT"/>
        </w:rPr>
      </w:pPr>
    </w:p>
    <w:p w14:paraId="5329C6E5" w14:textId="2CF75646" w:rsidR="00490482" w:rsidRDefault="00490482" w:rsidP="00490482">
      <w:pPr>
        <w:pStyle w:val="Titolo3"/>
      </w:pPr>
      <w:r>
        <w:t xml:space="preserve">Scena </w:t>
      </w:r>
      <w:r>
        <w:t>options</w:t>
      </w:r>
    </w:p>
    <w:p w14:paraId="531DCA04" w14:textId="77777777" w:rsidR="00ED5F5D" w:rsidRDefault="00ED5F5D" w:rsidP="00A329D3">
      <w:pPr>
        <w:rPr>
          <w:lang w:val="it-IT"/>
        </w:rPr>
      </w:pPr>
      <w:r>
        <w:rPr>
          <w:lang w:val="it-IT"/>
        </w:rPr>
        <w:t xml:space="preserve">Nella </w:t>
      </w:r>
      <w:proofErr w:type="spellStart"/>
      <w:r>
        <w:rPr>
          <w:lang w:val="it-IT"/>
        </w:rPr>
        <w:t>optionsScene</w:t>
      </w:r>
      <w:proofErr w:type="spellEnd"/>
      <w:r>
        <w:rPr>
          <w:lang w:val="it-IT"/>
        </w:rPr>
        <w:t xml:space="preserve"> ho la possibilità di scegliere le opzioni se utilizzare il pianeta, se utilizzare la gravità e quale navicella usare.</w:t>
      </w:r>
    </w:p>
    <w:p w14:paraId="4F14A324" w14:textId="65EB3731" w:rsidR="005524D4" w:rsidRDefault="005524D4" w:rsidP="00A329D3">
      <w:pPr>
        <w:rPr>
          <w:lang w:val="it-IT"/>
        </w:rPr>
      </w:pPr>
    </w:p>
    <w:p w14:paraId="66C7A2D2" w14:textId="0AAF9035" w:rsidR="00B86112" w:rsidRDefault="00B86112" w:rsidP="00A329D3">
      <w:pPr>
        <w:rPr>
          <w:b/>
          <w:lang w:val="it-IT"/>
        </w:rPr>
      </w:pPr>
      <w:r>
        <w:rPr>
          <w:b/>
          <w:noProof/>
          <w:lang w:val="it-IT"/>
        </w:rPr>
        <w:drawing>
          <wp:anchor distT="0" distB="0" distL="114300" distR="114300" simplePos="0" relativeHeight="251689984" behindDoc="0" locked="0" layoutInCell="1" allowOverlap="1" wp14:anchorId="5679D893" wp14:editId="0C443E70">
            <wp:simplePos x="0" y="0"/>
            <wp:positionH relativeFrom="margin">
              <wp:align>left</wp:align>
            </wp:positionH>
            <wp:positionV relativeFrom="paragraph">
              <wp:posOffset>184531</wp:posOffset>
            </wp:positionV>
            <wp:extent cx="3474720" cy="2363470"/>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0281" cy="23809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6112">
        <w:rPr>
          <w:b/>
          <w:lang w:val="it-IT"/>
        </w:rPr>
        <w:t>Create</w:t>
      </w:r>
    </w:p>
    <w:p w14:paraId="74442ADC" w14:textId="4D9C9291" w:rsidR="00B86112" w:rsidRPr="00B86112" w:rsidRDefault="00B86112" w:rsidP="00A329D3">
      <w:pPr>
        <w:rPr>
          <w:b/>
          <w:lang w:val="it-IT"/>
        </w:rPr>
      </w:pPr>
    </w:p>
    <w:p w14:paraId="649818ED" w14:textId="0785A874" w:rsidR="001F35CB" w:rsidRDefault="005524D4" w:rsidP="00A329D3">
      <w:pPr>
        <w:rPr>
          <w:lang w:val="it-IT"/>
        </w:rPr>
      </w:pPr>
      <w:r>
        <w:rPr>
          <w:lang w:val="it-IT"/>
        </w:rPr>
        <w:t>Per la scelta delle opzioni ho utilizzato le variabili globali create nella classe game</w:t>
      </w:r>
      <w:r w:rsidR="00B86112">
        <w:rPr>
          <w:lang w:val="it-IT"/>
        </w:rPr>
        <w:t>.</w:t>
      </w:r>
    </w:p>
    <w:p w14:paraId="2D9C2FD3" w14:textId="7F79EEB5" w:rsidR="001F35CB" w:rsidRDefault="001F35CB" w:rsidP="00A329D3">
      <w:pPr>
        <w:rPr>
          <w:lang w:val="it-IT"/>
        </w:rPr>
      </w:pPr>
      <w:r>
        <w:rPr>
          <w:lang w:val="it-IT"/>
        </w:rPr>
        <w:t xml:space="preserve">Quando clicco il pulsante </w:t>
      </w:r>
      <w:proofErr w:type="spellStart"/>
      <w:r>
        <w:rPr>
          <w:lang w:val="it-IT"/>
        </w:rPr>
        <w:t>gravityButton</w:t>
      </w:r>
      <w:proofErr w:type="spellEnd"/>
      <w:r>
        <w:rPr>
          <w:lang w:val="it-IT"/>
        </w:rPr>
        <w:t xml:space="preserve"> esso sparirà e apparirà il pulsante gravityButtonSelected.</w:t>
      </w:r>
      <w:bookmarkStart w:id="22" w:name="_GoBack"/>
      <w:bookmarkEnd w:id="22"/>
    </w:p>
    <w:p w14:paraId="1851E919" w14:textId="1EC1AFE5" w:rsidR="00B33048" w:rsidRPr="006531F4" w:rsidRDefault="001F35CB" w:rsidP="00A329D3">
      <w:pPr>
        <w:rPr>
          <w:lang w:val="it-IT"/>
        </w:rPr>
      </w:pPr>
      <w:r>
        <w:rPr>
          <w:lang w:val="it-IT"/>
        </w:rPr>
        <w:t xml:space="preserve">La variabile creata la utilizzo scrivendo </w:t>
      </w:r>
      <w:proofErr w:type="gramStart"/>
      <w:r>
        <w:rPr>
          <w:lang w:val="it-IT"/>
        </w:rPr>
        <w:t>this.game</w:t>
      </w:r>
      <w:proofErr w:type="gramEnd"/>
      <w:r>
        <w:rPr>
          <w:lang w:val="it-IT"/>
        </w:rPr>
        <w:t>.</w:t>
      </w:r>
      <w:proofErr w:type="spellStart"/>
      <w:r>
        <w:rPr>
          <w:lang w:val="it-IT"/>
        </w:rPr>
        <w:t>confif</w:t>
      </w:r>
      <w:proofErr w:type="spellEnd"/>
      <w:r>
        <w:rPr>
          <w:lang w:val="it-IT"/>
        </w:rPr>
        <w:t>._</w:t>
      </w:r>
      <w:proofErr w:type="spellStart"/>
      <w:r>
        <w:rPr>
          <w:lang w:val="it-IT"/>
        </w:rPr>
        <w:t>gravityIndex</w:t>
      </w:r>
      <w:proofErr w:type="spellEnd"/>
      <w:r>
        <w:rPr>
          <w:lang w:val="it-IT"/>
        </w:rPr>
        <w:t xml:space="preserve"> e successivamente vado ad assegnarli il valore 1 se viene cliccata.</w:t>
      </w:r>
      <w:r w:rsidR="00C51EE0" w:rsidRPr="006531F4">
        <w:rPr>
          <w:lang w:val="it-IT"/>
        </w:rPr>
        <w:br w:type="page"/>
      </w:r>
    </w:p>
    <w:p w14:paraId="0537FA94" w14:textId="77777777" w:rsidR="00B33048" w:rsidRPr="00D03EA1" w:rsidRDefault="00B33048" w:rsidP="00B33048">
      <w:pPr>
        <w:pStyle w:val="Titolo1"/>
        <w:rPr>
          <w:lang w:val="it-IT"/>
        </w:rPr>
      </w:pPr>
      <w:bookmarkStart w:id="23" w:name="_Toc461179223"/>
      <w:bookmarkStart w:id="24" w:name="_Toc94790460"/>
      <w:r w:rsidRPr="00D03EA1">
        <w:rPr>
          <w:lang w:val="it-IT"/>
        </w:rPr>
        <w:t>Test</w:t>
      </w:r>
      <w:bookmarkEnd w:id="23"/>
      <w:bookmarkEnd w:id="24"/>
    </w:p>
    <w:p w14:paraId="0CB59B4D" w14:textId="14514144" w:rsidR="00B33048" w:rsidRPr="00C51EE0" w:rsidRDefault="00B33048" w:rsidP="00B33048">
      <w:pPr>
        <w:pStyle w:val="Titolo2"/>
      </w:pPr>
      <w:bookmarkStart w:id="25" w:name="_Toc461179224"/>
      <w:bookmarkStart w:id="26" w:name="_Toc94790461"/>
      <w:r w:rsidRPr="00D03EA1">
        <w:t>Protocollo di test</w:t>
      </w:r>
      <w:bookmarkEnd w:id="25"/>
      <w:bookmarkEnd w:id="26"/>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r w:rsidRPr="00F60123">
              <w:rPr>
                <w:rFonts w:cs="Arial"/>
                <w:sz w:val="20"/>
                <w:szCs w:val="20"/>
              </w:rPr>
              <w:t>Navicelle che sparano</w:t>
            </w:r>
            <w:r w:rsidR="00B02299" w:rsidRPr="00F60123">
              <w:rPr>
                <w:rFonts w:cs="Arial"/>
                <w:sz w:val="20"/>
                <w:szCs w:val="20"/>
              </w:rPr>
              <w:t xml:space="preserve"> laser e missili</w:t>
            </w:r>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 xml:space="preserve">Una navicella quando si sposta deve poeter </w:t>
            </w:r>
            <w:proofErr w:type="spellStart"/>
            <w:r w:rsidRPr="00F60123">
              <w:rPr>
                <w:rFonts w:cs="Arial"/>
                <w:sz w:val="20"/>
                <w:szCs w:val="20"/>
              </w:rPr>
              <w:t>sparare</w:t>
            </w:r>
            <w:proofErr w:type="spellEnd"/>
            <w:r w:rsidRPr="00F60123">
              <w:rPr>
                <w:rFonts w:cs="Arial"/>
                <w:sz w:val="20"/>
                <w:szCs w:val="20"/>
              </w:rPr>
              <w:t xml:space="preserve"> sia laser che missile per eliminare l’avversario.</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1B07A8">
            <w:pPr>
              <w:pStyle w:val="BodyTextChar"/>
              <w:numPr>
                <w:ilvl w:val="0"/>
                <w:numId w:val="10"/>
              </w:numPr>
              <w:rPr>
                <w:rFonts w:cs="Arial"/>
                <w:sz w:val="20"/>
                <w:szCs w:val="20"/>
              </w:rPr>
            </w:pPr>
            <w:r w:rsidRPr="00F60123">
              <w:rPr>
                <w:rFonts w:cs="Arial"/>
                <w:sz w:val="20"/>
                <w:szCs w:val="20"/>
              </w:rPr>
              <w:t>Cliccare il tasto “Q” e verificare se spara i missili</w:t>
            </w:r>
          </w:p>
          <w:p w14:paraId="363512A3" w14:textId="79CA2BD4" w:rsidR="00F60123" w:rsidRPr="00F60123" w:rsidRDefault="00F60123" w:rsidP="001B07A8">
            <w:pPr>
              <w:pStyle w:val="Corpotesto"/>
              <w:numPr>
                <w:ilvl w:val="0"/>
                <w:numId w:val="10"/>
              </w:numPr>
              <w:rPr>
                <w:rFonts w:cs="Arial"/>
                <w:lang w:val="en-GB" w:eastAsia="en-US"/>
              </w:rPr>
            </w:pPr>
            <w:r w:rsidRPr="00F60123">
              <w:rPr>
                <w:rFonts w:cs="Arial"/>
                <w:lang w:val="en-GB" w:eastAsia="en-US"/>
              </w:rPr>
              <w:t>Cliccare il tasto “E” e verificare se spara i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1B07A8">
            <w:pPr>
              <w:pStyle w:val="BodyTextChar"/>
              <w:numPr>
                <w:ilvl w:val="0"/>
                <w:numId w:val="10"/>
              </w:numPr>
              <w:rPr>
                <w:rFonts w:cs="Arial"/>
                <w:sz w:val="20"/>
                <w:szCs w:val="20"/>
              </w:rPr>
            </w:pPr>
            <w:r w:rsidRPr="00F60123">
              <w:rPr>
                <w:rFonts w:cs="Arial"/>
                <w:sz w:val="20"/>
                <w:szCs w:val="20"/>
              </w:rPr>
              <w:t>Cliccare il tasto “</w:t>
            </w:r>
            <w:r>
              <w:rPr>
                <w:rFonts w:cs="Arial"/>
                <w:sz w:val="20"/>
                <w:szCs w:val="20"/>
              </w:rPr>
              <w:t>7</w:t>
            </w:r>
            <w:r w:rsidRPr="00F60123">
              <w:rPr>
                <w:rFonts w:cs="Arial"/>
                <w:sz w:val="20"/>
                <w:szCs w:val="20"/>
              </w:rPr>
              <w:t>” e verificare se spara i missili</w:t>
            </w:r>
          </w:p>
          <w:p w14:paraId="21953BA5" w14:textId="51D496B3" w:rsidR="008E0E11" w:rsidRPr="0028010C" w:rsidRDefault="0028010C" w:rsidP="001B07A8">
            <w:pPr>
              <w:pStyle w:val="Corpotesto"/>
              <w:numPr>
                <w:ilvl w:val="0"/>
                <w:numId w:val="10"/>
              </w:numPr>
              <w:rPr>
                <w:rFonts w:cs="Arial"/>
                <w:lang w:val="en-GB" w:eastAsia="en-US"/>
              </w:rPr>
            </w:pPr>
            <w:r w:rsidRPr="00F60123">
              <w:rPr>
                <w:rFonts w:cs="Arial"/>
                <w:lang w:val="en-GB" w:eastAsia="en-US"/>
              </w:rPr>
              <w:t>Cliccare il tasto “</w:t>
            </w:r>
            <w:r>
              <w:rPr>
                <w:rFonts w:cs="Arial"/>
                <w:lang w:val="en-GB" w:eastAsia="en-US"/>
              </w:rPr>
              <w:t>9</w:t>
            </w:r>
            <w:r w:rsidRPr="00F60123">
              <w:rPr>
                <w:rFonts w:cs="Arial"/>
                <w:lang w:val="en-GB" w:eastAsia="en-US"/>
              </w:rPr>
              <w:t>” e verificare se spara i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navicella </w:t>
            </w:r>
            <w:r w:rsidR="00782BBA" w:rsidRPr="00F60123">
              <w:rPr>
                <w:rFonts w:cs="Arial"/>
                <w:sz w:val="20"/>
                <w:szCs w:val="20"/>
              </w:rPr>
              <w:t>deve</w:t>
            </w:r>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sia I missile che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proofErr w:type="spellStart"/>
            <w:r>
              <w:rPr>
                <w:rFonts w:cs="Arial"/>
                <w:sz w:val="20"/>
                <w:szCs w:val="20"/>
              </w:rPr>
              <w:t>Specifiche</w:t>
            </w:r>
            <w:proofErr w:type="spellEnd"/>
            <w:r>
              <w:rPr>
                <w:rFonts w:cs="Arial"/>
                <w:sz w:val="20"/>
                <w:szCs w:val="20"/>
              </w:rPr>
              <w:t xml:space="preserve"> laser e missili</w:t>
            </w:r>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avere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si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F01C7">
            <w:pPr>
              <w:pStyle w:val="BodyTextChar"/>
              <w:rPr>
                <w:rFonts w:cs="Arial"/>
                <w:sz w:val="20"/>
                <w:szCs w:val="20"/>
              </w:rPr>
            </w:pPr>
            <w:r>
              <w:rPr>
                <w:rFonts w:cs="Arial"/>
                <w:sz w:val="20"/>
                <w:szCs w:val="20"/>
              </w:rPr>
              <w:t xml:space="preserve">I missili non </w:t>
            </w:r>
            <w:proofErr w:type="spellStart"/>
            <w:r>
              <w:rPr>
                <w:rFonts w:cs="Arial"/>
                <w:sz w:val="20"/>
                <w:szCs w:val="20"/>
              </w:rPr>
              <w:t>hanno</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quando </w:t>
            </w:r>
            <w:proofErr w:type="spellStart"/>
            <w:r>
              <w:rPr>
                <w:rFonts w:cs="Arial"/>
                <w:sz w:val="20"/>
                <w:szCs w:val="20"/>
              </w:rPr>
              <w:t>colpiscono</w:t>
            </w:r>
            <w:proofErr w:type="spellEnd"/>
            <w:r>
              <w:rPr>
                <w:rFonts w:cs="Arial"/>
                <w:sz w:val="20"/>
                <w:szCs w:val="20"/>
              </w:rPr>
              <w:t xml:space="preserve"> il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gioco </w:t>
            </w:r>
            <w:r w:rsidR="00406200">
              <w:rPr>
                <w:rFonts w:cs="Arial"/>
                <w:sz w:val="20"/>
                <w:szCs w:val="20"/>
              </w:rPr>
              <w:t xml:space="preserve">o un player </w:t>
            </w:r>
            <w:r>
              <w:rPr>
                <w:rFonts w:cs="Arial"/>
                <w:sz w:val="20"/>
                <w:szCs w:val="20"/>
              </w:rPr>
              <w:t xml:space="preserve">si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1B07A8">
            <w:pPr>
              <w:pStyle w:val="Corpotesto"/>
              <w:numPr>
                <w:ilvl w:val="0"/>
                <w:numId w:val="11"/>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gioco e se </w:t>
            </w:r>
            <w:proofErr w:type="spellStart"/>
            <w:r w:rsidR="00BB1A7C">
              <w:rPr>
                <w:lang w:val="en-GB" w:eastAsia="en-US"/>
              </w:rPr>
              <w:t>presente</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pianeta.</w:t>
            </w:r>
          </w:p>
          <w:p w14:paraId="67797924" w14:textId="54E7B6E3" w:rsidR="00D04B44" w:rsidRDefault="007F0FF7" w:rsidP="001B07A8">
            <w:pPr>
              <w:pStyle w:val="Corpotesto"/>
              <w:numPr>
                <w:ilvl w:val="0"/>
                <w:numId w:val="11"/>
              </w:numPr>
              <w:rPr>
                <w:lang w:val="en-GB" w:eastAsia="en-US"/>
              </w:rPr>
            </w:pPr>
            <w:r>
              <w:rPr>
                <w:lang w:val="en-GB" w:eastAsia="en-US"/>
              </w:rPr>
              <w:t>Se</w:t>
            </w:r>
            <w:r w:rsidR="00D04B44">
              <w:rPr>
                <w:lang w:val="en-GB" w:eastAsia="en-US"/>
              </w:rPr>
              <w:t xml:space="preserve"> quando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una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1B07A8">
            <w:pPr>
              <w:pStyle w:val="Corpotesto"/>
              <w:numPr>
                <w:ilvl w:val="0"/>
                <w:numId w:val="11"/>
              </w:numPr>
              <w:rPr>
                <w:lang w:val="en-GB" w:eastAsia="en-US"/>
              </w:rPr>
            </w:pPr>
            <w:r>
              <w:rPr>
                <w:lang w:val="en-GB" w:eastAsia="en-US"/>
              </w:rPr>
              <w:t xml:space="preserve">Se il laser </w:t>
            </w:r>
            <w:proofErr w:type="spellStart"/>
            <w:r w:rsidR="0098115A">
              <w:rPr>
                <w:lang w:val="en-GB" w:eastAsia="en-US"/>
              </w:rPr>
              <w:t>abbia</w:t>
            </w:r>
            <w:proofErr w:type="spellEnd"/>
            <w:r w:rsidR="0098115A">
              <w:rPr>
                <w:lang w:val="en-GB" w:eastAsia="en-US"/>
              </w:rPr>
              <w:t xml:space="preserve"> una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5A5425B8" w14:textId="506DEF6D" w:rsidR="00BB31A5" w:rsidRPr="0098115A" w:rsidRDefault="00BB31A5" w:rsidP="001B07A8">
            <w:pPr>
              <w:pStyle w:val="Corpotesto"/>
              <w:numPr>
                <w:ilvl w:val="0"/>
                <w:numId w:val="11"/>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w:t>
            </w:r>
            <w:r w:rsidR="004E582E">
              <w:rPr>
                <w:lang w:val="en-GB" w:eastAsia="en-US"/>
              </w:rPr>
              <w:t>erda</w:t>
            </w:r>
            <w:proofErr w:type="spellEnd"/>
            <w:r w:rsidR="004E582E">
              <w:rPr>
                <w:lang w:val="en-GB" w:eastAsia="en-US"/>
              </w:rPr>
              <w:t xml:space="preserve"> </w:t>
            </w:r>
            <w:r w:rsidR="00501720">
              <w:rPr>
                <w:lang w:val="en-GB" w:eastAsia="en-US"/>
              </w:rPr>
              <w:t>mezza</w:t>
            </w:r>
            <w:r w:rsidR="004E582E">
              <w:rPr>
                <w:lang w:val="en-GB" w:eastAsia="en-US"/>
              </w:rPr>
              <w:t xml:space="preserve">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 xml:space="preserve">I laser e I missili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r w:rsidRPr="00F60123">
              <w:rPr>
                <w:rFonts w:cs="Arial"/>
                <w:sz w:val="20"/>
                <w:szCs w:val="20"/>
              </w:rPr>
              <w:t>Modalità di gioco</w:t>
            </w:r>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r w:rsidRPr="00F60123">
              <w:rPr>
                <w:rFonts w:cs="Arial"/>
                <w:sz w:val="20"/>
                <w:szCs w:val="20"/>
              </w:rPr>
              <w:t>Selezionare la modalità di gioco, ovvero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4AE1066" w14:textId="77777777" w:rsidR="003B450E" w:rsidRPr="00F60123" w:rsidRDefault="00E527A1" w:rsidP="001B07A8">
            <w:pPr>
              <w:pStyle w:val="BodyTextChar"/>
              <w:numPr>
                <w:ilvl w:val="0"/>
                <w:numId w:val="5"/>
              </w:numPr>
              <w:rPr>
                <w:rFonts w:cs="Arial"/>
                <w:sz w:val="20"/>
                <w:szCs w:val="20"/>
              </w:rPr>
            </w:pPr>
            <w:r w:rsidRPr="00F60123">
              <w:rPr>
                <w:rFonts w:cs="Arial"/>
                <w:sz w:val="20"/>
                <w:szCs w:val="20"/>
              </w:rPr>
              <w:t>Cliccare play</w:t>
            </w:r>
          </w:p>
          <w:p w14:paraId="77DED0F2" w14:textId="77777777" w:rsidR="003B450E" w:rsidRPr="00F60123" w:rsidRDefault="00E527A1" w:rsidP="001B07A8">
            <w:pPr>
              <w:pStyle w:val="BodyTextChar"/>
              <w:numPr>
                <w:ilvl w:val="0"/>
                <w:numId w:val="5"/>
              </w:numPr>
              <w:rPr>
                <w:rFonts w:cs="Arial"/>
                <w:sz w:val="20"/>
                <w:szCs w:val="20"/>
              </w:rPr>
            </w:pPr>
            <w:r w:rsidRPr="00F60123">
              <w:rPr>
                <w:rFonts w:cs="Arial"/>
                <w:sz w:val="20"/>
                <w:szCs w:val="20"/>
              </w:rPr>
              <w:t>Scegliere la modalità</w:t>
            </w:r>
          </w:p>
          <w:p w14:paraId="3DAACEA2" w14:textId="77777777" w:rsidR="003B450E" w:rsidRPr="00F60123" w:rsidRDefault="00782BBA" w:rsidP="001B07A8">
            <w:pPr>
              <w:pStyle w:val="BodyTextChar"/>
              <w:numPr>
                <w:ilvl w:val="0"/>
                <w:numId w:val="5"/>
              </w:numPr>
              <w:rPr>
                <w:rFonts w:cs="Arial"/>
                <w:sz w:val="20"/>
                <w:szCs w:val="20"/>
              </w:rPr>
            </w:pPr>
            <w:r w:rsidRPr="00F60123">
              <w:rPr>
                <w:rFonts w:cs="Arial"/>
                <w:sz w:val="20"/>
                <w:szCs w:val="20"/>
              </w:rPr>
              <w:t>Se seleziono single player verificare che il player 2 si muova da solo</w:t>
            </w:r>
          </w:p>
          <w:p w14:paraId="52FE0535" w14:textId="2D2348C1" w:rsidR="00E527A1" w:rsidRPr="00F60123" w:rsidRDefault="00782BBA" w:rsidP="001B07A8">
            <w:pPr>
              <w:pStyle w:val="BodyTextChar"/>
              <w:numPr>
                <w:ilvl w:val="0"/>
                <w:numId w:val="5"/>
              </w:numPr>
              <w:rPr>
                <w:rFonts w:cs="Arial"/>
                <w:sz w:val="20"/>
                <w:szCs w:val="20"/>
              </w:rPr>
            </w:pPr>
            <w:r w:rsidRPr="00F60123">
              <w:rPr>
                <w:rFonts w:cs="Arial"/>
                <w:sz w:val="20"/>
                <w:szCs w:val="20"/>
              </w:rPr>
              <w:t xml:space="preserve">Se seleziono dual player verificare che il player 2 si muova </w:t>
            </w:r>
            <w:r w:rsidR="00B479A3" w:rsidRPr="00F60123">
              <w:rPr>
                <w:rFonts w:cs="Arial"/>
                <w:sz w:val="20"/>
                <w:szCs w:val="20"/>
              </w:rPr>
              <w:t>i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modalità single player il player 2 deve essere controllato dal pc, mentre in modalità dual player il player 2 deve essere controllato dall’utente tramite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27"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r w:rsidRPr="00F60123">
              <w:rPr>
                <w:rFonts w:cs="Arial"/>
                <w:sz w:val="20"/>
                <w:szCs w:val="20"/>
              </w:rPr>
              <w:t>Movimento</w:t>
            </w:r>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La navicella può solo andare avanti e curvare.</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2511552" w14:textId="51500AF1" w:rsidR="003B450E" w:rsidRPr="00F60123" w:rsidRDefault="003B450E" w:rsidP="001B07A8">
            <w:pPr>
              <w:pStyle w:val="BodyTextChar"/>
              <w:numPr>
                <w:ilvl w:val="0"/>
                <w:numId w:val="6"/>
              </w:numPr>
              <w:rPr>
                <w:rFonts w:cs="Arial"/>
                <w:sz w:val="20"/>
                <w:szCs w:val="20"/>
              </w:rPr>
            </w:pPr>
            <w:r w:rsidRPr="00F60123">
              <w:rPr>
                <w:rFonts w:cs="Arial"/>
                <w:sz w:val="20"/>
                <w:szCs w:val="20"/>
              </w:rPr>
              <w:t>Iniziare a giocare</w:t>
            </w:r>
          </w:p>
          <w:p w14:paraId="0ECEA25B" w14:textId="46A1AD57" w:rsidR="005229FA" w:rsidRDefault="00A91948" w:rsidP="001B07A8">
            <w:pPr>
              <w:pStyle w:val="BodyTextChar"/>
              <w:numPr>
                <w:ilvl w:val="0"/>
                <w:numId w:val="6"/>
              </w:numPr>
              <w:rPr>
                <w:rFonts w:cs="Arial"/>
                <w:sz w:val="20"/>
                <w:szCs w:val="20"/>
              </w:rPr>
            </w:pPr>
            <w:r w:rsidRPr="00F60123">
              <w:rPr>
                <w:rFonts w:cs="Arial"/>
                <w:sz w:val="20"/>
                <w:szCs w:val="20"/>
              </w:rPr>
              <w:t>Verificare che posso andare solo avanti e curvare con i vari tasti</w:t>
            </w:r>
            <w:r w:rsidR="00FF6504">
              <w:rPr>
                <w:rFonts w:cs="Arial"/>
                <w:sz w:val="20"/>
                <w:szCs w:val="20"/>
              </w:rPr>
              <w:t>.</w:t>
            </w:r>
          </w:p>
          <w:p w14:paraId="4383C762" w14:textId="4BA0B9F2" w:rsidR="00FF6504" w:rsidRPr="00FF6504" w:rsidRDefault="00FF6504" w:rsidP="001B07A8">
            <w:pPr>
              <w:pStyle w:val="Corpotesto"/>
              <w:numPr>
                <w:ilvl w:val="0"/>
                <w:numId w:val="6"/>
              </w:numPr>
              <w:rPr>
                <w:lang w:val="en-GB" w:eastAsia="en-US"/>
              </w:rPr>
            </w:pPr>
            <w:r>
              <w:rPr>
                <w:lang w:val="en-GB" w:eastAsia="en-US"/>
              </w:rPr>
              <w:t xml:space="preserve">Verificare che il </w:t>
            </w:r>
            <w:proofErr w:type="spellStart"/>
            <w:r>
              <w:rPr>
                <w:lang w:val="en-GB" w:eastAsia="en-US"/>
              </w:rPr>
              <w:t>movimento</w:t>
            </w:r>
            <w:proofErr w:type="spellEnd"/>
            <w:r>
              <w:rPr>
                <w:lang w:val="en-GB" w:eastAsia="en-US"/>
              </w:rPr>
              <w:t xml:space="preserve"> sia </w:t>
            </w:r>
            <w:proofErr w:type="spellStart"/>
            <w:r>
              <w:rPr>
                <w:lang w:val="en-GB" w:eastAsia="en-US"/>
              </w:rPr>
              <w:t>graduale</w:t>
            </w:r>
            <w:proofErr w:type="spellEnd"/>
            <w:r>
              <w:rPr>
                <w:lang w:val="en-GB" w:eastAsia="en-US"/>
              </w:rPr>
              <w:t xml:space="preserve"> e non a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1B07A8">
            <w:pPr>
              <w:pStyle w:val="Corpotesto"/>
              <w:numPr>
                <w:ilvl w:val="0"/>
                <w:numId w:val="6"/>
              </w:numPr>
              <w:rPr>
                <w:lang w:val="en-GB" w:eastAsia="en-US"/>
              </w:rPr>
            </w:pPr>
            <w:r>
              <w:rPr>
                <w:lang w:val="en-GB" w:eastAsia="en-US"/>
              </w:rPr>
              <w:t xml:space="preserve">Per il Movimento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La navicella deve curvare e accellerare</w:t>
            </w:r>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si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il </w:t>
            </w:r>
            <w:proofErr w:type="gramStart"/>
            <w:r>
              <w:rPr>
                <w:rFonts w:cs="Arial"/>
                <w:sz w:val="20"/>
                <w:szCs w:val="20"/>
              </w:rPr>
              <w:t xml:space="preserve">pianeta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508FEA09" w14:textId="77777777" w:rsidR="00F5376B" w:rsidRPr="00F60123" w:rsidRDefault="00F5376B" w:rsidP="001B07A8">
            <w:pPr>
              <w:pStyle w:val="BodyTextChar"/>
              <w:numPr>
                <w:ilvl w:val="0"/>
                <w:numId w:val="12"/>
              </w:numPr>
              <w:rPr>
                <w:rFonts w:cs="Arial"/>
                <w:sz w:val="20"/>
                <w:szCs w:val="20"/>
              </w:rPr>
            </w:pPr>
            <w:r w:rsidRPr="00F60123">
              <w:rPr>
                <w:rFonts w:cs="Arial"/>
                <w:sz w:val="20"/>
                <w:szCs w:val="20"/>
              </w:rPr>
              <w:t>Iniziare a giocare</w:t>
            </w:r>
          </w:p>
          <w:p w14:paraId="3C122FF0" w14:textId="448E49EF" w:rsidR="00F5376B" w:rsidRDefault="00AC681F" w:rsidP="001B07A8">
            <w:pPr>
              <w:pStyle w:val="BodyTextChar"/>
              <w:numPr>
                <w:ilvl w:val="0"/>
                <w:numId w:val="12"/>
              </w:numPr>
              <w:rPr>
                <w:rFonts w:cs="Arial"/>
                <w:sz w:val="20"/>
                <w:szCs w:val="20"/>
              </w:rPr>
            </w:pPr>
            <w:r>
              <w:rPr>
                <w:rFonts w:cs="Arial"/>
                <w:sz w:val="20"/>
                <w:szCs w:val="20"/>
              </w:rPr>
              <w:t xml:space="preserve">Andare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navicella e verificare che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1B07A8">
            <w:pPr>
              <w:pStyle w:val="Corpotesto"/>
              <w:numPr>
                <w:ilvl w:val="0"/>
                <w:numId w:val="12"/>
              </w:numPr>
              <w:rPr>
                <w:lang w:val="en-GB" w:eastAsia="en-US"/>
              </w:rPr>
            </w:pPr>
            <w:r>
              <w:rPr>
                <w:lang w:val="en-GB" w:eastAsia="en-US"/>
              </w:rPr>
              <w:t xml:space="preserve">Andare </w:t>
            </w:r>
            <w:proofErr w:type="spellStart"/>
            <w:r>
              <w:rPr>
                <w:lang w:val="en-GB" w:eastAsia="en-US"/>
              </w:rPr>
              <w:t>contro</w:t>
            </w:r>
            <w:proofErr w:type="spellEnd"/>
            <w:r>
              <w:rPr>
                <w:lang w:val="en-GB" w:eastAsia="en-US"/>
              </w:rPr>
              <w:t xml:space="preserve"> il pianeta e verificare che la navicella </w:t>
            </w:r>
            <w:proofErr w:type="spellStart"/>
            <w:r>
              <w:rPr>
                <w:lang w:val="en-GB" w:eastAsia="en-US"/>
              </w:rPr>
              <w:t>esploda</w:t>
            </w:r>
            <w:proofErr w:type="spellEnd"/>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La navicella</w:t>
            </w:r>
            <w:r w:rsidR="00AC681F">
              <w:rPr>
                <w:rFonts w:cs="Arial"/>
                <w:sz w:val="20"/>
                <w:szCs w:val="20"/>
              </w:rPr>
              <w:t xml:space="preserve"> deve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che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r w:rsidRPr="00F60123">
              <w:rPr>
                <w:rFonts w:cs="Arial"/>
                <w:sz w:val="20"/>
                <w:szCs w:val="20"/>
              </w:rPr>
              <w:t>Ostacoli opzionali</w:t>
            </w:r>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r w:rsidRPr="00F60123">
              <w:rPr>
                <w:rFonts w:cs="Arial"/>
                <w:sz w:val="20"/>
                <w:szCs w:val="20"/>
              </w:rPr>
              <w:t>Negli ostacoli posso scegliere se avere il pianeta al centro o la gravità</w:t>
            </w:r>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68D61B6" w14:textId="77777777" w:rsidR="00D42B5D" w:rsidRPr="00F60123" w:rsidRDefault="00D42B5D" w:rsidP="001B07A8">
            <w:pPr>
              <w:pStyle w:val="BodyTextChar"/>
              <w:numPr>
                <w:ilvl w:val="0"/>
                <w:numId w:val="7"/>
              </w:numPr>
              <w:rPr>
                <w:rFonts w:cs="Arial"/>
                <w:sz w:val="20"/>
                <w:szCs w:val="20"/>
              </w:rPr>
            </w:pPr>
            <w:r w:rsidRPr="00F60123">
              <w:rPr>
                <w:rFonts w:cs="Arial"/>
                <w:sz w:val="20"/>
                <w:szCs w:val="20"/>
              </w:rPr>
              <w:t>Cliccare options</w:t>
            </w:r>
          </w:p>
          <w:p w14:paraId="74038172" w14:textId="77777777" w:rsidR="00D42B5D" w:rsidRPr="00F60123" w:rsidRDefault="00D42B5D" w:rsidP="001B07A8">
            <w:pPr>
              <w:pStyle w:val="Corpotesto"/>
              <w:numPr>
                <w:ilvl w:val="0"/>
                <w:numId w:val="7"/>
              </w:numPr>
              <w:rPr>
                <w:rFonts w:cs="Arial"/>
                <w:lang w:val="en-GB" w:eastAsia="en-US"/>
              </w:rPr>
            </w:pPr>
            <w:r w:rsidRPr="00F60123">
              <w:rPr>
                <w:rFonts w:cs="Arial"/>
                <w:lang w:val="en-GB" w:eastAsia="en-US"/>
              </w:rPr>
              <w:t>Scegliere se usare una di queste opzioni</w:t>
            </w:r>
          </w:p>
          <w:p w14:paraId="503B129A" w14:textId="19DBA6EC" w:rsidR="00DF0827" w:rsidRPr="00F60123" w:rsidRDefault="00DF0827" w:rsidP="001B07A8">
            <w:pPr>
              <w:pStyle w:val="Corpotesto"/>
              <w:numPr>
                <w:ilvl w:val="0"/>
                <w:numId w:val="7"/>
              </w:numPr>
              <w:rPr>
                <w:rFonts w:cs="Arial"/>
                <w:lang w:val="en-GB" w:eastAsia="en-US"/>
              </w:rPr>
            </w:pPr>
            <w:r w:rsidRPr="00F60123">
              <w:rPr>
                <w:rFonts w:cs="Arial"/>
                <w:lang w:val="en-GB" w:eastAsia="en-US"/>
              </w:rPr>
              <w:t>Entrare nel gioco e verificare se ci sono</w:t>
            </w:r>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Le opzioni se scelte dovrebbero apparire quando inizio a giocare</w:t>
            </w:r>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r w:rsidRPr="00F60123">
              <w:rPr>
                <w:rFonts w:cs="Arial"/>
                <w:sz w:val="20"/>
                <w:szCs w:val="20"/>
              </w:rPr>
              <w:t>Poteri speciali</w:t>
            </w:r>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tasto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1B07A8">
            <w:pPr>
              <w:pStyle w:val="Corpotesto"/>
              <w:numPr>
                <w:ilvl w:val="0"/>
                <w:numId w:val="13"/>
              </w:numPr>
              <w:rPr>
                <w:rFonts w:cs="Arial"/>
                <w:lang w:val="en-GB" w:eastAsia="en-US"/>
              </w:rPr>
            </w:pPr>
            <w:r w:rsidRPr="00F60123">
              <w:rPr>
                <w:rFonts w:cs="Arial"/>
                <w:lang w:val="en-GB" w:eastAsia="en-US"/>
              </w:rPr>
              <w:t xml:space="preserve">Cliccare il tasto “s”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1B07A8">
            <w:pPr>
              <w:pStyle w:val="Corpotesto"/>
              <w:numPr>
                <w:ilvl w:val="0"/>
                <w:numId w:val="13"/>
              </w:numPr>
              <w:rPr>
                <w:rFonts w:cs="Arial"/>
                <w:lang w:val="en-GB" w:eastAsia="en-US"/>
              </w:rPr>
            </w:pPr>
            <w:r w:rsidRPr="00F60123">
              <w:rPr>
                <w:rFonts w:cs="Arial"/>
                <w:lang w:val="en-GB" w:eastAsia="en-US"/>
              </w:rPr>
              <w:t>Cliccare il tasto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r w:rsidRPr="00F60123">
              <w:rPr>
                <w:rFonts w:cs="Arial"/>
                <w:sz w:val="20"/>
                <w:szCs w:val="20"/>
              </w:rPr>
              <w:t xml:space="preserve">Quando </w:t>
            </w:r>
            <w:proofErr w:type="spellStart"/>
            <w:r w:rsidRPr="00F60123">
              <w:rPr>
                <w:rFonts w:cs="Arial"/>
                <w:sz w:val="20"/>
                <w:szCs w:val="20"/>
              </w:rPr>
              <w:t>clicco</w:t>
            </w:r>
            <w:proofErr w:type="spellEnd"/>
            <w:r w:rsidRPr="00F60123">
              <w:rPr>
                <w:rFonts w:cs="Arial"/>
                <w:sz w:val="20"/>
                <w:szCs w:val="20"/>
              </w:rPr>
              <w:t xml:space="preserve"> </w:t>
            </w:r>
            <w:r w:rsidR="00110557">
              <w:rPr>
                <w:rFonts w:cs="Arial"/>
                <w:sz w:val="20"/>
                <w:szCs w:val="20"/>
              </w:rPr>
              <w:t xml:space="preserve">il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r w:rsidRPr="00F60123">
              <w:rPr>
                <w:rFonts w:cs="Arial"/>
                <w:sz w:val="20"/>
                <w:szCs w:val="20"/>
              </w:rPr>
              <w:t xml:space="preserve">tasto la navicella </w:t>
            </w:r>
            <w:r w:rsidR="00422EE7">
              <w:rPr>
                <w:rFonts w:cs="Arial"/>
                <w:sz w:val="20"/>
                <w:szCs w:val="20"/>
              </w:rPr>
              <w:t xml:space="preserve">deve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navicella</w:t>
            </w:r>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Nelle opzioni si può scegliere la navicella da usare</w:t>
            </w:r>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C8EAE46" w14:textId="3BE1D0CC" w:rsidR="005029AC" w:rsidRPr="00F60123" w:rsidRDefault="009119DC" w:rsidP="001B07A8">
            <w:pPr>
              <w:pStyle w:val="BodyTextChar"/>
              <w:numPr>
                <w:ilvl w:val="0"/>
                <w:numId w:val="8"/>
              </w:numPr>
              <w:rPr>
                <w:rFonts w:cs="Arial"/>
                <w:sz w:val="20"/>
                <w:szCs w:val="20"/>
              </w:rPr>
            </w:pPr>
            <w:r w:rsidRPr="00F60123">
              <w:rPr>
                <w:rFonts w:cs="Arial"/>
                <w:sz w:val="20"/>
                <w:szCs w:val="20"/>
              </w:rPr>
              <w:t>Cliccare option</w:t>
            </w:r>
          </w:p>
          <w:p w14:paraId="04098B35" w14:textId="7D2E11AB" w:rsidR="005029AC" w:rsidRPr="00F60123" w:rsidRDefault="005029AC" w:rsidP="001B07A8">
            <w:pPr>
              <w:pStyle w:val="Corpotesto"/>
              <w:numPr>
                <w:ilvl w:val="0"/>
                <w:numId w:val="8"/>
              </w:numPr>
              <w:rPr>
                <w:rFonts w:cs="Arial"/>
                <w:lang w:val="en-GB" w:eastAsia="en-US"/>
              </w:rPr>
            </w:pPr>
            <w:r w:rsidRPr="00F60123">
              <w:rPr>
                <w:rFonts w:cs="Arial"/>
                <w:lang w:val="en-GB" w:eastAsia="en-US"/>
              </w:rPr>
              <w:t xml:space="preserve">Cliccare </w:t>
            </w:r>
            <w:r w:rsidR="009119DC" w:rsidRPr="00F60123">
              <w:rPr>
                <w:rFonts w:cs="Arial"/>
                <w:lang w:val="en-GB" w:eastAsia="en-US"/>
              </w:rPr>
              <w:t>spaceship</w:t>
            </w:r>
          </w:p>
          <w:p w14:paraId="28C0822E" w14:textId="08959CDF" w:rsidR="009119DC" w:rsidRPr="00F60123" w:rsidRDefault="009119DC" w:rsidP="001B07A8">
            <w:pPr>
              <w:pStyle w:val="Corpotesto"/>
              <w:numPr>
                <w:ilvl w:val="0"/>
                <w:numId w:val="8"/>
              </w:numPr>
              <w:rPr>
                <w:rFonts w:cs="Arial"/>
                <w:lang w:val="en-GB" w:eastAsia="en-US"/>
              </w:rPr>
            </w:pPr>
            <w:r w:rsidRPr="00F60123">
              <w:rPr>
                <w:rFonts w:cs="Arial"/>
                <w:lang w:val="en-GB" w:eastAsia="en-US"/>
              </w:rPr>
              <w:t xml:space="preserve">Selezionare la navicella che si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r w:rsidRPr="00F60123">
              <w:rPr>
                <w:rFonts w:cs="Arial"/>
                <w:sz w:val="20"/>
                <w:szCs w:val="20"/>
              </w:rPr>
              <w:t xml:space="preserve">Quando inizio a giocare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navicella che ho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il gioco</w:t>
            </w:r>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56631B7" w14:textId="0906EA37" w:rsidR="009119DC" w:rsidRPr="00F60123" w:rsidRDefault="000D2331" w:rsidP="001B07A8">
            <w:pPr>
              <w:pStyle w:val="BodyTextChar"/>
              <w:numPr>
                <w:ilvl w:val="0"/>
                <w:numId w:val="9"/>
              </w:numPr>
              <w:rPr>
                <w:rFonts w:cs="Arial"/>
                <w:sz w:val="20"/>
                <w:szCs w:val="20"/>
              </w:rPr>
            </w:pPr>
            <w:r w:rsidRPr="00F60123">
              <w:rPr>
                <w:rFonts w:cs="Arial"/>
                <w:sz w:val="20"/>
                <w:szCs w:val="20"/>
              </w:rPr>
              <w:t>Cliccare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gioco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28" w:name="_Toc94790462"/>
      <w:r w:rsidRPr="00D03EA1">
        <w:lastRenderedPageBreak/>
        <w:t>Risultati test</w:t>
      </w:r>
      <w:bookmarkEnd w:id="27"/>
      <w:bookmarkEnd w:id="28"/>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29" w:name="_Toc461179226"/>
      <w:bookmarkStart w:id="30" w:name="_Toc94790463"/>
      <w:r>
        <w:t>Mancanze</w:t>
      </w:r>
      <w:r w:rsidRPr="00D03EA1">
        <w:t>/limitazioni conosciute</w:t>
      </w:r>
      <w:bookmarkEnd w:id="29"/>
      <w:bookmarkEnd w:id="30"/>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1" w:name="_Toc461179227"/>
      <w:bookmarkStart w:id="32" w:name="_Toc94790464"/>
      <w:r>
        <w:rPr>
          <w:lang w:val="it-IT"/>
        </w:rPr>
        <w:t>Consuntivo</w:t>
      </w:r>
      <w:bookmarkEnd w:id="31"/>
      <w:bookmarkEnd w:id="32"/>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3" w:name="_Toc461179228"/>
      <w:bookmarkStart w:id="34" w:name="_Toc94790465"/>
      <w:r w:rsidRPr="00D03EA1">
        <w:rPr>
          <w:lang w:val="it-IT"/>
        </w:rPr>
        <w:t>Conclusioni</w:t>
      </w:r>
      <w:bookmarkEnd w:id="33"/>
      <w:bookmarkEnd w:id="34"/>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5" w:name="_Toc461179229"/>
      <w:bookmarkStart w:id="36" w:name="_Toc94790466"/>
      <w:r w:rsidRPr="00D03EA1">
        <w:t>Sviluppi futuri</w:t>
      </w:r>
      <w:bookmarkEnd w:id="35"/>
      <w:bookmarkEnd w:id="36"/>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37" w:name="_Toc461179230"/>
      <w:bookmarkStart w:id="38" w:name="_Toc94790467"/>
      <w:r w:rsidRPr="00D03EA1">
        <w:t>Considerazioni personali</w:t>
      </w:r>
      <w:bookmarkEnd w:id="37"/>
      <w:bookmarkEnd w:id="38"/>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39" w:name="_Toc94790468"/>
      <w:bookmarkStart w:id="40" w:name="_Toc461179232"/>
      <w:r>
        <w:rPr>
          <w:lang w:val="it-IT"/>
        </w:rPr>
        <w:t>Glossario</w:t>
      </w:r>
      <w:bookmarkEnd w:id="39"/>
    </w:p>
    <w:p w14:paraId="28427D11" w14:textId="77777777" w:rsidR="00B33048" w:rsidRPr="00D03EA1" w:rsidRDefault="00B33048" w:rsidP="00B33048">
      <w:pPr>
        <w:pStyle w:val="Titolo2"/>
      </w:pPr>
      <w:bookmarkStart w:id="41" w:name="_Toc461179234"/>
      <w:bookmarkStart w:id="42" w:name="_Toc94790472"/>
      <w:bookmarkEnd w:id="40"/>
      <w:r>
        <w:t>Sitografia</w:t>
      </w:r>
      <w:bookmarkEnd w:id="41"/>
      <w:bookmarkEnd w:id="42"/>
    </w:p>
    <w:p w14:paraId="19C4AB0D" w14:textId="77777777" w:rsidR="00B33048" w:rsidRPr="00D03EA1" w:rsidRDefault="00B33048" w:rsidP="001B07A8">
      <w:pPr>
        <w:numPr>
          <w:ilvl w:val="0"/>
          <w:numId w:val="4"/>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1B07A8">
      <w:pPr>
        <w:numPr>
          <w:ilvl w:val="0"/>
          <w:numId w:val="4"/>
        </w:numPr>
        <w:rPr>
          <w:lang w:val="it-IT"/>
        </w:rPr>
      </w:pPr>
      <w:r>
        <w:rPr>
          <w:lang w:val="it-IT"/>
        </w:rPr>
        <w:t>Eventuale t</w:t>
      </w:r>
      <w:r w:rsidRPr="00D03EA1">
        <w:rPr>
          <w:lang w:val="it-IT"/>
        </w:rPr>
        <w:t>itolo della pagina (in italico),</w:t>
      </w:r>
    </w:p>
    <w:p w14:paraId="22267F80" w14:textId="77777777" w:rsidR="00B33048" w:rsidRPr="00D03EA1" w:rsidRDefault="00B33048" w:rsidP="001B07A8">
      <w:pPr>
        <w:numPr>
          <w:ilvl w:val="0"/>
          <w:numId w:val="4"/>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1B07A8">
      <w:pPr>
        <w:numPr>
          <w:ilvl w:val="0"/>
          <w:numId w:val="3"/>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3" w:name="_Toc461179235"/>
      <w:bookmarkStart w:id="44" w:name="_Toc94790473"/>
      <w:r w:rsidRPr="00D03EA1">
        <w:rPr>
          <w:lang w:val="it-IT"/>
        </w:rPr>
        <w:t>Allegati</w:t>
      </w:r>
      <w:bookmarkEnd w:id="43"/>
      <w:bookmarkEnd w:id="44"/>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1B07A8">
      <w:pPr>
        <w:numPr>
          <w:ilvl w:val="0"/>
          <w:numId w:val="2"/>
        </w:numPr>
      </w:pPr>
      <w:r>
        <w:rPr>
          <w:lang w:val="it-IT"/>
        </w:rPr>
        <w:t xml:space="preserve">Diari di lavoro </w:t>
      </w:r>
    </w:p>
    <w:p w14:paraId="6E2E656E" w14:textId="77777777" w:rsidR="00B33048" w:rsidRPr="00D03EA1" w:rsidRDefault="00B33048" w:rsidP="001B07A8">
      <w:pPr>
        <w:numPr>
          <w:ilvl w:val="0"/>
          <w:numId w:val="2"/>
        </w:numPr>
        <w:rPr>
          <w:lang w:val="it-IT"/>
        </w:rPr>
      </w:pPr>
      <w:r w:rsidRPr="00D03EA1">
        <w:rPr>
          <w:lang w:val="it-IT"/>
        </w:rPr>
        <w:t>Codici sorgente</w:t>
      </w:r>
      <w:r>
        <w:rPr>
          <w:lang w:val="it-IT"/>
        </w:rPr>
        <w:t>/documentazione macchine virtuali</w:t>
      </w:r>
    </w:p>
    <w:p w14:paraId="04F61CAF" w14:textId="77777777" w:rsidR="00B33048" w:rsidRPr="00D03EA1" w:rsidRDefault="00B33048" w:rsidP="001B07A8">
      <w:pPr>
        <w:numPr>
          <w:ilvl w:val="0"/>
          <w:numId w:val="2"/>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1B07A8">
      <w:pPr>
        <w:numPr>
          <w:ilvl w:val="0"/>
          <w:numId w:val="2"/>
        </w:numPr>
        <w:rPr>
          <w:lang w:val="it-IT"/>
        </w:rPr>
      </w:pPr>
      <w:r w:rsidRPr="00D03EA1">
        <w:rPr>
          <w:lang w:val="it-IT"/>
        </w:rPr>
        <w:t>Documentazione di prodotti di terzi</w:t>
      </w:r>
    </w:p>
    <w:p w14:paraId="3A4BE4C7" w14:textId="77777777" w:rsidR="00B33048" w:rsidRPr="00E10941" w:rsidRDefault="00B33048" w:rsidP="001B07A8">
      <w:pPr>
        <w:numPr>
          <w:ilvl w:val="0"/>
          <w:numId w:val="2"/>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1B07A8">
      <w:pPr>
        <w:numPr>
          <w:ilvl w:val="0"/>
          <w:numId w:val="2"/>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1B07A8">
      <w:pPr>
        <w:numPr>
          <w:ilvl w:val="0"/>
          <w:numId w:val="2"/>
        </w:numPr>
      </w:pPr>
      <w:r>
        <w:t>Prodotto</w:t>
      </w:r>
    </w:p>
    <w:p w14:paraId="4646C89F" w14:textId="77777777" w:rsidR="00B33048" w:rsidRPr="00BF5C85" w:rsidRDefault="00B33048" w:rsidP="001B07A8">
      <w:pPr>
        <w:numPr>
          <w:ilvl w:val="0"/>
          <w:numId w:val="2"/>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A6F0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C95819" w:rsidRDefault="00C95819">
      <w:r>
        <w:separator/>
      </w:r>
    </w:p>
  </w:endnote>
  <w:endnote w:type="continuationSeparator" w:id="0">
    <w:p w14:paraId="065ED29A" w14:textId="77777777" w:rsidR="00C95819" w:rsidRDefault="00C9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C95819" w:rsidRDefault="00C95819"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95819" w:rsidRPr="00AB05BB" w14:paraId="385CF134" w14:textId="77777777" w:rsidTr="00AB05BB">
      <w:tc>
        <w:tcPr>
          <w:tcW w:w="2464" w:type="dxa"/>
          <w:shd w:val="clear" w:color="auto" w:fill="auto"/>
        </w:tcPr>
        <w:p w14:paraId="4D7C1C17" w14:textId="77777777" w:rsidR="00C95819" w:rsidRPr="00AB05BB" w:rsidRDefault="00C95819">
          <w:pPr>
            <w:rPr>
              <w:b/>
              <w:lang w:val="it-IT"/>
            </w:rPr>
          </w:pPr>
          <w:r w:rsidRPr="00AB05BB">
            <w:rPr>
              <w:b/>
              <w:lang w:val="it-IT"/>
            </w:rPr>
            <w:t>Titolo del progetto:</w:t>
          </w:r>
        </w:p>
      </w:tc>
      <w:tc>
        <w:tcPr>
          <w:tcW w:w="7390" w:type="dxa"/>
          <w:shd w:val="clear" w:color="auto" w:fill="auto"/>
        </w:tcPr>
        <w:p w14:paraId="2D4E854F" w14:textId="0DB8E535" w:rsidR="00C95819" w:rsidRPr="006C2098" w:rsidRDefault="00C95819">
          <w:pPr>
            <w:rPr>
              <w:lang w:val="it-IT"/>
            </w:rPr>
          </w:pPr>
          <w:proofErr w:type="spellStart"/>
          <w:r>
            <w:rPr>
              <w:lang w:val="it-IT"/>
            </w:rPr>
            <w:t>SpaceWar</w:t>
          </w:r>
          <w:proofErr w:type="spellEnd"/>
        </w:p>
      </w:tc>
    </w:tr>
    <w:tr w:rsidR="00C95819" w:rsidRPr="00AB05BB" w14:paraId="06F3C719" w14:textId="77777777" w:rsidTr="00AB05BB">
      <w:tc>
        <w:tcPr>
          <w:tcW w:w="2464" w:type="dxa"/>
          <w:shd w:val="clear" w:color="auto" w:fill="auto"/>
        </w:tcPr>
        <w:p w14:paraId="609E38FF" w14:textId="77777777" w:rsidR="00C95819" w:rsidRPr="00AB05BB" w:rsidRDefault="00C95819">
          <w:pPr>
            <w:rPr>
              <w:b/>
              <w:lang w:val="it-IT"/>
            </w:rPr>
          </w:pPr>
          <w:r w:rsidRPr="00AB05BB">
            <w:rPr>
              <w:b/>
              <w:lang w:val="it-IT"/>
            </w:rPr>
            <w:t>Alunno/a:</w:t>
          </w:r>
        </w:p>
      </w:tc>
      <w:tc>
        <w:tcPr>
          <w:tcW w:w="7390" w:type="dxa"/>
          <w:shd w:val="clear" w:color="auto" w:fill="auto"/>
        </w:tcPr>
        <w:p w14:paraId="30FD7810" w14:textId="2AB74F4A" w:rsidR="00C95819" w:rsidRPr="00AB05BB" w:rsidRDefault="00C95819">
          <w:pPr>
            <w:rPr>
              <w:lang w:val="it-IT"/>
            </w:rPr>
          </w:pPr>
          <w:r>
            <w:rPr>
              <w:lang w:val="it-IT"/>
            </w:rPr>
            <w:t>Alessandro Perri</w:t>
          </w:r>
        </w:p>
      </w:tc>
    </w:tr>
    <w:tr w:rsidR="00C95819" w:rsidRPr="00AB05BB" w14:paraId="332EAD0D" w14:textId="77777777" w:rsidTr="00AB05BB">
      <w:tc>
        <w:tcPr>
          <w:tcW w:w="2464" w:type="dxa"/>
          <w:shd w:val="clear" w:color="auto" w:fill="auto"/>
        </w:tcPr>
        <w:p w14:paraId="5129AFEC" w14:textId="77777777" w:rsidR="00C95819" w:rsidRPr="00AB05BB" w:rsidRDefault="00C95819">
          <w:pPr>
            <w:rPr>
              <w:b/>
              <w:lang w:val="it-IT"/>
            </w:rPr>
          </w:pPr>
          <w:r w:rsidRPr="00AB05BB">
            <w:rPr>
              <w:b/>
              <w:lang w:val="it-IT"/>
            </w:rPr>
            <w:t>Classe:</w:t>
          </w:r>
        </w:p>
      </w:tc>
      <w:tc>
        <w:tcPr>
          <w:tcW w:w="7390" w:type="dxa"/>
          <w:shd w:val="clear" w:color="auto" w:fill="auto"/>
        </w:tcPr>
        <w:p w14:paraId="474EC029" w14:textId="6AF4343C" w:rsidR="00C95819" w:rsidRPr="00AB05BB" w:rsidRDefault="00C95819">
          <w:pPr>
            <w:rPr>
              <w:lang w:val="it-IT"/>
            </w:rPr>
          </w:pPr>
          <w:r w:rsidRPr="00AB05BB">
            <w:rPr>
              <w:lang w:val="it-IT"/>
            </w:rPr>
            <w:t>Info</w:t>
          </w:r>
          <w:r>
            <w:rPr>
              <w:lang w:val="it-IT"/>
            </w:rPr>
            <w:t>rmatica</w:t>
          </w:r>
          <w:r w:rsidRPr="00AB05BB">
            <w:rPr>
              <w:lang w:val="it-IT"/>
            </w:rPr>
            <w:t xml:space="preserve"> </w:t>
          </w:r>
          <w:r>
            <w:rPr>
              <w:lang w:val="it-IT"/>
            </w:rPr>
            <w:t>3BB</w:t>
          </w:r>
        </w:p>
      </w:tc>
    </w:tr>
    <w:tr w:rsidR="00C95819" w:rsidRPr="00AB05BB" w14:paraId="55B3E56B" w14:textId="77777777" w:rsidTr="00AB05BB">
      <w:tc>
        <w:tcPr>
          <w:tcW w:w="2464" w:type="dxa"/>
          <w:shd w:val="clear" w:color="auto" w:fill="auto"/>
        </w:tcPr>
        <w:p w14:paraId="20B1A27E" w14:textId="77777777" w:rsidR="00C95819" w:rsidRPr="00AB05BB" w:rsidRDefault="00C95819">
          <w:pPr>
            <w:rPr>
              <w:b/>
              <w:lang w:val="it-IT"/>
            </w:rPr>
          </w:pPr>
          <w:r w:rsidRPr="00AB05BB">
            <w:rPr>
              <w:b/>
              <w:lang w:val="it-IT"/>
            </w:rPr>
            <w:t>Anno scolastico:</w:t>
          </w:r>
        </w:p>
      </w:tc>
      <w:tc>
        <w:tcPr>
          <w:tcW w:w="7390" w:type="dxa"/>
          <w:shd w:val="clear" w:color="auto" w:fill="auto"/>
        </w:tcPr>
        <w:p w14:paraId="59B37C49" w14:textId="150ECF51" w:rsidR="00C95819" w:rsidRPr="00AB05BB" w:rsidRDefault="00C95819">
          <w:pPr>
            <w:rPr>
              <w:lang w:val="it-IT"/>
            </w:rPr>
          </w:pPr>
          <w:r>
            <w:rPr>
              <w:lang w:val="it-IT"/>
            </w:rPr>
            <w:t>2022/2023</w:t>
          </w:r>
        </w:p>
      </w:tc>
    </w:tr>
    <w:tr w:rsidR="00C95819" w:rsidRPr="00AB05BB" w14:paraId="16E7444E" w14:textId="77777777" w:rsidTr="00AB05BB">
      <w:tc>
        <w:tcPr>
          <w:tcW w:w="2464" w:type="dxa"/>
          <w:shd w:val="clear" w:color="auto" w:fill="auto"/>
        </w:tcPr>
        <w:p w14:paraId="71751F19" w14:textId="77777777" w:rsidR="00C95819" w:rsidRPr="00AB05BB" w:rsidRDefault="00C95819">
          <w:pPr>
            <w:rPr>
              <w:b/>
              <w:lang w:val="it-IT"/>
            </w:rPr>
          </w:pPr>
          <w:r w:rsidRPr="00AB05BB">
            <w:rPr>
              <w:b/>
              <w:lang w:val="it-IT"/>
            </w:rPr>
            <w:t>Docente responsabile:</w:t>
          </w:r>
        </w:p>
      </w:tc>
      <w:tc>
        <w:tcPr>
          <w:tcW w:w="7390" w:type="dxa"/>
          <w:shd w:val="clear" w:color="auto" w:fill="auto"/>
        </w:tcPr>
        <w:p w14:paraId="3536EB22" w14:textId="351B1282" w:rsidR="00C95819" w:rsidRPr="00AB05BB" w:rsidRDefault="00C95819">
          <w:pPr>
            <w:rPr>
              <w:lang w:val="it-IT"/>
            </w:rPr>
          </w:pPr>
          <w:r>
            <w:rPr>
              <w:lang w:val="it-IT"/>
            </w:rPr>
            <w:t>Geo Petrini</w:t>
          </w:r>
        </w:p>
      </w:tc>
    </w:tr>
  </w:tbl>
  <w:p w14:paraId="41342CB8" w14:textId="77777777" w:rsidR="00C95819" w:rsidRDefault="00C9581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C95819" w:rsidRDefault="00C95819">
      <w:r>
        <w:separator/>
      </w:r>
    </w:p>
  </w:footnote>
  <w:footnote w:type="continuationSeparator" w:id="0">
    <w:p w14:paraId="0F1C35A0" w14:textId="77777777" w:rsidR="00C95819" w:rsidRDefault="00C95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581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95819" w:rsidRDefault="00C9581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95819" w:rsidRDefault="00C9581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95819" w:rsidRDefault="00C9581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9581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95819" w:rsidRDefault="00C9581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C95819" w:rsidRDefault="00C95819">
          <w:pPr>
            <w:pStyle w:val="Intestazione"/>
            <w:jc w:val="center"/>
            <w:rPr>
              <w:rFonts w:cs="Arial"/>
              <w:b/>
              <w:sz w:val="24"/>
              <w:szCs w:val="24"/>
            </w:rPr>
          </w:pPr>
          <w:proofErr w:type="spellStart"/>
          <w:r>
            <w:rPr>
              <w:rFonts w:cs="Arial"/>
              <w:b/>
              <w:sz w:val="24"/>
              <w:szCs w:val="24"/>
            </w:rPr>
            <w:t>SpaceWar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95819" w:rsidRDefault="00C95819">
          <w:pPr>
            <w:pStyle w:val="Intestazione"/>
            <w:jc w:val="center"/>
            <w:rPr>
              <w:rFonts w:cs="Arial"/>
              <w:lang w:val="it-IT"/>
            </w:rPr>
          </w:pPr>
        </w:p>
      </w:tc>
    </w:tr>
  </w:tbl>
  <w:p w14:paraId="372AB7C7" w14:textId="77777777" w:rsidR="00C95819" w:rsidRDefault="00C9581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9581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95819" w:rsidRDefault="00C9581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95819" w:rsidRDefault="00C95819" w:rsidP="00AB05BB">
          <w:pPr>
            <w:pStyle w:val="Intestazione"/>
            <w:jc w:val="center"/>
            <w:rPr>
              <w:rFonts w:cs="Arial"/>
              <w:b/>
              <w:sz w:val="24"/>
              <w:szCs w:val="24"/>
            </w:rPr>
          </w:pPr>
          <w:r>
            <w:rPr>
              <w:rFonts w:cs="Arial"/>
              <w:b/>
              <w:sz w:val="24"/>
              <w:szCs w:val="24"/>
            </w:rPr>
            <w:t>Scuola Arti e Mestieri Trevano</w:t>
          </w:r>
        </w:p>
      </w:tc>
    </w:tr>
    <w:tr w:rsidR="00C9581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95819" w:rsidRDefault="00C9581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95819" w:rsidRDefault="00C95819">
          <w:pPr>
            <w:pStyle w:val="Intestazione"/>
            <w:jc w:val="center"/>
            <w:rPr>
              <w:rFonts w:cs="Arial"/>
              <w:b/>
              <w:sz w:val="24"/>
              <w:szCs w:val="24"/>
            </w:rPr>
          </w:pPr>
          <w:r>
            <w:rPr>
              <w:rFonts w:cs="Arial"/>
              <w:b/>
              <w:sz w:val="24"/>
              <w:szCs w:val="24"/>
            </w:rPr>
            <w:t>Sezione informatica</w:t>
          </w:r>
        </w:p>
      </w:tc>
    </w:tr>
  </w:tbl>
  <w:p w14:paraId="7CCFDD8A" w14:textId="77777777" w:rsidR="00C95819" w:rsidRPr="002C797B" w:rsidRDefault="00C9581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9E7F8C"/>
    <w:multiLevelType w:val="hybridMultilevel"/>
    <w:tmpl w:val="CA42CB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6C631C5"/>
    <w:multiLevelType w:val="hybridMultilevel"/>
    <w:tmpl w:val="19B69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E553DEA"/>
    <w:multiLevelType w:val="hybridMultilevel"/>
    <w:tmpl w:val="03CE631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29244CE"/>
    <w:multiLevelType w:val="hybridMultilevel"/>
    <w:tmpl w:val="A9607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num w:numId="1">
    <w:abstractNumId w:val="14"/>
  </w:num>
  <w:num w:numId="2">
    <w:abstractNumId w:val="4"/>
  </w:num>
  <w:num w:numId="3">
    <w:abstractNumId w:val="16"/>
  </w:num>
  <w:num w:numId="4">
    <w:abstractNumId w:val="2"/>
  </w:num>
  <w:num w:numId="5">
    <w:abstractNumId w:val="9"/>
  </w:num>
  <w:num w:numId="6">
    <w:abstractNumId w:val="15"/>
  </w:num>
  <w:num w:numId="7">
    <w:abstractNumId w:val="8"/>
  </w:num>
  <w:num w:numId="8">
    <w:abstractNumId w:val="5"/>
  </w:num>
  <w:num w:numId="9">
    <w:abstractNumId w:val="0"/>
  </w:num>
  <w:num w:numId="10">
    <w:abstractNumId w:val="7"/>
  </w:num>
  <w:num w:numId="11">
    <w:abstractNumId w:val="12"/>
  </w:num>
  <w:num w:numId="12">
    <w:abstractNumId w:val="3"/>
  </w:num>
  <w:num w:numId="13">
    <w:abstractNumId w:val="13"/>
  </w:num>
  <w:num w:numId="14">
    <w:abstractNumId w:val="6"/>
  </w:num>
  <w:num w:numId="15">
    <w:abstractNumId w:val="11"/>
  </w:num>
  <w:num w:numId="16">
    <w:abstractNumId w:val="1"/>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455B1"/>
    <w:rsid w:val="00052D79"/>
    <w:rsid w:val="00053B81"/>
    <w:rsid w:val="00055642"/>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32F9"/>
    <w:rsid w:val="000E4D64"/>
    <w:rsid w:val="000E5AD9"/>
    <w:rsid w:val="000F4318"/>
    <w:rsid w:val="00100A3C"/>
    <w:rsid w:val="00102BD5"/>
    <w:rsid w:val="00110557"/>
    <w:rsid w:val="00110EAF"/>
    <w:rsid w:val="0011153E"/>
    <w:rsid w:val="00117B95"/>
    <w:rsid w:val="00131B79"/>
    <w:rsid w:val="00135AD4"/>
    <w:rsid w:val="0013607D"/>
    <w:rsid w:val="00136C91"/>
    <w:rsid w:val="00154099"/>
    <w:rsid w:val="001603A7"/>
    <w:rsid w:val="00160AE6"/>
    <w:rsid w:val="00163584"/>
    <w:rsid w:val="0016702C"/>
    <w:rsid w:val="00172271"/>
    <w:rsid w:val="001754ED"/>
    <w:rsid w:val="00175EEE"/>
    <w:rsid w:val="00183B9B"/>
    <w:rsid w:val="00183CEA"/>
    <w:rsid w:val="0018629A"/>
    <w:rsid w:val="00186E96"/>
    <w:rsid w:val="00192743"/>
    <w:rsid w:val="00195005"/>
    <w:rsid w:val="001A00E1"/>
    <w:rsid w:val="001A0569"/>
    <w:rsid w:val="001A6D63"/>
    <w:rsid w:val="001B07A8"/>
    <w:rsid w:val="001B728A"/>
    <w:rsid w:val="001C3663"/>
    <w:rsid w:val="001C37D0"/>
    <w:rsid w:val="001D2514"/>
    <w:rsid w:val="001D2A43"/>
    <w:rsid w:val="001D3762"/>
    <w:rsid w:val="001D4584"/>
    <w:rsid w:val="001E0C3A"/>
    <w:rsid w:val="001E5A75"/>
    <w:rsid w:val="001E7504"/>
    <w:rsid w:val="001F210F"/>
    <w:rsid w:val="001F2449"/>
    <w:rsid w:val="001F35CB"/>
    <w:rsid w:val="00203D09"/>
    <w:rsid w:val="0021037B"/>
    <w:rsid w:val="00217890"/>
    <w:rsid w:val="00227EE6"/>
    <w:rsid w:val="00230D58"/>
    <w:rsid w:val="002329A3"/>
    <w:rsid w:val="00235E35"/>
    <w:rsid w:val="00236524"/>
    <w:rsid w:val="00237B2B"/>
    <w:rsid w:val="0024146D"/>
    <w:rsid w:val="002415E8"/>
    <w:rsid w:val="00246B2E"/>
    <w:rsid w:val="002526E5"/>
    <w:rsid w:val="002535E6"/>
    <w:rsid w:val="00257825"/>
    <w:rsid w:val="002669F3"/>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2160"/>
    <w:rsid w:val="0031710E"/>
    <w:rsid w:val="00317A5E"/>
    <w:rsid w:val="00323A3B"/>
    <w:rsid w:val="0032704C"/>
    <w:rsid w:val="003341F3"/>
    <w:rsid w:val="00335080"/>
    <w:rsid w:val="00335476"/>
    <w:rsid w:val="003357FE"/>
    <w:rsid w:val="0035450A"/>
    <w:rsid w:val="00363874"/>
    <w:rsid w:val="003675B8"/>
    <w:rsid w:val="00370FBD"/>
    <w:rsid w:val="00375F8A"/>
    <w:rsid w:val="00385224"/>
    <w:rsid w:val="00385378"/>
    <w:rsid w:val="00387D0F"/>
    <w:rsid w:val="00390717"/>
    <w:rsid w:val="003933EB"/>
    <w:rsid w:val="003934DC"/>
    <w:rsid w:val="00395EE1"/>
    <w:rsid w:val="003A00E7"/>
    <w:rsid w:val="003B39E7"/>
    <w:rsid w:val="003B450E"/>
    <w:rsid w:val="003B4A1C"/>
    <w:rsid w:val="003B625F"/>
    <w:rsid w:val="003C18F3"/>
    <w:rsid w:val="003C52BD"/>
    <w:rsid w:val="003C6EBF"/>
    <w:rsid w:val="003D11EC"/>
    <w:rsid w:val="003D4DCC"/>
    <w:rsid w:val="003D6CAD"/>
    <w:rsid w:val="003E1862"/>
    <w:rsid w:val="003F1384"/>
    <w:rsid w:val="003F3913"/>
    <w:rsid w:val="003F639C"/>
    <w:rsid w:val="0040394D"/>
    <w:rsid w:val="00406200"/>
    <w:rsid w:val="0041445E"/>
    <w:rsid w:val="00417B29"/>
    <w:rsid w:val="00421F9C"/>
    <w:rsid w:val="00422EE7"/>
    <w:rsid w:val="004236CE"/>
    <w:rsid w:val="00423734"/>
    <w:rsid w:val="0042378C"/>
    <w:rsid w:val="00425565"/>
    <w:rsid w:val="00427980"/>
    <w:rsid w:val="004312E9"/>
    <w:rsid w:val="00440CA0"/>
    <w:rsid w:val="00447FBB"/>
    <w:rsid w:val="00451299"/>
    <w:rsid w:val="00453CF5"/>
    <w:rsid w:val="00454839"/>
    <w:rsid w:val="004612C6"/>
    <w:rsid w:val="004612E0"/>
    <w:rsid w:val="00467B8A"/>
    <w:rsid w:val="004733EA"/>
    <w:rsid w:val="00490482"/>
    <w:rsid w:val="00496F85"/>
    <w:rsid w:val="00497340"/>
    <w:rsid w:val="004A0B3D"/>
    <w:rsid w:val="004A2656"/>
    <w:rsid w:val="004A2B39"/>
    <w:rsid w:val="004A2CF4"/>
    <w:rsid w:val="004A38A9"/>
    <w:rsid w:val="004A3CE2"/>
    <w:rsid w:val="004B0AB9"/>
    <w:rsid w:val="004B16C0"/>
    <w:rsid w:val="004B1D7D"/>
    <w:rsid w:val="004B617D"/>
    <w:rsid w:val="004C0D28"/>
    <w:rsid w:val="004C1669"/>
    <w:rsid w:val="004C29AD"/>
    <w:rsid w:val="004C6C98"/>
    <w:rsid w:val="004D1974"/>
    <w:rsid w:val="004E582E"/>
    <w:rsid w:val="004F48B4"/>
    <w:rsid w:val="004F5057"/>
    <w:rsid w:val="004F52AC"/>
    <w:rsid w:val="004F5C81"/>
    <w:rsid w:val="004F650E"/>
    <w:rsid w:val="00501720"/>
    <w:rsid w:val="005029AC"/>
    <w:rsid w:val="005048DB"/>
    <w:rsid w:val="0050706F"/>
    <w:rsid w:val="00512F0B"/>
    <w:rsid w:val="005141F9"/>
    <w:rsid w:val="0052193F"/>
    <w:rsid w:val="005229FA"/>
    <w:rsid w:val="00525503"/>
    <w:rsid w:val="00530D8C"/>
    <w:rsid w:val="00545543"/>
    <w:rsid w:val="005510C8"/>
    <w:rsid w:val="005524D4"/>
    <w:rsid w:val="00555CDB"/>
    <w:rsid w:val="005609D2"/>
    <w:rsid w:val="005614B6"/>
    <w:rsid w:val="0056471B"/>
    <w:rsid w:val="005666AC"/>
    <w:rsid w:val="00570C3A"/>
    <w:rsid w:val="00571370"/>
    <w:rsid w:val="0057210F"/>
    <w:rsid w:val="005729E3"/>
    <w:rsid w:val="005755D7"/>
    <w:rsid w:val="00582F29"/>
    <w:rsid w:val="00583D27"/>
    <w:rsid w:val="00585584"/>
    <w:rsid w:val="00595E41"/>
    <w:rsid w:val="00596A98"/>
    <w:rsid w:val="005A557F"/>
    <w:rsid w:val="005A64C2"/>
    <w:rsid w:val="005B6FB7"/>
    <w:rsid w:val="005D035C"/>
    <w:rsid w:val="005D3568"/>
    <w:rsid w:val="005D7C92"/>
    <w:rsid w:val="005E518E"/>
    <w:rsid w:val="005E5F02"/>
    <w:rsid w:val="005F0BF3"/>
    <w:rsid w:val="005F595C"/>
    <w:rsid w:val="005F653A"/>
    <w:rsid w:val="005F70E7"/>
    <w:rsid w:val="006001E9"/>
    <w:rsid w:val="006008BA"/>
    <w:rsid w:val="00606105"/>
    <w:rsid w:val="00611561"/>
    <w:rsid w:val="006161F8"/>
    <w:rsid w:val="00617366"/>
    <w:rsid w:val="00620991"/>
    <w:rsid w:val="00622225"/>
    <w:rsid w:val="0062449F"/>
    <w:rsid w:val="00633D24"/>
    <w:rsid w:val="00636244"/>
    <w:rsid w:val="00636D67"/>
    <w:rsid w:val="00642DB8"/>
    <w:rsid w:val="00650191"/>
    <w:rsid w:val="006531F4"/>
    <w:rsid w:val="006648DC"/>
    <w:rsid w:val="006725B2"/>
    <w:rsid w:val="00690258"/>
    <w:rsid w:val="0069109B"/>
    <w:rsid w:val="00691DF1"/>
    <w:rsid w:val="00696EBE"/>
    <w:rsid w:val="00697344"/>
    <w:rsid w:val="00697F42"/>
    <w:rsid w:val="006B273C"/>
    <w:rsid w:val="006B2745"/>
    <w:rsid w:val="006C17EF"/>
    <w:rsid w:val="006C2098"/>
    <w:rsid w:val="006C28A2"/>
    <w:rsid w:val="006C32D5"/>
    <w:rsid w:val="006C32F5"/>
    <w:rsid w:val="006D75A5"/>
    <w:rsid w:val="006E0DD9"/>
    <w:rsid w:val="006E4A10"/>
    <w:rsid w:val="006F4F0D"/>
    <w:rsid w:val="006F5773"/>
    <w:rsid w:val="006F5A94"/>
    <w:rsid w:val="00705DA5"/>
    <w:rsid w:val="0072143E"/>
    <w:rsid w:val="00722227"/>
    <w:rsid w:val="0072427A"/>
    <w:rsid w:val="007322FF"/>
    <w:rsid w:val="007331AB"/>
    <w:rsid w:val="00737320"/>
    <w:rsid w:val="00750734"/>
    <w:rsid w:val="00750C59"/>
    <w:rsid w:val="0076061C"/>
    <w:rsid w:val="00760703"/>
    <w:rsid w:val="0076144C"/>
    <w:rsid w:val="00761BB1"/>
    <w:rsid w:val="007738A7"/>
    <w:rsid w:val="007744AF"/>
    <w:rsid w:val="00782BBA"/>
    <w:rsid w:val="007840D3"/>
    <w:rsid w:val="007866EE"/>
    <w:rsid w:val="007877CD"/>
    <w:rsid w:val="0079049F"/>
    <w:rsid w:val="007A27C4"/>
    <w:rsid w:val="007B0B67"/>
    <w:rsid w:val="007B29C4"/>
    <w:rsid w:val="007C07A4"/>
    <w:rsid w:val="007C19D2"/>
    <w:rsid w:val="007C2921"/>
    <w:rsid w:val="007C2C25"/>
    <w:rsid w:val="007D0839"/>
    <w:rsid w:val="007D756B"/>
    <w:rsid w:val="007E1E16"/>
    <w:rsid w:val="007F0FF7"/>
    <w:rsid w:val="007F7052"/>
    <w:rsid w:val="007F7668"/>
    <w:rsid w:val="00802AEF"/>
    <w:rsid w:val="008030FE"/>
    <w:rsid w:val="00804D72"/>
    <w:rsid w:val="00806DF8"/>
    <w:rsid w:val="00811D27"/>
    <w:rsid w:val="00811FD8"/>
    <w:rsid w:val="00812177"/>
    <w:rsid w:val="0081798D"/>
    <w:rsid w:val="00822FC2"/>
    <w:rsid w:val="0085336C"/>
    <w:rsid w:val="00854E36"/>
    <w:rsid w:val="00862455"/>
    <w:rsid w:val="00865AC7"/>
    <w:rsid w:val="00871CA8"/>
    <w:rsid w:val="008751B3"/>
    <w:rsid w:val="00880704"/>
    <w:rsid w:val="00882454"/>
    <w:rsid w:val="0088274C"/>
    <w:rsid w:val="00891A14"/>
    <w:rsid w:val="008934A0"/>
    <w:rsid w:val="008937B3"/>
    <w:rsid w:val="00894402"/>
    <w:rsid w:val="008A0EBA"/>
    <w:rsid w:val="008A4E8B"/>
    <w:rsid w:val="008B39F2"/>
    <w:rsid w:val="008C24D2"/>
    <w:rsid w:val="008C2F93"/>
    <w:rsid w:val="008C50AD"/>
    <w:rsid w:val="008D7262"/>
    <w:rsid w:val="008E0E11"/>
    <w:rsid w:val="008E25CD"/>
    <w:rsid w:val="008E45FA"/>
    <w:rsid w:val="008E5FDC"/>
    <w:rsid w:val="008E6BF9"/>
    <w:rsid w:val="008F01C7"/>
    <w:rsid w:val="008F1F8B"/>
    <w:rsid w:val="008F30B8"/>
    <w:rsid w:val="00910E7F"/>
    <w:rsid w:val="009119DC"/>
    <w:rsid w:val="00913510"/>
    <w:rsid w:val="00914CF7"/>
    <w:rsid w:val="00914E79"/>
    <w:rsid w:val="00915459"/>
    <w:rsid w:val="00915ADA"/>
    <w:rsid w:val="0091700A"/>
    <w:rsid w:val="00935BD7"/>
    <w:rsid w:val="00952BBC"/>
    <w:rsid w:val="00954DFE"/>
    <w:rsid w:val="009562E4"/>
    <w:rsid w:val="0095661F"/>
    <w:rsid w:val="00957484"/>
    <w:rsid w:val="00957714"/>
    <w:rsid w:val="00961C11"/>
    <w:rsid w:val="00970D35"/>
    <w:rsid w:val="0097356E"/>
    <w:rsid w:val="00976822"/>
    <w:rsid w:val="00980277"/>
    <w:rsid w:val="0098115A"/>
    <w:rsid w:val="009874AD"/>
    <w:rsid w:val="009B48D8"/>
    <w:rsid w:val="009B62EA"/>
    <w:rsid w:val="009B6C90"/>
    <w:rsid w:val="009C122A"/>
    <w:rsid w:val="009C21B4"/>
    <w:rsid w:val="009C6629"/>
    <w:rsid w:val="00A06ECC"/>
    <w:rsid w:val="00A12134"/>
    <w:rsid w:val="00A13561"/>
    <w:rsid w:val="00A13C76"/>
    <w:rsid w:val="00A151C3"/>
    <w:rsid w:val="00A275A9"/>
    <w:rsid w:val="00A329D3"/>
    <w:rsid w:val="00A375F4"/>
    <w:rsid w:val="00A42B93"/>
    <w:rsid w:val="00A42B97"/>
    <w:rsid w:val="00A44A27"/>
    <w:rsid w:val="00A44F77"/>
    <w:rsid w:val="00A478C0"/>
    <w:rsid w:val="00A501C1"/>
    <w:rsid w:val="00A5236A"/>
    <w:rsid w:val="00A524BD"/>
    <w:rsid w:val="00A52695"/>
    <w:rsid w:val="00A61AD2"/>
    <w:rsid w:val="00A6318D"/>
    <w:rsid w:val="00A712BC"/>
    <w:rsid w:val="00A71557"/>
    <w:rsid w:val="00A71994"/>
    <w:rsid w:val="00A7451A"/>
    <w:rsid w:val="00A7509E"/>
    <w:rsid w:val="00A800B0"/>
    <w:rsid w:val="00A83338"/>
    <w:rsid w:val="00A84C31"/>
    <w:rsid w:val="00A86A02"/>
    <w:rsid w:val="00A872A5"/>
    <w:rsid w:val="00A91948"/>
    <w:rsid w:val="00A967FB"/>
    <w:rsid w:val="00AA4672"/>
    <w:rsid w:val="00AA6F05"/>
    <w:rsid w:val="00AB05BB"/>
    <w:rsid w:val="00AC681F"/>
    <w:rsid w:val="00AD189F"/>
    <w:rsid w:val="00AD7620"/>
    <w:rsid w:val="00AE507F"/>
    <w:rsid w:val="00AF02B2"/>
    <w:rsid w:val="00AF0571"/>
    <w:rsid w:val="00AF2FA2"/>
    <w:rsid w:val="00AF3411"/>
    <w:rsid w:val="00AF5860"/>
    <w:rsid w:val="00AF6622"/>
    <w:rsid w:val="00B02299"/>
    <w:rsid w:val="00B042B3"/>
    <w:rsid w:val="00B062DF"/>
    <w:rsid w:val="00B14B74"/>
    <w:rsid w:val="00B17BB2"/>
    <w:rsid w:val="00B27C38"/>
    <w:rsid w:val="00B31D82"/>
    <w:rsid w:val="00B33048"/>
    <w:rsid w:val="00B330D4"/>
    <w:rsid w:val="00B4028B"/>
    <w:rsid w:val="00B479A3"/>
    <w:rsid w:val="00B52A13"/>
    <w:rsid w:val="00B545D0"/>
    <w:rsid w:val="00B64887"/>
    <w:rsid w:val="00B66E02"/>
    <w:rsid w:val="00B73F38"/>
    <w:rsid w:val="00B7600A"/>
    <w:rsid w:val="00B76978"/>
    <w:rsid w:val="00B80FE1"/>
    <w:rsid w:val="00B8166A"/>
    <w:rsid w:val="00B81741"/>
    <w:rsid w:val="00B81BBD"/>
    <w:rsid w:val="00B86112"/>
    <w:rsid w:val="00B87AE3"/>
    <w:rsid w:val="00B93DD9"/>
    <w:rsid w:val="00BA1595"/>
    <w:rsid w:val="00BA24E5"/>
    <w:rsid w:val="00BA7F48"/>
    <w:rsid w:val="00BB0FD7"/>
    <w:rsid w:val="00BB1A7C"/>
    <w:rsid w:val="00BB1F6E"/>
    <w:rsid w:val="00BB31A5"/>
    <w:rsid w:val="00BC21B5"/>
    <w:rsid w:val="00BC3552"/>
    <w:rsid w:val="00BC38EC"/>
    <w:rsid w:val="00BC3D01"/>
    <w:rsid w:val="00BC5B5C"/>
    <w:rsid w:val="00BC66E4"/>
    <w:rsid w:val="00BD0E15"/>
    <w:rsid w:val="00BD44FB"/>
    <w:rsid w:val="00BE0714"/>
    <w:rsid w:val="00BE4090"/>
    <w:rsid w:val="00BE65B4"/>
    <w:rsid w:val="00BE6D6B"/>
    <w:rsid w:val="00BF20FD"/>
    <w:rsid w:val="00BF3E96"/>
    <w:rsid w:val="00BF5C85"/>
    <w:rsid w:val="00C00A87"/>
    <w:rsid w:val="00C06275"/>
    <w:rsid w:val="00C13411"/>
    <w:rsid w:val="00C27D3A"/>
    <w:rsid w:val="00C37B0C"/>
    <w:rsid w:val="00C42227"/>
    <w:rsid w:val="00C456F2"/>
    <w:rsid w:val="00C51EE0"/>
    <w:rsid w:val="00C713A4"/>
    <w:rsid w:val="00C71B27"/>
    <w:rsid w:val="00C73BE2"/>
    <w:rsid w:val="00C73D83"/>
    <w:rsid w:val="00C824B1"/>
    <w:rsid w:val="00C90CA6"/>
    <w:rsid w:val="00C918D7"/>
    <w:rsid w:val="00C953A6"/>
    <w:rsid w:val="00C95819"/>
    <w:rsid w:val="00C97138"/>
    <w:rsid w:val="00CA1CA9"/>
    <w:rsid w:val="00CA48B4"/>
    <w:rsid w:val="00CA7C33"/>
    <w:rsid w:val="00CB6A09"/>
    <w:rsid w:val="00CC5B9C"/>
    <w:rsid w:val="00CD2271"/>
    <w:rsid w:val="00CD34C6"/>
    <w:rsid w:val="00CD4078"/>
    <w:rsid w:val="00CD6FB5"/>
    <w:rsid w:val="00CF1D0A"/>
    <w:rsid w:val="00CF4758"/>
    <w:rsid w:val="00D0094D"/>
    <w:rsid w:val="00D0208F"/>
    <w:rsid w:val="00D04B44"/>
    <w:rsid w:val="00D130DB"/>
    <w:rsid w:val="00D14AB7"/>
    <w:rsid w:val="00D22943"/>
    <w:rsid w:val="00D30CDA"/>
    <w:rsid w:val="00D329F0"/>
    <w:rsid w:val="00D36B5A"/>
    <w:rsid w:val="00D42B5D"/>
    <w:rsid w:val="00D46362"/>
    <w:rsid w:val="00D51C38"/>
    <w:rsid w:val="00D52955"/>
    <w:rsid w:val="00D60355"/>
    <w:rsid w:val="00D65B56"/>
    <w:rsid w:val="00D74B79"/>
    <w:rsid w:val="00D823AE"/>
    <w:rsid w:val="00D826DC"/>
    <w:rsid w:val="00D8556B"/>
    <w:rsid w:val="00D904A5"/>
    <w:rsid w:val="00D91379"/>
    <w:rsid w:val="00D92058"/>
    <w:rsid w:val="00D940E9"/>
    <w:rsid w:val="00D976F6"/>
    <w:rsid w:val="00DA049B"/>
    <w:rsid w:val="00DA0C2C"/>
    <w:rsid w:val="00DA47BC"/>
    <w:rsid w:val="00DA4ECA"/>
    <w:rsid w:val="00DA5070"/>
    <w:rsid w:val="00DA7FA8"/>
    <w:rsid w:val="00DB6335"/>
    <w:rsid w:val="00DB7B46"/>
    <w:rsid w:val="00DC0189"/>
    <w:rsid w:val="00DC2FF1"/>
    <w:rsid w:val="00DC47A4"/>
    <w:rsid w:val="00DC5B60"/>
    <w:rsid w:val="00DD7F3B"/>
    <w:rsid w:val="00DF0827"/>
    <w:rsid w:val="00DF1AD2"/>
    <w:rsid w:val="00DF29B8"/>
    <w:rsid w:val="00DF2E00"/>
    <w:rsid w:val="00DF74AB"/>
    <w:rsid w:val="00E06B0D"/>
    <w:rsid w:val="00E10941"/>
    <w:rsid w:val="00E169BC"/>
    <w:rsid w:val="00E17E57"/>
    <w:rsid w:val="00E20A17"/>
    <w:rsid w:val="00E303F1"/>
    <w:rsid w:val="00E3731D"/>
    <w:rsid w:val="00E40C3D"/>
    <w:rsid w:val="00E52471"/>
    <w:rsid w:val="00E527A1"/>
    <w:rsid w:val="00E56812"/>
    <w:rsid w:val="00E6362D"/>
    <w:rsid w:val="00E721B2"/>
    <w:rsid w:val="00E757A6"/>
    <w:rsid w:val="00E774E1"/>
    <w:rsid w:val="00E81B6A"/>
    <w:rsid w:val="00E8348F"/>
    <w:rsid w:val="00E87F6E"/>
    <w:rsid w:val="00E915D3"/>
    <w:rsid w:val="00E92526"/>
    <w:rsid w:val="00EA35F0"/>
    <w:rsid w:val="00EA3B68"/>
    <w:rsid w:val="00EB1707"/>
    <w:rsid w:val="00EB35D1"/>
    <w:rsid w:val="00EB64F4"/>
    <w:rsid w:val="00EB6990"/>
    <w:rsid w:val="00EB7DC5"/>
    <w:rsid w:val="00EC7648"/>
    <w:rsid w:val="00ED0E27"/>
    <w:rsid w:val="00ED29D6"/>
    <w:rsid w:val="00ED5F5D"/>
    <w:rsid w:val="00ED6E6D"/>
    <w:rsid w:val="00EE14E0"/>
    <w:rsid w:val="00EE740F"/>
    <w:rsid w:val="00EF29CA"/>
    <w:rsid w:val="00EF49C8"/>
    <w:rsid w:val="00EF7BC7"/>
    <w:rsid w:val="00F00D66"/>
    <w:rsid w:val="00F01F5D"/>
    <w:rsid w:val="00F02B0D"/>
    <w:rsid w:val="00F046BC"/>
    <w:rsid w:val="00F07E70"/>
    <w:rsid w:val="00F32B35"/>
    <w:rsid w:val="00F36613"/>
    <w:rsid w:val="00F40B9A"/>
    <w:rsid w:val="00F43E6E"/>
    <w:rsid w:val="00F447C7"/>
    <w:rsid w:val="00F44D12"/>
    <w:rsid w:val="00F44DBA"/>
    <w:rsid w:val="00F4520D"/>
    <w:rsid w:val="00F46851"/>
    <w:rsid w:val="00F5376B"/>
    <w:rsid w:val="00F558FC"/>
    <w:rsid w:val="00F56F23"/>
    <w:rsid w:val="00F60123"/>
    <w:rsid w:val="00F606BE"/>
    <w:rsid w:val="00F66515"/>
    <w:rsid w:val="00F66F07"/>
    <w:rsid w:val="00F70C1E"/>
    <w:rsid w:val="00F717B3"/>
    <w:rsid w:val="00F77B94"/>
    <w:rsid w:val="00F905ED"/>
    <w:rsid w:val="00F95F5B"/>
    <w:rsid w:val="00FC4A2B"/>
    <w:rsid w:val="00FC51C3"/>
    <w:rsid w:val="00FC7D84"/>
    <w:rsid w:val="00FD16E5"/>
    <w:rsid w:val="00FD2016"/>
    <w:rsid w:val="00FD3858"/>
    <w:rsid w:val="00FD3D58"/>
    <w:rsid w:val="00FE065F"/>
    <w:rsid w:val="00FE07EE"/>
    <w:rsid w:val="00FE2763"/>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D52955"/>
    <w:pPr>
      <w:ind w:left="720"/>
      <w:contextualSpacing/>
    </w:pPr>
  </w:style>
  <w:style w:type="paragraph" w:styleId="PreformattatoHTML">
    <w:name w:val="HTML Preformatted"/>
    <w:basedOn w:val="Normale"/>
    <w:link w:val="PreformattatoHTMLCarattere"/>
    <w:uiPriority w:val="99"/>
    <w:semiHidden/>
    <w:unhideWhenUsed/>
    <w:rsid w:val="00F4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F43E6E"/>
    <w:rPr>
      <w:rFonts w:ascii="Courier New" w:hAnsi="Courier New" w:cs="Courier New"/>
    </w:rPr>
  </w:style>
  <w:style w:type="character" w:customStyle="1" w:styleId="y2iqfc">
    <w:name w:val="y2iqfc"/>
    <w:basedOn w:val="Carpredefinitoparagrafo"/>
    <w:rsid w:val="00F4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789912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928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diagramData" Target="diagrams/data2.xm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diagramDrawing" Target="diagrams/drawing1.xm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03C5B5-4BC9-4DAC-A1F8-446B4182EAFE}" type="doc">
      <dgm:prSet loTypeId="urn:microsoft.com/office/officeart/2005/8/layout/radial4" loCatId="relationship" qsTypeId="urn:microsoft.com/office/officeart/2005/8/quickstyle/simple1" qsCatId="simple" csTypeId="urn:microsoft.com/office/officeart/2005/8/colors/colorful5" csCatId="colorful" phldr="1"/>
      <dgm:spPr/>
      <dgm:t>
        <a:bodyPr/>
        <a:lstStyle/>
        <a:p>
          <a:endParaRPr lang="it-CH"/>
        </a:p>
      </dgm:t>
    </dgm:pt>
    <dgm:pt modelId="{B6577BD1-4CE9-4CCA-91E8-1071C585BB65}">
      <dgm:prSet phldrT="[Testo]"/>
      <dgm:spPr/>
      <dgm:t>
        <a:bodyPr/>
        <a:lstStyle/>
        <a:p>
          <a:r>
            <a:rPr lang="it-CH"/>
            <a:t>Game</a:t>
          </a:r>
        </a:p>
      </dgm:t>
    </dgm:pt>
    <dgm:pt modelId="{5D8D9BBD-D6F0-4846-8844-F249C29B15BC}" type="parTrans" cxnId="{9F03CC01-E772-444C-A972-13F285A0FD40}">
      <dgm:prSet/>
      <dgm:spPr/>
      <dgm:t>
        <a:bodyPr/>
        <a:lstStyle/>
        <a:p>
          <a:endParaRPr lang="it-CH"/>
        </a:p>
      </dgm:t>
    </dgm:pt>
    <dgm:pt modelId="{AC0FAF1A-CCFE-49CE-88FE-C0BFB845A3D6}" type="sibTrans" cxnId="{9F03CC01-E772-444C-A972-13F285A0FD40}">
      <dgm:prSet/>
      <dgm:spPr/>
      <dgm:t>
        <a:bodyPr/>
        <a:lstStyle/>
        <a:p>
          <a:endParaRPr lang="it-CH"/>
        </a:p>
      </dgm:t>
    </dgm:pt>
    <dgm:pt modelId="{D60685CF-3F0D-4A1F-896F-81D44022ABA3}">
      <dgm:prSet phldrT="[Testo]"/>
      <dgm:spPr/>
      <dgm:t>
        <a:bodyPr/>
        <a:lstStyle/>
        <a:p>
          <a:r>
            <a:rPr lang="it-CH"/>
            <a:t>Scene</a:t>
          </a:r>
        </a:p>
      </dgm:t>
    </dgm:pt>
    <dgm:pt modelId="{912B9D5F-2D6A-434A-865C-7048CC8A3291}" type="parTrans" cxnId="{550AA7D5-8E92-4163-BA07-467F42CC534F}">
      <dgm:prSet/>
      <dgm:spPr/>
      <dgm:t>
        <a:bodyPr/>
        <a:lstStyle/>
        <a:p>
          <a:endParaRPr lang="it-CH"/>
        </a:p>
      </dgm:t>
    </dgm:pt>
    <dgm:pt modelId="{FF5FE73F-7E58-4773-B6CA-95682DA2448B}" type="sibTrans" cxnId="{550AA7D5-8E92-4163-BA07-467F42CC534F}">
      <dgm:prSet/>
      <dgm:spPr/>
      <dgm:t>
        <a:bodyPr/>
        <a:lstStyle/>
        <a:p>
          <a:endParaRPr lang="it-CH"/>
        </a:p>
      </dgm:t>
    </dgm:pt>
    <dgm:pt modelId="{5E67834A-7ED2-4DDD-BC8F-619F35531800}">
      <dgm:prSet phldrT="[Testo]"/>
      <dgm:spPr/>
      <dgm:t>
        <a:bodyPr/>
        <a:lstStyle/>
        <a:p>
          <a:r>
            <a:rPr lang="it-CH"/>
            <a:t>Variabili di setup</a:t>
          </a:r>
        </a:p>
      </dgm:t>
    </dgm:pt>
    <dgm:pt modelId="{48B7D55C-63AE-4AD1-8F92-0AAB7B5602E9}" type="parTrans" cxnId="{D767DE36-385A-456D-BC96-BF5E4DEDF1C0}">
      <dgm:prSet/>
      <dgm:spPr/>
      <dgm:t>
        <a:bodyPr/>
        <a:lstStyle/>
        <a:p>
          <a:endParaRPr lang="it-CH"/>
        </a:p>
      </dgm:t>
    </dgm:pt>
    <dgm:pt modelId="{85D24A7E-D798-4A28-8B79-F6BB9E08253A}" type="sibTrans" cxnId="{D767DE36-385A-456D-BC96-BF5E4DEDF1C0}">
      <dgm:prSet/>
      <dgm:spPr/>
      <dgm:t>
        <a:bodyPr/>
        <a:lstStyle/>
        <a:p>
          <a:endParaRPr lang="it-CH"/>
        </a:p>
      </dgm:t>
    </dgm:pt>
    <dgm:pt modelId="{AAFE5C4C-4610-4E90-9EF0-F4AF5DCBC3D4}">
      <dgm:prSet phldrT="[Testo]"/>
      <dgm:spPr/>
      <dgm:t>
        <a:bodyPr/>
        <a:lstStyle/>
        <a:p>
          <a:r>
            <a:rPr lang="it-CH"/>
            <a:t>Fisica</a:t>
          </a:r>
        </a:p>
      </dgm:t>
    </dgm:pt>
    <dgm:pt modelId="{A6FAC4A2-7F07-4E1B-9DE4-C30C154A076E}" type="parTrans" cxnId="{0519854D-980C-4361-8F63-B795411090FE}">
      <dgm:prSet/>
      <dgm:spPr/>
      <dgm:t>
        <a:bodyPr/>
        <a:lstStyle/>
        <a:p>
          <a:endParaRPr lang="it-CH"/>
        </a:p>
      </dgm:t>
    </dgm:pt>
    <dgm:pt modelId="{126DFCEB-FA0C-4D9F-80F4-A4BB3ABEF9D7}" type="sibTrans" cxnId="{0519854D-980C-4361-8F63-B795411090FE}">
      <dgm:prSet/>
      <dgm:spPr/>
      <dgm:t>
        <a:bodyPr/>
        <a:lstStyle/>
        <a:p>
          <a:endParaRPr lang="it-CH"/>
        </a:p>
      </dgm:t>
    </dgm:pt>
    <dgm:pt modelId="{4C57CB12-C947-4B86-80CB-475C0DBC11CB}">
      <dgm:prSet phldrT="[Testo]"/>
      <dgm:spPr/>
      <dgm:t>
        <a:bodyPr/>
        <a:lstStyle/>
        <a:p>
          <a:r>
            <a:rPr lang="it-CH"/>
            <a:t>Variabili di gioco</a:t>
          </a:r>
        </a:p>
      </dgm:t>
    </dgm:pt>
    <dgm:pt modelId="{3EC20DCA-3129-4DE3-9B7E-C8012EDE4DA5}" type="parTrans" cxnId="{648AE437-DFC2-4303-A8C4-2621D4274DC0}">
      <dgm:prSet/>
      <dgm:spPr/>
      <dgm:t>
        <a:bodyPr/>
        <a:lstStyle/>
        <a:p>
          <a:endParaRPr lang="it-CH"/>
        </a:p>
      </dgm:t>
    </dgm:pt>
    <dgm:pt modelId="{2669C378-1F70-4F96-BC9E-D859CFB2F90C}" type="sibTrans" cxnId="{648AE437-DFC2-4303-A8C4-2621D4274DC0}">
      <dgm:prSet/>
      <dgm:spPr/>
      <dgm:t>
        <a:bodyPr/>
        <a:lstStyle/>
        <a:p>
          <a:endParaRPr lang="it-CH"/>
        </a:p>
      </dgm:t>
    </dgm:pt>
    <dgm:pt modelId="{B21DA282-8E2D-4ABE-9380-377B75C4C19C}" type="pres">
      <dgm:prSet presAssocID="{F503C5B5-4BC9-4DAC-A1F8-446B4182EAFE}" presName="cycle" presStyleCnt="0">
        <dgm:presLayoutVars>
          <dgm:chMax val="1"/>
          <dgm:dir/>
          <dgm:animLvl val="ctr"/>
          <dgm:resizeHandles val="exact"/>
        </dgm:presLayoutVars>
      </dgm:prSet>
      <dgm:spPr/>
    </dgm:pt>
    <dgm:pt modelId="{775DE03F-43A3-44AC-AC0D-AF4196B4CC8B}" type="pres">
      <dgm:prSet presAssocID="{B6577BD1-4CE9-4CCA-91E8-1071C585BB65}" presName="centerShape" presStyleLbl="node0" presStyleIdx="0" presStyleCnt="1"/>
      <dgm:spPr/>
    </dgm:pt>
    <dgm:pt modelId="{52C16F0C-5B96-4C55-B38B-43019B84CA94}" type="pres">
      <dgm:prSet presAssocID="{912B9D5F-2D6A-434A-865C-7048CC8A3291}" presName="parTrans" presStyleLbl="bgSibTrans2D1" presStyleIdx="0" presStyleCnt="4"/>
      <dgm:spPr/>
    </dgm:pt>
    <dgm:pt modelId="{44DA2787-48EB-422F-AABE-EFC10BA9ABC5}" type="pres">
      <dgm:prSet presAssocID="{D60685CF-3F0D-4A1F-896F-81D44022ABA3}" presName="node" presStyleLbl="node1" presStyleIdx="0" presStyleCnt="4">
        <dgm:presLayoutVars>
          <dgm:bulletEnabled val="1"/>
        </dgm:presLayoutVars>
      </dgm:prSet>
      <dgm:spPr/>
    </dgm:pt>
    <dgm:pt modelId="{305531F3-C675-469D-BD4A-302DA00DC5D6}" type="pres">
      <dgm:prSet presAssocID="{48B7D55C-63AE-4AD1-8F92-0AAB7B5602E9}" presName="parTrans" presStyleLbl="bgSibTrans2D1" presStyleIdx="1" presStyleCnt="4"/>
      <dgm:spPr/>
    </dgm:pt>
    <dgm:pt modelId="{743C489F-5BBB-431B-8140-A1A0CA428AB5}" type="pres">
      <dgm:prSet presAssocID="{5E67834A-7ED2-4DDD-BC8F-619F35531800}" presName="node" presStyleLbl="node1" presStyleIdx="1" presStyleCnt="4">
        <dgm:presLayoutVars>
          <dgm:bulletEnabled val="1"/>
        </dgm:presLayoutVars>
      </dgm:prSet>
      <dgm:spPr/>
    </dgm:pt>
    <dgm:pt modelId="{25861C2E-B038-4B10-9942-7DC388C9AEFA}" type="pres">
      <dgm:prSet presAssocID="{3EC20DCA-3129-4DE3-9B7E-C8012EDE4DA5}" presName="parTrans" presStyleLbl="bgSibTrans2D1" presStyleIdx="2" presStyleCnt="4"/>
      <dgm:spPr/>
    </dgm:pt>
    <dgm:pt modelId="{0AE4B9C9-0E03-4B2A-B257-E99920E81083}" type="pres">
      <dgm:prSet presAssocID="{4C57CB12-C947-4B86-80CB-475C0DBC11CB}" presName="node" presStyleLbl="node1" presStyleIdx="2" presStyleCnt="4">
        <dgm:presLayoutVars>
          <dgm:bulletEnabled val="1"/>
        </dgm:presLayoutVars>
      </dgm:prSet>
      <dgm:spPr/>
    </dgm:pt>
    <dgm:pt modelId="{E73359D6-A9D4-4566-8D52-2FB46B476551}" type="pres">
      <dgm:prSet presAssocID="{A6FAC4A2-7F07-4E1B-9DE4-C30C154A076E}" presName="parTrans" presStyleLbl="bgSibTrans2D1" presStyleIdx="3" presStyleCnt="4"/>
      <dgm:spPr/>
    </dgm:pt>
    <dgm:pt modelId="{F5D4AE50-D916-4E18-AC5D-72D1D0D5500A}" type="pres">
      <dgm:prSet presAssocID="{AAFE5C4C-4610-4E90-9EF0-F4AF5DCBC3D4}" presName="node" presStyleLbl="node1" presStyleIdx="3" presStyleCnt="4">
        <dgm:presLayoutVars>
          <dgm:bulletEnabled val="1"/>
        </dgm:presLayoutVars>
      </dgm:prSet>
      <dgm:spPr/>
    </dgm:pt>
  </dgm:ptLst>
  <dgm:cxnLst>
    <dgm:cxn modelId="{9F03CC01-E772-444C-A972-13F285A0FD40}" srcId="{F503C5B5-4BC9-4DAC-A1F8-446B4182EAFE}" destId="{B6577BD1-4CE9-4CCA-91E8-1071C585BB65}" srcOrd="0" destOrd="0" parTransId="{5D8D9BBD-D6F0-4846-8844-F249C29B15BC}" sibTransId="{AC0FAF1A-CCFE-49CE-88FE-C0BFB845A3D6}"/>
    <dgm:cxn modelId="{25A8F307-1C08-401C-B3EE-EAC922F9A8D3}" type="presOf" srcId="{912B9D5F-2D6A-434A-865C-7048CC8A3291}" destId="{52C16F0C-5B96-4C55-B38B-43019B84CA94}" srcOrd="0" destOrd="0" presId="urn:microsoft.com/office/officeart/2005/8/layout/radial4"/>
    <dgm:cxn modelId="{876FFC07-2287-4ECE-9029-02364BABD413}" type="presOf" srcId="{F503C5B5-4BC9-4DAC-A1F8-446B4182EAFE}" destId="{B21DA282-8E2D-4ABE-9380-377B75C4C19C}" srcOrd="0" destOrd="0" presId="urn:microsoft.com/office/officeart/2005/8/layout/radial4"/>
    <dgm:cxn modelId="{32C1A71A-2D25-438A-9780-D0952D2F9D28}" type="presOf" srcId="{4C57CB12-C947-4B86-80CB-475C0DBC11CB}" destId="{0AE4B9C9-0E03-4B2A-B257-E99920E81083}" srcOrd="0" destOrd="0" presId="urn:microsoft.com/office/officeart/2005/8/layout/radial4"/>
    <dgm:cxn modelId="{D767DE36-385A-456D-BC96-BF5E4DEDF1C0}" srcId="{B6577BD1-4CE9-4CCA-91E8-1071C585BB65}" destId="{5E67834A-7ED2-4DDD-BC8F-619F35531800}" srcOrd="1" destOrd="0" parTransId="{48B7D55C-63AE-4AD1-8F92-0AAB7B5602E9}" sibTransId="{85D24A7E-D798-4A28-8B79-F6BB9E08253A}"/>
    <dgm:cxn modelId="{648AE437-DFC2-4303-A8C4-2621D4274DC0}" srcId="{B6577BD1-4CE9-4CCA-91E8-1071C585BB65}" destId="{4C57CB12-C947-4B86-80CB-475C0DBC11CB}" srcOrd="2" destOrd="0" parTransId="{3EC20DCA-3129-4DE3-9B7E-C8012EDE4DA5}" sibTransId="{2669C378-1F70-4F96-BC9E-D859CFB2F90C}"/>
    <dgm:cxn modelId="{AFBE9740-6044-4C51-A772-305F112D03A5}" type="presOf" srcId="{B6577BD1-4CE9-4CCA-91E8-1071C585BB65}" destId="{775DE03F-43A3-44AC-AC0D-AF4196B4CC8B}" srcOrd="0" destOrd="0" presId="urn:microsoft.com/office/officeart/2005/8/layout/radial4"/>
    <dgm:cxn modelId="{741AD561-E071-45D7-9AA9-AF6AEC13071C}" type="presOf" srcId="{A6FAC4A2-7F07-4E1B-9DE4-C30C154A076E}" destId="{E73359D6-A9D4-4566-8D52-2FB46B476551}" srcOrd="0" destOrd="0" presId="urn:microsoft.com/office/officeart/2005/8/layout/radial4"/>
    <dgm:cxn modelId="{2B9EEF41-54FA-4875-9A54-6DA4EBBF0D99}" type="presOf" srcId="{3EC20DCA-3129-4DE3-9B7E-C8012EDE4DA5}" destId="{25861C2E-B038-4B10-9942-7DC388C9AEFA}" srcOrd="0" destOrd="0" presId="urn:microsoft.com/office/officeart/2005/8/layout/radial4"/>
    <dgm:cxn modelId="{0519854D-980C-4361-8F63-B795411090FE}" srcId="{B6577BD1-4CE9-4CCA-91E8-1071C585BB65}" destId="{AAFE5C4C-4610-4E90-9EF0-F4AF5DCBC3D4}" srcOrd="3" destOrd="0" parTransId="{A6FAC4A2-7F07-4E1B-9DE4-C30C154A076E}" sibTransId="{126DFCEB-FA0C-4D9F-80F4-A4BB3ABEF9D7}"/>
    <dgm:cxn modelId="{6B40FF57-FDE2-4E2F-A595-6B2A0BF44516}" type="presOf" srcId="{48B7D55C-63AE-4AD1-8F92-0AAB7B5602E9}" destId="{305531F3-C675-469D-BD4A-302DA00DC5D6}" srcOrd="0" destOrd="0" presId="urn:microsoft.com/office/officeart/2005/8/layout/radial4"/>
    <dgm:cxn modelId="{A159E990-ACAA-4FE6-B27A-DB6715E972A9}" type="presOf" srcId="{AAFE5C4C-4610-4E90-9EF0-F4AF5DCBC3D4}" destId="{F5D4AE50-D916-4E18-AC5D-72D1D0D5500A}" srcOrd="0" destOrd="0" presId="urn:microsoft.com/office/officeart/2005/8/layout/radial4"/>
    <dgm:cxn modelId="{681849CE-B84C-4397-A5A5-E4E6908E5C06}" type="presOf" srcId="{5E67834A-7ED2-4DDD-BC8F-619F35531800}" destId="{743C489F-5BBB-431B-8140-A1A0CA428AB5}" srcOrd="0" destOrd="0" presId="urn:microsoft.com/office/officeart/2005/8/layout/radial4"/>
    <dgm:cxn modelId="{550AA7D5-8E92-4163-BA07-467F42CC534F}" srcId="{B6577BD1-4CE9-4CCA-91E8-1071C585BB65}" destId="{D60685CF-3F0D-4A1F-896F-81D44022ABA3}" srcOrd="0" destOrd="0" parTransId="{912B9D5F-2D6A-434A-865C-7048CC8A3291}" sibTransId="{FF5FE73F-7E58-4773-B6CA-95682DA2448B}"/>
    <dgm:cxn modelId="{79E67CD6-B8C5-4A78-B424-88435F95E57A}" type="presOf" srcId="{D60685CF-3F0D-4A1F-896F-81D44022ABA3}" destId="{44DA2787-48EB-422F-AABE-EFC10BA9ABC5}" srcOrd="0" destOrd="0" presId="urn:microsoft.com/office/officeart/2005/8/layout/radial4"/>
    <dgm:cxn modelId="{86740E6D-A5C5-4F76-AF4A-7A18B747F914}" type="presParOf" srcId="{B21DA282-8E2D-4ABE-9380-377B75C4C19C}" destId="{775DE03F-43A3-44AC-AC0D-AF4196B4CC8B}" srcOrd="0" destOrd="0" presId="urn:microsoft.com/office/officeart/2005/8/layout/radial4"/>
    <dgm:cxn modelId="{CA148441-81B2-40B7-B921-ACDB71BC3287}" type="presParOf" srcId="{B21DA282-8E2D-4ABE-9380-377B75C4C19C}" destId="{52C16F0C-5B96-4C55-B38B-43019B84CA94}" srcOrd="1" destOrd="0" presId="urn:microsoft.com/office/officeart/2005/8/layout/radial4"/>
    <dgm:cxn modelId="{CA81C46C-A3FE-44C1-A7B4-EBFE38DF800B}" type="presParOf" srcId="{B21DA282-8E2D-4ABE-9380-377B75C4C19C}" destId="{44DA2787-48EB-422F-AABE-EFC10BA9ABC5}" srcOrd="2" destOrd="0" presId="urn:microsoft.com/office/officeart/2005/8/layout/radial4"/>
    <dgm:cxn modelId="{6543FEDC-EEDB-4628-9143-57C5C8B67E48}" type="presParOf" srcId="{B21DA282-8E2D-4ABE-9380-377B75C4C19C}" destId="{305531F3-C675-469D-BD4A-302DA00DC5D6}" srcOrd="3" destOrd="0" presId="urn:microsoft.com/office/officeart/2005/8/layout/radial4"/>
    <dgm:cxn modelId="{46C66CA1-6D3D-4F68-9D12-96301027CF4E}" type="presParOf" srcId="{B21DA282-8E2D-4ABE-9380-377B75C4C19C}" destId="{743C489F-5BBB-431B-8140-A1A0CA428AB5}" srcOrd="4" destOrd="0" presId="urn:microsoft.com/office/officeart/2005/8/layout/radial4"/>
    <dgm:cxn modelId="{DD6D6CF7-E828-46C0-9EDC-AB9814BDC201}" type="presParOf" srcId="{B21DA282-8E2D-4ABE-9380-377B75C4C19C}" destId="{25861C2E-B038-4B10-9942-7DC388C9AEFA}" srcOrd="5" destOrd="0" presId="urn:microsoft.com/office/officeart/2005/8/layout/radial4"/>
    <dgm:cxn modelId="{83BB4515-D742-4A26-8E9B-DA1374E079AD}" type="presParOf" srcId="{B21DA282-8E2D-4ABE-9380-377B75C4C19C}" destId="{0AE4B9C9-0E03-4B2A-B257-E99920E81083}" srcOrd="6" destOrd="0" presId="urn:microsoft.com/office/officeart/2005/8/layout/radial4"/>
    <dgm:cxn modelId="{67DB3771-4694-4A95-A15B-F6255D2FAA03}" type="presParOf" srcId="{B21DA282-8E2D-4ABE-9380-377B75C4C19C}" destId="{E73359D6-A9D4-4566-8D52-2FB46B476551}" srcOrd="7" destOrd="0" presId="urn:microsoft.com/office/officeart/2005/8/layout/radial4"/>
    <dgm:cxn modelId="{5E01144A-3E2B-418C-B913-08D47D263C79}" type="presParOf" srcId="{B21DA282-8E2D-4ABE-9380-377B75C4C19C}" destId="{F5D4AE50-D916-4E18-AC5D-72D1D0D5500A}" srcOrd="8"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03C5B5-4BC9-4DAC-A1F8-446B4182EAFE}" type="doc">
      <dgm:prSet loTypeId="urn:microsoft.com/office/officeart/2005/8/layout/radial4" loCatId="relationship" qsTypeId="urn:microsoft.com/office/officeart/2005/8/quickstyle/simple1" qsCatId="simple" csTypeId="urn:microsoft.com/office/officeart/2005/8/colors/colorful5" csCatId="colorful" phldr="1"/>
      <dgm:spPr/>
      <dgm:t>
        <a:bodyPr/>
        <a:lstStyle/>
        <a:p>
          <a:endParaRPr lang="it-CH"/>
        </a:p>
      </dgm:t>
    </dgm:pt>
    <dgm:pt modelId="{B6577BD1-4CE9-4CCA-91E8-1071C585BB65}">
      <dgm:prSet phldrT="[Testo]"/>
      <dgm:spPr/>
      <dgm:t>
        <a:bodyPr/>
        <a:lstStyle/>
        <a:p>
          <a:r>
            <a:rPr lang="it-CH"/>
            <a:t>Scene</a:t>
          </a:r>
        </a:p>
      </dgm:t>
    </dgm:pt>
    <dgm:pt modelId="{5D8D9BBD-D6F0-4846-8844-F249C29B15BC}" type="parTrans" cxnId="{9F03CC01-E772-444C-A972-13F285A0FD40}">
      <dgm:prSet/>
      <dgm:spPr/>
      <dgm:t>
        <a:bodyPr/>
        <a:lstStyle/>
        <a:p>
          <a:endParaRPr lang="it-CH"/>
        </a:p>
      </dgm:t>
    </dgm:pt>
    <dgm:pt modelId="{AC0FAF1A-CCFE-49CE-88FE-C0BFB845A3D6}" type="sibTrans" cxnId="{9F03CC01-E772-444C-A972-13F285A0FD40}">
      <dgm:prSet/>
      <dgm:spPr/>
      <dgm:t>
        <a:bodyPr/>
        <a:lstStyle/>
        <a:p>
          <a:endParaRPr lang="it-CH"/>
        </a:p>
      </dgm:t>
    </dgm:pt>
    <dgm:pt modelId="{D60685CF-3F0D-4A1F-896F-81D44022ABA3}">
      <dgm:prSet phldrT="[Testo]"/>
      <dgm:spPr/>
      <dgm:t>
        <a:bodyPr/>
        <a:lstStyle/>
        <a:p>
          <a:r>
            <a:rPr lang="it-CH"/>
            <a:t>PlayScene</a:t>
          </a:r>
        </a:p>
      </dgm:t>
    </dgm:pt>
    <dgm:pt modelId="{912B9D5F-2D6A-434A-865C-7048CC8A3291}" type="parTrans" cxnId="{550AA7D5-8E92-4163-BA07-467F42CC534F}">
      <dgm:prSet/>
      <dgm:spPr/>
      <dgm:t>
        <a:bodyPr/>
        <a:lstStyle/>
        <a:p>
          <a:endParaRPr lang="it-CH"/>
        </a:p>
      </dgm:t>
    </dgm:pt>
    <dgm:pt modelId="{FF5FE73F-7E58-4773-B6CA-95682DA2448B}" type="sibTrans" cxnId="{550AA7D5-8E92-4163-BA07-467F42CC534F}">
      <dgm:prSet/>
      <dgm:spPr/>
      <dgm:t>
        <a:bodyPr/>
        <a:lstStyle/>
        <a:p>
          <a:endParaRPr lang="it-CH"/>
        </a:p>
      </dgm:t>
    </dgm:pt>
    <dgm:pt modelId="{5E67834A-7ED2-4DDD-BC8F-619F35531800}">
      <dgm:prSet phldrT="[Testo]"/>
      <dgm:spPr/>
      <dgm:t>
        <a:bodyPr/>
        <a:lstStyle/>
        <a:p>
          <a:r>
            <a:rPr lang="it-CH"/>
            <a:t>SinglePlayerScene</a:t>
          </a:r>
        </a:p>
      </dgm:t>
    </dgm:pt>
    <dgm:pt modelId="{48B7D55C-63AE-4AD1-8F92-0AAB7B5602E9}" type="parTrans" cxnId="{D767DE36-385A-456D-BC96-BF5E4DEDF1C0}">
      <dgm:prSet/>
      <dgm:spPr/>
      <dgm:t>
        <a:bodyPr/>
        <a:lstStyle/>
        <a:p>
          <a:endParaRPr lang="it-CH"/>
        </a:p>
      </dgm:t>
    </dgm:pt>
    <dgm:pt modelId="{85D24A7E-D798-4A28-8B79-F6BB9E08253A}" type="sibTrans" cxnId="{D767DE36-385A-456D-BC96-BF5E4DEDF1C0}">
      <dgm:prSet/>
      <dgm:spPr/>
      <dgm:t>
        <a:bodyPr/>
        <a:lstStyle/>
        <a:p>
          <a:endParaRPr lang="it-CH"/>
        </a:p>
      </dgm:t>
    </dgm:pt>
    <dgm:pt modelId="{AAFE5C4C-4610-4E90-9EF0-F4AF5DCBC3D4}">
      <dgm:prSet phldrT="[Testo]"/>
      <dgm:spPr/>
      <dgm:t>
        <a:bodyPr/>
        <a:lstStyle/>
        <a:p>
          <a:r>
            <a:rPr lang="it-CH"/>
            <a:t>GameOverScene</a:t>
          </a:r>
        </a:p>
      </dgm:t>
    </dgm:pt>
    <dgm:pt modelId="{A6FAC4A2-7F07-4E1B-9DE4-C30C154A076E}" type="parTrans" cxnId="{0519854D-980C-4361-8F63-B795411090FE}">
      <dgm:prSet/>
      <dgm:spPr/>
      <dgm:t>
        <a:bodyPr/>
        <a:lstStyle/>
        <a:p>
          <a:endParaRPr lang="it-CH"/>
        </a:p>
      </dgm:t>
    </dgm:pt>
    <dgm:pt modelId="{126DFCEB-FA0C-4D9F-80F4-A4BB3ABEF9D7}" type="sibTrans" cxnId="{0519854D-980C-4361-8F63-B795411090FE}">
      <dgm:prSet/>
      <dgm:spPr/>
      <dgm:t>
        <a:bodyPr/>
        <a:lstStyle/>
        <a:p>
          <a:endParaRPr lang="it-CH"/>
        </a:p>
      </dgm:t>
    </dgm:pt>
    <dgm:pt modelId="{4C57CB12-C947-4B86-80CB-475C0DBC11CB}">
      <dgm:prSet phldrT="[Testo]"/>
      <dgm:spPr/>
      <dgm:t>
        <a:bodyPr/>
        <a:lstStyle/>
        <a:p>
          <a:r>
            <a:rPr lang="it-CH"/>
            <a:t>DualPlayerScene</a:t>
          </a:r>
        </a:p>
      </dgm:t>
    </dgm:pt>
    <dgm:pt modelId="{3EC20DCA-3129-4DE3-9B7E-C8012EDE4DA5}" type="parTrans" cxnId="{648AE437-DFC2-4303-A8C4-2621D4274DC0}">
      <dgm:prSet/>
      <dgm:spPr/>
      <dgm:t>
        <a:bodyPr/>
        <a:lstStyle/>
        <a:p>
          <a:endParaRPr lang="it-CH"/>
        </a:p>
      </dgm:t>
    </dgm:pt>
    <dgm:pt modelId="{2669C378-1F70-4F96-BC9E-D859CFB2F90C}" type="sibTrans" cxnId="{648AE437-DFC2-4303-A8C4-2621D4274DC0}">
      <dgm:prSet/>
      <dgm:spPr/>
      <dgm:t>
        <a:bodyPr/>
        <a:lstStyle/>
        <a:p>
          <a:endParaRPr lang="it-CH"/>
        </a:p>
      </dgm:t>
    </dgm:pt>
    <dgm:pt modelId="{BA5C0254-EFCE-4912-8AB9-32EE5EB4204C}">
      <dgm:prSet phldrT="[Testo]"/>
      <dgm:spPr/>
      <dgm:t>
        <a:bodyPr/>
        <a:lstStyle/>
        <a:p>
          <a:r>
            <a:rPr lang="it-CH"/>
            <a:t>OptionsScene</a:t>
          </a:r>
        </a:p>
      </dgm:t>
    </dgm:pt>
    <dgm:pt modelId="{3ACBA4BE-DA1A-4657-833C-8CABA3E6233B}" type="parTrans" cxnId="{815E1DAB-CA6B-4BE0-8979-354EF48A18ED}">
      <dgm:prSet/>
      <dgm:spPr/>
      <dgm:t>
        <a:bodyPr/>
        <a:lstStyle/>
        <a:p>
          <a:endParaRPr lang="it-CH"/>
        </a:p>
      </dgm:t>
    </dgm:pt>
    <dgm:pt modelId="{E1C52D85-AE03-4386-9BC1-416C87B4F2AE}" type="sibTrans" cxnId="{815E1DAB-CA6B-4BE0-8979-354EF48A18ED}">
      <dgm:prSet/>
      <dgm:spPr/>
      <dgm:t>
        <a:bodyPr/>
        <a:lstStyle/>
        <a:p>
          <a:endParaRPr lang="it-CH"/>
        </a:p>
      </dgm:t>
    </dgm:pt>
    <dgm:pt modelId="{F2FF3C9C-7AE3-40BB-8CE0-473ADD387D99}">
      <dgm:prSet phldrT="[Testo]"/>
      <dgm:spPr/>
      <dgm:t>
        <a:bodyPr/>
        <a:lstStyle/>
        <a:p>
          <a:r>
            <a:rPr lang="it-CH"/>
            <a:t>SpaceshipScene</a:t>
          </a:r>
        </a:p>
      </dgm:t>
    </dgm:pt>
    <dgm:pt modelId="{16FAC582-07E4-415B-BA50-F24BBA126CFB}" type="parTrans" cxnId="{A0FD6B32-4B34-4BCE-A385-732F16BF1A11}">
      <dgm:prSet/>
      <dgm:spPr/>
      <dgm:t>
        <a:bodyPr/>
        <a:lstStyle/>
        <a:p>
          <a:endParaRPr lang="it-CH"/>
        </a:p>
      </dgm:t>
    </dgm:pt>
    <dgm:pt modelId="{070F3BAC-9BE4-4F61-B746-328117C5E964}" type="sibTrans" cxnId="{A0FD6B32-4B34-4BCE-A385-732F16BF1A11}">
      <dgm:prSet/>
      <dgm:spPr/>
      <dgm:t>
        <a:bodyPr/>
        <a:lstStyle/>
        <a:p>
          <a:endParaRPr lang="it-CH"/>
        </a:p>
      </dgm:t>
    </dgm:pt>
    <dgm:pt modelId="{06160262-BE1C-483B-938C-1D1173B63553}">
      <dgm:prSet phldrT="[Testo]"/>
      <dgm:spPr/>
      <dgm:t>
        <a:bodyPr/>
        <a:lstStyle/>
        <a:p>
          <a:r>
            <a:rPr lang="it-CH"/>
            <a:t>InstructionsScene</a:t>
          </a:r>
        </a:p>
      </dgm:t>
    </dgm:pt>
    <dgm:pt modelId="{E9DCA6A1-3ACA-4736-978B-8E413DFBD2AE}" type="parTrans" cxnId="{83B454D4-A07D-402D-805E-41738C187F9F}">
      <dgm:prSet/>
      <dgm:spPr/>
      <dgm:t>
        <a:bodyPr/>
        <a:lstStyle/>
        <a:p>
          <a:endParaRPr lang="it-CH"/>
        </a:p>
      </dgm:t>
    </dgm:pt>
    <dgm:pt modelId="{BB6E156D-AD52-44FB-9B4F-09CF644B7DF9}" type="sibTrans" cxnId="{83B454D4-A07D-402D-805E-41738C187F9F}">
      <dgm:prSet/>
      <dgm:spPr/>
      <dgm:t>
        <a:bodyPr/>
        <a:lstStyle/>
        <a:p>
          <a:endParaRPr lang="it-CH"/>
        </a:p>
      </dgm:t>
    </dgm:pt>
    <dgm:pt modelId="{DFC0D8F0-431F-4AAE-B2AF-217D00839A94}">
      <dgm:prSet phldrT="[Testo]"/>
      <dgm:spPr/>
      <dgm:t>
        <a:bodyPr/>
        <a:lstStyle/>
        <a:p>
          <a:r>
            <a:rPr lang="it-CH"/>
            <a:t>Menu</a:t>
          </a:r>
        </a:p>
      </dgm:t>
    </dgm:pt>
    <dgm:pt modelId="{86E0C298-D608-4A29-8169-6D210929535A}" type="parTrans" cxnId="{727C3A8C-FEA2-4742-A071-CF7BC2D8368A}">
      <dgm:prSet/>
      <dgm:spPr/>
      <dgm:t>
        <a:bodyPr/>
        <a:lstStyle/>
        <a:p>
          <a:endParaRPr lang="it-CH"/>
        </a:p>
      </dgm:t>
    </dgm:pt>
    <dgm:pt modelId="{2FFBB3A3-2791-4E2E-8746-7C5F5AEEE54A}" type="sibTrans" cxnId="{727C3A8C-FEA2-4742-A071-CF7BC2D8368A}">
      <dgm:prSet/>
      <dgm:spPr/>
      <dgm:t>
        <a:bodyPr/>
        <a:lstStyle/>
        <a:p>
          <a:endParaRPr lang="it-CH"/>
        </a:p>
      </dgm:t>
    </dgm:pt>
    <dgm:pt modelId="{B21DA282-8E2D-4ABE-9380-377B75C4C19C}" type="pres">
      <dgm:prSet presAssocID="{F503C5B5-4BC9-4DAC-A1F8-446B4182EAFE}" presName="cycle" presStyleCnt="0">
        <dgm:presLayoutVars>
          <dgm:chMax val="1"/>
          <dgm:dir/>
          <dgm:animLvl val="ctr"/>
          <dgm:resizeHandles val="exact"/>
        </dgm:presLayoutVars>
      </dgm:prSet>
      <dgm:spPr/>
    </dgm:pt>
    <dgm:pt modelId="{775DE03F-43A3-44AC-AC0D-AF4196B4CC8B}" type="pres">
      <dgm:prSet presAssocID="{B6577BD1-4CE9-4CCA-91E8-1071C585BB65}" presName="centerShape" presStyleLbl="node0" presStyleIdx="0" presStyleCnt="1"/>
      <dgm:spPr/>
    </dgm:pt>
    <dgm:pt modelId="{86EA8DAC-F991-4576-88A6-B25835EA2B4E}" type="pres">
      <dgm:prSet presAssocID="{86E0C298-D608-4A29-8169-6D210929535A}" presName="parTrans" presStyleLbl="bgSibTrans2D1" presStyleIdx="0" presStyleCnt="8"/>
      <dgm:spPr/>
    </dgm:pt>
    <dgm:pt modelId="{1CCDD403-E379-4DD0-8DEA-242F85FFA9F1}" type="pres">
      <dgm:prSet presAssocID="{DFC0D8F0-431F-4AAE-B2AF-217D00839A94}" presName="node" presStyleLbl="node1" presStyleIdx="0" presStyleCnt="8">
        <dgm:presLayoutVars>
          <dgm:bulletEnabled val="1"/>
        </dgm:presLayoutVars>
      </dgm:prSet>
      <dgm:spPr/>
    </dgm:pt>
    <dgm:pt modelId="{0B4510AD-D25A-4B7D-8D2C-848A67BE86F1}" type="pres">
      <dgm:prSet presAssocID="{912B9D5F-2D6A-434A-865C-7048CC8A3291}" presName="parTrans" presStyleLbl="bgSibTrans2D1" presStyleIdx="1" presStyleCnt="8"/>
      <dgm:spPr/>
    </dgm:pt>
    <dgm:pt modelId="{FCAB28DA-B15F-4E0A-AC1B-2D31C93902F8}" type="pres">
      <dgm:prSet presAssocID="{D60685CF-3F0D-4A1F-896F-81D44022ABA3}" presName="node" presStyleLbl="node1" presStyleIdx="1" presStyleCnt="8">
        <dgm:presLayoutVars>
          <dgm:bulletEnabled val="1"/>
        </dgm:presLayoutVars>
      </dgm:prSet>
      <dgm:spPr/>
    </dgm:pt>
    <dgm:pt modelId="{FDFA53B8-E0A9-4162-81F4-72B880466BFF}" type="pres">
      <dgm:prSet presAssocID="{3ACBA4BE-DA1A-4657-833C-8CABA3E6233B}" presName="parTrans" presStyleLbl="bgSibTrans2D1" presStyleIdx="2" presStyleCnt="8"/>
      <dgm:spPr/>
    </dgm:pt>
    <dgm:pt modelId="{FCBCC515-EC73-4AAD-AEDC-E75C82CED836}" type="pres">
      <dgm:prSet presAssocID="{BA5C0254-EFCE-4912-8AB9-32EE5EB4204C}" presName="node" presStyleLbl="node1" presStyleIdx="2" presStyleCnt="8">
        <dgm:presLayoutVars>
          <dgm:bulletEnabled val="1"/>
        </dgm:presLayoutVars>
      </dgm:prSet>
      <dgm:spPr/>
    </dgm:pt>
    <dgm:pt modelId="{30D01971-4930-4C7D-A341-B159C3ED0A32}" type="pres">
      <dgm:prSet presAssocID="{E9DCA6A1-3ACA-4736-978B-8E413DFBD2AE}" presName="parTrans" presStyleLbl="bgSibTrans2D1" presStyleIdx="3" presStyleCnt="8"/>
      <dgm:spPr/>
    </dgm:pt>
    <dgm:pt modelId="{A9802926-84F9-4B87-954C-2EC5287E261E}" type="pres">
      <dgm:prSet presAssocID="{06160262-BE1C-483B-938C-1D1173B63553}" presName="node" presStyleLbl="node1" presStyleIdx="3" presStyleCnt="8">
        <dgm:presLayoutVars>
          <dgm:bulletEnabled val="1"/>
        </dgm:presLayoutVars>
      </dgm:prSet>
      <dgm:spPr/>
    </dgm:pt>
    <dgm:pt modelId="{9AE4A4C9-5549-47DB-A03F-EE4995176FAC}" type="pres">
      <dgm:prSet presAssocID="{16FAC582-07E4-415B-BA50-F24BBA126CFB}" presName="parTrans" presStyleLbl="bgSibTrans2D1" presStyleIdx="4" presStyleCnt="8"/>
      <dgm:spPr/>
    </dgm:pt>
    <dgm:pt modelId="{35DF0E2D-C585-4D82-B5E1-D7C31CB66ED4}" type="pres">
      <dgm:prSet presAssocID="{F2FF3C9C-7AE3-40BB-8CE0-473ADD387D99}" presName="node" presStyleLbl="node1" presStyleIdx="4" presStyleCnt="8">
        <dgm:presLayoutVars>
          <dgm:bulletEnabled val="1"/>
        </dgm:presLayoutVars>
      </dgm:prSet>
      <dgm:spPr/>
    </dgm:pt>
    <dgm:pt modelId="{1BC7F1E2-66D9-40A9-AC6F-3289172AEBCA}" type="pres">
      <dgm:prSet presAssocID="{48B7D55C-63AE-4AD1-8F92-0AAB7B5602E9}" presName="parTrans" presStyleLbl="bgSibTrans2D1" presStyleIdx="5" presStyleCnt="8"/>
      <dgm:spPr/>
    </dgm:pt>
    <dgm:pt modelId="{0DD3F27D-E456-4B90-A505-8A7C80E74E61}" type="pres">
      <dgm:prSet presAssocID="{5E67834A-7ED2-4DDD-BC8F-619F35531800}" presName="node" presStyleLbl="node1" presStyleIdx="5" presStyleCnt="8">
        <dgm:presLayoutVars>
          <dgm:bulletEnabled val="1"/>
        </dgm:presLayoutVars>
      </dgm:prSet>
      <dgm:spPr/>
    </dgm:pt>
    <dgm:pt modelId="{206DEC8E-9ABE-4002-9DBD-21DA77A22C60}" type="pres">
      <dgm:prSet presAssocID="{3EC20DCA-3129-4DE3-9B7E-C8012EDE4DA5}" presName="parTrans" presStyleLbl="bgSibTrans2D1" presStyleIdx="6" presStyleCnt="8"/>
      <dgm:spPr/>
    </dgm:pt>
    <dgm:pt modelId="{B94A94D7-E9A4-4079-9BBD-530E710AD371}" type="pres">
      <dgm:prSet presAssocID="{4C57CB12-C947-4B86-80CB-475C0DBC11CB}" presName="node" presStyleLbl="node1" presStyleIdx="6" presStyleCnt="8">
        <dgm:presLayoutVars>
          <dgm:bulletEnabled val="1"/>
        </dgm:presLayoutVars>
      </dgm:prSet>
      <dgm:spPr/>
    </dgm:pt>
    <dgm:pt modelId="{999529B9-BD6B-4FD9-AC91-40EC670E3CB1}" type="pres">
      <dgm:prSet presAssocID="{A6FAC4A2-7F07-4E1B-9DE4-C30C154A076E}" presName="parTrans" presStyleLbl="bgSibTrans2D1" presStyleIdx="7" presStyleCnt="8"/>
      <dgm:spPr/>
    </dgm:pt>
    <dgm:pt modelId="{36722AE6-941B-4A85-9524-D79A10F0B170}" type="pres">
      <dgm:prSet presAssocID="{AAFE5C4C-4610-4E90-9EF0-F4AF5DCBC3D4}" presName="node" presStyleLbl="node1" presStyleIdx="7" presStyleCnt="8">
        <dgm:presLayoutVars>
          <dgm:bulletEnabled val="1"/>
        </dgm:presLayoutVars>
      </dgm:prSet>
      <dgm:spPr/>
    </dgm:pt>
  </dgm:ptLst>
  <dgm:cxnLst>
    <dgm:cxn modelId="{9F03CC01-E772-444C-A972-13F285A0FD40}" srcId="{F503C5B5-4BC9-4DAC-A1F8-446B4182EAFE}" destId="{B6577BD1-4CE9-4CCA-91E8-1071C585BB65}" srcOrd="0" destOrd="0" parTransId="{5D8D9BBD-D6F0-4846-8844-F249C29B15BC}" sibTransId="{AC0FAF1A-CCFE-49CE-88FE-C0BFB845A3D6}"/>
    <dgm:cxn modelId="{876FFC07-2287-4ECE-9029-02364BABD413}" type="presOf" srcId="{F503C5B5-4BC9-4DAC-A1F8-446B4182EAFE}" destId="{B21DA282-8E2D-4ABE-9380-377B75C4C19C}" srcOrd="0" destOrd="0" presId="urn:microsoft.com/office/officeart/2005/8/layout/radial4"/>
    <dgm:cxn modelId="{A0FD6B32-4B34-4BCE-A385-732F16BF1A11}" srcId="{B6577BD1-4CE9-4CCA-91E8-1071C585BB65}" destId="{F2FF3C9C-7AE3-40BB-8CE0-473ADD387D99}" srcOrd="4" destOrd="0" parTransId="{16FAC582-07E4-415B-BA50-F24BBA126CFB}" sibTransId="{070F3BAC-9BE4-4F61-B746-328117C5E964}"/>
    <dgm:cxn modelId="{01331434-08EC-4878-BF54-7CB02C23D601}" type="presOf" srcId="{06160262-BE1C-483B-938C-1D1173B63553}" destId="{A9802926-84F9-4B87-954C-2EC5287E261E}" srcOrd="0" destOrd="0" presId="urn:microsoft.com/office/officeart/2005/8/layout/radial4"/>
    <dgm:cxn modelId="{D767DE36-385A-456D-BC96-BF5E4DEDF1C0}" srcId="{B6577BD1-4CE9-4CCA-91E8-1071C585BB65}" destId="{5E67834A-7ED2-4DDD-BC8F-619F35531800}" srcOrd="5" destOrd="0" parTransId="{48B7D55C-63AE-4AD1-8F92-0AAB7B5602E9}" sibTransId="{85D24A7E-D798-4A28-8B79-F6BB9E08253A}"/>
    <dgm:cxn modelId="{B9E45F37-1382-4326-804A-6BCB8C3288F2}" type="presOf" srcId="{F2FF3C9C-7AE3-40BB-8CE0-473ADD387D99}" destId="{35DF0E2D-C585-4D82-B5E1-D7C31CB66ED4}" srcOrd="0" destOrd="0" presId="urn:microsoft.com/office/officeart/2005/8/layout/radial4"/>
    <dgm:cxn modelId="{648AE437-DFC2-4303-A8C4-2621D4274DC0}" srcId="{B6577BD1-4CE9-4CCA-91E8-1071C585BB65}" destId="{4C57CB12-C947-4B86-80CB-475C0DBC11CB}" srcOrd="6" destOrd="0" parTransId="{3EC20DCA-3129-4DE3-9B7E-C8012EDE4DA5}" sibTransId="{2669C378-1F70-4F96-BC9E-D859CFB2F90C}"/>
    <dgm:cxn modelId="{3352A73B-3612-4035-ADEC-9928085E11AA}" type="presOf" srcId="{D60685CF-3F0D-4A1F-896F-81D44022ABA3}" destId="{FCAB28DA-B15F-4E0A-AC1B-2D31C93902F8}" srcOrd="0" destOrd="0" presId="urn:microsoft.com/office/officeart/2005/8/layout/radial4"/>
    <dgm:cxn modelId="{AFBE9740-6044-4C51-A772-305F112D03A5}" type="presOf" srcId="{B6577BD1-4CE9-4CCA-91E8-1071C585BB65}" destId="{775DE03F-43A3-44AC-AC0D-AF4196B4CC8B}" srcOrd="0" destOrd="0" presId="urn:microsoft.com/office/officeart/2005/8/layout/radial4"/>
    <dgm:cxn modelId="{2A25BC62-A76A-49D3-86C8-710B96814195}" type="presOf" srcId="{4C57CB12-C947-4B86-80CB-475C0DBC11CB}" destId="{B94A94D7-E9A4-4079-9BBD-530E710AD371}" srcOrd="0" destOrd="0" presId="urn:microsoft.com/office/officeart/2005/8/layout/radial4"/>
    <dgm:cxn modelId="{9FF49767-1AF4-46F1-832F-0B01698E4195}" type="presOf" srcId="{5E67834A-7ED2-4DDD-BC8F-619F35531800}" destId="{0DD3F27D-E456-4B90-A505-8A7C80E74E61}" srcOrd="0" destOrd="0" presId="urn:microsoft.com/office/officeart/2005/8/layout/radial4"/>
    <dgm:cxn modelId="{8DC5E267-43E8-4791-A4CF-033B49821617}" type="presOf" srcId="{86E0C298-D608-4A29-8169-6D210929535A}" destId="{86EA8DAC-F991-4576-88A6-B25835EA2B4E}" srcOrd="0" destOrd="0" presId="urn:microsoft.com/office/officeart/2005/8/layout/radial4"/>
    <dgm:cxn modelId="{1CC39868-B302-4EF8-B70F-9A2192BBB870}" type="presOf" srcId="{912B9D5F-2D6A-434A-865C-7048CC8A3291}" destId="{0B4510AD-D25A-4B7D-8D2C-848A67BE86F1}" srcOrd="0" destOrd="0" presId="urn:microsoft.com/office/officeart/2005/8/layout/radial4"/>
    <dgm:cxn modelId="{0850B069-20E6-4450-AB51-4FE5AE66A076}" type="presOf" srcId="{E9DCA6A1-3ACA-4736-978B-8E413DFBD2AE}" destId="{30D01971-4930-4C7D-A341-B159C3ED0A32}" srcOrd="0" destOrd="0" presId="urn:microsoft.com/office/officeart/2005/8/layout/radial4"/>
    <dgm:cxn modelId="{0519854D-980C-4361-8F63-B795411090FE}" srcId="{B6577BD1-4CE9-4CCA-91E8-1071C585BB65}" destId="{AAFE5C4C-4610-4E90-9EF0-F4AF5DCBC3D4}" srcOrd="7" destOrd="0" parTransId="{A6FAC4A2-7F07-4E1B-9DE4-C30C154A076E}" sibTransId="{126DFCEB-FA0C-4D9F-80F4-A4BB3ABEF9D7}"/>
    <dgm:cxn modelId="{1F2FE451-7E57-4E35-88CE-0AD87230AD59}" type="presOf" srcId="{48B7D55C-63AE-4AD1-8F92-0AAB7B5602E9}" destId="{1BC7F1E2-66D9-40A9-AC6F-3289172AEBCA}" srcOrd="0" destOrd="0" presId="urn:microsoft.com/office/officeart/2005/8/layout/radial4"/>
    <dgm:cxn modelId="{727C3A8C-FEA2-4742-A071-CF7BC2D8368A}" srcId="{B6577BD1-4CE9-4CCA-91E8-1071C585BB65}" destId="{DFC0D8F0-431F-4AAE-B2AF-217D00839A94}" srcOrd="0" destOrd="0" parTransId="{86E0C298-D608-4A29-8169-6D210929535A}" sibTransId="{2FFBB3A3-2791-4E2E-8746-7C5F5AEEE54A}"/>
    <dgm:cxn modelId="{EF178A8E-2559-4B09-891F-DAF66F8F56AA}" type="presOf" srcId="{3EC20DCA-3129-4DE3-9B7E-C8012EDE4DA5}" destId="{206DEC8E-9ABE-4002-9DBD-21DA77A22C60}" srcOrd="0" destOrd="0" presId="urn:microsoft.com/office/officeart/2005/8/layout/radial4"/>
    <dgm:cxn modelId="{BAD9C69E-D694-4E2A-8A42-6E877F28FB22}" type="presOf" srcId="{AAFE5C4C-4610-4E90-9EF0-F4AF5DCBC3D4}" destId="{36722AE6-941B-4A85-9524-D79A10F0B170}" srcOrd="0" destOrd="0" presId="urn:microsoft.com/office/officeart/2005/8/layout/radial4"/>
    <dgm:cxn modelId="{79C8C0AA-884A-4B41-BA48-094B83EDA41A}" type="presOf" srcId="{16FAC582-07E4-415B-BA50-F24BBA126CFB}" destId="{9AE4A4C9-5549-47DB-A03F-EE4995176FAC}" srcOrd="0" destOrd="0" presId="urn:microsoft.com/office/officeart/2005/8/layout/radial4"/>
    <dgm:cxn modelId="{815E1DAB-CA6B-4BE0-8979-354EF48A18ED}" srcId="{B6577BD1-4CE9-4CCA-91E8-1071C585BB65}" destId="{BA5C0254-EFCE-4912-8AB9-32EE5EB4204C}" srcOrd="2" destOrd="0" parTransId="{3ACBA4BE-DA1A-4657-833C-8CABA3E6233B}" sibTransId="{E1C52D85-AE03-4386-9BC1-416C87B4F2AE}"/>
    <dgm:cxn modelId="{69D0DDB1-466D-44D5-AF43-D5C67A037CA8}" type="presOf" srcId="{3ACBA4BE-DA1A-4657-833C-8CABA3E6233B}" destId="{FDFA53B8-E0A9-4162-81F4-72B880466BFF}" srcOrd="0" destOrd="0" presId="urn:microsoft.com/office/officeart/2005/8/layout/radial4"/>
    <dgm:cxn modelId="{83B454D4-A07D-402D-805E-41738C187F9F}" srcId="{B6577BD1-4CE9-4CCA-91E8-1071C585BB65}" destId="{06160262-BE1C-483B-938C-1D1173B63553}" srcOrd="3" destOrd="0" parTransId="{E9DCA6A1-3ACA-4736-978B-8E413DFBD2AE}" sibTransId="{BB6E156D-AD52-44FB-9B4F-09CF644B7DF9}"/>
    <dgm:cxn modelId="{550AA7D5-8E92-4163-BA07-467F42CC534F}" srcId="{B6577BD1-4CE9-4CCA-91E8-1071C585BB65}" destId="{D60685CF-3F0D-4A1F-896F-81D44022ABA3}" srcOrd="1" destOrd="0" parTransId="{912B9D5F-2D6A-434A-865C-7048CC8A3291}" sibTransId="{FF5FE73F-7E58-4773-B6CA-95682DA2448B}"/>
    <dgm:cxn modelId="{F20BA9DE-3FED-4860-8E84-7F110A3027F9}" type="presOf" srcId="{DFC0D8F0-431F-4AAE-B2AF-217D00839A94}" destId="{1CCDD403-E379-4DD0-8DEA-242F85FFA9F1}" srcOrd="0" destOrd="0" presId="urn:microsoft.com/office/officeart/2005/8/layout/radial4"/>
    <dgm:cxn modelId="{3F9E12E2-E1D6-4D25-935F-938F9716C6FE}" type="presOf" srcId="{A6FAC4A2-7F07-4E1B-9DE4-C30C154A076E}" destId="{999529B9-BD6B-4FD9-AC91-40EC670E3CB1}" srcOrd="0" destOrd="0" presId="urn:microsoft.com/office/officeart/2005/8/layout/radial4"/>
    <dgm:cxn modelId="{290DDBE4-2C97-42B3-B946-192B0593BF60}" type="presOf" srcId="{BA5C0254-EFCE-4912-8AB9-32EE5EB4204C}" destId="{FCBCC515-EC73-4AAD-AEDC-E75C82CED836}" srcOrd="0" destOrd="0" presId="urn:microsoft.com/office/officeart/2005/8/layout/radial4"/>
    <dgm:cxn modelId="{86740E6D-A5C5-4F76-AF4A-7A18B747F914}" type="presParOf" srcId="{B21DA282-8E2D-4ABE-9380-377B75C4C19C}" destId="{775DE03F-43A3-44AC-AC0D-AF4196B4CC8B}" srcOrd="0" destOrd="0" presId="urn:microsoft.com/office/officeart/2005/8/layout/radial4"/>
    <dgm:cxn modelId="{4C945055-8B69-4BEC-8EFA-82CF7EE63F7A}" type="presParOf" srcId="{B21DA282-8E2D-4ABE-9380-377B75C4C19C}" destId="{86EA8DAC-F991-4576-88A6-B25835EA2B4E}" srcOrd="1" destOrd="0" presId="urn:microsoft.com/office/officeart/2005/8/layout/radial4"/>
    <dgm:cxn modelId="{1583B8A8-DF6D-42B7-B184-01170835684B}" type="presParOf" srcId="{B21DA282-8E2D-4ABE-9380-377B75C4C19C}" destId="{1CCDD403-E379-4DD0-8DEA-242F85FFA9F1}" srcOrd="2" destOrd="0" presId="urn:microsoft.com/office/officeart/2005/8/layout/radial4"/>
    <dgm:cxn modelId="{7CFEE54E-9945-4D7F-A8E4-B8C9D890575F}" type="presParOf" srcId="{B21DA282-8E2D-4ABE-9380-377B75C4C19C}" destId="{0B4510AD-D25A-4B7D-8D2C-848A67BE86F1}" srcOrd="3" destOrd="0" presId="urn:microsoft.com/office/officeart/2005/8/layout/radial4"/>
    <dgm:cxn modelId="{FE4747F2-901F-4C5F-AE7B-E285A0752DA3}" type="presParOf" srcId="{B21DA282-8E2D-4ABE-9380-377B75C4C19C}" destId="{FCAB28DA-B15F-4E0A-AC1B-2D31C93902F8}" srcOrd="4" destOrd="0" presId="urn:microsoft.com/office/officeart/2005/8/layout/radial4"/>
    <dgm:cxn modelId="{A9D547AE-136E-4763-80B7-5E8692F84F83}" type="presParOf" srcId="{B21DA282-8E2D-4ABE-9380-377B75C4C19C}" destId="{FDFA53B8-E0A9-4162-81F4-72B880466BFF}" srcOrd="5" destOrd="0" presId="urn:microsoft.com/office/officeart/2005/8/layout/radial4"/>
    <dgm:cxn modelId="{F347D6E7-14C4-4E62-A5E1-B2FC10695D1F}" type="presParOf" srcId="{B21DA282-8E2D-4ABE-9380-377B75C4C19C}" destId="{FCBCC515-EC73-4AAD-AEDC-E75C82CED836}" srcOrd="6" destOrd="0" presId="urn:microsoft.com/office/officeart/2005/8/layout/radial4"/>
    <dgm:cxn modelId="{09E466E6-AB0D-4991-B32A-CB4DAACACE86}" type="presParOf" srcId="{B21DA282-8E2D-4ABE-9380-377B75C4C19C}" destId="{30D01971-4930-4C7D-A341-B159C3ED0A32}" srcOrd="7" destOrd="0" presId="urn:microsoft.com/office/officeart/2005/8/layout/radial4"/>
    <dgm:cxn modelId="{37EB2CED-6F4D-4733-822A-7AB7242CD372}" type="presParOf" srcId="{B21DA282-8E2D-4ABE-9380-377B75C4C19C}" destId="{A9802926-84F9-4B87-954C-2EC5287E261E}" srcOrd="8" destOrd="0" presId="urn:microsoft.com/office/officeart/2005/8/layout/radial4"/>
    <dgm:cxn modelId="{8CC2C7A0-68E2-4DA0-856A-43C42DD9F9FE}" type="presParOf" srcId="{B21DA282-8E2D-4ABE-9380-377B75C4C19C}" destId="{9AE4A4C9-5549-47DB-A03F-EE4995176FAC}" srcOrd="9" destOrd="0" presId="urn:microsoft.com/office/officeart/2005/8/layout/radial4"/>
    <dgm:cxn modelId="{1AA735E0-CC1B-4EA7-BE6F-7826D46C23F4}" type="presParOf" srcId="{B21DA282-8E2D-4ABE-9380-377B75C4C19C}" destId="{35DF0E2D-C585-4D82-B5E1-D7C31CB66ED4}" srcOrd="10" destOrd="0" presId="urn:microsoft.com/office/officeart/2005/8/layout/radial4"/>
    <dgm:cxn modelId="{80E7B961-083F-42C1-9922-C74AAE5011ED}" type="presParOf" srcId="{B21DA282-8E2D-4ABE-9380-377B75C4C19C}" destId="{1BC7F1E2-66D9-40A9-AC6F-3289172AEBCA}" srcOrd="11" destOrd="0" presId="urn:microsoft.com/office/officeart/2005/8/layout/radial4"/>
    <dgm:cxn modelId="{C0AB4689-C9DD-4846-8947-CAB3C0758102}" type="presParOf" srcId="{B21DA282-8E2D-4ABE-9380-377B75C4C19C}" destId="{0DD3F27D-E456-4B90-A505-8A7C80E74E61}" srcOrd="12" destOrd="0" presId="urn:microsoft.com/office/officeart/2005/8/layout/radial4"/>
    <dgm:cxn modelId="{3FFBF3DF-CAEF-4B3D-9DA3-B7EF3FAAC6C6}" type="presParOf" srcId="{B21DA282-8E2D-4ABE-9380-377B75C4C19C}" destId="{206DEC8E-9ABE-4002-9DBD-21DA77A22C60}" srcOrd="13" destOrd="0" presId="urn:microsoft.com/office/officeart/2005/8/layout/radial4"/>
    <dgm:cxn modelId="{7E5850A2-24CC-42F6-95F3-92AB091E39A8}" type="presParOf" srcId="{B21DA282-8E2D-4ABE-9380-377B75C4C19C}" destId="{B94A94D7-E9A4-4079-9BBD-530E710AD371}" srcOrd="14" destOrd="0" presId="urn:microsoft.com/office/officeart/2005/8/layout/radial4"/>
    <dgm:cxn modelId="{4643D8D5-4BCE-4E5E-BFE5-F4D57A55BF51}" type="presParOf" srcId="{B21DA282-8E2D-4ABE-9380-377B75C4C19C}" destId="{999529B9-BD6B-4FD9-AC91-40EC670E3CB1}" srcOrd="15" destOrd="0" presId="urn:microsoft.com/office/officeart/2005/8/layout/radial4"/>
    <dgm:cxn modelId="{92C0CD32-FCBC-4E45-8270-E2A5F9218250}" type="presParOf" srcId="{B21DA282-8E2D-4ABE-9380-377B75C4C19C}" destId="{36722AE6-941B-4A85-9524-D79A10F0B170}" srcOrd="16" destOrd="0" presId="urn:microsoft.com/office/officeart/2005/8/layout/radial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DE03F-43A3-44AC-AC0D-AF4196B4CC8B}">
      <dsp:nvSpPr>
        <dsp:cNvPr id="0" name=""/>
        <dsp:cNvSpPr/>
      </dsp:nvSpPr>
      <dsp:spPr>
        <a:xfrm>
          <a:off x="2147584" y="1003174"/>
          <a:ext cx="956915" cy="95691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it-CH" sz="2100" kern="1200"/>
            <a:t>Game</a:t>
          </a:r>
        </a:p>
      </dsp:txBody>
      <dsp:txXfrm>
        <a:off x="2287721" y="1143311"/>
        <a:ext cx="676641" cy="676641"/>
      </dsp:txXfrm>
    </dsp:sp>
    <dsp:sp modelId="{52C16F0C-5B96-4C55-B38B-43019B84CA94}">
      <dsp:nvSpPr>
        <dsp:cNvPr id="0" name=""/>
        <dsp:cNvSpPr/>
      </dsp:nvSpPr>
      <dsp:spPr>
        <a:xfrm rot="11700000">
          <a:off x="1422503" y="1118366"/>
          <a:ext cx="713431" cy="272720"/>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4DA2787-48EB-422F-AABE-EFC10BA9ABC5}">
      <dsp:nvSpPr>
        <dsp:cNvPr id="0" name=""/>
        <dsp:cNvSpPr/>
      </dsp:nvSpPr>
      <dsp:spPr>
        <a:xfrm>
          <a:off x="980123" y="798774"/>
          <a:ext cx="909069" cy="72725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marL="0" lvl="0" indent="0" algn="ctr" defTabSz="844550">
            <a:lnSpc>
              <a:spcPct val="90000"/>
            </a:lnSpc>
            <a:spcBef>
              <a:spcPct val="0"/>
            </a:spcBef>
            <a:spcAft>
              <a:spcPct val="35000"/>
            </a:spcAft>
            <a:buNone/>
          </a:pPr>
          <a:r>
            <a:rPr lang="it-CH" sz="1900" kern="1200"/>
            <a:t>Scene</a:t>
          </a:r>
        </a:p>
      </dsp:txBody>
      <dsp:txXfrm>
        <a:off x="1001424" y="820075"/>
        <a:ext cx="866467" cy="684653"/>
      </dsp:txXfrm>
    </dsp:sp>
    <dsp:sp modelId="{305531F3-C675-469D-BD4A-302DA00DC5D6}">
      <dsp:nvSpPr>
        <dsp:cNvPr id="0" name=""/>
        <dsp:cNvSpPr/>
      </dsp:nvSpPr>
      <dsp:spPr>
        <a:xfrm rot="14700000">
          <a:off x="1898819" y="550716"/>
          <a:ext cx="713431" cy="272720"/>
        </a:xfrm>
        <a:prstGeom prst="leftArrow">
          <a:avLst>
            <a:gd name="adj1" fmla="val 600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3C489F-5BBB-431B-8140-A1A0CA428AB5}">
      <dsp:nvSpPr>
        <dsp:cNvPr id="0" name=""/>
        <dsp:cNvSpPr/>
      </dsp:nvSpPr>
      <dsp:spPr>
        <a:xfrm>
          <a:off x="1650245" y="154"/>
          <a:ext cx="909069" cy="727255"/>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marL="0" lvl="0" indent="0" algn="ctr" defTabSz="844550">
            <a:lnSpc>
              <a:spcPct val="90000"/>
            </a:lnSpc>
            <a:spcBef>
              <a:spcPct val="0"/>
            </a:spcBef>
            <a:spcAft>
              <a:spcPct val="35000"/>
            </a:spcAft>
            <a:buNone/>
          </a:pPr>
          <a:r>
            <a:rPr lang="it-CH" sz="1900" kern="1200"/>
            <a:t>Variabili di setup</a:t>
          </a:r>
        </a:p>
      </dsp:txBody>
      <dsp:txXfrm>
        <a:off x="1671546" y="21455"/>
        <a:ext cx="866467" cy="684653"/>
      </dsp:txXfrm>
    </dsp:sp>
    <dsp:sp modelId="{25861C2E-B038-4B10-9942-7DC388C9AEFA}">
      <dsp:nvSpPr>
        <dsp:cNvPr id="0" name=""/>
        <dsp:cNvSpPr/>
      </dsp:nvSpPr>
      <dsp:spPr>
        <a:xfrm rot="17700000">
          <a:off x="2639834" y="550716"/>
          <a:ext cx="713431" cy="272720"/>
        </a:xfrm>
        <a:prstGeom prst="leftArrow">
          <a:avLst>
            <a:gd name="adj1" fmla="val 600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E4B9C9-0E03-4B2A-B257-E99920E81083}">
      <dsp:nvSpPr>
        <dsp:cNvPr id="0" name=""/>
        <dsp:cNvSpPr/>
      </dsp:nvSpPr>
      <dsp:spPr>
        <a:xfrm>
          <a:off x="2692769" y="154"/>
          <a:ext cx="909069" cy="727255"/>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marL="0" lvl="0" indent="0" algn="ctr" defTabSz="844550">
            <a:lnSpc>
              <a:spcPct val="90000"/>
            </a:lnSpc>
            <a:spcBef>
              <a:spcPct val="0"/>
            </a:spcBef>
            <a:spcAft>
              <a:spcPct val="35000"/>
            </a:spcAft>
            <a:buNone/>
          </a:pPr>
          <a:r>
            <a:rPr lang="it-CH" sz="1900" kern="1200"/>
            <a:t>Variabili di gioco</a:t>
          </a:r>
        </a:p>
      </dsp:txBody>
      <dsp:txXfrm>
        <a:off x="2714070" y="21455"/>
        <a:ext cx="866467" cy="684653"/>
      </dsp:txXfrm>
    </dsp:sp>
    <dsp:sp modelId="{E73359D6-A9D4-4566-8D52-2FB46B476551}">
      <dsp:nvSpPr>
        <dsp:cNvPr id="0" name=""/>
        <dsp:cNvSpPr/>
      </dsp:nvSpPr>
      <dsp:spPr>
        <a:xfrm rot="20700000">
          <a:off x="3116150" y="1118366"/>
          <a:ext cx="713431" cy="272720"/>
        </a:xfrm>
        <a:prstGeom prst="lef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D4AE50-D916-4E18-AC5D-72D1D0D5500A}">
      <dsp:nvSpPr>
        <dsp:cNvPr id="0" name=""/>
        <dsp:cNvSpPr/>
      </dsp:nvSpPr>
      <dsp:spPr>
        <a:xfrm>
          <a:off x="3362891" y="798774"/>
          <a:ext cx="909069" cy="727255"/>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marL="0" lvl="0" indent="0" algn="ctr" defTabSz="844550">
            <a:lnSpc>
              <a:spcPct val="90000"/>
            </a:lnSpc>
            <a:spcBef>
              <a:spcPct val="0"/>
            </a:spcBef>
            <a:spcAft>
              <a:spcPct val="35000"/>
            </a:spcAft>
            <a:buNone/>
          </a:pPr>
          <a:r>
            <a:rPr lang="it-CH" sz="1900" kern="1200"/>
            <a:t>Fisica</a:t>
          </a:r>
        </a:p>
      </dsp:txBody>
      <dsp:txXfrm>
        <a:off x="3384192" y="820075"/>
        <a:ext cx="866467" cy="6846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DE03F-43A3-44AC-AC0D-AF4196B4CC8B}">
      <dsp:nvSpPr>
        <dsp:cNvPr id="0" name=""/>
        <dsp:cNvSpPr/>
      </dsp:nvSpPr>
      <dsp:spPr>
        <a:xfrm>
          <a:off x="2445065" y="2087950"/>
          <a:ext cx="1276353" cy="1276353"/>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it-CH" sz="2800" kern="1200"/>
            <a:t>Scene</a:t>
          </a:r>
        </a:p>
      </dsp:txBody>
      <dsp:txXfrm>
        <a:off x="2631983" y="2274868"/>
        <a:ext cx="902517" cy="902517"/>
      </dsp:txXfrm>
    </dsp:sp>
    <dsp:sp modelId="{86EA8DAC-F991-4576-88A6-B25835EA2B4E}">
      <dsp:nvSpPr>
        <dsp:cNvPr id="0" name=""/>
        <dsp:cNvSpPr/>
      </dsp:nvSpPr>
      <dsp:spPr>
        <a:xfrm rot="10800000">
          <a:off x="654151" y="2544247"/>
          <a:ext cx="1692413" cy="363760"/>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CCDD403-E379-4DD0-8DEA-242F85FFA9F1}">
      <dsp:nvSpPr>
        <dsp:cNvPr id="0" name=""/>
        <dsp:cNvSpPr/>
      </dsp:nvSpPr>
      <dsp:spPr>
        <a:xfrm>
          <a:off x="207427" y="2368748"/>
          <a:ext cx="893447" cy="71475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Menu</a:t>
          </a:r>
        </a:p>
      </dsp:txBody>
      <dsp:txXfrm>
        <a:off x="228362" y="2389683"/>
        <a:ext cx="851577" cy="672888"/>
      </dsp:txXfrm>
    </dsp:sp>
    <dsp:sp modelId="{0B4510AD-D25A-4B7D-8D2C-848A67BE86F1}">
      <dsp:nvSpPr>
        <dsp:cNvPr id="0" name=""/>
        <dsp:cNvSpPr/>
      </dsp:nvSpPr>
      <dsp:spPr>
        <a:xfrm rot="12342857">
          <a:off x="810906" y="1857459"/>
          <a:ext cx="1692413" cy="363760"/>
        </a:xfrm>
        <a:prstGeom prst="leftArrow">
          <a:avLst>
            <a:gd name="adj1" fmla="val 60000"/>
            <a:gd name="adj2" fmla="val 50000"/>
          </a:avLst>
        </a:prstGeom>
        <a:solidFill>
          <a:schemeClr val="accent5">
            <a:hueOff val="-965506"/>
            <a:satOff val="-2488"/>
            <a:lumOff val="-168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AB28DA-B15F-4E0A-AC1B-2D31C93902F8}">
      <dsp:nvSpPr>
        <dsp:cNvPr id="0" name=""/>
        <dsp:cNvSpPr/>
      </dsp:nvSpPr>
      <dsp:spPr>
        <a:xfrm>
          <a:off x="447983" y="1314805"/>
          <a:ext cx="893447" cy="714758"/>
        </a:xfrm>
        <a:prstGeom prst="roundRect">
          <a:avLst>
            <a:gd name="adj" fmla="val 10000"/>
          </a:avLst>
        </a:prstGeom>
        <a:solidFill>
          <a:schemeClr val="accent5">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PlayScene</a:t>
          </a:r>
        </a:p>
      </dsp:txBody>
      <dsp:txXfrm>
        <a:off x="468918" y="1335740"/>
        <a:ext cx="851577" cy="672888"/>
      </dsp:txXfrm>
    </dsp:sp>
    <dsp:sp modelId="{FDFA53B8-E0A9-4162-81F4-72B880466BFF}">
      <dsp:nvSpPr>
        <dsp:cNvPr id="0" name=""/>
        <dsp:cNvSpPr/>
      </dsp:nvSpPr>
      <dsp:spPr>
        <a:xfrm rot="13885714">
          <a:off x="1250123" y="1306698"/>
          <a:ext cx="1692413" cy="363760"/>
        </a:xfrm>
        <a:prstGeom prst="leftArrow">
          <a:avLst>
            <a:gd name="adj1" fmla="val 60000"/>
            <a:gd name="adj2" fmla="val 50000"/>
          </a:avLst>
        </a:prstGeom>
        <a:solidFill>
          <a:schemeClr val="accent5">
            <a:hueOff val="-1931012"/>
            <a:satOff val="-4977"/>
            <a:lumOff val="-33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BCC515-EC73-4AAD-AEDC-E75C82CED836}">
      <dsp:nvSpPr>
        <dsp:cNvPr id="0" name=""/>
        <dsp:cNvSpPr/>
      </dsp:nvSpPr>
      <dsp:spPr>
        <a:xfrm>
          <a:off x="1122005" y="469609"/>
          <a:ext cx="893447" cy="714758"/>
        </a:xfrm>
        <a:prstGeom prst="roundRect">
          <a:avLst>
            <a:gd name="adj" fmla="val 10000"/>
          </a:avLst>
        </a:prstGeom>
        <a:solidFill>
          <a:schemeClr val="accent5">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OptionsScene</a:t>
          </a:r>
        </a:p>
      </dsp:txBody>
      <dsp:txXfrm>
        <a:off x="1142940" y="490544"/>
        <a:ext cx="851577" cy="672888"/>
      </dsp:txXfrm>
    </dsp:sp>
    <dsp:sp modelId="{30D01971-4930-4C7D-A341-B159C3ED0A32}">
      <dsp:nvSpPr>
        <dsp:cNvPr id="0" name=""/>
        <dsp:cNvSpPr/>
      </dsp:nvSpPr>
      <dsp:spPr>
        <a:xfrm rot="15428571">
          <a:off x="1884810" y="1001049"/>
          <a:ext cx="1692413" cy="363760"/>
        </a:xfrm>
        <a:prstGeom prst="leftArrow">
          <a:avLst>
            <a:gd name="adj1" fmla="val 60000"/>
            <a:gd name="adj2" fmla="val 50000"/>
          </a:avLst>
        </a:prstGeom>
        <a:solidFill>
          <a:schemeClr val="accent5">
            <a:hueOff val="-2896518"/>
            <a:satOff val="-7465"/>
            <a:lumOff val="-504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802926-84F9-4B87-954C-2EC5287E261E}">
      <dsp:nvSpPr>
        <dsp:cNvPr id="0" name=""/>
        <dsp:cNvSpPr/>
      </dsp:nvSpPr>
      <dsp:spPr>
        <a:xfrm>
          <a:off x="2095995" y="560"/>
          <a:ext cx="893447" cy="714758"/>
        </a:xfrm>
        <a:prstGeom prst="roundRect">
          <a:avLst>
            <a:gd name="adj" fmla="val 10000"/>
          </a:avLst>
        </a:prstGeom>
        <a:solidFill>
          <a:schemeClr val="accent5">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InstructionsScene</a:t>
          </a:r>
        </a:p>
      </dsp:txBody>
      <dsp:txXfrm>
        <a:off x="2116930" y="21495"/>
        <a:ext cx="851577" cy="672888"/>
      </dsp:txXfrm>
    </dsp:sp>
    <dsp:sp modelId="{9AE4A4C9-5549-47DB-A03F-EE4995176FAC}">
      <dsp:nvSpPr>
        <dsp:cNvPr id="0" name=""/>
        <dsp:cNvSpPr/>
      </dsp:nvSpPr>
      <dsp:spPr>
        <a:xfrm rot="16971429">
          <a:off x="2589260" y="1001049"/>
          <a:ext cx="1692413" cy="363760"/>
        </a:xfrm>
        <a:prstGeom prst="leftArrow">
          <a:avLst>
            <a:gd name="adj1" fmla="val 60000"/>
            <a:gd name="adj2" fmla="val 50000"/>
          </a:avLst>
        </a:prstGeom>
        <a:solidFill>
          <a:schemeClr val="accent5">
            <a:hueOff val="-3862025"/>
            <a:satOff val="-9954"/>
            <a:lumOff val="-672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DF0E2D-C585-4D82-B5E1-D7C31CB66ED4}">
      <dsp:nvSpPr>
        <dsp:cNvPr id="0" name=""/>
        <dsp:cNvSpPr/>
      </dsp:nvSpPr>
      <dsp:spPr>
        <a:xfrm>
          <a:off x="3177042" y="560"/>
          <a:ext cx="893447" cy="714758"/>
        </a:xfrm>
        <a:prstGeom prst="roundRect">
          <a:avLst>
            <a:gd name="adj" fmla="val 10000"/>
          </a:avLst>
        </a:prstGeom>
        <a:solidFill>
          <a:schemeClr val="accent5">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SpaceshipScene</a:t>
          </a:r>
        </a:p>
      </dsp:txBody>
      <dsp:txXfrm>
        <a:off x="3197977" y="21495"/>
        <a:ext cx="851577" cy="672888"/>
      </dsp:txXfrm>
    </dsp:sp>
    <dsp:sp modelId="{1BC7F1E2-66D9-40A9-AC6F-3289172AEBCA}">
      <dsp:nvSpPr>
        <dsp:cNvPr id="0" name=""/>
        <dsp:cNvSpPr/>
      </dsp:nvSpPr>
      <dsp:spPr>
        <a:xfrm rot="18514286">
          <a:off x="3223947" y="1306698"/>
          <a:ext cx="1692413" cy="363760"/>
        </a:xfrm>
        <a:prstGeom prst="leftArrow">
          <a:avLst>
            <a:gd name="adj1" fmla="val 60000"/>
            <a:gd name="adj2" fmla="val 50000"/>
          </a:avLst>
        </a:prstGeom>
        <a:solidFill>
          <a:schemeClr val="accent5">
            <a:hueOff val="-4827531"/>
            <a:satOff val="-12442"/>
            <a:lumOff val="-84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DD3F27D-E456-4B90-A505-8A7C80E74E61}">
      <dsp:nvSpPr>
        <dsp:cNvPr id="0" name=""/>
        <dsp:cNvSpPr/>
      </dsp:nvSpPr>
      <dsp:spPr>
        <a:xfrm>
          <a:off x="4151031" y="469609"/>
          <a:ext cx="893447" cy="714758"/>
        </a:xfrm>
        <a:prstGeom prst="roundRect">
          <a:avLst>
            <a:gd name="adj" fmla="val 10000"/>
          </a:avLst>
        </a:prstGeom>
        <a:solidFill>
          <a:schemeClr val="accent5">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SinglePlayerScene</a:t>
          </a:r>
        </a:p>
      </dsp:txBody>
      <dsp:txXfrm>
        <a:off x="4171966" y="490544"/>
        <a:ext cx="851577" cy="672888"/>
      </dsp:txXfrm>
    </dsp:sp>
    <dsp:sp modelId="{206DEC8E-9ABE-4002-9DBD-21DA77A22C60}">
      <dsp:nvSpPr>
        <dsp:cNvPr id="0" name=""/>
        <dsp:cNvSpPr/>
      </dsp:nvSpPr>
      <dsp:spPr>
        <a:xfrm rot="20057143">
          <a:off x="3663164" y="1857459"/>
          <a:ext cx="1692413" cy="363760"/>
        </a:xfrm>
        <a:prstGeom prst="leftArrow">
          <a:avLst>
            <a:gd name="adj1" fmla="val 60000"/>
            <a:gd name="adj2" fmla="val 50000"/>
          </a:avLst>
        </a:prstGeom>
        <a:solidFill>
          <a:schemeClr val="accent5">
            <a:hueOff val="-5793037"/>
            <a:satOff val="-14931"/>
            <a:lumOff val="-100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4A94D7-E9A4-4079-9BBD-530E710AD371}">
      <dsp:nvSpPr>
        <dsp:cNvPr id="0" name=""/>
        <dsp:cNvSpPr/>
      </dsp:nvSpPr>
      <dsp:spPr>
        <a:xfrm>
          <a:off x="4825053" y="1314805"/>
          <a:ext cx="893447" cy="714758"/>
        </a:xfrm>
        <a:prstGeom prst="roundRect">
          <a:avLst>
            <a:gd name="adj" fmla="val 10000"/>
          </a:avLst>
        </a:prstGeom>
        <a:solidFill>
          <a:schemeClr val="accent5">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DualPlayerScene</a:t>
          </a:r>
        </a:p>
      </dsp:txBody>
      <dsp:txXfrm>
        <a:off x="4845988" y="1335740"/>
        <a:ext cx="851577" cy="672888"/>
      </dsp:txXfrm>
    </dsp:sp>
    <dsp:sp modelId="{999529B9-BD6B-4FD9-AC91-40EC670E3CB1}">
      <dsp:nvSpPr>
        <dsp:cNvPr id="0" name=""/>
        <dsp:cNvSpPr/>
      </dsp:nvSpPr>
      <dsp:spPr>
        <a:xfrm>
          <a:off x="3819919" y="2544247"/>
          <a:ext cx="1692413" cy="363760"/>
        </a:xfrm>
        <a:prstGeom prst="lef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722AE6-941B-4A85-9524-D79A10F0B170}">
      <dsp:nvSpPr>
        <dsp:cNvPr id="0" name=""/>
        <dsp:cNvSpPr/>
      </dsp:nvSpPr>
      <dsp:spPr>
        <a:xfrm>
          <a:off x="5065609" y="2368748"/>
          <a:ext cx="893447" cy="714758"/>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355600">
            <a:lnSpc>
              <a:spcPct val="90000"/>
            </a:lnSpc>
            <a:spcBef>
              <a:spcPct val="0"/>
            </a:spcBef>
            <a:spcAft>
              <a:spcPct val="35000"/>
            </a:spcAft>
            <a:buNone/>
          </a:pPr>
          <a:r>
            <a:rPr lang="it-CH" sz="800" kern="1200"/>
            <a:t>GameOverScene</a:t>
          </a:r>
        </a:p>
      </dsp:txBody>
      <dsp:txXfrm>
        <a:off x="5086544" y="2389683"/>
        <a:ext cx="851577" cy="67288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0A69F-2A29-4D63-AC7F-664BDBCC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21</Pages>
  <Words>2315</Words>
  <Characters>13200</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736</cp:revision>
  <cp:lastPrinted>2022-02-03T13:22:00Z</cp:lastPrinted>
  <dcterms:created xsi:type="dcterms:W3CDTF">2022-09-09T09:19:00Z</dcterms:created>
  <dcterms:modified xsi:type="dcterms:W3CDTF">2022-12-16T13:40:00Z</dcterms:modified>
  <cp:category/>
</cp:coreProperties>
</file>