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DC" w:rsidRPr="001D633E" w:rsidRDefault="003022D6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E9EBB" wp14:editId="58AC567B">
                <wp:simplePos x="0" y="0"/>
                <wp:positionH relativeFrom="column">
                  <wp:posOffset>6341110</wp:posOffset>
                </wp:positionH>
                <wp:positionV relativeFrom="paragraph">
                  <wp:posOffset>-93345</wp:posOffset>
                </wp:positionV>
                <wp:extent cx="685800" cy="660400"/>
                <wp:effectExtent l="0" t="0" r="1905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DED" w:rsidRDefault="00C37DED" w:rsidP="008D642E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M58</w:t>
                            </w:r>
                          </w:p>
                          <w:p w:rsidR="00C37DED" w:rsidRDefault="00C37DED" w:rsidP="008D642E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M63</w:t>
                            </w:r>
                          </w:p>
                          <w:p w:rsidR="00C37DED" w:rsidRPr="00651258" w:rsidRDefault="00C37DED" w:rsidP="003022D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99.3pt;margin-top:-7.35pt;width:54pt;height: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">
                <v:textbox>
                  <w:txbxContent>
                    <w:p w:rsidR="00C37DED" w:rsidRDefault="00C37DED" w:rsidP="008D642E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M58</w:t>
                      </w:r>
                    </w:p>
                    <w:p w:rsidR="00C37DED" w:rsidRDefault="00C37DED" w:rsidP="008D642E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M63</w:t>
                      </w:r>
                    </w:p>
                    <w:p w:rsidR="00C37DED" w:rsidRPr="00651258" w:rsidRDefault="00C37DED" w:rsidP="003022D6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DD35DC"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 w:rsidR="00DD35DC">
        <w:rPr>
          <w:rFonts w:ascii="Times New Roman" w:hAnsi="Times New Roman" w:cs="Times New Roman"/>
          <w:b/>
        </w:rPr>
        <w:t>M. Boccia</w:t>
      </w:r>
      <w:r w:rsidR="00DD35DC" w:rsidRPr="001D633E">
        <w:rPr>
          <w:rFonts w:ascii="Times New Roman" w:hAnsi="Times New Roman" w:cs="Times New Roman"/>
          <w:b/>
        </w:rPr>
        <w:t>)</w:t>
      </w:r>
      <w:proofErr w:type="gramEnd"/>
    </w:p>
    <w:p w:rsidR="005464D4" w:rsidRPr="003B6B44" w:rsidRDefault="00DD35DC" w:rsidP="003B6B4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del </w:t>
      </w:r>
      <w:r w:rsidR="00B8735F">
        <w:rPr>
          <w:rFonts w:ascii="Times New Roman" w:hAnsi="Times New Roman" w:cs="Times New Roman"/>
          <w:b/>
        </w:rPr>
        <w:t>14-3</w:t>
      </w:r>
      <w:r w:rsidR="00EB0182">
        <w:rPr>
          <w:rFonts w:ascii="Times New Roman" w:hAnsi="Times New Roman" w:cs="Times New Roman"/>
          <w:b/>
        </w:rPr>
        <w:t>-2019</w:t>
      </w:r>
    </w:p>
    <w:p w:rsidR="00C37DED" w:rsidRDefault="00C37DED" w:rsidP="00D60524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D60524" w:rsidRDefault="00D60524" w:rsidP="00D60524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D60524">
        <w:rPr>
          <w:rFonts w:ascii="Times New Roman" w:hAnsi="Times New Roman" w:cs="Times New Roman"/>
          <w:b/>
          <w:sz w:val="20"/>
          <w:szCs w:val="20"/>
        </w:rPr>
        <w:t xml:space="preserve">Esercizio n.1 </w:t>
      </w:r>
    </w:p>
    <w:p w:rsidR="00D60524" w:rsidRDefault="00B8735F" w:rsidP="00E84F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Hlk525154907"/>
      <w:r w:rsidRPr="00B8735F">
        <w:rPr>
          <w:rFonts w:ascii="Times New Roman" w:hAnsi="Times New Roman" w:cs="Times New Roman"/>
          <w:sz w:val="20"/>
          <w:szCs w:val="20"/>
        </w:rPr>
        <w:t>Si consideri la funzione</w:t>
      </w:r>
      <w:r w:rsidR="00EB28C7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+4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sub>
        </m:sSub>
      </m:oMath>
      <w:r w:rsidRPr="00B8735F">
        <w:rPr>
          <w:rFonts w:ascii="Times New Roman" w:hAnsi="Times New Roman" w:cs="Times New Roman"/>
          <w:sz w:val="20"/>
          <w:szCs w:val="20"/>
        </w:rPr>
        <w:t xml:space="preserve">. Si applichi </w:t>
      </w:r>
      <w:proofErr w:type="gramStart"/>
      <w:r w:rsidRPr="00B8735F">
        <w:rPr>
          <w:rFonts w:ascii="Times New Roman" w:hAnsi="Times New Roman" w:cs="Times New Roman"/>
          <w:sz w:val="20"/>
          <w:szCs w:val="20"/>
        </w:rPr>
        <w:t>una</w:t>
      </w:r>
      <w:r w:rsidR="00906056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Pr="00B8735F">
        <w:rPr>
          <w:rFonts w:ascii="Times New Roman" w:hAnsi="Times New Roman" w:cs="Times New Roman"/>
          <w:sz w:val="20"/>
          <w:szCs w:val="20"/>
        </w:rPr>
        <w:t>iterazione del metodo del gradiente a partire</w:t>
      </w:r>
      <w:r w:rsidR="00EB28C7">
        <w:rPr>
          <w:rFonts w:ascii="Times New Roman" w:hAnsi="Times New Roman" w:cs="Times New Roman"/>
          <w:sz w:val="20"/>
          <w:szCs w:val="20"/>
        </w:rPr>
        <w:t xml:space="preserve"> </w:t>
      </w:r>
      <w:r w:rsidRPr="00B8735F">
        <w:rPr>
          <w:rFonts w:ascii="Times New Roman" w:hAnsi="Times New Roman" w:cs="Times New Roman"/>
          <w:sz w:val="20"/>
          <w:szCs w:val="20"/>
        </w:rPr>
        <w:t>dal punto</w:t>
      </w:r>
      <w:r w:rsidR="00EB28C7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p>
        </m:sSup>
      </m:oMath>
      <w:r w:rsidRPr="00B8735F">
        <w:rPr>
          <w:rFonts w:ascii="Times New Roman" w:hAnsi="Times New Roman" w:cs="Times New Roman"/>
          <w:sz w:val="20"/>
          <w:szCs w:val="20"/>
        </w:rPr>
        <w:t>. Si controlli la condizione di arresto dell’algor</w:t>
      </w:r>
      <w:r w:rsidR="00EB28C7">
        <w:rPr>
          <w:rFonts w:ascii="Times New Roman" w:hAnsi="Times New Roman" w:cs="Times New Roman"/>
          <w:sz w:val="20"/>
          <w:szCs w:val="20"/>
        </w:rPr>
        <w:t>it</w:t>
      </w:r>
      <w:r w:rsidRPr="00B8735F">
        <w:rPr>
          <w:rFonts w:ascii="Times New Roman" w:hAnsi="Times New Roman" w:cs="Times New Roman"/>
          <w:sz w:val="20"/>
          <w:szCs w:val="20"/>
        </w:rPr>
        <w:t>mo.</w:t>
      </w:r>
    </w:p>
    <w:p w:rsidR="00B8735F" w:rsidRPr="003B6B44" w:rsidRDefault="00B8735F" w:rsidP="00E84FA8">
      <w:pPr>
        <w:spacing w:after="0" w:line="240" w:lineRule="auto"/>
        <w:rPr>
          <w:rFonts w:ascii="Times New Roman" w:hAnsi="Times New Roman" w:cs="Times New Roman"/>
          <w:b/>
          <w:sz w:val="12"/>
          <w:szCs w:val="20"/>
        </w:rPr>
      </w:pPr>
    </w:p>
    <w:bookmarkEnd w:id="0"/>
    <w:p w:rsidR="00D60524" w:rsidRPr="00D60524" w:rsidRDefault="00D60524" w:rsidP="00D60524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D60524">
        <w:rPr>
          <w:rFonts w:ascii="Times New Roman" w:hAnsi="Times New Roman" w:cs="Times New Roman"/>
          <w:b/>
          <w:sz w:val="20"/>
          <w:szCs w:val="20"/>
        </w:rPr>
        <w:t>Esercizio n.2</w:t>
      </w:r>
    </w:p>
    <w:p w:rsidR="00895A0D" w:rsidRPr="00E37E44" w:rsidRDefault="00E37E44" w:rsidP="00351406">
      <w:pPr>
        <w:jc w:val="both"/>
        <w:rPr>
          <w:rFonts w:ascii="Cambria Math" w:hAnsi="Cambria Math" w:cs="Times New Roman"/>
          <w:sz w:val="20"/>
          <w:szCs w:val="20"/>
        </w:rPr>
      </w:pPr>
      <w:r w:rsidRPr="00E37E44">
        <w:rPr>
          <w:rFonts w:ascii="Cambria Math" w:hAnsi="Cambria Math" w:cs="Times New Roman"/>
          <w:sz w:val="20"/>
          <w:szCs w:val="20"/>
        </w:rPr>
        <w:t xml:space="preserve">Un operatore turistico noleggia il proprio furgoncino a </w:t>
      </w:r>
      <w:proofErr w:type="gramStart"/>
      <w:r w:rsidRPr="00E37E44">
        <w:rPr>
          <w:rFonts w:ascii="Cambria Math" w:hAnsi="Cambria Math" w:cs="Times New Roman"/>
          <w:sz w:val="20"/>
          <w:szCs w:val="20"/>
        </w:rPr>
        <w:t>8</w:t>
      </w:r>
      <w:proofErr w:type="gramEnd"/>
      <w:r w:rsidRPr="00E37E44">
        <w:rPr>
          <w:rFonts w:ascii="Cambria Math" w:hAnsi="Cambria Math" w:cs="Times New Roman"/>
          <w:sz w:val="20"/>
          <w:szCs w:val="20"/>
        </w:rPr>
        <w:t xml:space="preserve"> posti per far fare ai turisti</w:t>
      </w:r>
      <w:r>
        <w:rPr>
          <w:rFonts w:ascii="Cambria Math" w:hAnsi="Cambria Math" w:cs="Times New Roman"/>
          <w:sz w:val="20"/>
          <w:szCs w:val="20"/>
        </w:rPr>
        <w:t xml:space="preserve"> </w:t>
      </w:r>
      <w:r w:rsidRPr="00E37E44">
        <w:rPr>
          <w:rFonts w:ascii="Cambria Math" w:hAnsi="Cambria Math" w:cs="Times New Roman"/>
          <w:sz w:val="20"/>
          <w:szCs w:val="20"/>
        </w:rPr>
        <w:t xml:space="preserve">escursioni guidate. Si presentano </w:t>
      </w:r>
      <w:r w:rsidR="00351406">
        <w:rPr>
          <w:rFonts w:ascii="Cambria Math" w:hAnsi="Cambria Math" w:cs="Times New Roman"/>
          <w:sz w:val="20"/>
          <w:szCs w:val="20"/>
        </w:rPr>
        <w:t>a</w:t>
      </w:r>
      <w:r w:rsidRPr="00E37E44">
        <w:rPr>
          <w:rFonts w:ascii="Cambria Math" w:hAnsi="Cambria Math" w:cs="Times New Roman"/>
          <w:sz w:val="20"/>
          <w:szCs w:val="20"/>
        </w:rPr>
        <w:t>ll’operatore quattro gruppi di</w:t>
      </w:r>
      <w:r>
        <w:rPr>
          <w:rFonts w:ascii="Cambria Math" w:hAnsi="Cambria Math" w:cs="Times New Roman"/>
          <w:sz w:val="20"/>
          <w:szCs w:val="20"/>
        </w:rPr>
        <w:t xml:space="preserve"> </w:t>
      </w:r>
      <w:r w:rsidRPr="00E37E44">
        <w:rPr>
          <w:rFonts w:ascii="Cambria Math" w:hAnsi="Cambria Math" w:cs="Times New Roman"/>
          <w:sz w:val="20"/>
          <w:szCs w:val="20"/>
        </w:rPr>
        <w:t xml:space="preserve">turisti, costituiti da </w:t>
      </w:r>
      <w:proofErr w:type="gramStart"/>
      <w:r w:rsidRPr="00E37E44">
        <w:rPr>
          <w:rFonts w:ascii="Cambria Math" w:hAnsi="Cambria Math" w:cs="Times New Roman"/>
          <w:sz w:val="20"/>
          <w:szCs w:val="20"/>
        </w:rPr>
        <w:t>2</w:t>
      </w:r>
      <w:proofErr w:type="gramEnd"/>
      <w:r w:rsidRPr="00E37E44">
        <w:rPr>
          <w:rFonts w:ascii="Cambria Math" w:hAnsi="Cambria Math" w:cs="Times New Roman"/>
          <w:sz w:val="20"/>
          <w:szCs w:val="20"/>
        </w:rPr>
        <w:t>, 3,</w:t>
      </w:r>
      <w:r>
        <w:rPr>
          <w:rFonts w:ascii="Cambria Math" w:hAnsi="Cambria Math" w:cs="Times New Roman"/>
          <w:sz w:val="20"/>
          <w:szCs w:val="20"/>
        </w:rPr>
        <w:t xml:space="preserve"> 4 e 5 persone. Siccome non c’è</w:t>
      </w:r>
      <w:r w:rsidRPr="00E37E44">
        <w:rPr>
          <w:rFonts w:ascii="Cambria Math" w:hAnsi="Cambria Math" w:cs="Times New Roman"/>
          <w:sz w:val="20"/>
          <w:szCs w:val="20"/>
        </w:rPr>
        <w:t xml:space="preserve"> posto per tutti, l’operatore chiede</w:t>
      </w:r>
      <w:r>
        <w:rPr>
          <w:rFonts w:ascii="Cambria Math" w:hAnsi="Cambria Math" w:cs="Times New Roman"/>
          <w:sz w:val="20"/>
          <w:szCs w:val="20"/>
        </w:rPr>
        <w:t xml:space="preserve"> </w:t>
      </w:r>
      <w:r w:rsidRPr="00E37E44">
        <w:rPr>
          <w:rFonts w:ascii="Cambria Math" w:hAnsi="Cambria Math" w:cs="Times New Roman"/>
          <w:sz w:val="20"/>
          <w:szCs w:val="20"/>
        </w:rPr>
        <w:t xml:space="preserve">a ogni </w:t>
      </w:r>
      <w:r w:rsidR="00351406">
        <w:rPr>
          <w:rFonts w:ascii="Cambria Math" w:hAnsi="Cambria Math" w:cs="Times New Roman"/>
          <w:sz w:val="20"/>
          <w:szCs w:val="20"/>
        </w:rPr>
        <w:t>g</w:t>
      </w:r>
      <w:r w:rsidRPr="00E37E44">
        <w:rPr>
          <w:rFonts w:ascii="Cambria Math" w:hAnsi="Cambria Math" w:cs="Times New Roman"/>
          <w:sz w:val="20"/>
          <w:szCs w:val="20"/>
        </w:rPr>
        <w:t xml:space="preserve">ruppo (i cui </w:t>
      </w:r>
      <w:proofErr w:type="gramStart"/>
      <w:r w:rsidRPr="00E37E44">
        <w:rPr>
          <w:rFonts w:ascii="Cambria Math" w:hAnsi="Cambria Math" w:cs="Times New Roman"/>
          <w:sz w:val="20"/>
          <w:szCs w:val="20"/>
        </w:rPr>
        <w:t>componenti</w:t>
      </w:r>
      <w:proofErr w:type="gramEnd"/>
      <w:r w:rsidRPr="00E37E44">
        <w:rPr>
          <w:rFonts w:ascii="Cambria Math" w:hAnsi="Cambria Math" w:cs="Times New Roman"/>
          <w:sz w:val="20"/>
          <w:szCs w:val="20"/>
        </w:rPr>
        <w:t xml:space="preserve"> non vogliono separarsi) di offrire una cifra per il trasporto.</w:t>
      </w:r>
      <w:r>
        <w:rPr>
          <w:rFonts w:ascii="Cambria Math" w:hAnsi="Cambria Math" w:cs="Times New Roman"/>
          <w:sz w:val="20"/>
          <w:szCs w:val="20"/>
        </w:rPr>
        <w:t xml:space="preserve"> </w:t>
      </w:r>
      <w:r w:rsidRPr="00E37E44">
        <w:rPr>
          <w:rFonts w:ascii="Cambria Math" w:hAnsi="Cambria Math" w:cs="Times New Roman"/>
          <w:sz w:val="20"/>
          <w:szCs w:val="20"/>
        </w:rPr>
        <w:t xml:space="preserve">I </w:t>
      </w:r>
      <w:proofErr w:type="gramStart"/>
      <w:r w:rsidRPr="00E37E44">
        <w:rPr>
          <w:rFonts w:ascii="Cambria Math" w:hAnsi="Cambria Math" w:cs="Times New Roman"/>
          <w:sz w:val="20"/>
          <w:szCs w:val="20"/>
        </w:rPr>
        <w:t>componenti</w:t>
      </w:r>
      <w:proofErr w:type="gramEnd"/>
      <w:r w:rsidRPr="00E37E44">
        <w:rPr>
          <w:rFonts w:ascii="Cambria Math" w:hAnsi="Cambria Math" w:cs="Times New Roman"/>
          <w:sz w:val="20"/>
          <w:szCs w:val="20"/>
        </w:rPr>
        <w:t xml:space="preserve"> dei quattro gruppi si consultano, e alla fine offrono, rispettivamente, 30, 50,</w:t>
      </w:r>
      <w:r w:rsidR="00144E80">
        <w:rPr>
          <w:rFonts w:ascii="Cambria Math" w:hAnsi="Cambria Math" w:cs="Times New Roman"/>
          <w:sz w:val="20"/>
          <w:szCs w:val="20"/>
        </w:rPr>
        <w:t xml:space="preserve"> </w:t>
      </w:r>
      <w:r w:rsidRPr="00E37E44">
        <w:rPr>
          <w:rFonts w:ascii="Cambria Math" w:hAnsi="Cambria Math" w:cs="Times New Roman"/>
          <w:sz w:val="20"/>
          <w:szCs w:val="20"/>
        </w:rPr>
        <w:t>80 e</w:t>
      </w:r>
      <w:r>
        <w:rPr>
          <w:rFonts w:ascii="Cambria Math" w:hAnsi="Cambria Math" w:cs="Times New Roman"/>
          <w:sz w:val="20"/>
          <w:szCs w:val="20"/>
        </w:rPr>
        <w:t xml:space="preserve"> 70 euro. Quali gruppi accetterà</w:t>
      </w:r>
      <w:r w:rsidRPr="00E37E44">
        <w:rPr>
          <w:rFonts w:ascii="Cambria Math" w:hAnsi="Cambria Math" w:cs="Times New Roman"/>
          <w:sz w:val="20"/>
          <w:szCs w:val="20"/>
        </w:rPr>
        <w:t xml:space="preserve"> l’operatore turistico per massimizzare i guadagni?</w:t>
      </w:r>
      <w:r>
        <w:rPr>
          <w:rFonts w:ascii="Cambria Math" w:hAnsi="Cambria Math" w:cs="Times New Roman"/>
          <w:sz w:val="20"/>
          <w:szCs w:val="20"/>
        </w:rPr>
        <w:t xml:space="preserve"> </w:t>
      </w:r>
      <w:proofErr w:type="gramStart"/>
      <w:r w:rsidRPr="00E37E44">
        <w:rPr>
          <w:rFonts w:ascii="Cambria Math" w:hAnsi="Cambria Math" w:cs="Times New Roman"/>
          <w:sz w:val="20"/>
          <w:szCs w:val="20"/>
        </w:rPr>
        <w:t xml:space="preserve">Rispondere formulando il problema e applicando </w:t>
      </w:r>
      <w:r>
        <w:rPr>
          <w:rFonts w:ascii="Cambria Math" w:hAnsi="Cambria Math" w:cs="Times New Roman"/>
          <w:sz w:val="20"/>
          <w:szCs w:val="20"/>
        </w:rPr>
        <w:t xml:space="preserve">l’algoritmo di </w:t>
      </w:r>
      <w:proofErr w:type="spellStart"/>
      <w:r>
        <w:rPr>
          <w:rFonts w:ascii="Cambria Math" w:hAnsi="Cambria Math" w:cs="Times New Roman"/>
          <w:sz w:val="20"/>
          <w:szCs w:val="20"/>
        </w:rPr>
        <w:t>branch</w:t>
      </w:r>
      <w:proofErr w:type="spellEnd"/>
      <w:r>
        <w:rPr>
          <w:rFonts w:ascii="Cambria Math" w:hAnsi="Cambria Math" w:cs="Times New Roman"/>
          <w:sz w:val="20"/>
          <w:szCs w:val="20"/>
        </w:rPr>
        <w:t xml:space="preserve"> and </w:t>
      </w:r>
      <w:proofErr w:type="spellStart"/>
      <w:r>
        <w:rPr>
          <w:rFonts w:ascii="Cambria Math" w:hAnsi="Cambria Math" w:cs="Times New Roman"/>
          <w:sz w:val="20"/>
          <w:szCs w:val="20"/>
        </w:rPr>
        <w:t>bound</w:t>
      </w:r>
      <w:proofErr w:type="spellEnd"/>
      <w:r>
        <w:rPr>
          <w:rFonts w:ascii="Cambria Math" w:hAnsi="Cambria Math" w:cs="Times New Roman"/>
          <w:sz w:val="20"/>
          <w:szCs w:val="20"/>
        </w:rPr>
        <w:t xml:space="preserve"> per la sua soluzione.</w:t>
      </w:r>
      <w:proofErr w:type="gramEnd"/>
    </w:p>
    <w:p w:rsidR="00373098" w:rsidRDefault="004B587E" w:rsidP="004D78D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Esercizio3</w:t>
      </w:r>
      <w:r w:rsidR="00373098"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p w:rsidR="00A30400" w:rsidRPr="008A11A5" w:rsidRDefault="00A30400" w:rsidP="00A30400">
      <w:pPr>
        <w:rPr>
          <w:rFonts w:ascii="Cambria Math" w:hAnsi="Cambria Math" w:cs="Times New Roman"/>
          <w:sz w:val="20"/>
          <w:szCs w:val="20"/>
        </w:rPr>
      </w:pPr>
      <w:proofErr w:type="gramStart"/>
      <w:r w:rsidRPr="008A11A5">
        <w:rPr>
          <w:rFonts w:ascii="Cambria Math" w:hAnsi="Cambria Math" w:cs="Times New Roman"/>
          <w:sz w:val="20"/>
          <w:szCs w:val="20"/>
        </w:rPr>
        <w:t>Risolvere, utilizzando il metodo del simplesso</w:t>
      </w:r>
      <w:r w:rsidR="00282ED2">
        <w:rPr>
          <w:rFonts w:ascii="Cambria Math" w:hAnsi="Cambria Math" w:cs="Times New Roman"/>
          <w:sz w:val="20"/>
          <w:szCs w:val="20"/>
        </w:rPr>
        <w:t xml:space="preserve"> in due fasi</w:t>
      </w:r>
      <w:r w:rsidRPr="008A11A5">
        <w:rPr>
          <w:rFonts w:ascii="Cambria Math" w:hAnsi="Cambria Math" w:cs="Times New Roman"/>
          <w:sz w:val="20"/>
          <w:szCs w:val="20"/>
        </w:rPr>
        <w:t>, il seguente problema di Programmaz</w:t>
      </w:r>
      <w:r w:rsidR="008A11A5" w:rsidRPr="008A11A5">
        <w:rPr>
          <w:rFonts w:ascii="Cambria Math" w:hAnsi="Cambria Math" w:cs="Times New Roman"/>
          <w:sz w:val="20"/>
          <w:szCs w:val="20"/>
        </w:rPr>
        <w:t>ione Lineare</w:t>
      </w:r>
      <w:r w:rsidR="00282ED2">
        <w:rPr>
          <w:rFonts w:ascii="Cambria Math" w:hAnsi="Cambria Math" w:cs="Times New Roman"/>
          <w:sz w:val="20"/>
          <w:szCs w:val="20"/>
        </w:rPr>
        <w:t>.</w:t>
      </w:r>
      <w:proofErr w:type="gramEnd"/>
    </w:p>
    <w:p w:rsidR="00065CA5" w:rsidRPr="00065CA5" w:rsidRDefault="00065CA5" w:rsidP="00065CA5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US"/>
        </w:rPr>
        <w:drawing>
          <wp:inline distT="0" distB="0" distL="0" distR="0" wp14:anchorId="27129A35" wp14:editId="0FB29CA7">
            <wp:extent cx="1268868" cy="946150"/>
            <wp:effectExtent l="0" t="0" r="762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868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0B0" w:rsidRPr="00BE02B5" w:rsidRDefault="000350B0" w:rsidP="000350B0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0350B0" w:rsidRPr="000350B0" w:rsidRDefault="00065CA5" w:rsidP="000350B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Esercizio4</w:t>
      </w:r>
      <w:r w:rsidR="000350B0"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p w:rsidR="00282ED2" w:rsidRDefault="00282ED2" w:rsidP="00282E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1" w:name="OLE_LINK6"/>
      <w:bookmarkStart w:id="2" w:name="OLE_LINK7"/>
      <w:proofErr w:type="gramStart"/>
      <w:r w:rsidRPr="00282ED2">
        <w:rPr>
          <w:rFonts w:ascii="Times New Roman" w:hAnsi="Times New Roman" w:cs="Times New Roman"/>
          <w:sz w:val="20"/>
          <w:szCs w:val="20"/>
        </w:rPr>
        <w:t xml:space="preserve">Risolvere il seguente problema di PLI </w:t>
      </w:r>
      <w:r w:rsidRPr="004B587E">
        <w:rPr>
          <w:rFonts w:ascii="Times New Roman" w:hAnsi="Times New Roman" w:cs="Times New Roman"/>
          <w:sz w:val="20"/>
          <w:szCs w:val="20"/>
        </w:rPr>
        <w:t xml:space="preserve">con il metodo </w:t>
      </w:r>
      <w:proofErr w:type="spellStart"/>
      <w:r w:rsidRPr="004B587E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4B587E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4B587E">
        <w:rPr>
          <w:rFonts w:ascii="Times New Roman" w:hAnsi="Times New Roman" w:cs="Times New Roman"/>
          <w:sz w:val="20"/>
          <w:szCs w:val="20"/>
        </w:rPr>
        <w:t>Bound</w:t>
      </w:r>
      <w:proofErr w:type="spellEnd"/>
      <w:r w:rsidRPr="004B587E">
        <w:rPr>
          <w:rFonts w:ascii="Times New Roman" w:hAnsi="Times New Roman" w:cs="Times New Roman"/>
          <w:sz w:val="20"/>
          <w:szCs w:val="20"/>
        </w:rPr>
        <w:t xml:space="preserve"> e l’ausilio dell’analisi grafica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282ED2" w:rsidRPr="00BE02B5" w:rsidRDefault="00282ED2" w:rsidP="00282ED2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4B587E" w:rsidRPr="00BE02B5" w:rsidRDefault="00351406" w:rsidP="00BE02B5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noProof/>
          <w:sz w:val="30"/>
          <w:szCs w:val="30"/>
          <w:lang w:val="en-US"/>
        </w:rPr>
        <w:drawing>
          <wp:inline distT="0" distB="0" distL="0" distR="0">
            <wp:extent cx="1638300" cy="759503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5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7E" w:rsidRPr="004B587E" w:rsidRDefault="00065CA5" w:rsidP="004B587E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Esercizio5</w:t>
      </w:r>
      <w:r w:rsidR="004B587E" w:rsidRPr="004B587E">
        <w:rPr>
          <w:rFonts w:ascii="Times New Roman" w:hAnsi="Times New Roman" w:cs="Times New Roman"/>
          <w:b/>
          <w:sz w:val="20"/>
          <w:szCs w:val="20"/>
        </w:rPr>
        <w:t>:</w:t>
      </w:r>
    </w:p>
    <w:p w:rsidR="00351406" w:rsidRDefault="00065CA5" w:rsidP="00065C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65CA5">
        <w:rPr>
          <w:rFonts w:ascii="Times New Roman" w:hAnsi="Times New Roman" w:cs="Times New Roman"/>
          <w:sz w:val="20"/>
          <w:szCs w:val="20"/>
        </w:rPr>
        <w:t>Determinare il cammino minimo della seguente rete che unisce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5CA5">
        <w:rPr>
          <w:rFonts w:ascii="Times New Roman" w:hAnsi="Times New Roman" w:cs="Times New Roman"/>
          <w:sz w:val="20"/>
          <w:szCs w:val="20"/>
        </w:rPr>
        <w:t>i nodi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5CA5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5CA5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T.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Indicare l’algoritmo utilizzato e le operazioni svolte ad ogni singola iterazione dell’algoritmo.</w:t>
      </w:r>
    </w:p>
    <w:p w:rsidR="00065CA5" w:rsidRDefault="00065CA5" w:rsidP="00065CA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2857500" cy="137346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CA5" w:rsidRPr="00065CA5" w:rsidRDefault="00065CA5" w:rsidP="00065CA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112E" w:rsidRPr="0088112E" w:rsidRDefault="00065CA5" w:rsidP="0088112E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Esercizio6</w:t>
      </w:r>
      <w:r w:rsidR="0088112E"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bookmarkEnd w:id="1"/>
    <w:bookmarkEnd w:id="2"/>
    <w:p w:rsidR="001E2FB9" w:rsidRPr="001E2FB9" w:rsidRDefault="001E2FB9" w:rsidP="001E2FB9">
      <w:pPr>
        <w:pStyle w:val="Paragrafoelenco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2FB9">
        <w:rPr>
          <w:rFonts w:ascii="Times New Roman" w:hAnsi="Times New Roman" w:cs="Times New Roman"/>
          <w:sz w:val="20"/>
          <w:szCs w:val="20"/>
        </w:rPr>
        <w:t xml:space="preserve">Si descriva il problema del commesso viaggiatore (TSP) e si scriva una formulazione del problema in programmazione lineare intera. </w:t>
      </w:r>
    </w:p>
    <w:p w:rsidR="00037708" w:rsidRDefault="001E2FB9" w:rsidP="001E2FB9">
      <w:pPr>
        <w:pStyle w:val="Paragrafoelenco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2FB9">
        <w:rPr>
          <w:rFonts w:ascii="Times New Roman" w:hAnsi="Times New Roman" w:cs="Times New Roman"/>
          <w:sz w:val="20"/>
          <w:szCs w:val="20"/>
        </w:rPr>
        <w:t>Sia n il numero di nodi del grafo completo su cui si vuole risolvere il problema</w:t>
      </w:r>
      <w:r>
        <w:rPr>
          <w:rFonts w:ascii="Times New Roman" w:hAnsi="Times New Roman" w:cs="Times New Roman"/>
          <w:sz w:val="20"/>
          <w:szCs w:val="20"/>
        </w:rPr>
        <w:t xml:space="preserve"> di TSP</w:t>
      </w:r>
      <w:r w:rsidRPr="001E2FB9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1E2FB9">
        <w:rPr>
          <w:rFonts w:ascii="Times New Roman" w:hAnsi="Times New Roman" w:cs="Times New Roman"/>
          <w:sz w:val="20"/>
          <w:szCs w:val="20"/>
        </w:rPr>
        <w:t xml:space="preserve">si </w:t>
      </w:r>
      <w:proofErr w:type="gramEnd"/>
      <w:r w:rsidRPr="001E2FB9">
        <w:rPr>
          <w:rFonts w:ascii="Times New Roman" w:hAnsi="Times New Roman" w:cs="Times New Roman"/>
          <w:sz w:val="20"/>
          <w:szCs w:val="20"/>
        </w:rPr>
        <w:t xml:space="preserve">indichi, per ciascun insieme di vincoli presenti nella formulazione, la sua cardinalità. </w:t>
      </w:r>
    </w:p>
    <w:p w:rsidR="001E2FB9" w:rsidRDefault="001E2FB9" w:rsidP="001E2FB9">
      <w:pPr>
        <w:pStyle w:val="Paragrafoelenco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 descriva l’euristica 2-opt per la soluzione del problema di TSP.</w:t>
      </w:r>
      <w:r w:rsidR="0090605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06056" w:rsidRPr="00906056" w:rsidRDefault="00906056" w:rsidP="00906056">
      <w:pPr>
        <w:pStyle w:val="Paragrafoelenco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Qual è la cardinalità dell’intorno della </w:t>
      </w:r>
      <w:proofErr w:type="gramStart"/>
      <w:r>
        <w:rPr>
          <w:rFonts w:ascii="Times New Roman" w:hAnsi="Times New Roman" w:cs="Times New Roman"/>
          <w:sz w:val="20"/>
          <w:szCs w:val="20"/>
        </w:rPr>
        <w:t>soluzione corrente esaminato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 ogni iterazione dell’euristica 2-opt?</w:t>
      </w:r>
    </w:p>
    <w:p w:rsidR="001E2FB9" w:rsidRDefault="001E2FB9" w:rsidP="0035140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6ACB" w:rsidRDefault="00A56ACB" w:rsidP="00A56ACB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A56ACB">
        <w:rPr>
          <w:rFonts w:ascii="Times New Roman" w:hAnsi="Times New Roman" w:cs="Times New Roman"/>
          <w:b/>
          <w:sz w:val="20"/>
          <w:szCs w:val="20"/>
        </w:rPr>
        <w:t>Esercizio7:</w:t>
      </w:r>
    </w:p>
    <w:p w:rsidR="00A56ACB" w:rsidRPr="00A56ACB" w:rsidRDefault="00A56ACB" w:rsidP="00144E80">
      <w:pPr>
        <w:spacing w:after="0" w:line="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A56ACB">
        <w:rPr>
          <w:rFonts w:ascii="Times New Roman" w:hAnsi="Times New Roman" w:cs="Times New Roman"/>
          <w:sz w:val="20"/>
          <w:szCs w:val="20"/>
        </w:rPr>
        <w:t>L'acciaieria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PLASTIK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deve evadere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ordine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di 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tonnellate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di acciaio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INOX.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Per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questa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produzione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servono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manganese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(almeno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l'1%</w:t>
      </w:r>
      <w:proofErr w:type="gramStart"/>
      <w:r w:rsidR="00144E8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Pr="00A56ACB">
        <w:rPr>
          <w:rFonts w:ascii="Times New Roman" w:hAnsi="Times New Roman" w:cs="Times New Roman"/>
          <w:sz w:val="20"/>
          <w:szCs w:val="20"/>
        </w:rPr>
        <w:t>in peso),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cromo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(almeno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il 18%)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e molibdeno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(almeno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il 2%).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I fornitori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di metalli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non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ferrosi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vendono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44E80">
        <w:rPr>
          <w:rFonts w:ascii="Times New Roman" w:hAnsi="Times New Roman" w:cs="Times New Roman"/>
          <w:sz w:val="20"/>
          <w:szCs w:val="20"/>
        </w:rPr>
        <w:t>–</w:t>
      </w:r>
      <w:r w:rsidRPr="00A56ACB">
        <w:rPr>
          <w:rFonts w:ascii="Times New Roman" w:hAnsi="Times New Roman" w:cs="Times New Roman"/>
          <w:sz w:val="20"/>
          <w:szCs w:val="20"/>
        </w:rPr>
        <w:t xml:space="preserve"> per esigenze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di mercato</w:t>
      </w:r>
      <w:r>
        <w:rPr>
          <w:rFonts w:ascii="Times New Roman" w:hAnsi="Times New Roman" w:cs="Times New Roman"/>
          <w:sz w:val="20"/>
          <w:szCs w:val="20"/>
        </w:rPr>
        <w:t xml:space="preserve"> –</w:t>
      </w:r>
      <w:r w:rsidRPr="00A56ACB">
        <w:rPr>
          <w:rFonts w:ascii="Times New Roman" w:hAnsi="Times New Roman" w:cs="Times New Roman"/>
          <w:sz w:val="20"/>
          <w:szCs w:val="20"/>
        </w:rPr>
        <w:t xml:space="preserve"> questi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prodotti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in tre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tipi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di confezioni</w:t>
      </w:r>
      <w:r>
        <w:rPr>
          <w:rFonts w:ascii="Times New Roman" w:hAnsi="Times New Roman" w:cs="Times New Roman"/>
          <w:sz w:val="20"/>
          <w:szCs w:val="20"/>
        </w:rPr>
        <w:t xml:space="preserve"> diff</w:t>
      </w:r>
      <w:r w:rsidRPr="00A56ACB">
        <w:rPr>
          <w:rFonts w:ascii="Times New Roman" w:hAnsi="Times New Roman" w:cs="Times New Roman"/>
          <w:sz w:val="20"/>
          <w:szCs w:val="20"/>
        </w:rPr>
        <w:t>erenti.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prima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confezione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contiene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 xml:space="preserve">2 </w:t>
      </w:r>
      <w:proofErr w:type="gramStart"/>
      <w:r w:rsidRPr="00A56ACB">
        <w:rPr>
          <w:rFonts w:ascii="Times New Roman" w:hAnsi="Times New Roman" w:cs="Times New Roman"/>
          <w:sz w:val="20"/>
          <w:szCs w:val="20"/>
        </w:rPr>
        <w:t>Kg.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di manganese,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2 Kg.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di cromo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e 1 Kg.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di molibdeno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e costa10 euro.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seconda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confezione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contiene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 xml:space="preserve">2 </w:t>
      </w:r>
      <w:proofErr w:type="gramStart"/>
      <w:r w:rsidRPr="00A56ACB">
        <w:rPr>
          <w:rFonts w:ascii="Times New Roman" w:hAnsi="Times New Roman" w:cs="Times New Roman"/>
          <w:sz w:val="20"/>
          <w:szCs w:val="20"/>
        </w:rPr>
        <w:t>Kg.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di manganese,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3 Kg.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di cromo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e 1 Kg.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di molibdeno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e costa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euro.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terza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confezione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contiene1 Kg.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di manganese,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2 Kg.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</w:t>
      </w:r>
      <w:r w:rsidRPr="00A56ACB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cromo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 xml:space="preserve">e 5 </w:t>
      </w:r>
      <w:proofErr w:type="gramStart"/>
      <w:r w:rsidRPr="00A56ACB">
        <w:rPr>
          <w:rFonts w:ascii="Times New Roman" w:hAnsi="Times New Roman" w:cs="Times New Roman"/>
          <w:sz w:val="20"/>
          <w:szCs w:val="20"/>
        </w:rPr>
        <w:t>Kg.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di molibdeno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e costa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euro.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56ACB">
        <w:rPr>
          <w:rFonts w:ascii="Times New Roman" w:hAnsi="Times New Roman" w:cs="Times New Roman"/>
          <w:sz w:val="20"/>
          <w:szCs w:val="20"/>
        </w:rPr>
        <w:t>Formulare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il modello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di Programmazione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Lineare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per minimizzare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il costo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acquisto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delle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6ACB">
        <w:rPr>
          <w:rFonts w:ascii="Times New Roman" w:hAnsi="Times New Roman" w:cs="Times New Roman"/>
          <w:sz w:val="20"/>
          <w:szCs w:val="20"/>
        </w:rPr>
        <w:t>confezioni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  <w:bookmarkStart w:id="3" w:name="_GoBack"/>
      <w:bookmarkEnd w:id="3"/>
    </w:p>
    <w:sectPr w:rsidR="00A56ACB" w:rsidRPr="00A56ACB" w:rsidSect="00B7557F">
      <w:pgSz w:w="12240" w:h="15840"/>
      <w:pgMar w:top="567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2"/>
    <w:multiLevelType w:val="hybridMultilevel"/>
    <w:tmpl w:val="8CFA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C2B81"/>
    <w:multiLevelType w:val="hybridMultilevel"/>
    <w:tmpl w:val="E60A9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3B8C"/>
    <w:multiLevelType w:val="hybridMultilevel"/>
    <w:tmpl w:val="223E2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67185"/>
    <w:multiLevelType w:val="hybridMultilevel"/>
    <w:tmpl w:val="BA9EF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30AB6"/>
    <w:multiLevelType w:val="hybridMultilevel"/>
    <w:tmpl w:val="D0B0A21A"/>
    <w:lvl w:ilvl="0" w:tplc="5484B9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85CCC"/>
    <w:multiLevelType w:val="hybridMultilevel"/>
    <w:tmpl w:val="2EC6D22E"/>
    <w:lvl w:ilvl="0" w:tplc="21BC7D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B08DE"/>
    <w:multiLevelType w:val="hybridMultilevel"/>
    <w:tmpl w:val="FC8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B2095"/>
    <w:multiLevelType w:val="hybridMultilevel"/>
    <w:tmpl w:val="772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778A9"/>
    <w:multiLevelType w:val="hybridMultilevel"/>
    <w:tmpl w:val="0004DF9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53729"/>
    <w:multiLevelType w:val="hybridMultilevel"/>
    <w:tmpl w:val="4D90E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94D4722"/>
    <w:multiLevelType w:val="hybridMultilevel"/>
    <w:tmpl w:val="F5043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881B05"/>
    <w:multiLevelType w:val="hybridMultilevel"/>
    <w:tmpl w:val="74C2BC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2E5044"/>
    <w:multiLevelType w:val="hybridMultilevel"/>
    <w:tmpl w:val="211A4CE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EC0566"/>
    <w:multiLevelType w:val="hybridMultilevel"/>
    <w:tmpl w:val="84A8C47A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140267A"/>
    <w:multiLevelType w:val="hybridMultilevel"/>
    <w:tmpl w:val="198A0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35182C"/>
    <w:multiLevelType w:val="hybridMultilevel"/>
    <w:tmpl w:val="373C627C"/>
    <w:lvl w:ilvl="0" w:tplc="760AF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517A31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C45963"/>
    <w:multiLevelType w:val="hybridMultilevel"/>
    <w:tmpl w:val="759C6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43411E"/>
    <w:multiLevelType w:val="hybridMultilevel"/>
    <w:tmpl w:val="0B7E48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7C0789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18"/>
  </w:num>
  <w:num w:numId="4">
    <w:abstractNumId w:val="9"/>
  </w:num>
  <w:num w:numId="5">
    <w:abstractNumId w:val="15"/>
  </w:num>
  <w:num w:numId="6">
    <w:abstractNumId w:val="12"/>
  </w:num>
  <w:num w:numId="7">
    <w:abstractNumId w:val="7"/>
  </w:num>
  <w:num w:numId="8">
    <w:abstractNumId w:val="0"/>
  </w:num>
  <w:num w:numId="9">
    <w:abstractNumId w:val="10"/>
  </w:num>
  <w:num w:numId="10">
    <w:abstractNumId w:val="23"/>
  </w:num>
  <w:num w:numId="11">
    <w:abstractNumId w:val="2"/>
  </w:num>
  <w:num w:numId="12">
    <w:abstractNumId w:val="4"/>
  </w:num>
  <w:num w:numId="13">
    <w:abstractNumId w:val="1"/>
  </w:num>
  <w:num w:numId="14">
    <w:abstractNumId w:val="13"/>
  </w:num>
  <w:num w:numId="15">
    <w:abstractNumId w:val="24"/>
  </w:num>
  <w:num w:numId="16">
    <w:abstractNumId w:val="27"/>
  </w:num>
  <w:num w:numId="17">
    <w:abstractNumId w:val="6"/>
  </w:num>
  <w:num w:numId="18">
    <w:abstractNumId w:val="25"/>
  </w:num>
  <w:num w:numId="19">
    <w:abstractNumId w:val="17"/>
  </w:num>
  <w:num w:numId="20">
    <w:abstractNumId w:val="20"/>
  </w:num>
  <w:num w:numId="21">
    <w:abstractNumId w:val="16"/>
  </w:num>
  <w:num w:numId="22">
    <w:abstractNumId w:val="11"/>
  </w:num>
  <w:num w:numId="23">
    <w:abstractNumId w:val="19"/>
  </w:num>
  <w:num w:numId="24">
    <w:abstractNumId w:val="21"/>
  </w:num>
  <w:num w:numId="25">
    <w:abstractNumId w:val="3"/>
  </w:num>
  <w:num w:numId="26">
    <w:abstractNumId w:val="5"/>
  </w:num>
  <w:num w:numId="27">
    <w:abstractNumId w:val="1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0350B0"/>
    <w:rsid w:val="00037708"/>
    <w:rsid w:val="00065CA5"/>
    <w:rsid w:val="00093ED6"/>
    <w:rsid w:val="000E7054"/>
    <w:rsid w:val="0011039A"/>
    <w:rsid w:val="0013295D"/>
    <w:rsid w:val="00144E80"/>
    <w:rsid w:val="001968E3"/>
    <w:rsid w:val="001A1F7C"/>
    <w:rsid w:val="001C675C"/>
    <w:rsid w:val="001D47E5"/>
    <w:rsid w:val="001E1539"/>
    <w:rsid w:val="001E290D"/>
    <w:rsid w:val="001E2FB9"/>
    <w:rsid w:val="00240DE6"/>
    <w:rsid w:val="00273756"/>
    <w:rsid w:val="00282ED2"/>
    <w:rsid w:val="002D2411"/>
    <w:rsid w:val="002F6907"/>
    <w:rsid w:val="002F7073"/>
    <w:rsid w:val="003022D6"/>
    <w:rsid w:val="00351406"/>
    <w:rsid w:val="00356323"/>
    <w:rsid w:val="003700BB"/>
    <w:rsid w:val="00373098"/>
    <w:rsid w:val="00374302"/>
    <w:rsid w:val="003B2B6D"/>
    <w:rsid w:val="003B6B44"/>
    <w:rsid w:val="003B75C5"/>
    <w:rsid w:val="003E0655"/>
    <w:rsid w:val="003F4CD3"/>
    <w:rsid w:val="00403D2C"/>
    <w:rsid w:val="00463C9A"/>
    <w:rsid w:val="004833B1"/>
    <w:rsid w:val="004B587E"/>
    <w:rsid w:val="004D70DF"/>
    <w:rsid w:val="004D78D0"/>
    <w:rsid w:val="00501AD4"/>
    <w:rsid w:val="005464D4"/>
    <w:rsid w:val="005559ED"/>
    <w:rsid w:val="0059000E"/>
    <w:rsid w:val="005E67CC"/>
    <w:rsid w:val="00646C27"/>
    <w:rsid w:val="006846C9"/>
    <w:rsid w:val="006C5CBC"/>
    <w:rsid w:val="006E2A9A"/>
    <w:rsid w:val="006E340C"/>
    <w:rsid w:val="006F1CB1"/>
    <w:rsid w:val="007052AA"/>
    <w:rsid w:val="0072241A"/>
    <w:rsid w:val="00722DB4"/>
    <w:rsid w:val="007564E8"/>
    <w:rsid w:val="00805066"/>
    <w:rsid w:val="00826639"/>
    <w:rsid w:val="008300E9"/>
    <w:rsid w:val="008370F7"/>
    <w:rsid w:val="00847062"/>
    <w:rsid w:val="00874298"/>
    <w:rsid w:val="0088112E"/>
    <w:rsid w:val="00895A0D"/>
    <w:rsid w:val="00895EE0"/>
    <w:rsid w:val="008A11A5"/>
    <w:rsid w:val="008B400D"/>
    <w:rsid w:val="008C3ABA"/>
    <w:rsid w:val="008D642E"/>
    <w:rsid w:val="008E1DF5"/>
    <w:rsid w:val="008F7E71"/>
    <w:rsid w:val="00906056"/>
    <w:rsid w:val="00927DE5"/>
    <w:rsid w:val="00936388"/>
    <w:rsid w:val="009B5364"/>
    <w:rsid w:val="009D6245"/>
    <w:rsid w:val="00A2418B"/>
    <w:rsid w:val="00A27E02"/>
    <w:rsid w:val="00A30400"/>
    <w:rsid w:val="00A56ACB"/>
    <w:rsid w:val="00A646D2"/>
    <w:rsid w:val="00AD1138"/>
    <w:rsid w:val="00AD46D0"/>
    <w:rsid w:val="00B103FC"/>
    <w:rsid w:val="00B44206"/>
    <w:rsid w:val="00B73713"/>
    <w:rsid w:val="00B7557F"/>
    <w:rsid w:val="00B8735F"/>
    <w:rsid w:val="00B96719"/>
    <w:rsid w:val="00BE02B5"/>
    <w:rsid w:val="00BE5B0C"/>
    <w:rsid w:val="00BE6CCE"/>
    <w:rsid w:val="00C37DED"/>
    <w:rsid w:val="00CE09AA"/>
    <w:rsid w:val="00CF0285"/>
    <w:rsid w:val="00CF0F56"/>
    <w:rsid w:val="00D24EC9"/>
    <w:rsid w:val="00D419D1"/>
    <w:rsid w:val="00D60524"/>
    <w:rsid w:val="00D6634C"/>
    <w:rsid w:val="00DC14F7"/>
    <w:rsid w:val="00DD35DC"/>
    <w:rsid w:val="00E37E44"/>
    <w:rsid w:val="00E4208C"/>
    <w:rsid w:val="00E5732E"/>
    <w:rsid w:val="00E62C17"/>
    <w:rsid w:val="00E84FA8"/>
    <w:rsid w:val="00E86F6C"/>
    <w:rsid w:val="00EA4499"/>
    <w:rsid w:val="00EB0182"/>
    <w:rsid w:val="00EB28C7"/>
    <w:rsid w:val="00ED5BC9"/>
    <w:rsid w:val="00F932BB"/>
    <w:rsid w:val="00F933C3"/>
    <w:rsid w:val="00FA3A3E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722D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722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4</cp:revision>
  <cp:lastPrinted>2018-07-18T05:25:00Z</cp:lastPrinted>
  <dcterms:created xsi:type="dcterms:W3CDTF">2019-03-13T15:46:00Z</dcterms:created>
  <dcterms:modified xsi:type="dcterms:W3CDTF">2019-03-13T16:51:00Z</dcterms:modified>
</cp:coreProperties>
</file>