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AA" w:rsidRPr="001D633E" w:rsidRDefault="004374AA" w:rsidP="004374AA">
      <w:pPr>
        <w:jc w:val="center"/>
        <w:rPr>
          <w:b/>
        </w:rPr>
      </w:pPr>
      <w:r w:rsidRPr="004374AA"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F8D6014" wp14:editId="6DABEEC0">
                <wp:simplePos x="0" y="0"/>
                <wp:positionH relativeFrom="column">
                  <wp:posOffset>5960110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4AA" w:rsidRDefault="004374AA" w:rsidP="004374AA">
                            <w:pPr>
                              <w:spacing w:line="0" w:lineRule="atLeast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4374AA" w:rsidRDefault="004374AA" w:rsidP="004374AA">
                            <w:pPr>
                              <w:spacing w:line="0" w:lineRule="atLeast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4374AA" w:rsidRPr="00651258" w:rsidRDefault="004374AA" w:rsidP="004374AA">
                            <w:pPr>
                              <w:rPr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69.3pt;margin-top:-7.35pt;width:54pt;height:5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CBSZDzhAAAACwEAAA8AAABkcnMvZG93bnJldi54&#10;bWxMj8tOwzAQRfdI/IM1SGxQ65REaRLiVAgJBLtSEGzdeJpE+BFsNw1/z3QFy5m5OnNuvZmNZhP6&#10;MDgrYLVMgKFtnRpsJ+D97XFRAAtRWiW1syjgBwNsmsuLWlbKnewrTrvYMYLYUEkBfYxjxXloezQy&#10;LN2Ilm4H542MNPqOKy9PBDea3yZJzo0cLH3o5YgPPbZfu6MRUGTP02d4SbcfbX7QZbxZT0/fXojr&#10;q/n+DljEOf6F4axP6tCQ094drQpMCyjTIqeogMUqWwM7J5Isp9We+GUKvKn5/w7NL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AgUmQ84QAAAAsBAAAPAAAAAAAAAAAAAAAAAIIEAABk&#10;cnMvZG93bnJldi54bWxQSwUGAAAAAAQABADzAAAAkAUAAAAA&#10;">
                <v:textbox>
                  <w:txbxContent>
                    <w:p w:rsidR="004374AA" w:rsidRDefault="004374AA" w:rsidP="004374AA">
                      <w:pPr>
                        <w:spacing w:line="0" w:lineRule="atLeast"/>
                        <w:rPr>
                          <w:i/>
                          <w:sz w:val="40"/>
                        </w:rPr>
                      </w:pPr>
                      <w:r>
                        <w:rPr>
                          <w:i/>
                          <w:sz w:val="40"/>
                        </w:rPr>
                        <w:t>M58</w:t>
                      </w:r>
                    </w:p>
                    <w:p w:rsidR="004374AA" w:rsidRDefault="004374AA" w:rsidP="004374AA">
                      <w:pPr>
                        <w:spacing w:line="0" w:lineRule="atLeast"/>
                        <w:rPr>
                          <w:i/>
                          <w:sz w:val="40"/>
                        </w:rPr>
                      </w:pPr>
                      <w:r>
                        <w:rPr>
                          <w:i/>
                          <w:sz w:val="40"/>
                        </w:rPr>
                        <w:t>M63</w:t>
                      </w:r>
                    </w:p>
                    <w:p w:rsidR="004374AA" w:rsidRPr="00651258" w:rsidRDefault="004374AA" w:rsidP="004374AA">
                      <w:pPr>
                        <w:rPr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4374AA">
        <w:rPr>
          <w:b/>
          <w:sz w:val="22"/>
        </w:rPr>
        <w:t>Università degli Studi di Napoli Federico II – Corso di Ricerca Operativa (M. Boccia)</w:t>
      </w:r>
      <w:proofErr w:type="gramEnd"/>
    </w:p>
    <w:p w:rsidR="004374AA" w:rsidRPr="004374AA" w:rsidRDefault="004374AA" w:rsidP="004374AA">
      <w:pPr>
        <w:jc w:val="center"/>
        <w:rPr>
          <w:b/>
          <w:sz w:val="22"/>
        </w:rPr>
      </w:pPr>
      <w:r w:rsidRPr="004374AA">
        <w:rPr>
          <w:b/>
          <w:sz w:val="22"/>
        </w:rPr>
        <w:t xml:space="preserve">Prova d’esame del </w:t>
      </w:r>
      <w:r>
        <w:rPr>
          <w:b/>
          <w:sz w:val="22"/>
        </w:rPr>
        <w:t>25</w:t>
      </w:r>
      <w:r w:rsidRPr="004374AA">
        <w:rPr>
          <w:b/>
          <w:sz w:val="22"/>
        </w:rPr>
        <w:t>-2-2019</w:t>
      </w:r>
    </w:p>
    <w:p w:rsidR="004374AA" w:rsidRDefault="004374AA" w:rsidP="00BE2CD2">
      <w:pPr>
        <w:jc w:val="both"/>
        <w:rPr>
          <w:b/>
          <w:sz w:val="22"/>
          <w:szCs w:val="22"/>
        </w:rPr>
      </w:pPr>
    </w:p>
    <w:p w:rsidR="00BE2CD2" w:rsidRPr="008519FE" w:rsidRDefault="00BE2CD2" w:rsidP="00BE2CD2">
      <w:pPr>
        <w:jc w:val="both"/>
        <w:rPr>
          <w:b/>
          <w:sz w:val="22"/>
          <w:szCs w:val="22"/>
        </w:rPr>
      </w:pPr>
      <w:r w:rsidRPr="008519FE">
        <w:rPr>
          <w:b/>
          <w:sz w:val="22"/>
          <w:szCs w:val="22"/>
        </w:rPr>
        <w:t>Esercizio n. 1</w:t>
      </w:r>
    </w:p>
    <w:p w:rsidR="00BE2CD2" w:rsidRPr="004374AA" w:rsidRDefault="00BE2CD2" w:rsidP="00BE2CD2">
      <w:pPr>
        <w:jc w:val="both"/>
        <w:rPr>
          <w:bCs/>
        </w:rPr>
      </w:pPr>
      <w:proofErr w:type="gramStart"/>
      <w:r w:rsidRPr="004374AA">
        <w:rPr>
          <w:bCs/>
        </w:rPr>
        <w:t xml:space="preserve">Un </w:t>
      </w:r>
      <w:proofErr w:type="gramEnd"/>
      <w:r w:rsidRPr="004374AA">
        <w:rPr>
          <w:bCs/>
        </w:rPr>
        <w:t xml:space="preserve">azienda realizza due componenti elettrici (A e B) che devono essere trasportati ai clienti finali in un container con capacità massima di 25 tonnellate. In tabella sono </w:t>
      </w:r>
      <w:proofErr w:type="gramStart"/>
      <w:r w:rsidRPr="004374AA">
        <w:rPr>
          <w:bCs/>
        </w:rPr>
        <w:t>riportati valore</w:t>
      </w:r>
      <w:proofErr w:type="gramEnd"/>
      <w:r w:rsidRPr="004374AA">
        <w:rPr>
          <w:bCs/>
        </w:rPr>
        <w:t xml:space="preserve"> (€) e peso (kg) di una unità di ciascun componente. Devono essere caricate almeno </w:t>
      </w:r>
      <w:proofErr w:type="gramStart"/>
      <w:r w:rsidRPr="004374AA">
        <w:rPr>
          <w:bCs/>
        </w:rPr>
        <w:t>5</w:t>
      </w:r>
      <w:proofErr w:type="gramEnd"/>
      <w:r w:rsidRPr="004374AA">
        <w:rPr>
          <w:bCs/>
        </w:rPr>
        <w:t xml:space="preserve"> unità di componente A e al massimo 10 di B. Vincoli tecnologici impongono inoltre che il componente B debba essere caricato in quantità al massimo pari alla quantità di A. Si vuole determinare il caricamento del container che massimizzi il valore del carico. Si risolva il problema</w:t>
      </w:r>
      <w:proofErr w:type="gramStart"/>
      <w:r w:rsidRPr="004374AA">
        <w:rPr>
          <w:bCs/>
        </w:rPr>
        <w:t xml:space="preserve">  </w:t>
      </w:r>
      <w:proofErr w:type="gramEnd"/>
      <w:r w:rsidRPr="004374AA">
        <w:rPr>
          <w:bCs/>
        </w:rPr>
        <w:t>rilassando il vincolo di interezza sulle variabili.</w:t>
      </w:r>
    </w:p>
    <w:p w:rsidR="00BE2CD2" w:rsidRPr="004374AA" w:rsidRDefault="00BE2CD2" w:rsidP="00BE2CD2">
      <w:pPr>
        <w:jc w:val="both"/>
        <w:rPr>
          <w:bCs/>
          <w:sz w:val="4"/>
          <w:szCs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32"/>
        <w:gridCol w:w="727"/>
      </w:tblGrid>
      <w:tr w:rsidR="00BE2CD2" w:rsidRPr="004374AA" w:rsidTr="009C0F60">
        <w:trPr>
          <w:jc w:val="center"/>
        </w:trPr>
        <w:tc>
          <w:tcPr>
            <w:tcW w:w="993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</w:p>
        </w:tc>
        <w:tc>
          <w:tcPr>
            <w:tcW w:w="832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proofErr w:type="gramStart"/>
            <w:r w:rsidRPr="004374AA">
              <w:rPr>
                <w:sz w:val="18"/>
                <w:szCs w:val="22"/>
              </w:rPr>
              <w:t>Vi</w:t>
            </w:r>
            <w:proofErr w:type="gramEnd"/>
          </w:p>
        </w:tc>
        <w:tc>
          <w:tcPr>
            <w:tcW w:w="727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proofErr w:type="spellStart"/>
            <w:r w:rsidRPr="004374AA">
              <w:rPr>
                <w:sz w:val="18"/>
                <w:szCs w:val="22"/>
              </w:rPr>
              <w:t>Pi</w:t>
            </w:r>
            <w:proofErr w:type="spellEnd"/>
          </w:p>
        </w:tc>
      </w:tr>
      <w:tr w:rsidR="00BE2CD2" w:rsidRPr="004374AA" w:rsidTr="009C0F60">
        <w:trPr>
          <w:jc w:val="center"/>
        </w:trPr>
        <w:tc>
          <w:tcPr>
            <w:tcW w:w="993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r w:rsidRPr="004374AA">
              <w:rPr>
                <w:sz w:val="18"/>
                <w:szCs w:val="22"/>
              </w:rPr>
              <w:t>A</w:t>
            </w:r>
          </w:p>
        </w:tc>
        <w:tc>
          <w:tcPr>
            <w:tcW w:w="832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r w:rsidRPr="004374AA">
              <w:rPr>
                <w:sz w:val="18"/>
                <w:szCs w:val="22"/>
              </w:rPr>
              <w:t>4</w:t>
            </w:r>
          </w:p>
        </w:tc>
        <w:tc>
          <w:tcPr>
            <w:tcW w:w="727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r w:rsidRPr="004374AA">
              <w:rPr>
                <w:sz w:val="18"/>
                <w:szCs w:val="22"/>
              </w:rPr>
              <w:t>5</w:t>
            </w:r>
          </w:p>
        </w:tc>
      </w:tr>
      <w:tr w:rsidR="00BE2CD2" w:rsidRPr="004374AA" w:rsidTr="009C0F60">
        <w:trPr>
          <w:jc w:val="center"/>
        </w:trPr>
        <w:tc>
          <w:tcPr>
            <w:tcW w:w="993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r w:rsidRPr="004374AA">
              <w:rPr>
                <w:sz w:val="18"/>
                <w:szCs w:val="22"/>
              </w:rPr>
              <w:t>B</w:t>
            </w:r>
          </w:p>
        </w:tc>
        <w:tc>
          <w:tcPr>
            <w:tcW w:w="832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r w:rsidRPr="004374AA">
              <w:rPr>
                <w:sz w:val="18"/>
                <w:szCs w:val="22"/>
              </w:rPr>
              <w:t>1</w:t>
            </w:r>
          </w:p>
        </w:tc>
        <w:tc>
          <w:tcPr>
            <w:tcW w:w="727" w:type="dxa"/>
          </w:tcPr>
          <w:p w:rsidR="00BE2CD2" w:rsidRPr="004374AA" w:rsidRDefault="00BE2CD2" w:rsidP="009C0F60">
            <w:pPr>
              <w:jc w:val="both"/>
              <w:rPr>
                <w:sz w:val="18"/>
                <w:szCs w:val="22"/>
              </w:rPr>
            </w:pPr>
            <w:r w:rsidRPr="004374AA">
              <w:rPr>
                <w:sz w:val="18"/>
                <w:szCs w:val="22"/>
              </w:rPr>
              <w:t>4</w:t>
            </w:r>
          </w:p>
        </w:tc>
      </w:tr>
    </w:tbl>
    <w:p w:rsidR="00BE2CD2" w:rsidRPr="004374AA" w:rsidRDefault="00BE2CD2" w:rsidP="00BE2CD2">
      <w:pPr>
        <w:keepNext/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b/>
          <w:sz w:val="4"/>
          <w:szCs w:val="4"/>
        </w:rPr>
      </w:pPr>
    </w:p>
    <w:p w:rsidR="0006275B" w:rsidRPr="004374AA" w:rsidRDefault="0006275B" w:rsidP="00BE2CD2">
      <w:pPr>
        <w:pStyle w:val="Corpotesto"/>
        <w:numPr>
          <w:ilvl w:val="0"/>
          <w:numId w:val="17"/>
        </w:numPr>
        <w:ind w:left="426"/>
        <w:rPr>
          <w:szCs w:val="22"/>
        </w:rPr>
      </w:pPr>
      <w:proofErr w:type="gramStart"/>
      <w:r w:rsidRPr="004374AA">
        <w:rPr>
          <w:szCs w:val="22"/>
        </w:rPr>
        <w:t>si</w:t>
      </w:r>
      <w:proofErr w:type="gramEnd"/>
      <w:r w:rsidRPr="004374AA">
        <w:rPr>
          <w:szCs w:val="22"/>
        </w:rPr>
        <w:t xml:space="preserve"> formuli il modello in programmazione lineare, descrivendo parametri, variabili, vincoli e funzione obiettivo.</w:t>
      </w:r>
    </w:p>
    <w:p w:rsidR="0006275B" w:rsidRPr="004374AA" w:rsidRDefault="0006275B" w:rsidP="00BE2CD2">
      <w:pPr>
        <w:pStyle w:val="Corpotesto"/>
        <w:numPr>
          <w:ilvl w:val="0"/>
          <w:numId w:val="17"/>
        </w:numPr>
        <w:ind w:left="426"/>
        <w:rPr>
          <w:szCs w:val="22"/>
        </w:rPr>
      </w:pPr>
      <w:proofErr w:type="gramStart"/>
      <w:r w:rsidRPr="004374AA">
        <w:rPr>
          <w:szCs w:val="22"/>
        </w:rPr>
        <w:t>si</w:t>
      </w:r>
      <w:proofErr w:type="gramEnd"/>
      <w:r w:rsidRPr="004374AA">
        <w:rPr>
          <w:szCs w:val="22"/>
        </w:rPr>
        <w:t xml:space="preserve"> disegni il dominio di ammissibilità del problema e </w:t>
      </w:r>
      <w:r w:rsidRPr="004374AA">
        <w:rPr>
          <w:b/>
          <w:szCs w:val="22"/>
          <w:u w:val="single"/>
        </w:rPr>
        <w:t>la funzione obiettivo</w:t>
      </w:r>
      <w:r w:rsidRPr="004374AA">
        <w:rPr>
          <w:szCs w:val="22"/>
        </w:rPr>
        <w:t>;</w:t>
      </w:r>
    </w:p>
    <w:p w:rsidR="0006275B" w:rsidRPr="004374AA" w:rsidRDefault="0006275B" w:rsidP="00BE2CD2">
      <w:pPr>
        <w:pStyle w:val="Corpotesto"/>
        <w:numPr>
          <w:ilvl w:val="0"/>
          <w:numId w:val="17"/>
        </w:numPr>
        <w:ind w:left="426"/>
        <w:rPr>
          <w:szCs w:val="22"/>
        </w:rPr>
      </w:pPr>
      <w:proofErr w:type="gramStart"/>
      <w:r w:rsidRPr="004374AA">
        <w:rPr>
          <w:szCs w:val="22"/>
        </w:rPr>
        <w:t>si</w:t>
      </w:r>
      <w:proofErr w:type="gramEnd"/>
      <w:r w:rsidRPr="004374AA">
        <w:rPr>
          <w:szCs w:val="22"/>
        </w:rPr>
        <w:t xml:space="preserve"> indichi, per ciascuno dei vertici del dominio, la composizione della soluzione basica ammissibile ad esso associata;</w:t>
      </w:r>
    </w:p>
    <w:p w:rsidR="0006275B" w:rsidRPr="004374AA" w:rsidRDefault="0006275B" w:rsidP="00BE2CD2">
      <w:pPr>
        <w:pStyle w:val="Corpotesto"/>
        <w:numPr>
          <w:ilvl w:val="0"/>
          <w:numId w:val="17"/>
        </w:numPr>
        <w:ind w:left="426"/>
        <w:rPr>
          <w:szCs w:val="22"/>
        </w:rPr>
      </w:pPr>
      <w:proofErr w:type="gramStart"/>
      <w:r w:rsidRPr="004374AA">
        <w:rPr>
          <w:szCs w:val="22"/>
        </w:rPr>
        <w:t>si</w:t>
      </w:r>
      <w:proofErr w:type="gramEnd"/>
      <w:r w:rsidRPr="004374AA">
        <w:rPr>
          <w:szCs w:val="22"/>
        </w:rPr>
        <w:t xml:space="preserve"> risolva graficamente il problema, individuando il vertice ottimo e calcolando il valore di variabili e funzione obiettivo.</w:t>
      </w:r>
    </w:p>
    <w:p w:rsidR="00681503" w:rsidRPr="004374AA" w:rsidRDefault="00681503" w:rsidP="00681503">
      <w:pPr>
        <w:jc w:val="both"/>
        <w:rPr>
          <w:sz w:val="8"/>
          <w:szCs w:val="8"/>
        </w:rPr>
      </w:pPr>
    </w:p>
    <w:p w:rsidR="0006275B" w:rsidRPr="008519FE" w:rsidRDefault="0006275B" w:rsidP="0006275B">
      <w:pPr>
        <w:contextualSpacing/>
        <w:jc w:val="both"/>
        <w:rPr>
          <w:b/>
          <w:sz w:val="22"/>
          <w:szCs w:val="22"/>
        </w:rPr>
      </w:pPr>
      <w:r w:rsidRPr="008519FE">
        <w:rPr>
          <w:b/>
          <w:sz w:val="22"/>
          <w:szCs w:val="22"/>
        </w:rPr>
        <w:t xml:space="preserve">Esercizio </w:t>
      </w:r>
      <w:r w:rsidR="00D25C7A" w:rsidRPr="008519FE">
        <w:rPr>
          <w:b/>
          <w:sz w:val="22"/>
          <w:szCs w:val="22"/>
        </w:rPr>
        <w:t xml:space="preserve">n. </w:t>
      </w:r>
      <w:r w:rsidR="00BE2CD2" w:rsidRPr="008519FE">
        <w:rPr>
          <w:b/>
          <w:sz w:val="22"/>
          <w:szCs w:val="22"/>
        </w:rPr>
        <w:t>2</w:t>
      </w:r>
    </w:p>
    <w:p w:rsidR="0006275B" w:rsidRPr="004374AA" w:rsidRDefault="0006275B" w:rsidP="0006275B">
      <w:pPr>
        <w:numPr>
          <w:ilvl w:val="0"/>
          <w:numId w:val="14"/>
        </w:numPr>
        <w:ind w:left="426"/>
        <w:contextualSpacing/>
        <w:jc w:val="both"/>
        <w:rPr>
          <w:szCs w:val="22"/>
        </w:rPr>
      </w:pPr>
      <w:proofErr w:type="gramStart"/>
      <w:r w:rsidRPr="004374AA">
        <w:rPr>
          <w:szCs w:val="22"/>
        </w:rPr>
        <w:t>si</w:t>
      </w:r>
      <w:proofErr w:type="gramEnd"/>
      <w:r w:rsidRPr="004374AA">
        <w:rPr>
          <w:szCs w:val="22"/>
        </w:rPr>
        <w:t xml:space="preserve"> eliminino eventuali vincoli ridondanti e si risolva il problema con l’algoritmo del simplesso (Big M).</w:t>
      </w:r>
    </w:p>
    <w:p w:rsidR="0006275B" w:rsidRPr="004374AA" w:rsidRDefault="0006275B" w:rsidP="0006275B">
      <w:pPr>
        <w:numPr>
          <w:ilvl w:val="0"/>
          <w:numId w:val="14"/>
        </w:numPr>
        <w:ind w:left="426"/>
        <w:contextualSpacing/>
        <w:jc w:val="both"/>
        <w:rPr>
          <w:szCs w:val="22"/>
        </w:rPr>
      </w:pPr>
      <w:proofErr w:type="gramStart"/>
      <w:r w:rsidRPr="004374AA">
        <w:rPr>
          <w:szCs w:val="22"/>
        </w:rPr>
        <w:t>si</w:t>
      </w:r>
      <w:proofErr w:type="gramEnd"/>
      <w:r w:rsidRPr="004374AA">
        <w:rPr>
          <w:szCs w:val="22"/>
        </w:rPr>
        <w:t xml:space="preserve"> indichino le matrici B e B</w:t>
      </w:r>
      <w:r w:rsidRPr="004374AA">
        <w:rPr>
          <w:szCs w:val="22"/>
          <w:vertAlign w:val="superscript"/>
        </w:rPr>
        <w:t>-1</w:t>
      </w:r>
      <w:r w:rsidRPr="004374AA">
        <w:rPr>
          <w:szCs w:val="22"/>
        </w:rPr>
        <w:t xml:space="preserve"> corrispondenti alla s</w:t>
      </w:r>
      <w:r w:rsidR="00553EE0" w:rsidRPr="004374AA">
        <w:rPr>
          <w:szCs w:val="22"/>
        </w:rPr>
        <w:t>oluzione ottima dell’esercizio 2</w:t>
      </w:r>
      <w:r w:rsidRPr="004374AA">
        <w:rPr>
          <w:szCs w:val="22"/>
        </w:rPr>
        <w:t>.a.</w:t>
      </w:r>
    </w:p>
    <w:p w:rsidR="00BE2CD2" w:rsidRPr="004374AA" w:rsidRDefault="00BE2CD2" w:rsidP="0006275B">
      <w:pPr>
        <w:numPr>
          <w:ilvl w:val="0"/>
          <w:numId w:val="14"/>
        </w:numPr>
        <w:ind w:left="426"/>
        <w:contextualSpacing/>
        <w:jc w:val="both"/>
        <w:rPr>
          <w:szCs w:val="22"/>
        </w:rPr>
      </w:pPr>
      <w:proofErr w:type="gramStart"/>
      <w:r w:rsidRPr="004374AA">
        <w:rPr>
          <w:szCs w:val="22"/>
        </w:rPr>
        <w:t>utilizzando</w:t>
      </w:r>
      <w:proofErr w:type="gramEnd"/>
      <w:r w:rsidRPr="004374AA">
        <w:rPr>
          <w:szCs w:val="22"/>
        </w:rPr>
        <w:t xml:space="preserve"> le informazioni ottenute risolvendo il punto </w:t>
      </w:r>
      <w:r w:rsidR="00553EE0" w:rsidRPr="004374AA">
        <w:rPr>
          <w:szCs w:val="22"/>
        </w:rPr>
        <w:t>2.</w:t>
      </w:r>
      <w:r w:rsidRPr="004374AA">
        <w:rPr>
          <w:szCs w:val="22"/>
        </w:rPr>
        <w:t xml:space="preserve">a si indichino i vettori e le matrici da utilizzare per effettuare 1 </w:t>
      </w:r>
      <w:proofErr w:type="spellStart"/>
      <w:r w:rsidRPr="004374AA">
        <w:rPr>
          <w:szCs w:val="22"/>
        </w:rPr>
        <w:t>step</w:t>
      </w:r>
      <w:proofErr w:type="spellEnd"/>
      <w:r w:rsidRPr="004374AA">
        <w:rPr>
          <w:szCs w:val="22"/>
        </w:rPr>
        <w:t xml:space="preserve"> dell’algoritmo del simplesso revisionato.</w:t>
      </w:r>
    </w:p>
    <w:p w:rsidR="00BE2CD2" w:rsidRPr="004374AA" w:rsidRDefault="00BE2CD2" w:rsidP="00D25C7A">
      <w:pPr>
        <w:contextualSpacing/>
        <w:jc w:val="both"/>
        <w:rPr>
          <w:b/>
          <w:sz w:val="8"/>
          <w:szCs w:val="8"/>
        </w:rPr>
      </w:pPr>
    </w:p>
    <w:p w:rsidR="004F0778" w:rsidRPr="008519FE" w:rsidRDefault="00D25C7A" w:rsidP="004F0778">
      <w:pPr>
        <w:contextualSpacing/>
        <w:jc w:val="both"/>
        <w:rPr>
          <w:b/>
          <w:sz w:val="22"/>
          <w:szCs w:val="22"/>
        </w:rPr>
      </w:pPr>
      <w:r w:rsidRPr="008519FE">
        <w:rPr>
          <w:b/>
          <w:sz w:val="22"/>
          <w:szCs w:val="22"/>
        </w:rPr>
        <w:t xml:space="preserve">Esercizio n. </w:t>
      </w:r>
      <w:r w:rsidR="00BE2CD2" w:rsidRPr="008519FE">
        <w:rPr>
          <w:b/>
          <w:sz w:val="22"/>
          <w:szCs w:val="22"/>
        </w:rPr>
        <w:t>3</w:t>
      </w:r>
    </w:p>
    <w:p w:rsidR="004F0778" w:rsidRPr="004374AA" w:rsidRDefault="004F0778" w:rsidP="004F0778">
      <w:pPr>
        <w:contextualSpacing/>
        <w:jc w:val="both"/>
        <w:rPr>
          <w:szCs w:val="22"/>
        </w:rPr>
      </w:pPr>
      <w:r w:rsidRPr="004374AA">
        <w:rPr>
          <w:szCs w:val="22"/>
        </w:rPr>
        <w:t xml:space="preserve">a) </w:t>
      </w:r>
      <w:r w:rsidR="00BE2CD2" w:rsidRPr="004374AA">
        <w:rPr>
          <w:szCs w:val="22"/>
        </w:rPr>
        <w:t xml:space="preserve">si descriva la procedura per la determinazione dell’espressione </w:t>
      </w:r>
      <w:proofErr w:type="gramStart"/>
      <w:r w:rsidR="00BE2CD2" w:rsidRPr="004374AA">
        <w:rPr>
          <w:szCs w:val="22"/>
        </w:rPr>
        <w:t>di</w:t>
      </w:r>
      <w:proofErr w:type="gramEnd"/>
      <w:r w:rsidR="00BE2CD2" w:rsidRPr="004374AA">
        <w:rPr>
          <w:szCs w:val="22"/>
        </w:rPr>
        <w:t xml:space="preserve"> </w:t>
      </w:r>
      <w:r w:rsidR="00BE2CD2" w:rsidRPr="004374AA">
        <w:rPr>
          <w:szCs w:val="22"/>
        </w:rPr>
        <w:sym w:font="Symbol" w:char="F044"/>
      </w:r>
      <w:r w:rsidR="00BE2CD2" w:rsidRPr="004374AA">
        <w:rPr>
          <w:szCs w:val="22"/>
        </w:rPr>
        <w:t>b</w:t>
      </w:r>
      <w:r w:rsidR="00BE2CD2" w:rsidRPr="004374AA">
        <w:rPr>
          <w:szCs w:val="22"/>
          <w:vertAlign w:val="superscript"/>
        </w:rPr>
        <w:t>+</w:t>
      </w:r>
      <w:r w:rsidR="00BE2CD2" w:rsidRPr="004374AA">
        <w:rPr>
          <w:szCs w:val="22"/>
        </w:rPr>
        <w:t xml:space="preserve"> </w:t>
      </w:r>
      <w:proofErr w:type="gramStart"/>
      <w:r w:rsidR="00BE2CD2" w:rsidRPr="004374AA">
        <w:rPr>
          <w:szCs w:val="22"/>
        </w:rPr>
        <w:t>e</w:t>
      </w:r>
      <w:proofErr w:type="gramEnd"/>
      <w:r w:rsidR="00BE2CD2" w:rsidRPr="004374AA">
        <w:rPr>
          <w:szCs w:val="22"/>
        </w:rPr>
        <w:t xml:space="preserve"> </w:t>
      </w:r>
      <w:r w:rsidR="00BE2CD2" w:rsidRPr="004374AA">
        <w:rPr>
          <w:szCs w:val="22"/>
        </w:rPr>
        <w:sym w:font="Symbol" w:char="F044"/>
      </w:r>
      <w:proofErr w:type="gramStart"/>
      <w:r w:rsidR="00BE2CD2" w:rsidRPr="004374AA">
        <w:rPr>
          <w:szCs w:val="22"/>
        </w:rPr>
        <w:t>b</w:t>
      </w:r>
      <w:r w:rsidR="00BE2CD2" w:rsidRPr="004374AA">
        <w:rPr>
          <w:szCs w:val="22"/>
          <w:vertAlign w:val="superscript"/>
        </w:rPr>
        <w:t>-</w:t>
      </w:r>
      <w:proofErr w:type="gramEnd"/>
      <w:r w:rsidR="00BE2CD2" w:rsidRPr="004374AA">
        <w:rPr>
          <w:szCs w:val="22"/>
        </w:rPr>
        <w:t>.</w:t>
      </w:r>
    </w:p>
    <w:p w:rsidR="00BE2CD2" w:rsidRPr="004374AA" w:rsidRDefault="004F0778" w:rsidP="004F0778">
      <w:pPr>
        <w:contextualSpacing/>
        <w:jc w:val="both"/>
        <w:rPr>
          <w:b/>
          <w:szCs w:val="22"/>
        </w:rPr>
      </w:pPr>
      <w:r w:rsidRPr="004374AA">
        <w:rPr>
          <w:szCs w:val="22"/>
        </w:rPr>
        <w:t xml:space="preserve">b) </w:t>
      </w:r>
      <w:r w:rsidR="00446585">
        <w:rPr>
          <w:szCs w:val="22"/>
        </w:rPr>
        <w:t xml:space="preserve">si </w:t>
      </w:r>
      <w:proofErr w:type="gramStart"/>
      <w:r w:rsidR="00446585">
        <w:rPr>
          <w:szCs w:val="22"/>
        </w:rPr>
        <w:t>effettui</w:t>
      </w:r>
      <w:bookmarkStart w:id="0" w:name="_GoBack"/>
      <w:bookmarkEnd w:id="0"/>
      <w:proofErr w:type="gramEnd"/>
      <w:r w:rsidR="00BE2CD2" w:rsidRPr="004374AA">
        <w:rPr>
          <w:szCs w:val="22"/>
        </w:rPr>
        <w:t xml:space="preserve"> graficamente l’analisi di stabilità su un vincolo non ridondante.</w:t>
      </w:r>
    </w:p>
    <w:p w:rsidR="00BE2CD2" w:rsidRPr="004374AA" w:rsidRDefault="00BE2CD2" w:rsidP="00EC6514">
      <w:pPr>
        <w:pStyle w:val="Corpotesto"/>
        <w:rPr>
          <w:b/>
          <w:sz w:val="8"/>
          <w:szCs w:val="8"/>
        </w:rPr>
      </w:pPr>
    </w:p>
    <w:p w:rsidR="00EC6514" w:rsidRPr="008519FE" w:rsidRDefault="00504CBA" w:rsidP="00EC6514">
      <w:pPr>
        <w:pStyle w:val="Corpotesto"/>
        <w:rPr>
          <w:b/>
          <w:sz w:val="22"/>
          <w:szCs w:val="22"/>
        </w:rPr>
      </w:pPr>
      <w:r w:rsidRPr="008519FE">
        <w:rPr>
          <w:b/>
          <w:sz w:val="22"/>
          <w:szCs w:val="22"/>
        </w:rPr>
        <w:t xml:space="preserve">Esercizio n. </w:t>
      </w:r>
      <w:r w:rsidR="004F0778" w:rsidRPr="008519FE">
        <w:rPr>
          <w:b/>
          <w:sz w:val="22"/>
          <w:szCs w:val="22"/>
        </w:rPr>
        <w:t>4</w:t>
      </w:r>
    </w:p>
    <w:p w:rsidR="004F0778" w:rsidRPr="004374AA" w:rsidRDefault="004F0778" w:rsidP="008519FE">
      <w:pPr>
        <w:jc w:val="both"/>
        <w:rPr>
          <w:szCs w:val="22"/>
        </w:rPr>
      </w:pPr>
      <w:r w:rsidRPr="004374AA">
        <w:rPr>
          <w:szCs w:val="22"/>
        </w:rPr>
        <w:t xml:space="preserve">Trovare la soluzione ottima del seguente problema di PLI tramite il metodo </w:t>
      </w:r>
      <w:proofErr w:type="spellStart"/>
      <w:r w:rsidRPr="004374AA">
        <w:rPr>
          <w:szCs w:val="22"/>
        </w:rPr>
        <w:t>Branch</w:t>
      </w:r>
      <w:proofErr w:type="spellEnd"/>
      <w:r w:rsidRPr="004374AA">
        <w:rPr>
          <w:szCs w:val="22"/>
        </w:rPr>
        <w:t xml:space="preserve"> and </w:t>
      </w:r>
      <w:proofErr w:type="spellStart"/>
      <w:r w:rsidRPr="004374AA">
        <w:rPr>
          <w:szCs w:val="22"/>
        </w:rPr>
        <w:t>Bound</w:t>
      </w:r>
      <w:proofErr w:type="spellEnd"/>
      <w:r w:rsidRPr="004374AA">
        <w:rPr>
          <w:szCs w:val="22"/>
        </w:rPr>
        <w:t xml:space="preserve"> (si specifichi la strategia utilizzata per l’esplorazione dell’albero B&amp;B):</w:t>
      </w:r>
    </w:p>
    <w:p w:rsidR="004F0778" w:rsidRPr="008519FE" w:rsidRDefault="004F0778" w:rsidP="004F0778">
      <w:pPr>
        <w:jc w:val="center"/>
        <w:rPr>
          <w:i/>
          <w:sz w:val="22"/>
          <w:szCs w:val="22"/>
        </w:rPr>
      </w:pPr>
      <w:proofErr w:type="spellStart"/>
      <w:r w:rsidRPr="008519FE">
        <w:rPr>
          <w:i/>
          <w:sz w:val="22"/>
          <w:szCs w:val="22"/>
        </w:rPr>
        <w:t>Min</w:t>
      </w:r>
      <w:proofErr w:type="spellEnd"/>
      <w:r w:rsidRPr="008519FE">
        <w:rPr>
          <w:i/>
          <w:sz w:val="22"/>
          <w:szCs w:val="22"/>
        </w:rPr>
        <w:t xml:space="preserve"> </w:t>
      </w:r>
      <w:r w:rsidRPr="008519FE">
        <w:rPr>
          <w:b/>
          <w:i/>
          <w:sz w:val="22"/>
          <w:szCs w:val="22"/>
        </w:rPr>
        <w:t>2</w:t>
      </w:r>
      <w:proofErr w:type="gramStart"/>
      <w:r w:rsidRPr="008519FE">
        <w:rPr>
          <w:b/>
          <w:i/>
          <w:sz w:val="22"/>
          <w:szCs w:val="22"/>
        </w:rPr>
        <w:t xml:space="preserve">  </w:t>
      </w:r>
      <w:proofErr w:type="gramEnd"/>
      <w:r w:rsidRPr="008519FE">
        <w:rPr>
          <w:b/>
          <w:i/>
          <w:sz w:val="22"/>
          <w:szCs w:val="22"/>
        </w:rPr>
        <w:t>x</w:t>
      </w:r>
      <w:r w:rsidRPr="008519FE">
        <w:rPr>
          <w:b/>
          <w:i/>
          <w:sz w:val="22"/>
          <w:szCs w:val="22"/>
          <w:vertAlign w:val="subscript"/>
        </w:rPr>
        <w:t>1</w:t>
      </w:r>
      <w:r w:rsidRPr="008519FE">
        <w:rPr>
          <w:b/>
          <w:i/>
          <w:sz w:val="22"/>
          <w:szCs w:val="22"/>
        </w:rPr>
        <w:t xml:space="preserve"> +  x</w:t>
      </w:r>
      <w:r w:rsidRPr="008519FE">
        <w:rPr>
          <w:b/>
          <w:i/>
          <w:sz w:val="22"/>
          <w:szCs w:val="22"/>
          <w:vertAlign w:val="subscript"/>
        </w:rPr>
        <w:t>2</w:t>
      </w:r>
    </w:p>
    <w:p w:rsidR="004F0778" w:rsidRPr="008519FE" w:rsidRDefault="004F0778" w:rsidP="004F0778">
      <w:pPr>
        <w:jc w:val="center"/>
        <w:rPr>
          <w:i/>
          <w:sz w:val="22"/>
          <w:szCs w:val="22"/>
        </w:rPr>
      </w:pPr>
      <w:proofErr w:type="gramStart"/>
      <w:r w:rsidRPr="008519FE">
        <w:rPr>
          <w:i/>
          <w:sz w:val="22"/>
          <w:szCs w:val="22"/>
        </w:rPr>
        <w:t>s.a.</w:t>
      </w:r>
      <w:proofErr w:type="gramEnd"/>
      <w:r w:rsidRPr="008519FE">
        <w:rPr>
          <w:i/>
          <w:sz w:val="22"/>
          <w:szCs w:val="22"/>
        </w:rPr>
        <w:t xml:space="preserve"> 5 x</w:t>
      </w:r>
      <w:r w:rsidRPr="008519FE">
        <w:rPr>
          <w:i/>
          <w:sz w:val="22"/>
          <w:szCs w:val="22"/>
          <w:vertAlign w:val="subscript"/>
        </w:rPr>
        <w:t>1</w:t>
      </w:r>
      <w:r w:rsidRPr="008519FE">
        <w:rPr>
          <w:i/>
          <w:sz w:val="22"/>
          <w:szCs w:val="22"/>
        </w:rPr>
        <w:t xml:space="preserve"> + 2 x</w:t>
      </w:r>
      <w:r w:rsidRPr="008519FE">
        <w:rPr>
          <w:i/>
          <w:sz w:val="22"/>
          <w:szCs w:val="22"/>
          <w:vertAlign w:val="subscript"/>
        </w:rPr>
        <w:t>2</w:t>
      </w:r>
      <w:r w:rsidRPr="008519FE">
        <w:rPr>
          <w:i/>
          <w:sz w:val="22"/>
          <w:szCs w:val="22"/>
        </w:rPr>
        <w:t xml:space="preserve">  ≥  8</w:t>
      </w:r>
    </w:p>
    <w:p w:rsidR="004F0778" w:rsidRPr="008519FE" w:rsidRDefault="004F0778" w:rsidP="004F0778">
      <w:pPr>
        <w:jc w:val="center"/>
        <w:rPr>
          <w:i/>
          <w:sz w:val="22"/>
          <w:szCs w:val="22"/>
        </w:rPr>
      </w:pPr>
      <w:r w:rsidRPr="008519FE">
        <w:rPr>
          <w:i/>
          <w:sz w:val="22"/>
          <w:szCs w:val="22"/>
        </w:rPr>
        <w:t>2 x</w:t>
      </w:r>
      <w:r w:rsidRPr="008519FE">
        <w:rPr>
          <w:i/>
          <w:sz w:val="22"/>
          <w:szCs w:val="22"/>
          <w:vertAlign w:val="subscript"/>
        </w:rPr>
        <w:t>1</w:t>
      </w:r>
      <w:r w:rsidRPr="008519FE">
        <w:rPr>
          <w:i/>
          <w:sz w:val="22"/>
          <w:szCs w:val="22"/>
        </w:rPr>
        <w:t xml:space="preserve"> + 2 x</w:t>
      </w:r>
      <w:r w:rsidRPr="008519FE">
        <w:rPr>
          <w:i/>
          <w:sz w:val="22"/>
          <w:szCs w:val="22"/>
          <w:vertAlign w:val="subscript"/>
        </w:rPr>
        <w:t>2</w:t>
      </w:r>
      <w:proofErr w:type="gramStart"/>
      <w:r w:rsidRPr="008519FE">
        <w:rPr>
          <w:i/>
          <w:sz w:val="22"/>
          <w:szCs w:val="22"/>
        </w:rPr>
        <w:t xml:space="preserve">  </w:t>
      </w:r>
      <w:proofErr w:type="gramEnd"/>
      <w:r w:rsidRPr="008519FE">
        <w:rPr>
          <w:i/>
          <w:sz w:val="22"/>
          <w:szCs w:val="22"/>
        </w:rPr>
        <w:t>≥  5</w:t>
      </w:r>
    </w:p>
    <w:p w:rsidR="004F0778" w:rsidRPr="008519FE" w:rsidRDefault="004F0778" w:rsidP="004F0778">
      <w:pPr>
        <w:jc w:val="center"/>
        <w:rPr>
          <w:i/>
          <w:sz w:val="22"/>
          <w:szCs w:val="22"/>
        </w:rPr>
      </w:pPr>
      <w:r w:rsidRPr="008519FE">
        <w:rPr>
          <w:i/>
          <w:sz w:val="22"/>
          <w:szCs w:val="22"/>
        </w:rPr>
        <w:t>- x</w:t>
      </w:r>
      <w:r w:rsidRPr="008519FE">
        <w:rPr>
          <w:i/>
          <w:sz w:val="22"/>
          <w:szCs w:val="22"/>
          <w:vertAlign w:val="subscript"/>
        </w:rPr>
        <w:t>1</w:t>
      </w:r>
      <w:r w:rsidRPr="008519FE">
        <w:rPr>
          <w:i/>
          <w:sz w:val="22"/>
          <w:szCs w:val="22"/>
        </w:rPr>
        <w:t xml:space="preserve"> + 2 x</w:t>
      </w:r>
      <w:r w:rsidRPr="008519FE">
        <w:rPr>
          <w:i/>
          <w:sz w:val="22"/>
          <w:szCs w:val="22"/>
          <w:vertAlign w:val="subscript"/>
        </w:rPr>
        <w:t>2</w:t>
      </w:r>
      <w:proofErr w:type="gramStart"/>
      <w:r w:rsidRPr="008519FE">
        <w:rPr>
          <w:i/>
          <w:sz w:val="22"/>
          <w:szCs w:val="22"/>
        </w:rPr>
        <w:t xml:space="preserve">  </w:t>
      </w:r>
      <w:proofErr w:type="gramEnd"/>
      <w:r w:rsidRPr="008519FE">
        <w:rPr>
          <w:i/>
          <w:sz w:val="22"/>
          <w:szCs w:val="22"/>
        </w:rPr>
        <w:t>≥  -1</w:t>
      </w:r>
    </w:p>
    <w:p w:rsidR="004F0778" w:rsidRPr="008519FE" w:rsidRDefault="004F0778" w:rsidP="004F0778">
      <w:pPr>
        <w:jc w:val="center"/>
        <w:rPr>
          <w:i/>
          <w:sz w:val="22"/>
          <w:szCs w:val="22"/>
        </w:rPr>
      </w:pPr>
      <w:r w:rsidRPr="008519FE">
        <w:rPr>
          <w:i/>
          <w:sz w:val="22"/>
          <w:szCs w:val="22"/>
        </w:rPr>
        <w:t>x</w:t>
      </w:r>
      <w:r w:rsidRPr="008519FE">
        <w:rPr>
          <w:i/>
          <w:sz w:val="22"/>
          <w:szCs w:val="22"/>
          <w:vertAlign w:val="subscript"/>
        </w:rPr>
        <w:t>1</w:t>
      </w:r>
      <w:r w:rsidRPr="008519FE">
        <w:rPr>
          <w:i/>
          <w:sz w:val="22"/>
          <w:szCs w:val="22"/>
          <w:lang w:val="en-US"/>
        </w:rPr>
        <w:sym w:font="Symbol" w:char="F0B3"/>
      </w:r>
      <w:r w:rsidRPr="008519FE">
        <w:rPr>
          <w:i/>
          <w:sz w:val="22"/>
          <w:szCs w:val="22"/>
        </w:rPr>
        <w:t xml:space="preserve"> 0, x</w:t>
      </w:r>
      <w:r w:rsidRPr="008519FE">
        <w:rPr>
          <w:i/>
          <w:sz w:val="22"/>
          <w:szCs w:val="22"/>
          <w:vertAlign w:val="subscript"/>
        </w:rPr>
        <w:t xml:space="preserve">2 </w:t>
      </w:r>
      <w:r w:rsidRPr="008519FE">
        <w:rPr>
          <w:i/>
          <w:sz w:val="22"/>
          <w:szCs w:val="22"/>
          <w:lang w:val="en-US"/>
        </w:rPr>
        <w:sym w:font="Symbol" w:char="F0B3"/>
      </w:r>
      <w:r w:rsidRPr="008519FE">
        <w:rPr>
          <w:i/>
          <w:sz w:val="22"/>
          <w:szCs w:val="22"/>
        </w:rPr>
        <w:t xml:space="preserve"> 0 (intere)</w:t>
      </w:r>
    </w:p>
    <w:p w:rsidR="004F0778" w:rsidRPr="008519FE" w:rsidRDefault="004F0778" w:rsidP="004F0778">
      <w:pPr>
        <w:pStyle w:val="Rientrocorpodeltesto"/>
        <w:spacing w:after="0"/>
        <w:ind w:left="0"/>
        <w:jc w:val="both"/>
        <w:rPr>
          <w:b/>
          <w:sz w:val="22"/>
          <w:szCs w:val="22"/>
        </w:rPr>
      </w:pPr>
      <w:r w:rsidRPr="008519FE">
        <w:rPr>
          <w:b/>
          <w:sz w:val="22"/>
          <w:szCs w:val="22"/>
        </w:rPr>
        <w:t>Esercizio n. 5</w:t>
      </w:r>
    </w:p>
    <w:p w:rsidR="004F0778" w:rsidRPr="004374AA" w:rsidRDefault="004F0778" w:rsidP="004F0778">
      <w:pPr>
        <w:pStyle w:val="Rientrocorpodeltesto"/>
        <w:spacing w:after="0"/>
        <w:ind w:left="0"/>
        <w:jc w:val="both"/>
        <w:rPr>
          <w:szCs w:val="22"/>
        </w:rPr>
      </w:pPr>
      <w:r w:rsidRPr="004374AA">
        <w:rPr>
          <w:szCs w:val="22"/>
        </w:rPr>
        <w:t xml:space="preserve">a) Si </w:t>
      </w:r>
      <w:proofErr w:type="gramStart"/>
      <w:r w:rsidRPr="004374AA">
        <w:rPr>
          <w:szCs w:val="22"/>
        </w:rPr>
        <w:t>formuli</w:t>
      </w:r>
      <w:proofErr w:type="gramEnd"/>
      <w:r w:rsidRPr="004374AA">
        <w:rPr>
          <w:szCs w:val="22"/>
        </w:rPr>
        <w:t xml:space="preserve"> il modello dello zaino binario del problema riportato in tabella. </w:t>
      </w:r>
      <w:r w:rsidR="004374AA">
        <w:rPr>
          <w:szCs w:val="22"/>
        </w:rPr>
        <w:t xml:space="preserve">La capacità massima </w:t>
      </w:r>
      <w:proofErr w:type="spellStart"/>
      <w:r w:rsidR="004374AA">
        <w:rPr>
          <w:szCs w:val="22"/>
        </w:rPr>
        <w:t>de</w:t>
      </w:r>
      <w:r w:rsidRPr="004374AA">
        <w:rPr>
          <w:szCs w:val="22"/>
        </w:rPr>
        <w:t>lo</w:t>
      </w:r>
      <w:proofErr w:type="spellEnd"/>
      <w:r w:rsidRPr="004374AA">
        <w:rPr>
          <w:szCs w:val="22"/>
        </w:rPr>
        <w:t xml:space="preserve"> zaino è pari a </w:t>
      </w:r>
      <w:proofErr w:type="gramStart"/>
      <w:r w:rsidRPr="004374AA">
        <w:rPr>
          <w:szCs w:val="22"/>
        </w:rPr>
        <w:t>14</w:t>
      </w:r>
      <w:proofErr w:type="gramEnd"/>
      <w:r w:rsidRPr="004374AA">
        <w:rPr>
          <w:szCs w:val="22"/>
        </w:rPr>
        <w:t xml:space="preserve">; </w:t>
      </w:r>
    </w:p>
    <w:p w:rsidR="004F0778" w:rsidRPr="004374AA" w:rsidRDefault="004F0778" w:rsidP="004F0778">
      <w:pPr>
        <w:pStyle w:val="Rientrocorpodeltesto"/>
        <w:spacing w:after="0"/>
        <w:ind w:left="0"/>
        <w:jc w:val="both"/>
        <w:rPr>
          <w:szCs w:val="22"/>
        </w:rPr>
      </w:pPr>
      <w:r w:rsidRPr="004374AA">
        <w:rPr>
          <w:szCs w:val="22"/>
        </w:rPr>
        <w:t xml:space="preserve">b) Si risolva il problema di zaino binario utilizzando l’algoritmo </w:t>
      </w:r>
      <w:proofErr w:type="spellStart"/>
      <w:r w:rsidRPr="004374AA">
        <w:rPr>
          <w:szCs w:val="22"/>
        </w:rPr>
        <w:t>Branch</w:t>
      </w:r>
      <w:proofErr w:type="spellEnd"/>
      <w:r w:rsidRPr="004374AA">
        <w:rPr>
          <w:szCs w:val="22"/>
        </w:rPr>
        <w:t xml:space="preserve"> and </w:t>
      </w:r>
      <w:proofErr w:type="spellStart"/>
      <w:r w:rsidRPr="004374AA">
        <w:rPr>
          <w:szCs w:val="22"/>
        </w:rPr>
        <w:t>Bound</w:t>
      </w:r>
      <w:proofErr w:type="spellEnd"/>
      <w:r w:rsidRPr="004374AA">
        <w:rPr>
          <w:szCs w:val="22"/>
        </w:rPr>
        <w:t xml:space="preserve"> con strategia di visita </w:t>
      </w:r>
      <w:proofErr w:type="spellStart"/>
      <w:r w:rsidRPr="004374AA">
        <w:rPr>
          <w:szCs w:val="22"/>
        </w:rPr>
        <w:t>depth</w:t>
      </w:r>
      <w:proofErr w:type="spellEnd"/>
      <w:r w:rsidRPr="004374AA">
        <w:rPr>
          <w:szCs w:val="22"/>
        </w:rPr>
        <w:t xml:space="preserve"> first. 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</w:tblGrid>
      <w:tr w:rsidR="004F0778" w:rsidRPr="004374AA" w:rsidTr="009C0F60">
        <w:trPr>
          <w:cantSplit/>
          <w:jc w:val="center"/>
        </w:trPr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1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2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3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4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5</w:t>
            </w:r>
          </w:p>
        </w:tc>
      </w:tr>
      <w:tr w:rsidR="004F0778" w:rsidRPr="004374AA" w:rsidTr="009C0F60">
        <w:trPr>
          <w:cantSplit/>
          <w:jc w:val="center"/>
        </w:trPr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proofErr w:type="gramStart"/>
            <w:r w:rsidRPr="004374AA">
              <w:rPr>
                <w:szCs w:val="22"/>
              </w:rPr>
              <w:t>Vi</w:t>
            </w:r>
            <w:proofErr w:type="gramEnd"/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10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12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5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7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9</w:t>
            </w:r>
          </w:p>
        </w:tc>
      </w:tr>
      <w:tr w:rsidR="004F0778" w:rsidRPr="004374AA" w:rsidTr="009C0F60">
        <w:trPr>
          <w:cantSplit/>
          <w:trHeight w:val="64"/>
          <w:jc w:val="center"/>
        </w:trPr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proofErr w:type="spellStart"/>
            <w:r w:rsidRPr="004374AA">
              <w:rPr>
                <w:szCs w:val="22"/>
              </w:rPr>
              <w:t>Pi</w:t>
            </w:r>
            <w:proofErr w:type="spellEnd"/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5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8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6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2</w:t>
            </w:r>
          </w:p>
        </w:tc>
        <w:tc>
          <w:tcPr>
            <w:tcW w:w="1134" w:type="dxa"/>
          </w:tcPr>
          <w:p w:rsidR="004F0778" w:rsidRPr="004374AA" w:rsidRDefault="004F0778" w:rsidP="009C0F60">
            <w:pPr>
              <w:jc w:val="both"/>
              <w:rPr>
                <w:szCs w:val="22"/>
              </w:rPr>
            </w:pPr>
            <w:r w:rsidRPr="004374AA">
              <w:rPr>
                <w:szCs w:val="22"/>
              </w:rPr>
              <w:t>7</w:t>
            </w:r>
          </w:p>
        </w:tc>
      </w:tr>
    </w:tbl>
    <w:p w:rsidR="00D36F9C" w:rsidRPr="004374AA" w:rsidRDefault="00D36F9C" w:rsidP="000C5E65">
      <w:pPr>
        <w:jc w:val="both"/>
        <w:rPr>
          <w:sz w:val="4"/>
          <w:szCs w:val="4"/>
        </w:rPr>
      </w:pPr>
    </w:p>
    <w:p w:rsidR="008519FE" w:rsidRPr="008519FE" w:rsidRDefault="008519FE" w:rsidP="008519FE">
      <w:pPr>
        <w:rPr>
          <w:b/>
          <w:sz w:val="22"/>
          <w:szCs w:val="22"/>
        </w:rPr>
      </w:pPr>
      <w:r w:rsidRPr="008519FE">
        <w:rPr>
          <w:b/>
          <w:sz w:val="22"/>
          <w:szCs w:val="22"/>
        </w:rPr>
        <w:t>Esercizio n. 6</w:t>
      </w:r>
    </w:p>
    <w:p w:rsidR="008519FE" w:rsidRPr="004374AA" w:rsidRDefault="008519FE" w:rsidP="008519FE">
      <w:pPr>
        <w:numPr>
          <w:ilvl w:val="0"/>
          <w:numId w:val="23"/>
        </w:numPr>
        <w:rPr>
          <w:rFonts w:eastAsia="Calibri"/>
          <w:szCs w:val="22"/>
          <w:lang w:eastAsia="en-US"/>
        </w:rPr>
      </w:pPr>
      <w:r w:rsidRPr="004374AA">
        <w:rPr>
          <w:rFonts w:eastAsia="Calibri"/>
          <w:szCs w:val="22"/>
          <w:lang w:eastAsia="en-US"/>
        </w:rPr>
        <w:t>Si scriva il modello del massimo flusso.</w:t>
      </w:r>
    </w:p>
    <w:p w:rsidR="008519FE" w:rsidRPr="004374AA" w:rsidRDefault="008519FE" w:rsidP="008519FE">
      <w:pPr>
        <w:numPr>
          <w:ilvl w:val="0"/>
          <w:numId w:val="23"/>
        </w:numPr>
        <w:rPr>
          <w:rFonts w:eastAsia="Calibri"/>
          <w:szCs w:val="22"/>
          <w:lang w:eastAsia="en-US"/>
        </w:rPr>
      </w:pPr>
      <w:r w:rsidRPr="004374AA">
        <w:rPr>
          <w:rFonts w:eastAsia="Calibri"/>
          <w:szCs w:val="22"/>
          <w:lang w:eastAsia="en-US"/>
        </w:rPr>
        <w:t xml:space="preserve">Si </w:t>
      </w:r>
      <w:r w:rsidRPr="004374AA">
        <w:rPr>
          <w:szCs w:val="22"/>
        </w:rPr>
        <w:t xml:space="preserve">determini il massimo flusso da </w:t>
      </w:r>
      <w:proofErr w:type="gramStart"/>
      <w:r w:rsidRPr="004374AA">
        <w:rPr>
          <w:szCs w:val="22"/>
        </w:rPr>
        <w:t>1</w:t>
      </w:r>
      <w:proofErr w:type="gramEnd"/>
      <w:r w:rsidRPr="004374AA">
        <w:rPr>
          <w:szCs w:val="22"/>
        </w:rPr>
        <w:t xml:space="preserve"> a 6 per la rete in figura.</w:t>
      </w:r>
    </w:p>
    <w:p w:rsidR="008519FE" w:rsidRPr="004374AA" w:rsidRDefault="008519FE" w:rsidP="008519FE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szCs w:val="22"/>
        </w:rPr>
      </w:pPr>
      <w:r w:rsidRPr="004374AA">
        <w:rPr>
          <w:szCs w:val="22"/>
        </w:rPr>
        <w:t xml:space="preserve">Qual è la dimensione [numero di vincoli e numero di variabili] per un problema di massimo flusso su una rete con </w:t>
      </w:r>
      <w:proofErr w:type="gramStart"/>
      <w:r w:rsidRPr="004374AA">
        <w:rPr>
          <w:szCs w:val="22"/>
        </w:rPr>
        <w:t>20</w:t>
      </w:r>
      <w:proofErr w:type="gramEnd"/>
      <w:r w:rsidRPr="004374AA">
        <w:rPr>
          <w:szCs w:val="22"/>
        </w:rPr>
        <w:t xml:space="preserve"> vertici e 100 archi? </w:t>
      </w:r>
    </w:p>
    <w:p w:rsidR="008519FE" w:rsidRPr="008917DA" w:rsidRDefault="00C21AA8" w:rsidP="008519FE">
      <w:pPr>
        <w:ind w:left="426"/>
        <w:jc w:val="both"/>
        <w:rPr>
          <w:color w:val="FF0000"/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753472" behindDoc="0" locked="0" layoutInCell="0" allowOverlap="1" wp14:anchorId="4B1229CE" wp14:editId="12DAA6D2">
                <wp:simplePos x="0" y="0"/>
                <wp:positionH relativeFrom="column">
                  <wp:posOffset>1200150</wp:posOffset>
                </wp:positionH>
                <wp:positionV relativeFrom="paragraph">
                  <wp:posOffset>126365</wp:posOffset>
                </wp:positionV>
                <wp:extent cx="3956050" cy="1021831"/>
                <wp:effectExtent l="0" t="0" r="25400" b="26035"/>
                <wp:wrapNone/>
                <wp:docPr id="1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6050" cy="1021831"/>
                          <a:chOff x="2451" y="11432"/>
                          <a:chExt cx="7008" cy="1969"/>
                        </a:xfrm>
                      </wpg:grpSpPr>
                      <wps:wsp>
                        <wps:cNvPr id="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451" y="12402"/>
                            <a:ext cx="322" cy="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36000" rIns="18000" bIns="10800" anchor="t" anchorCtr="0" upright="1">
                          <a:noAutofit/>
                        </wps:bodyPr>
                      </wps:wsp>
                      <wps:wsp>
                        <wps:cNvPr id="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11524"/>
                            <a:ext cx="323" cy="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36000" rIns="18000" bIns="10800" anchor="t" anchorCtr="0" upright="1">
                          <a:noAutofit/>
                        </wps:bodyPr>
                      </wps:wsp>
                      <wps:wsp>
                        <wps:cNvPr id="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817" y="12402"/>
                            <a:ext cx="323" cy="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36000" rIns="18000" bIns="10800" anchor="t" anchorCtr="0" upright="1">
                          <a:noAutofit/>
                        </wps:bodyPr>
                      </wps:wsp>
                      <wps:wsp>
                        <wps:cNvPr id="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7549" y="11524"/>
                            <a:ext cx="322" cy="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8000" tIns="36000" rIns="18000" bIns="10800" anchor="t" anchorCtr="0" upright="1">
                          <a:noAutofit/>
                        </wps:bodyPr>
                      </wps:wsp>
                      <wps:wsp>
                        <wps:cNvPr id="6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137" y="12402"/>
                            <a:ext cx="322" cy="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36000" rIns="18000" bIns="10800" anchor="t" anchorCtr="0" upright="1">
                          <a:noAutofit/>
                        </wps:bodyPr>
                      </wps:wsp>
                      <wps:wsp>
                        <wps:cNvPr id="7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3" y="11797"/>
                            <a:ext cx="1514" cy="6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73" y="12560"/>
                            <a:ext cx="30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610" y="11861"/>
                            <a:ext cx="1207" cy="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40" y="11864"/>
                            <a:ext cx="1409" cy="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6159" y="12560"/>
                            <a:ext cx="2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7871" y="11864"/>
                            <a:ext cx="1266" cy="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426" y="12004"/>
                            <a:ext cx="542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6497" y="11864"/>
                            <a:ext cx="542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327" y="11864"/>
                            <a:ext cx="656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4966" y="11864"/>
                            <a:ext cx="76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549" y="12217"/>
                            <a:ext cx="541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069" y="12217"/>
                            <a:ext cx="541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4610" y="11797"/>
                            <a:ext cx="29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726" y="11432"/>
                            <a:ext cx="541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101" y="13062"/>
                            <a:ext cx="322" cy="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36000" rIns="18000" bIns="10800" anchor="t" anchorCtr="0" upright="1">
                          <a:noAutofit/>
                        </wps:bodyPr>
                      </wps:wsp>
                      <wps:wsp>
                        <wps:cNvPr id="22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743" y="12648"/>
                            <a:ext cx="1354" cy="5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3" y="12717"/>
                            <a:ext cx="1364" cy="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33" y="12737"/>
                            <a:ext cx="4704" cy="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036" y="12904"/>
                            <a:ext cx="542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6760" y="12692"/>
                            <a:ext cx="542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696" y="12674"/>
                            <a:ext cx="650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9FE" w:rsidRDefault="008519FE" w:rsidP="008519F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7" style="position:absolute;left:0;text-align:left;margin-left:94.5pt;margin-top:9.95pt;width:311.5pt;height:80.45pt;z-index:251753472" coordorigin="2451,11432" coordsize="7008,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" o:allowincell="f">
                <v:shape id="Text Box 131" o:spid="_x0000_s1028" type="#_x0000_t202" style="position:absolute;left:2451;top:12402;width:32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4w8MA&#10;AADaAAAADwAAAGRycy9kb3ducmV2LnhtbESPQWvCQBSE74L/YXlCb2YTocWmrqKWQi49NHrp7TX7&#10;TILZt8nu1qT/vlsoeBxm5htms5tMJ27kfGtZQZakIIgrq1uuFZxPb8s1CB+QNXaWScEPedht57MN&#10;5tqO/EG3MtQiQtjnqKAJoc+l9FVDBn1ie+LoXawzGKJ0tdQOxwg3nVyl6ZM02HJcaLCnY0PVtfw2&#10;CvQFs+fDUL4PdarRmdevx8/CKfWwmPYvIAJN4R7+bxdawQr+rsQb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j4w8MAAADaAAAADwAAAAAAAAAAAAAAAACYAgAAZHJzL2Rv&#10;d25yZXYueG1sUEsFBgAAAAAEAAQA9QAAAIgDAAAAAA==&#10;" filled="f">
                  <v:textbox inset=".5mm,1mm,.5mm,.3mm"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1029" type="#_x0000_t202" style="position:absolute;left:4287;top:11524;width:32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dWMMA&#10;AADaAAAADwAAAGRycy9kb3ducmV2LnhtbESPQWvCQBSE7wX/w/KE3uomlRaNrsEqhVx6aOrF2zP7&#10;TILZt3F3Nem/7xYKPQ4z8w2zzkfTiTs531pWkM4SEMSV1S3XCg5f708LED4ga+wsk4Jv8pBvJg9r&#10;zLQd+JPuZahFhLDPUEETQp9J6auGDPqZ7Ymjd7bOYIjS1VI7HCLcdPI5SV6lwZbjQoM97RqqLuXN&#10;KNBnTJdv1/LjWicandmfXo6FU+pxOm5XIAKN4T/81y60gjn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RdWMMAAADaAAAADwAAAAAAAAAAAAAAAACYAgAAZHJzL2Rv&#10;d25yZXYueG1sUEsFBgAAAAAEAAQA9QAAAIgDAAAAAA==&#10;" filled="f">
                  <v:textbox inset=".5mm,1mm,.5mm,.3mm"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133" o:spid="_x0000_s1030" type="#_x0000_t202" style="position:absolute;left:5817;top:12402;width:32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3FLMMA&#10;AADaAAAADwAAAGRycy9kb3ducmV2LnhtbESPQWvCQBSE7wX/w/KE3uomxRaNrsEqhVx6aOrF2zP7&#10;TILZt3F3Nem/7xYKPQ4z8w2zzkfTiTs531pWkM4SEMSV1S3XCg5f708LED4ga+wsk4Jv8pBvJg9r&#10;zLQd+JPuZahFhLDPUEETQp9J6auGDPqZ7Ymjd7bOYIjS1VI7HCLcdPI5SV6lwZbjQoM97RqqLuXN&#10;KNBnTJdv1/LjWicandmfXo6FU+pxOm5XIAKN4T/81y60gjn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3FLMMAAADaAAAADwAAAAAAAAAAAAAAAACYAgAAZHJzL2Rv&#10;d25yZXYueG1sUEsFBgAAAAAEAAQA9QAAAIgDAAAAAA==&#10;" filled="f">
                  <v:textbox inset=".5mm,1mm,.5mm,.3mm"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134" o:spid="_x0000_s1031" type="#_x0000_t202" style="position:absolute;left:7549;top:11524;width:32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gt8IA&#10;AADaAAAADwAAAGRycy9kb3ducmV2LnhtbESPT4vCMBTE74LfITxhbzZVUNyuUfzDghcPVi97e9s8&#10;22LzUpOsdr+9EQSPw8z8hpkvO9OIGzlfW1YwSlIQxIXVNZcKTsfv4QyED8gaG8uk4J88LBf93hwz&#10;be98oFseShEh7DNUUIXQZlL6oiKDPrEtcfTO1hkMUbpSaof3CDeNHKfpVBqsOS5U2NKmouKS/xkF&#10;+oyjz/U131/LVKMz29/Jz84p9THoVl8gAnXhHX61d1rBB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WC3wgAAANoAAAAPAAAAAAAAAAAAAAAAAJgCAABkcnMvZG93&#10;bnJldi54bWxQSwUGAAAAAAQABAD1AAAAhwMAAAAA&#10;" filled="f">
                  <v:textbox inset=".5mm,1mm,.5mm,.3mm"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35" o:spid="_x0000_s1032" type="#_x0000_t202" style="position:absolute;left:9137;top:12402;width:32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+wMMA&#10;AADaAAAADwAAAGRycy9kb3ducmV2LnhtbESPS2vDMBCE74X8B7GB3BrZgYTWtRLyoJBLD3F76W1r&#10;rR/EWtmSmjj/PioEehxm5hsm34ymExdyvrWsIJ0nIIhLq1uuFXx9vj+/gPABWWNnmRTcyMNmPXnK&#10;MdP2yie6FKEWEcI+QwVNCH0mpS8bMujntieOXmWdwRClq6V2eI1w08lFkqykwZbjQoM97Rsqz8Wv&#10;UaArTF93Q/Ex1IlGZw4/y++jU2o2HbdvIAKN4T/8aB+1ghX8XYk3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P+wMMAAADaAAAADwAAAAAAAAAAAAAAAACYAgAAZHJzL2Rv&#10;d25yZXYueG1sUEsFBgAAAAAEAAQA9QAAAIgDAAAAAA==&#10;" filled="f">
                  <v:textbox inset=".5mm,1mm,.5mm,.3mm"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line id="Line 136" o:spid="_x0000_s1033" style="position:absolute;flip:y;visibility:visible;mso-wrap-style:square" from="2773,11797" to="4287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137" o:spid="_x0000_s1034" style="position:absolute;visibility:visible;mso-wrap-style:square" from="2773,12560" to="5817,1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38" o:spid="_x0000_s1035" style="position:absolute;visibility:visible;mso-wrap-style:square" from="4610,11861" to="5817,12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9" o:spid="_x0000_s1036" style="position:absolute;flip:y;visibility:visible;mso-wrap-style:square" from="6140,11864" to="7549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140" o:spid="_x0000_s1037" style="position:absolute;visibility:visible;mso-wrap-style:square" from="6159,12560" to="9156,1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41" o:spid="_x0000_s1038" style="position:absolute;visibility:visible;mso-wrap-style:square" from="7871,11864" to="9137,12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shape id="Text Box 142" o:spid="_x0000_s1039" type="#_x0000_t202" style="position:absolute;left:3426;top:12004;width:542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143" o:spid="_x0000_s1040" type="#_x0000_t202" style="position:absolute;left:6497;top:11864;width:542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144" o:spid="_x0000_s1041" type="#_x0000_t202" style="position:absolute;left:8327;top:11864;width:656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45" o:spid="_x0000_s1042" type="#_x0000_t202" style="position:absolute;left:4966;top:11864;width:760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46" o:spid="_x0000_s1043" type="#_x0000_t202" style="position:absolute;left:7549;top:12217;width:54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147" o:spid="_x0000_s1044" type="#_x0000_t202" style="position:absolute;left:4069;top:12217;width:54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line id="Line 148" o:spid="_x0000_s1045" style="position:absolute;visibility:visible;mso-wrap-style:square" from="4610,11797" to="7549,1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shape id="Text Box 149" o:spid="_x0000_s1046" type="#_x0000_t202" style="position:absolute;left:5726;top:11432;width:54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150" o:spid="_x0000_s1047" type="#_x0000_t202" style="position:absolute;left:4101;top:13062;width:322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DQsIA&#10;AADbAAAADwAAAGRycy9kb3ducmV2LnhtbESPQYvCMBSE74L/ITxhb5pWULRrlFURvOzB6sXb2+bZ&#10;lm1eahK1++83guBxmJlvmMWqM424k/O1ZQXpKAFBXFhdc6ngdNwNZyB8QNbYWCYFf+Rhtez3Fphp&#10;++AD3fNQighhn6GCKoQ2k9IXFRn0I9sSR+9incEQpSuldviIcNPIcZJMpcGa40KFLW0qKn7zm1Gg&#10;L5jO19f8+1omGp3Z/kzOe6fUx6D7+gQRqAvv8Ku91wrG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oNCwgAAANsAAAAPAAAAAAAAAAAAAAAAAJgCAABkcnMvZG93&#10;bnJldi54bWxQSwUGAAAAAAQABAD1AAAAhwMAAAAA&#10;" filled="f">
                  <v:textbox inset=".5mm,1mm,.5mm,.3mm"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line id="Line 151" o:spid="_x0000_s1048" style="position:absolute;visibility:visible;mso-wrap-style:square" from="2743,12648" to="4097,1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152" o:spid="_x0000_s1049" style="position:absolute;flip:y;visibility:visible;mso-wrap-style:square" from="4443,12717" to="5807,1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line id="Line 153" o:spid="_x0000_s1050" style="position:absolute;flip:y;visibility:visible;mso-wrap-style:square" from="4433,12737" to="9137,1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shape id="Text Box 154" o:spid="_x0000_s1051" type="#_x0000_t202" style="position:absolute;left:3036;top:12904;width:542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v:shape id="Text Box 155" o:spid="_x0000_s1052" type="#_x0000_t202" style="position:absolute;left:6760;top:12692;width:542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156" o:spid="_x0000_s1053" type="#_x0000_t202" style="position:absolute;left:4696;top:12674;width:650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8519FE" w:rsidRDefault="008519FE" w:rsidP="008519FE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19FE" w:rsidRPr="008917DA" w:rsidRDefault="008519FE" w:rsidP="008519FE">
      <w:pPr>
        <w:ind w:left="426"/>
        <w:jc w:val="both"/>
        <w:rPr>
          <w:color w:val="FF0000"/>
          <w:sz w:val="24"/>
          <w:szCs w:val="24"/>
        </w:rPr>
      </w:pPr>
    </w:p>
    <w:p w:rsidR="008519FE" w:rsidRPr="008917DA" w:rsidRDefault="008519FE" w:rsidP="008519FE">
      <w:pPr>
        <w:ind w:left="426"/>
        <w:jc w:val="both"/>
        <w:rPr>
          <w:color w:val="FF0000"/>
          <w:sz w:val="24"/>
          <w:szCs w:val="24"/>
        </w:rPr>
      </w:pPr>
    </w:p>
    <w:p w:rsidR="008519FE" w:rsidRPr="008917DA" w:rsidRDefault="008519FE" w:rsidP="008519FE">
      <w:pPr>
        <w:pStyle w:val="Titolo3"/>
        <w:rPr>
          <w:rFonts w:ascii="Times New Roman" w:hAnsi="Times New Roman"/>
          <w:color w:val="FF0000"/>
          <w:sz w:val="24"/>
          <w:szCs w:val="24"/>
        </w:rPr>
      </w:pPr>
    </w:p>
    <w:p w:rsidR="008519FE" w:rsidRPr="008917DA" w:rsidRDefault="008519FE" w:rsidP="008519FE">
      <w:pPr>
        <w:pStyle w:val="Titolo3"/>
        <w:rPr>
          <w:rFonts w:ascii="Times New Roman" w:hAnsi="Times New Roman"/>
          <w:color w:val="FF0000"/>
          <w:sz w:val="24"/>
          <w:szCs w:val="24"/>
        </w:rPr>
      </w:pPr>
    </w:p>
    <w:p w:rsidR="008519FE" w:rsidRPr="004374AA" w:rsidRDefault="008519FE" w:rsidP="008519FE">
      <w:pPr>
        <w:jc w:val="both"/>
        <w:rPr>
          <w:b/>
          <w:sz w:val="4"/>
          <w:szCs w:val="4"/>
        </w:rPr>
      </w:pPr>
    </w:p>
    <w:p w:rsidR="008519FE" w:rsidRPr="008519FE" w:rsidRDefault="008519FE" w:rsidP="008519FE">
      <w:pPr>
        <w:rPr>
          <w:b/>
          <w:sz w:val="22"/>
          <w:szCs w:val="22"/>
        </w:rPr>
      </w:pPr>
      <w:r w:rsidRPr="008519FE">
        <w:rPr>
          <w:b/>
          <w:sz w:val="22"/>
          <w:szCs w:val="22"/>
        </w:rPr>
        <w:t>Esercizio n. 7</w:t>
      </w:r>
    </w:p>
    <w:p w:rsidR="004374AA" w:rsidRDefault="004374AA" w:rsidP="004374AA">
      <w:pPr>
        <w:jc w:val="both"/>
        <w:rPr>
          <w:bCs/>
        </w:rPr>
      </w:pPr>
      <w:proofErr w:type="spellStart"/>
      <w:proofErr w:type="gramStart"/>
      <w:r>
        <w:rPr>
          <w:bCs/>
        </w:rPr>
        <w:t>Un’</w:t>
      </w:r>
      <w:proofErr w:type="gramEnd"/>
      <w:r>
        <w:rPr>
          <w:bCs/>
        </w:rPr>
        <w:t>insieme</w:t>
      </w:r>
      <w:proofErr w:type="spellEnd"/>
      <w:r>
        <w:rPr>
          <w:bCs/>
        </w:rPr>
        <w:t xml:space="preserve"> di 7 lavorazioni viene eseguito tramite 2 macchine a controllo numerico. Ciascuna lavorazione richiede alcuni utensili e una volta effettuata, porta un certo profitto. Il profitto varia </w:t>
      </w:r>
      <w:proofErr w:type="gramStart"/>
      <w:r>
        <w:rPr>
          <w:bCs/>
        </w:rPr>
        <w:t>in relazione alla</w:t>
      </w:r>
      <w:proofErr w:type="gramEnd"/>
      <w:r>
        <w:rPr>
          <w:bCs/>
        </w:rPr>
        <w:t xml:space="preserve"> macchina che esegue la lavorazione. Se la lavorazione non </w:t>
      </w:r>
      <w:proofErr w:type="gramStart"/>
      <w:r>
        <w:rPr>
          <w:bCs/>
        </w:rPr>
        <w:t>viene</w:t>
      </w:r>
      <w:proofErr w:type="gramEnd"/>
      <w:r>
        <w:rPr>
          <w:bCs/>
        </w:rPr>
        <w:t xml:space="preserve"> effettuata, ovviamente il profitto ad essa associato è nullo.  In totale si </w:t>
      </w:r>
      <w:proofErr w:type="gramStart"/>
      <w:r>
        <w:rPr>
          <w:bCs/>
        </w:rPr>
        <w:t>dispone di</w:t>
      </w:r>
      <w:proofErr w:type="gramEnd"/>
      <w:r>
        <w:rPr>
          <w:bCs/>
        </w:rPr>
        <w:t xml:space="preserve"> 10 utensili diversi (1 per ogni tipologia). Ogni macchina può ospitare al massimo </w:t>
      </w:r>
      <w:proofErr w:type="gramStart"/>
      <w:r>
        <w:rPr>
          <w:bCs/>
        </w:rPr>
        <w:t>5</w:t>
      </w:r>
      <w:proofErr w:type="gramEnd"/>
      <w:r>
        <w:rPr>
          <w:bCs/>
        </w:rPr>
        <w:t xml:space="preserve"> utensili. In tabella del foglio allegato </w:t>
      </w:r>
      <w:proofErr w:type="gramStart"/>
      <w:r>
        <w:rPr>
          <w:bCs/>
        </w:rPr>
        <w:t>viene</w:t>
      </w:r>
      <w:proofErr w:type="gramEnd"/>
      <w:r>
        <w:rPr>
          <w:bCs/>
        </w:rPr>
        <w:t xml:space="preserve"> riportato per ogni lavorazione l’insieme di utensili (ognuno indicato con una lettera) da utilizzare per poterla effettuare. La tabella riporta inoltre il profitto associato </w:t>
      </w:r>
      <w:proofErr w:type="gramStart"/>
      <w:r>
        <w:rPr>
          <w:bCs/>
        </w:rPr>
        <w:t>ad</w:t>
      </w:r>
      <w:proofErr w:type="gramEnd"/>
      <w:r>
        <w:rPr>
          <w:bCs/>
        </w:rPr>
        <w:t xml:space="preserve"> una lavorazione in relazione alla macchina che effettua la lavorazione stessa. Sapendo che tutti gli utensili devono essere montati su una delle due macchine:</w:t>
      </w:r>
    </w:p>
    <w:p w:rsidR="004374AA" w:rsidRDefault="004374AA" w:rsidP="004374AA">
      <w:pPr>
        <w:jc w:val="both"/>
        <w:rPr>
          <w:bCs/>
        </w:rPr>
      </w:pPr>
      <w:r>
        <w:rPr>
          <w:bCs/>
        </w:rPr>
        <w:t>a) si scriva il modello di programmazione lineare che permette di determinare quali utensili montare su ogni macchina al fine di massimizzare il profitto totale derivante dalle lavorazioni effettuate.</w:t>
      </w:r>
    </w:p>
    <w:p w:rsidR="008519FE" w:rsidRDefault="004374AA" w:rsidP="004374AA">
      <w:pPr>
        <w:rPr>
          <w:bCs/>
        </w:rPr>
      </w:pPr>
      <w:r>
        <w:rPr>
          <w:bCs/>
        </w:rPr>
        <w:t xml:space="preserve">b) si determini una soluzione ammissibile del problema e si calcoli il suo profitto totale (indicando esplicitamente </w:t>
      </w:r>
      <w:proofErr w:type="gramStart"/>
      <w:r>
        <w:rPr>
          <w:bCs/>
        </w:rPr>
        <w:t>quali lavorazione</w:t>
      </w:r>
      <w:proofErr w:type="gramEnd"/>
      <w:r>
        <w:rPr>
          <w:bCs/>
        </w:rPr>
        <w:t xml:space="preserve"> vengono effettuate).</w:t>
      </w:r>
    </w:p>
    <w:p w:rsidR="00446585" w:rsidRDefault="00446585" w:rsidP="0044658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46585" w:rsidRDefault="00446585" w:rsidP="0044658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46585" w:rsidRDefault="00446585" w:rsidP="0044658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Elencochiaro"/>
        <w:tblW w:w="0" w:type="auto"/>
        <w:tblInd w:w="1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006"/>
        <w:gridCol w:w="2007"/>
        <w:gridCol w:w="2007"/>
      </w:tblGrid>
      <w:tr w:rsidR="00446585" w:rsidTr="0044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Lavorazione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Utensili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Profitto Macchina </w:t>
            </w:r>
            <w:proofErr w:type="gramStart"/>
            <w:r>
              <w:rPr>
                <w:bCs w:val="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Profitto Macchina </w:t>
            </w:r>
            <w:proofErr w:type="gramStart"/>
            <w:r>
              <w:rPr>
                <w:bCs w:val="0"/>
                <w:sz w:val="24"/>
                <w:szCs w:val="24"/>
              </w:rPr>
              <w:t>2</w:t>
            </w:r>
            <w:proofErr w:type="gramEnd"/>
          </w:p>
        </w:tc>
      </w:tr>
      <w:tr w:rsidR="00446585" w:rsidTr="0044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A, B, D, F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</w:tr>
      <w:tr w:rsidR="00446585" w:rsidTr="0044658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B, C, D, F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</w:tr>
      <w:tr w:rsidR="00446585" w:rsidTr="0044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3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E, F, G, H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</w:t>
            </w:r>
          </w:p>
        </w:tc>
      </w:tr>
      <w:tr w:rsidR="00446585" w:rsidTr="0044658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4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G, I, J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</w:tr>
      <w:tr w:rsidR="00446585" w:rsidTr="0044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5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C, D, E, F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</w:tr>
      <w:tr w:rsidR="00446585" w:rsidTr="004465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A, F, 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</w:tr>
      <w:tr w:rsidR="00446585" w:rsidTr="0044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6" w:type="dxa"/>
            <w:tcBorders>
              <w:right w:val="single" w:sz="4" w:space="0" w:color="000000" w:themeColor="text1"/>
            </w:tcBorders>
            <w:hideMark/>
          </w:tcPr>
          <w:p w:rsidR="00446585" w:rsidRDefault="00446585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7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H, I, J</w:t>
            </w:r>
          </w:p>
        </w:tc>
        <w:tc>
          <w:tcPr>
            <w:tcW w:w="200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hideMark/>
          </w:tcPr>
          <w:p w:rsidR="00446585" w:rsidRDefault="00446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</w:tr>
    </w:tbl>
    <w:p w:rsidR="00446585" w:rsidRDefault="00446585" w:rsidP="00446585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:rsidR="00446585" w:rsidRDefault="00446585" w:rsidP="00446585">
      <w:pPr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Tabella </w:t>
      </w:r>
      <w:proofErr w:type="gramStart"/>
      <w:r>
        <w:rPr>
          <w:rFonts w:eastAsiaTheme="minorHAnsi"/>
          <w:b/>
          <w:sz w:val="28"/>
          <w:szCs w:val="28"/>
          <w:lang w:eastAsia="en-US"/>
        </w:rPr>
        <w:t>1</w:t>
      </w:r>
      <w:proofErr w:type="gramEnd"/>
    </w:p>
    <w:p w:rsidR="00446585" w:rsidRPr="008519FE" w:rsidRDefault="00446585" w:rsidP="004374AA">
      <w:pPr>
        <w:rPr>
          <w:rFonts w:eastAsia="Calibri"/>
          <w:lang w:eastAsia="en-US"/>
        </w:rPr>
      </w:pPr>
    </w:p>
    <w:sectPr w:rsidR="00446585" w:rsidRPr="008519FE" w:rsidSect="0068150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628" w:rsidRDefault="00612628" w:rsidP="00C21AA8">
      <w:r>
        <w:separator/>
      </w:r>
    </w:p>
  </w:endnote>
  <w:endnote w:type="continuationSeparator" w:id="0">
    <w:p w:rsidR="00612628" w:rsidRDefault="00612628" w:rsidP="00C2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628" w:rsidRDefault="00612628" w:rsidP="00C21AA8">
      <w:r>
        <w:separator/>
      </w:r>
    </w:p>
  </w:footnote>
  <w:footnote w:type="continuationSeparator" w:id="0">
    <w:p w:rsidR="00612628" w:rsidRDefault="00612628" w:rsidP="00C21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55F"/>
    <w:multiLevelType w:val="hybridMultilevel"/>
    <w:tmpl w:val="3EB2C3B4"/>
    <w:lvl w:ilvl="0" w:tplc="603C55F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A628EB"/>
    <w:multiLevelType w:val="hybridMultilevel"/>
    <w:tmpl w:val="BBF08390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C46A7"/>
    <w:multiLevelType w:val="hybridMultilevel"/>
    <w:tmpl w:val="F99A43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853EA"/>
    <w:multiLevelType w:val="hybridMultilevel"/>
    <w:tmpl w:val="FCC4723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24DDE"/>
    <w:multiLevelType w:val="hybridMultilevel"/>
    <w:tmpl w:val="FA1A7B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F222C"/>
    <w:multiLevelType w:val="hybridMultilevel"/>
    <w:tmpl w:val="24486670"/>
    <w:lvl w:ilvl="0" w:tplc="2ADEC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C2A6E"/>
    <w:multiLevelType w:val="hybridMultilevel"/>
    <w:tmpl w:val="D29672A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85D96"/>
    <w:multiLevelType w:val="hybridMultilevel"/>
    <w:tmpl w:val="BBF08390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D6593B"/>
    <w:multiLevelType w:val="hybridMultilevel"/>
    <w:tmpl w:val="B6BA8D7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4156B"/>
    <w:multiLevelType w:val="hybridMultilevel"/>
    <w:tmpl w:val="B6BA8D7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B52FED"/>
    <w:multiLevelType w:val="hybridMultilevel"/>
    <w:tmpl w:val="BBF08390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082FAE"/>
    <w:multiLevelType w:val="hybridMultilevel"/>
    <w:tmpl w:val="BE58EE46"/>
    <w:lvl w:ilvl="0" w:tplc="8744CA2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577ABC"/>
    <w:multiLevelType w:val="hybridMultilevel"/>
    <w:tmpl w:val="B90EBE4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881B05"/>
    <w:multiLevelType w:val="hybridMultilevel"/>
    <w:tmpl w:val="74C2BC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A4FBD"/>
    <w:multiLevelType w:val="hybridMultilevel"/>
    <w:tmpl w:val="D946F6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C7AF1"/>
    <w:multiLevelType w:val="hybridMultilevel"/>
    <w:tmpl w:val="A06262C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67041"/>
    <w:multiLevelType w:val="hybridMultilevel"/>
    <w:tmpl w:val="5A6A0D1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BB60BE7"/>
    <w:multiLevelType w:val="hybridMultilevel"/>
    <w:tmpl w:val="E4869CB8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1E1ADE"/>
    <w:multiLevelType w:val="hybridMultilevel"/>
    <w:tmpl w:val="D946F6D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20784"/>
    <w:multiLevelType w:val="hybridMultilevel"/>
    <w:tmpl w:val="721863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E0B1A"/>
    <w:multiLevelType w:val="hybridMultilevel"/>
    <w:tmpl w:val="51B4E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99685C"/>
    <w:multiLevelType w:val="hybridMultilevel"/>
    <w:tmpl w:val="B9129182"/>
    <w:lvl w:ilvl="0" w:tplc="5832FD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14"/>
  </w:num>
  <w:num w:numId="5">
    <w:abstractNumId w:val="6"/>
  </w:num>
  <w:num w:numId="6">
    <w:abstractNumId w:val="21"/>
  </w:num>
  <w:num w:numId="7">
    <w:abstractNumId w:val="2"/>
  </w:num>
  <w:num w:numId="8">
    <w:abstractNumId w:val="0"/>
  </w:num>
  <w:num w:numId="9">
    <w:abstractNumId w:val="23"/>
  </w:num>
  <w:num w:numId="10">
    <w:abstractNumId w:val="4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17"/>
  </w:num>
  <w:num w:numId="16">
    <w:abstractNumId w:val="22"/>
  </w:num>
  <w:num w:numId="17">
    <w:abstractNumId w:val="13"/>
  </w:num>
  <w:num w:numId="18">
    <w:abstractNumId w:val="1"/>
  </w:num>
  <w:num w:numId="19">
    <w:abstractNumId w:val="16"/>
  </w:num>
  <w:num w:numId="20">
    <w:abstractNumId w:val="8"/>
  </w:num>
  <w:num w:numId="21">
    <w:abstractNumId w:val="7"/>
  </w:num>
  <w:num w:numId="22">
    <w:abstractNumId w:val="19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96"/>
    <w:rsid w:val="0004124E"/>
    <w:rsid w:val="0006275B"/>
    <w:rsid w:val="000853F5"/>
    <w:rsid w:val="000C5E65"/>
    <w:rsid w:val="00184ED7"/>
    <w:rsid w:val="001942E4"/>
    <w:rsid w:val="00211C9A"/>
    <w:rsid w:val="002A74AB"/>
    <w:rsid w:val="00305209"/>
    <w:rsid w:val="003A4BD0"/>
    <w:rsid w:val="004374AA"/>
    <w:rsid w:val="00445346"/>
    <w:rsid w:val="00446585"/>
    <w:rsid w:val="004F0778"/>
    <w:rsid w:val="00504CBA"/>
    <w:rsid w:val="00540EB4"/>
    <w:rsid w:val="005463C1"/>
    <w:rsid w:val="00553EE0"/>
    <w:rsid w:val="005F153F"/>
    <w:rsid w:val="00612628"/>
    <w:rsid w:val="00617736"/>
    <w:rsid w:val="00652582"/>
    <w:rsid w:val="00681503"/>
    <w:rsid w:val="00681D46"/>
    <w:rsid w:val="00823793"/>
    <w:rsid w:val="008519FE"/>
    <w:rsid w:val="0091350A"/>
    <w:rsid w:val="00AE2134"/>
    <w:rsid w:val="00B0485D"/>
    <w:rsid w:val="00BD51D1"/>
    <w:rsid w:val="00BE2CD2"/>
    <w:rsid w:val="00C21AA8"/>
    <w:rsid w:val="00C23A58"/>
    <w:rsid w:val="00C744D4"/>
    <w:rsid w:val="00CB5174"/>
    <w:rsid w:val="00CD1F71"/>
    <w:rsid w:val="00D25C7A"/>
    <w:rsid w:val="00D36F9C"/>
    <w:rsid w:val="00D53F57"/>
    <w:rsid w:val="00DA7F65"/>
    <w:rsid w:val="00E21996"/>
    <w:rsid w:val="00E236F4"/>
    <w:rsid w:val="00E55201"/>
    <w:rsid w:val="00EC6514"/>
    <w:rsid w:val="00ED6E2D"/>
    <w:rsid w:val="00F965A5"/>
    <w:rsid w:val="00FE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1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0C5E65"/>
    <w:pPr>
      <w:keepNext/>
      <w:jc w:val="both"/>
      <w:outlineLvl w:val="0"/>
    </w:pPr>
    <w:rPr>
      <w:rFonts w:ascii="Arial" w:hAnsi="Arial" w:cs="Arial"/>
      <w:b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5E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12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19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199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1996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uiPriority w:val="59"/>
    <w:rsid w:val="00E219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testo">
    <w:name w:val="Body Text"/>
    <w:basedOn w:val="Normale"/>
    <w:link w:val="CorpotestoCarattere"/>
    <w:rsid w:val="00DA7F65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A7F65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0C5E65"/>
    <w:rPr>
      <w:rFonts w:ascii="Arial" w:eastAsia="Times New Roman" w:hAnsi="Arial" w:cs="Arial"/>
      <w:b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5E6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124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it-IT"/>
    </w:rPr>
  </w:style>
  <w:style w:type="paragraph" w:customStyle="1" w:styleId="Default">
    <w:name w:val="Default"/>
    <w:rsid w:val="00D3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EC6514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EC6514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EC6514"/>
    <w:pPr>
      <w:tabs>
        <w:tab w:val="center" w:pos="4819"/>
        <w:tab w:val="right" w:pos="9071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EC6514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21A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1AA8"/>
    <w:rPr>
      <w:rFonts w:ascii="Times New Roman" w:eastAsia="Times New Roman" w:hAnsi="Times New Roman" w:cs="Times New Roman"/>
      <w:sz w:val="20"/>
      <w:szCs w:val="20"/>
      <w:lang w:eastAsia="it-IT"/>
    </w:rPr>
  </w:style>
  <w:style w:type="table" w:styleId="Elencochiaro">
    <w:name w:val="Light List"/>
    <w:basedOn w:val="Tabellanormale"/>
    <w:uiPriority w:val="61"/>
    <w:rsid w:val="004465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1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0C5E65"/>
    <w:pPr>
      <w:keepNext/>
      <w:jc w:val="both"/>
      <w:outlineLvl w:val="0"/>
    </w:pPr>
    <w:rPr>
      <w:rFonts w:ascii="Arial" w:hAnsi="Arial" w:cs="Arial"/>
      <w:b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5E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12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19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199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1996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uiPriority w:val="59"/>
    <w:rsid w:val="00E219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testo">
    <w:name w:val="Body Text"/>
    <w:basedOn w:val="Normale"/>
    <w:link w:val="CorpotestoCarattere"/>
    <w:rsid w:val="00DA7F65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A7F65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0C5E65"/>
    <w:rPr>
      <w:rFonts w:ascii="Arial" w:eastAsia="Times New Roman" w:hAnsi="Arial" w:cs="Arial"/>
      <w:b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5E6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124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it-IT"/>
    </w:rPr>
  </w:style>
  <w:style w:type="paragraph" w:customStyle="1" w:styleId="Default">
    <w:name w:val="Default"/>
    <w:rsid w:val="00D36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EC6514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EC6514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EC6514"/>
    <w:pPr>
      <w:tabs>
        <w:tab w:val="center" w:pos="4819"/>
        <w:tab w:val="right" w:pos="9071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EC6514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21A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1AA8"/>
    <w:rPr>
      <w:rFonts w:ascii="Times New Roman" w:eastAsia="Times New Roman" w:hAnsi="Times New Roman" w:cs="Times New Roman"/>
      <w:sz w:val="20"/>
      <w:szCs w:val="20"/>
      <w:lang w:eastAsia="it-IT"/>
    </w:rPr>
  </w:style>
  <w:style w:type="table" w:styleId="Elencochiaro">
    <w:name w:val="Light List"/>
    <w:basedOn w:val="Tabellanormale"/>
    <w:uiPriority w:val="61"/>
    <w:rsid w:val="004465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B729D-66F0-4687-B35C-1074F15B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PC-Uni-Sterle</dc:creator>
  <cp:lastModifiedBy>Maurizio Boccia</cp:lastModifiedBy>
  <cp:revision>3</cp:revision>
  <cp:lastPrinted>2015-03-19T13:27:00Z</cp:lastPrinted>
  <dcterms:created xsi:type="dcterms:W3CDTF">2019-02-25T06:18:00Z</dcterms:created>
  <dcterms:modified xsi:type="dcterms:W3CDTF">2019-02-25T10:40:00Z</dcterms:modified>
</cp:coreProperties>
</file>