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BED" w:rsidRDefault="00A02BED" w:rsidP="000F4D90">
      <w:pPr>
        <w:pStyle w:val="Titolo1"/>
        <w:rPr>
          <w:color w:val="C00000"/>
        </w:rPr>
      </w:pPr>
      <w:r>
        <w:rPr>
          <w:color w:val="C00000"/>
        </w:rPr>
        <w:t>Sacco Alessandro Compilatori - Esercizio5</w:t>
      </w:r>
    </w:p>
    <w:p w:rsidR="000F4D90" w:rsidRPr="000F4D90" w:rsidRDefault="000F4D90" w:rsidP="000F4D90">
      <w:pPr>
        <w:pStyle w:val="Titolo1"/>
        <w:rPr>
          <w:color w:val="C00000"/>
        </w:rPr>
      </w:pPr>
      <w:proofErr w:type="spellStart"/>
      <w:r w:rsidRPr="000F4D90">
        <w:rPr>
          <w:color w:val="C00000"/>
        </w:rPr>
        <w:t>SymbolTable</w:t>
      </w:r>
      <w:proofErr w:type="spellEnd"/>
    </w:p>
    <w:p w:rsidR="000F4D90" w:rsidRDefault="000F4D90" w:rsidP="000F4D90">
      <w:r>
        <w:t xml:space="preserve">La Symbol </w:t>
      </w:r>
      <w:proofErr w:type="spellStart"/>
      <w:r>
        <w:t>Table</w:t>
      </w:r>
      <w:proofErr w:type="spellEnd"/>
      <w:r>
        <w:t xml:space="preserve"> è stata implementata come una classe che contiene uno </w:t>
      </w:r>
      <w:proofErr w:type="spellStart"/>
      <w:r>
        <w:t>Stack</w:t>
      </w:r>
      <w:proofErr w:type="spellEnd"/>
      <w:r>
        <w:t xml:space="preserve"> di Scope (</w:t>
      </w:r>
      <w:proofErr w:type="spellStart"/>
      <w:r>
        <w:t>stack</w:t>
      </w:r>
      <w:proofErr w:type="spellEnd"/>
      <w:r>
        <w:t xml:space="preserve"> di lavoro). La classe Scope è una classe che contiene un riferimento ad una </w:t>
      </w:r>
      <w:proofErr w:type="spellStart"/>
      <w:r>
        <w:t>HashMap</w:t>
      </w:r>
      <w:proofErr w:type="spellEnd"/>
      <w:r>
        <w:t>&lt;</w:t>
      </w:r>
      <w:proofErr w:type="spellStart"/>
      <w:r>
        <w:t>Key,Type</w:t>
      </w:r>
      <w:proofErr w:type="spellEnd"/>
      <w:r>
        <w:t xml:space="preserve">&gt; ed un riferimento all’eventuale Scope padre (implementazione di uno </w:t>
      </w:r>
      <w:proofErr w:type="spellStart"/>
      <w:r>
        <w:t>stack</w:t>
      </w:r>
      <w:proofErr w:type="spellEnd"/>
      <w:r>
        <w:t xml:space="preserve"> implicito utile durante il </w:t>
      </w:r>
      <w:proofErr w:type="spellStart"/>
      <w:r>
        <w:t>Type</w:t>
      </w:r>
      <w:proofErr w:type="spellEnd"/>
      <w:r>
        <w:t xml:space="preserve"> Checking e la verifica della dichiarazione di variabili/procedure, </w:t>
      </w:r>
      <w:proofErr w:type="spellStart"/>
      <w:r>
        <w:t>null</w:t>
      </w:r>
      <w:proofErr w:type="spellEnd"/>
      <w:r>
        <w:t xml:space="preserve"> se lo scope è quello relativo al nodo </w:t>
      </w:r>
      <w:proofErr w:type="spellStart"/>
      <w:r>
        <w:t>ProgramOp</w:t>
      </w:r>
      <w:proofErr w:type="spellEnd"/>
      <w:r>
        <w:t>).</w:t>
      </w:r>
    </w:p>
    <w:p w:rsidR="000F4D90" w:rsidRPr="000F4D90" w:rsidRDefault="000F4D90" w:rsidP="000F4D90">
      <w:pPr>
        <w:pStyle w:val="Titolo1"/>
        <w:rPr>
          <w:color w:val="C00000"/>
        </w:rPr>
      </w:pPr>
      <w:proofErr w:type="spellStart"/>
      <w:r w:rsidRPr="000F4D90">
        <w:rPr>
          <w:color w:val="C00000"/>
        </w:rPr>
        <w:t>Scoping</w:t>
      </w:r>
      <w:proofErr w:type="spellEnd"/>
      <w:r w:rsidRPr="000F4D90">
        <w:rPr>
          <w:color w:val="C00000"/>
        </w:rPr>
        <w:t xml:space="preserve"> </w:t>
      </w:r>
      <w:proofErr w:type="spellStart"/>
      <w:r w:rsidRPr="000F4D90">
        <w:rPr>
          <w:color w:val="C00000"/>
        </w:rPr>
        <w:t>rules</w:t>
      </w:r>
      <w:proofErr w:type="spellEnd"/>
    </w:p>
    <w:p w:rsidR="000F4D90" w:rsidRPr="000F4D90" w:rsidRDefault="000F4D90" w:rsidP="000F4D90">
      <w:pPr>
        <w:pStyle w:val="Titolo2"/>
        <w:rPr>
          <w:color w:val="C00000"/>
          <w:lang w:val="en-US"/>
        </w:rPr>
      </w:pPr>
      <w:proofErr w:type="spellStart"/>
      <w:r w:rsidRPr="000F4D90">
        <w:rPr>
          <w:color w:val="C00000"/>
          <w:lang w:val="en-US"/>
        </w:rPr>
        <w:t>ProgramOp</w:t>
      </w:r>
      <w:proofErr w:type="spellEnd"/>
    </w:p>
    <w:p w:rsidR="000F4D90" w:rsidRDefault="000F4D90" w:rsidP="000F4D90">
      <w:r>
        <w:t xml:space="preserve">(Essendo il primo nodo che si visita ottiene il riferimento alla </w:t>
      </w:r>
      <w:proofErr w:type="spellStart"/>
      <w:r>
        <w:t>SymbolTable</w:t>
      </w:r>
      <w:proofErr w:type="spellEnd"/>
      <w:r>
        <w:t xml:space="preserve"> con il primo livello di </w:t>
      </w:r>
      <w:proofErr w:type="spellStart"/>
      <w:r>
        <w:t>scoping</w:t>
      </w:r>
      <w:proofErr w:type="spellEnd"/>
      <w:r>
        <w:t xml:space="preserve"> già inizializzato).</w:t>
      </w:r>
    </w:p>
    <w:p w:rsidR="000F4D90" w:rsidRDefault="000F4D90" w:rsidP="000F4D90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Si lega il riferimento allo scope al nodo </w:t>
      </w:r>
      <w:proofErr w:type="spellStart"/>
      <w:r>
        <w:t>ProgramOp</w:t>
      </w:r>
      <w:proofErr w:type="spellEnd"/>
    </w:p>
    <w:p w:rsidR="000F4D90" w:rsidRDefault="000F4D90" w:rsidP="000F4D90">
      <w:pPr>
        <w:rPr>
          <w:rFonts w:ascii="Consolas" w:hAnsi="Consolas" w:cs="Consolas"/>
          <w:sz w:val="20"/>
          <w:szCs w:val="20"/>
        </w:rPr>
      </w:pPr>
      <w:r>
        <w:t xml:space="preserve">Una volta visitato tutti i figli del nodo poi si rimuove lo scope dal top dello </w:t>
      </w:r>
      <w:proofErr w:type="spellStart"/>
      <w:r>
        <w:t>stack</w:t>
      </w:r>
      <w:proofErr w:type="spellEnd"/>
    </w:p>
    <w:p w:rsidR="000F4D90" w:rsidRPr="000F4D90" w:rsidRDefault="000F4D90" w:rsidP="000F4D90">
      <w:pPr>
        <w:pStyle w:val="Titolo2"/>
        <w:rPr>
          <w:color w:val="C00000"/>
        </w:rPr>
      </w:pPr>
      <w:proofErr w:type="spellStart"/>
      <w:r w:rsidRPr="000F4D90">
        <w:rPr>
          <w:color w:val="C00000"/>
        </w:rPr>
        <w:t>ProcDeclOp</w:t>
      </w:r>
      <w:proofErr w:type="spellEnd"/>
    </w:p>
    <w:p w:rsidR="000F4D90" w:rsidRDefault="000F4D90" w:rsidP="000F4D90">
      <w:r>
        <w:t xml:space="preserve">Se la procedura è stata già dichiarata all’interno dello scope attuale viene lanciata una </w:t>
      </w:r>
      <w:proofErr w:type="spellStart"/>
      <w:r>
        <w:t>MultipleDelcarationException</w:t>
      </w:r>
      <w:proofErr w:type="spellEnd"/>
      <w:r>
        <w:t>.</w:t>
      </w:r>
    </w:p>
    <w:p w:rsidR="000F4D90" w:rsidRDefault="000F4D90" w:rsidP="000F4D90">
      <w:r>
        <w:t xml:space="preserve">Altrimenti, la dichiarazione della procedura viene aggiunta allo scope, si effettua la creazione del nuovo livello di </w:t>
      </w:r>
      <w:proofErr w:type="spellStart"/>
      <w:r>
        <w:t>scoping</w:t>
      </w:r>
      <w:proofErr w:type="spellEnd"/>
      <w:r>
        <w:t xml:space="preserve">, lo si inserisce al top dello </w:t>
      </w:r>
      <w:proofErr w:type="spellStart"/>
      <w:r>
        <w:t>stack</w:t>
      </w:r>
      <w:proofErr w:type="spellEnd"/>
      <w:r>
        <w:t xml:space="preserve"> e si lega lo scope al nodo.</w:t>
      </w:r>
    </w:p>
    <w:p w:rsidR="000F4D90" w:rsidRDefault="000F4D90" w:rsidP="000F4D90">
      <w:r>
        <w:t xml:space="preserve">Dopo aver visitato tutti i figli del nodo </w:t>
      </w:r>
      <w:proofErr w:type="spellStart"/>
      <w:r>
        <w:t>ProcDeclOp</w:t>
      </w:r>
      <w:proofErr w:type="spellEnd"/>
      <w:r>
        <w:t xml:space="preserve"> ed essere tornato al padre, si rimuove lo scope dal top dello </w:t>
      </w:r>
      <w:proofErr w:type="spellStart"/>
      <w:r>
        <w:t>stack</w:t>
      </w:r>
      <w:proofErr w:type="spellEnd"/>
      <w:r>
        <w:t>.</w:t>
      </w:r>
    </w:p>
    <w:p w:rsidR="000F4D90" w:rsidRPr="000F4D90" w:rsidRDefault="000F4D90" w:rsidP="000F4D90">
      <w:pPr>
        <w:pStyle w:val="Titolo2"/>
        <w:rPr>
          <w:color w:val="C00000"/>
        </w:rPr>
      </w:pPr>
      <w:proofErr w:type="spellStart"/>
      <w:r w:rsidRPr="000F4D90">
        <w:rPr>
          <w:color w:val="C00000"/>
        </w:rPr>
        <w:t>VarOp</w:t>
      </w:r>
      <w:proofErr w:type="spellEnd"/>
    </w:p>
    <w:p w:rsidR="000F4D90" w:rsidRDefault="000F4D90" w:rsidP="000F4D90">
      <w:r>
        <w:t xml:space="preserve">Cosi come </w:t>
      </w:r>
      <w:proofErr w:type="spellStart"/>
      <w:r>
        <w:t>ProcDeclOp</w:t>
      </w:r>
      <w:proofErr w:type="spellEnd"/>
      <w:r>
        <w:t xml:space="preserve">, se il nodo </w:t>
      </w:r>
      <w:proofErr w:type="spellStart"/>
      <w:r>
        <w:t>VarOp</w:t>
      </w:r>
      <w:proofErr w:type="spellEnd"/>
      <w:r>
        <w:t xml:space="preserve"> compare come figlio di un </w:t>
      </w:r>
      <w:proofErr w:type="spellStart"/>
      <w:r>
        <w:t>V</w:t>
      </w:r>
      <w:r w:rsidR="00ED41F5">
        <w:t>arDeclOp</w:t>
      </w:r>
      <w:proofErr w:type="spellEnd"/>
      <w:r w:rsidR="00ED41F5">
        <w:t xml:space="preserve"> (si sta dichiarando </w:t>
      </w:r>
      <w:bookmarkStart w:id="0" w:name="_GoBack"/>
      <w:bookmarkEnd w:id="0"/>
      <w:r>
        <w:t>variabile)</w:t>
      </w:r>
    </w:p>
    <w:p w:rsidR="000F4D90" w:rsidRDefault="000F4D90" w:rsidP="000F4D90">
      <w:pPr>
        <w:ind w:left="708" w:firstLine="50"/>
      </w:pPr>
      <w:r>
        <w:t xml:space="preserve">Se all’interno dello scope attuale la variabile è stata già dichiarata viene lanciata una </w:t>
      </w:r>
      <w:proofErr w:type="spellStart"/>
      <w:r>
        <w:t>MultipleDeclarationException</w:t>
      </w:r>
      <w:proofErr w:type="spellEnd"/>
      <w:r>
        <w:t>.</w:t>
      </w:r>
    </w:p>
    <w:p w:rsidR="000F4D90" w:rsidRDefault="000F4D90" w:rsidP="000F4D90">
      <w:pPr>
        <w:ind w:firstLine="708"/>
      </w:pPr>
      <w:r>
        <w:t xml:space="preserve">Altrimenti, la variabile viene aggiunta nella </w:t>
      </w:r>
      <w:proofErr w:type="spellStart"/>
      <w:r>
        <w:t>SymbolTable</w:t>
      </w:r>
      <w:proofErr w:type="spellEnd"/>
      <w:r>
        <w:t xml:space="preserve"> insieme alle informazioni sul tipo.</w:t>
      </w:r>
    </w:p>
    <w:p w:rsidR="000F4D90" w:rsidRDefault="000F4D90" w:rsidP="000F4D90">
      <w:r>
        <w:t>Si lega lo scope attuale al nodo</w:t>
      </w:r>
    </w:p>
    <w:p w:rsidR="000F4D90" w:rsidRPr="000F4D90" w:rsidRDefault="000F4D90" w:rsidP="000F4D90">
      <w:pPr>
        <w:pStyle w:val="Titolo2"/>
        <w:rPr>
          <w:color w:val="C00000"/>
        </w:rPr>
      </w:pPr>
      <w:r w:rsidRPr="000F4D90">
        <w:rPr>
          <w:color w:val="C00000"/>
        </w:rPr>
        <w:t>Altri tipi di nodi</w:t>
      </w:r>
    </w:p>
    <w:p w:rsidR="000F4D90" w:rsidRDefault="000F4D90" w:rsidP="000F4D90">
      <w:r>
        <w:t>Si lega semplicemente lo scope attuale al nodo</w:t>
      </w:r>
    </w:p>
    <w:p w:rsidR="000F4D90" w:rsidRPr="000F4D90" w:rsidRDefault="000F4D90" w:rsidP="000F4D90">
      <w:pPr>
        <w:pStyle w:val="Titolo1"/>
        <w:rPr>
          <w:color w:val="C00000"/>
        </w:rPr>
      </w:pPr>
      <w:proofErr w:type="spellStart"/>
      <w:r w:rsidRPr="000F4D90">
        <w:rPr>
          <w:color w:val="C00000"/>
        </w:rPr>
        <w:t>Type</w:t>
      </w:r>
      <w:proofErr w:type="spellEnd"/>
      <w:r w:rsidRPr="000F4D90">
        <w:rPr>
          <w:color w:val="C00000"/>
        </w:rPr>
        <w:t>-Check</w:t>
      </w:r>
    </w:p>
    <w:p w:rsidR="000F4D90" w:rsidRPr="000F4D90" w:rsidRDefault="000F4D90" w:rsidP="000F4D90">
      <w:pPr>
        <w:pStyle w:val="Titolo2"/>
        <w:rPr>
          <w:color w:val="C00000"/>
        </w:rPr>
      </w:pPr>
      <w:proofErr w:type="spellStart"/>
      <w:r w:rsidRPr="000F4D90">
        <w:rPr>
          <w:color w:val="C00000"/>
        </w:rPr>
        <w:t>VarOp</w:t>
      </w:r>
      <w:proofErr w:type="spellEnd"/>
      <w:r w:rsidRPr="000F4D90">
        <w:rPr>
          <w:color w:val="C00000"/>
        </w:rPr>
        <w:t xml:space="preserve"> e </w:t>
      </w:r>
      <w:proofErr w:type="spellStart"/>
      <w:r w:rsidRPr="000F4D90">
        <w:rPr>
          <w:color w:val="C00000"/>
        </w:rPr>
        <w:t>ProcCallOp</w:t>
      </w:r>
      <w:proofErr w:type="spellEnd"/>
    </w:p>
    <w:p w:rsidR="000F4D90" w:rsidRDefault="000F4D90" w:rsidP="000F4D90">
      <w:r>
        <w:t xml:space="preserve">Se il nodo è relativo ad un identificatore (sia esso una variabile o una procedura), si effettua la </w:t>
      </w:r>
      <w:proofErr w:type="spellStart"/>
      <w:r>
        <w:t>lookup</w:t>
      </w:r>
      <w:proofErr w:type="spellEnd"/>
      <w:r>
        <w:t xml:space="preserve"> dell’identificativo associato all’interno della </w:t>
      </w:r>
      <w:proofErr w:type="spellStart"/>
      <w:r>
        <w:rPr>
          <w:b/>
        </w:rPr>
        <w:t>SymbolTable</w:t>
      </w:r>
      <w:proofErr w:type="spellEnd"/>
      <w:r>
        <w:t>:</w:t>
      </w:r>
    </w:p>
    <w:p w:rsidR="000F4D90" w:rsidRPr="000F4D90" w:rsidRDefault="000F4D90" w:rsidP="000F4D90">
      <w:pPr>
        <w:pStyle w:val="Titolo2"/>
        <w:rPr>
          <w:color w:val="C00000"/>
        </w:rPr>
      </w:pPr>
      <w:proofErr w:type="spellStart"/>
      <w:r w:rsidRPr="000F4D90">
        <w:rPr>
          <w:color w:val="C00000"/>
        </w:rPr>
        <w:t>Lookup</w:t>
      </w:r>
      <w:proofErr w:type="spellEnd"/>
    </w:p>
    <w:p w:rsidR="000F4D90" w:rsidRDefault="000F4D90" w:rsidP="000F4D90">
      <w:r>
        <w:t xml:space="preserve">Si preleva lo scope legato al nodo considerato, si ricerca l’identificatore all’interno dello scope e si inserisce il risultato della ricerca in </w:t>
      </w:r>
      <w:proofErr w:type="spellStart"/>
      <w:r>
        <w:rPr>
          <w:b/>
          <w:i/>
        </w:rPr>
        <w:t>returned</w:t>
      </w:r>
      <w:proofErr w:type="spellEnd"/>
    </w:p>
    <w:p w:rsidR="000F4D90" w:rsidRDefault="000F4D90" w:rsidP="000F4D90">
      <w:pPr>
        <w:rPr>
          <w:i/>
        </w:rPr>
      </w:pPr>
      <w:proofErr w:type="spellStart"/>
      <w:r>
        <w:t>Finchè</w:t>
      </w:r>
      <w:proofErr w:type="spellEnd"/>
      <w:r>
        <w:t xml:space="preserve"> </w:t>
      </w:r>
      <w:proofErr w:type="spellStart"/>
      <w:r>
        <w:rPr>
          <w:i/>
        </w:rPr>
        <w:t>returned</w:t>
      </w:r>
      <w:proofErr w:type="spellEnd"/>
      <w:r>
        <w:rPr>
          <w:i/>
        </w:rPr>
        <w:t xml:space="preserve"> </w:t>
      </w:r>
      <w:r>
        <w:t xml:space="preserve">è </w:t>
      </w:r>
      <w:proofErr w:type="spellStart"/>
      <w:r>
        <w:rPr>
          <w:i/>
        </w:rPr>
        <w:t>null</w:t>
      </w:r>
      <w:proofErr w:type="spellEnd"/>
    </w:p>
    <w:p w:rsidR="000F4D90" w:rsidRDefault="000F4D90" w:rsidP="000F4D90">
      <w:r>
        <w:rPr>
          <w:i/>
        </w:rPr>
        <w:lastRenderedPageBreak/>
        <w:tab/>
      </w:r>
      <w:r>
        <w:t>Inserisci in scope il riferimento allo scope padre</w:t>
      </w:r>
      <w:r>
        <w:br/>
      </w:r>
      <w:r>
        <w:tab/>
        <w:t xml:space="preserve">Se lo scope padre è </w:t>
      </w:r>
      <w:proofErr w:type="spellStart"/>
      <w:r>
        <w:t>null</w:t>
      </w:r>
      <w:proofErr w:type="spellEnd"/>
      <w:r>
        <w:t xml:space="preserve"> (Abbiamo raggiunto il bottom dello </w:t>
      </w:r>
      <w:proofErr w:type="spellStart"/>
      <w:r>
        <w:t>stack</w:t>
      </w:r>
      <w:proofErr w:type="spellEnd"/>
      <w:r>
        <w:t xml:space="preserve"> implicito)</w:t>
      </w:r>
    </w:p>
    <w:p w:rsidR="000F4D90" w:rsidRDefault="000F4D90" w:rsidP="000F4D90">
      <w:r>
        <w:tab/>
      </w:r>
      <w:r>
        <w:tab/>
        <w:t xml:space="preserve">Restituisci </w:t>
      </w:r>
      <w:proofErr w:type="spellStart"/>
      <w:r>
        <w:t>null</w:t>
      </w:r>
      <w:proofErr w:type="spellEnd"/>
      <w:r>
        <w:t xml:space="preserve"> (L’identificatore non è stato trovato in nessuno scope)</w:t>
      </w:r>
    </w:p>
    <w:p w:rsidR="000F4D90" w:rsidRDefault="000F4D90" w:rsidP="000F4D90">
      <w:r>
        <w:tab/>
        <w:t xml:space="preserve">Altrimenti, si ricerca l’identificatore all’interno del nuovo scope e si inserisce il risultato in </w:t>
      </w:r>
      <w:proofErr w:type="spellStart"/>
      <w:r>
        <w:t>returned</w:t>
      </w:r>
      <w:proofErr w:type="spellEnd"/>
    </w:p>
    <w:p w:rsidR="000F4D90" w:rsidRDefault="000F4D90" w:rsidP="000F4D90">
      <w:r>
        <w:t xml:space="preserve">Se il risultato della </w:t>
      </w:r>
      <w:proofErr w:type="spellStart"/>
      <w:r>
        <w:t>lookup</w:t>
      </w:r>
      <w:proofErr w:type="spellEnd"/>
      <w:r>
        <w:t xml:space="preserve"> è </w:t>
      </w:r>
      <w:proofErr w:type="spellStart"/>
      <w:r>
        <w:t>null</w:t>
      </w:r>
      <w:proofErr w:type="spellEnd"/>
      <w:r>
        <w:t xml:space="preserve"> si lancia una </w:t>
      </w:r>
      <w:proofErr w:type="spellStart"/>
      <w:r>
        <w:rPr>
          <w:b/>
        </w:rPr>
        <w:t>UndeclaredIdentifierException</w:t>
      </w:r>
      <w:proofErr w:type="spellEnd"/>
      <w:r>
        <w:t xml:space="preserve"> con un opportuno messaggio di errore</w:t>
      </w:r>
    </w:p>
    <w:p w:rsidR="000F4D90" w:rsidRDefault="000F4D90" w:rsidP="000F4D90">
      <w:pPr>
        <w:rPr>
          <w:b/>
        </w:rPr>
      </w:pPr>
      <w:r>
        <w:t xml:space="preserve">Altrimenti, si restituisce il tipo memorizzato all’interno della </w:t>
      </w:r>
      <w:proofErr w:type="spellStart"/>
      <w:r>
        <w:rPr>
          <w:b/>
        </w:rPr>
        <w:t>SymbolTable</w:t>
      </w:r>
      <w:proofErr w:type="spellEnd"/>
    </w:p>
    <w:p w:rsidR="000F4D90" w:rsidRPr="000F4D90" w:rsidRDefault="000F4D90" w:rsidP="000F4D90">
      <w:pPr>
        <w:pStyle w:val="Titolo2"/>
        <w:rPr>
          <w:color w:val="C00000"/>
        </w:rPr>
      </w:pPr>
      <w:proofErr w:type="spellStart"/>
      <w:r w:rsidRPr="000F4D90">
        <w:rPr>
          <w:color w:val="C00000"/>
        </w:rPr>
        <w:t>ConstOp</w:t>
      </w:r>
      <w:proofErr w:type="spellEnd"/>
    </w:p>
    <w:p w:rsidR="000F4D90" w:rsidRDefault="000F4D90" w:rsidP="000F4D90">
      <w:r>
        <w:t xml:space="preserve">Se il nodo è un </w:t>
      </w:r>
      <w:proofErr w:type="spellStart"/>
      <w:r>
        <w:t>ConstOp</w:t>
      </w:r>
      <w:proofErr w:type="spellEnd"/>
      <w:r>
        <w:t xml:space="preserve">, </w:t>
      </w:r>
      <w:proofErr w:type="spellStart"/>
      <w:r>
        <w:t>restitusici</w:t>
      </w:r>
      <w:proofErr w:type="spellEnd"/>
      <w:r>
        <w:t xml:space="preserve"> come tipo il tipo della costante stessa (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Integer</w:t>
      </w:r>
      <w:proofErr w:type="spellEnd"/>
      <w:r>
        <w:rPr>
          <w:i/>
        </w:rPr>
        <w:t>).</w:t>
      </w:r>
    </w:p>
    <w:p w:rsidR="000F4D90" w:rsidRPr="000F4D90" w:rsidRDefault="000F4D90" w:rsidP="000F4D90">
      <w:pPr>
        <w:pStyle w:val="Titolo2"/>
        <w:rPr>
          <w:color w:val="C00000"/>
        </w:rPr>
      </w:pPr>
      <w:r w:rsidRPr="000F4D90">
        <w:rPr>
          <w:color w:val="C00000"/>
        </w:rPr>
        <w:t>Altri nodi</w:t>
      </w:r>
    </w:p>
    <w:p w:rsidR="000F4D90" w:rsidRDefault="000F4D90" w:rsidP="000F4D90">
      <w:pPr>
        <w:rPr>
          <w:bCs/>
        </w:rPr>
      </w:pPr>
      <w:r>
        <w:rPr>
          <w:bCs/>
        </w:rPr>
        <w:t>Se</w:t>
      </w:r>
      <w:r>
        <w:rPr>
          <w:b/>
          <w:bCs/>
        </w:rPr>
        <w:t xml:space="preserve"> </w:t>
      </w:r>
      <w:r>
        <w:t>il nodo è legato ad un costrutto riguardante operatori di espressioni o istruzioni (qui bisogna</w:t>
      </w:r>
      <w:r>
        <w:br/>
        <w:t xml:space="preserve">fare riferimento al </w:t>
      </w:r>
      <w:proofErr w:type="spellStart"/>
      <w:r>
        <w:t>Type</w:t>
      </w:r>
      <w:proofErr w:type="spellEnd"/>
      <w:r>
        <w:t xml:space="preserve"> System di sotto) </w:t>
      </w:r>
      <w:r>
        <w:rPr>
          <w:bCs/>
        </w:rPr>
        <w:t>allora</w:t>
      </w:r>
    </w:p>
    <w:p w:rsidR="000F4D90" w:rsidRDefault="000F4D90" w:rsidP="000F4D90">
      <w:pPr>
        <w:ind w:left="708"/>
      </w:pPr>
      <w:r>
        <w:t xml:space="preserve">controlla se i tipi dei nodi figli, restituiti dalla tabella dei simboli al top dello </w:t>
      </w:r>
      <w:proofErr w:type="spellStart"/>
      <w:r>
        <w:t>stack</w:t>
      </w:r>
      <w:proofErr w:type="spellEnd"/>
      <w:r>
        <w:t>, rispettano le</w:t>
      </w:r>
      <w:r>
        <w:br/>
        <w:t xml:space="preserve">indicazioni del </w:t>
      </w:r>
      <w:proofErr w:type="spellStart"/>
      <w:r>
        <w:t>type</w:t>
      </w:r>
      <w:proofErr w:type="spellEnd"/>
      <w:r>
        <w:t xml:space="preserve"> system</w:t>
      </w:r>
      <w:r>
        <w:br/>
        <w:t xml:space="preserve">                      se il controllo ha avuto successo assegna al nodo il tipo indicato nel </w:t>
      </w:r>
      <w:proofErr w:type="spellStart"/>
      <w:r>
        <w:t>type</w:t>
      </w:r>
      <w:proofErr w:type="spellEnd"/>
      <w:r>
        <w:t xml:space="preserve"> system                                       altrimenti lancia una </w:t>
      </w:r>
      <w:proofErr w:type="spellStart"/>
      <w:r>
        <w:t>TypeMismatchException</w:t>
      </w:r>
      <w:proofErr w:type="spellEnd"/>
      <w:r>
        <w:t xml:space="preserve"> con un opportuno messaggio  </w:t>
      </w:r>
    </w:p>
    <w:p w:rsidR="000F4D90" w:rsidRPr="000F4D90" w:rsidRDefault="000F4D90" w:rsidP="000F4D90">
      <w:pPr>
        <w:pStyle w:val="Titolo2"/>
        <w:rPr>
          <w:color w:val="C00000"/>
        </w:rPr>
      </w:pPr>
      <w:proofErr w:type="spellStart"/>
      <w:r w:rsidRPr="000F4D90">
        <w:rPr>
          <w:color w:val="C00000"/>
        </w:rPr>
        <w:t>Type</w:t>
      </w:r>
      <w:proofErr w:type="spellEnd"/>
      <w:r w:rsidRPr="000F4D90">
        <w:rPr>
          <w:color w:val="C00000"/>
        </w:rPr>
        <w:t xml:space="preserve"> System</w:t>
      </w:r>
    </w:p>
    <w:p w:rsidR="000F4D90" w:rsidRPr="000F4D90" w:rsidRDefault="000F4D90" w:rsidP="000F4D90">
      <w:pPr>
        <w:pStyle w:val="Titolo3"/>
        <w:rPr>
          <w:color w:val="C00000"/>
        </w:rPr>
      </w:pPr>
      <w:proofErr w:type="spellStart"/>
      <w:r w:rsidRPr="000F4D90">
        <w:rPr>
          <w:color w:val="C00000"/>
        </w:rPr>
        <w:t>WhileOp</w:t>
      </w:r>
      <w:proofErr w:type="spellEnd"/>
    </w:p>
    <w:p w:rsidR="000F4D90" w:rsidRDefault="000F4D90" w:rsidP="000F4D90">
      <w:pPr>
        <w:rPr>
          <w:lang w:val="en-US"/>
        </w:rPr>
      </w:pPr>
      <w:r>
        <w:rPr>
          <w:b/>
          <w:lang w:val="en-US"/>
        </w:rPr>
        <w:t xml:space="preserve">IF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figlio</w:t>
      </w:r>
      <w:proofErr w:type="spellEnd"/>
      <w:r>
        <w:rPr>
          <w:lang w:val="en-US"/>
        </w:rPr>
        <w:t xml:space="preserve"> Expression è </w:t>
      </w:r>
      <w:r>
        <w:rPr>
          <w:i/>
          <w:lang w:val="en-US"/>
        </w:rPr>
        <w:t>Boolean o Integer</w:t>
      </w:r>
      <w:r>
        <w:rPr>
          <w:b/>
          <w:lang w:val="en-US"/>
        </w:rPr>
        <w:br/>
        <w:t>THEN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nodo.type</w:t>
      </w:r>
      <w:proofErr w:type="spellEnd"/>
      <w:r>
        <w:rPr>
          <w:lang w:val="en-US"/>
        </w:rPr>
        <w:t xml:space="preserve"> = null</w:t>
      </w:r>
      <w:r>
        <w:rPr>
          <w:lang w:val="en-US"/>
        </w:rPr>
        <w:br/>
      </w:r>
      <w:r>
        <w:rPr>
          <w:b/>
          <w:lang w:val="en-US"/>
        </w:rPr>
        <w:t xml:space="preserve">ELSE </w:t>
      </w:r>
      <w:proofErr w:type="spellStart"/>
      <w:r>
        <w:rPr>
          <w:lang w:val="en-US"/>
        </w:rPr>
        <w:t>lancia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TypeMismatchException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messaggio</w:t>
      </w:r>
      <w:proofErr w:type="spellEnd"/>
      <w:r>
        <w:rPr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"You are trying to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evaulate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an expression which is not INTEGER or BOOLEAN"</w:t>
      </w:r>
    </w:p>
    <w:p w:rsidR="000F4D90" w:rsidRPr="000F4D90" w:rsidRDefault="000F4D90" w:rsidP="000F4D90">
      <w:pPr>
        <w:pStyle w:val="Titolo3"/>
        <w:rPr>
          <w:color w:val="C00000"/>
        </w:rPr>
      </w:pPr>
      <w:proofErr w:type="spellStart"/>
      <w:r w:rsidRPr="000F4D90">
        <w:rPr>
          <w:color w:val="C00000"/>
        </w:rPr>
        <w:t>UnaryMinusOp</w:t>
      </w:r>
      <w:proofErr w:type="spellEnd"/>
    </w:p>
    <w:p w:rsidR="000F4D90" w:rsidRDefault="000F4D90" w:rsidP="000F4D90">
      <w:pPr>
        <w:rPr>
          <w:rFonts w:ascii="Consolas" w:hAnsi="Consolas" w:cs="Consolas"/>
          <w:color w:val="2A00FF"/>
          <w:sz w:val="20"/>
          <w:szCs w:val="20"/>
          <w:lang w:val="en-US"/>
        </w:rPr>
      </w:pPr>
      <w:r>
        <w:rPr>
          <w:b/>
          <w:lang w:val="en-US"/>
        </w:rPr>
        <w:t xml:space="preserve">IF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figlio</w:t>
      </w:r>
      <w:proofErr w:type="spellEnd"/>
      <w:r>
        <w:rPr>
          <w:lang w:val="en-US"/>
        </w:rPr>
        <w:t xml:space="preserve"> Expression è </w:t>
      </w:r>
      <w:r>
        <w:rPr>
          <w:i/>
          <w:lang w:val="en-US"/>
        </w:rPr>
        <w:t>Boolean o Integer</w:t>
      </w:r>
      <w:r>
        <w:rPr>
          <w:i/>
          <w:lang w:val="en-US"/>
        </w:rPr>
        <w:br/>
      </w:r>
      <w:r>
        <w:rPr>
          <w:b/>
          <w:lang w:val="en-US"/>
        </w:rPr>
        <w:t xml:space="preserve">THEN </w:t>
      </w:r>
      <w:proofErr w:type="spellStart"/>
      <w:r>
        <w:rPr>
          <w:lang w:val="en-US"/>
        </w:rPr>
        <w:t>nodo.type</w:t>
      </w:r>
      <w:proofErr w:type="spellEnd"/>
      <w:r>
        <w:rPr>
          <w:lang w:val="en-US"/>
        </w:rPr>
        <w:t xml:space="preserve"> = </w:t>
      </w:r>
      <w:r>
        <w:rPr>
          <w:i/>
          <w:lang w:val="en-US"/>
        </w:rPr>
        <w:t>Integer</w:t>
      </w:r>
      <w:r>
        <w:rPr>
          <w:b/>
          <w:lang w:val="en-US"/>
        </w:rPr>
        <w:br/>
        <w:t>ELSE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TypeMismatchException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messaggio</w:t>
      </w:r>
      <w:proofErr w:type="spellEnd"/>
      <w:r>
        <w:rPr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UnaryMinus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operator requires, as argument, a Boolean or an integer"</w:t>
      </w:r>
    </w:p>
    <w:p w:rsidR="000F4D90" w:rsidRPr="000F4D90" w:rsidRDefault="000F4D90" w:rsidP="000F4D90">
      <w:pPr>
        <w:pStyle w:val="Titolo2"/>
        <w:rPr>
          <w:color w:val="C00000"/>
        </w:rPr>
      </w:pPr>
      <w:proofErr w:type="spellStart"/>
      <w:r w:rsidRPr="000F4D90">
        <w:rPr>
          <w:color w:val="C00000"/>
        </w:rPr>
        <w:t>RelationalOp</w:t>
      </w:r>
      <w:proofErr w:type="spellEnd"/>
    </w:p>
    <w:p w:rsidR="000F4D90" w:rsidRDefault="000F4D90" w:rsidP="000F4D90">
      <w:pPr>
        <w:rPr>
          <w:rFonts w:ascii="Consolas" w:hAnsi="Consolas" w:cs="Consolas"/>
          <w:color w:val="2A00FF"/>
          <w:sz w:val="20"/>
          <w:szCs w:val="20"/>
        </w:rPr>
      </w:pPr>
      <w:r>
        <w:rPr>
          <w:b/>
        </w:rPr>
        <w:t>IF</w:t>
      </w:r>
      <w:r>
        <w:t xml:space="preserve"> il tipo dei nodi figli </w:t>
      </w:r>
      <w:proofErr w:type="spellStart"/>
      <w:r>
        <w:t>SimpleExpression</w:t>
      </w:r>
      <w:proofErr w:type="spellEnd"/>
      <w:r>
        <w:t xml:space="preserve"> è lo stesso (</w:t>
      </w:r>
      <w:proofErr w:type="spellStart"/>
      <w:r>
        <w:rPr>
          <w:i/>
        </w:rPr>
        <w:t>Boolean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o </w:t>
      </w:r>
      <w:proofErr w:type="spellStart"/>
      <w:r>
        <w:rPr>
          <w:i/>
        </w:rPr>
        <w:t>Integer</w:t>
      </w:r>
      <w:proofErr w:type="spellEnd"/>
      <w:r>
        <w:rPr>
          <w:i/>
        </w:rPr>
        <w:t xml:space="preserve"> </w:t>
      </w:r>
      <w:r>
        <w:t>per entrambi)</w:t>
      </w:r>
      <w:r>
        <w:br/>
      </w:r>
      <w:r>
        <w:rPr>
          <w:b/>
        </w:rPr>
        <w:t xml:space="preserve">THEN </w:t>
      </w:r>
      <w:proofErr w:type="spellStart"/>
      <w:r>
        <w:t>nodo.type</w:t>
      </w:r>
      <w:proofErr w:type="spellEnd"/>
      <w:r>
        <w:t xml:space="preserve"> = </w:t>
      </w:r>
      <w:proofErr w:type="spellStart"/>
      <w:r>
        <w:rPr>
          <w:i/>
        </w:rPr>
        <w:t>Boolean</w:t>
      </w:r>
      <w:proofErr w:type="spellEnd"/>
      <w:r>
        <w:rPr>
          <w:b/>
          <w:i/>
        </w:rPr>
        <w:br/>
      </w:r>
      <w:r>
        <w:rPr>
          <w:b/>
        </w:rPr>
        <w:t>ELSE</w:t>
      </w:r>
      <w:r>
        <w:t xml:space="preserve"> lancia una </w:t>
      </w:r>
      <w:proofErr w:type="spellStart"/>
      <w:r>
        <w:t>TypeMismatchException</w:t>
      </w:r>
      <w:proofErr w:type="spellEnd"/>
      <w:r>
        <w:t xml:space="preserve"> con messaggio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can’t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compare a </w:t>
      </w:r>
      <w:r>
        <w:rPr>
          <w:rFonts w:ascii="Consolas" w:hAnsi="Consolas" w:cs="Consolas"/>
          <w:i/>
          <w:color w:val="2A00FF"/>
          <w:sz w:val="20"/>
          <w:szCs w:val="20"/>
        </w:rPr>
        <w:t xml:space="preserve">Tipo Prima Espressione </w:t>
      </w:r>
      <w:r>
        <w:rPr>
          <w:rFonts w:ascii="Consolas" w:hAnsi="Consolas" w:cs="Consolas"/>
          <w:color w:val="2A00FF"/>
          <w:sz w:val="20"/>
          <w:szCs w:val="20"/>
        </w:rPr>
        <w:t xml:space="preserve">and a </w:t>
      </w:r>
      <w:r>
        <w:rPr>
          <w:rFonts w:ascii="Consolas" w:hAnsi="Consolas" w:cs="Consolas"/>
          <w:i/>
          <w:color w:val="2A00FF"/>
          <w:sz w:val="20"/>
          <w:szCs w:val="20"/>
        </w:rPr>
        <w:t>Tipo Seconda Espressione</w:t>
      </w:r>
      <w:r>
        <w:rPr>
          <w:rFonts w:ascii="Consolas" w:hAnsi="Consolas" w:cs="Consolas"/>
          <w:color w:val="2A00FF"/>
          <w:sz w:val="20"/>
          <w:szCs w:val="20"/>
        </w:rPr>
        <w:t xml:space="preserve">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instruction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r>
        <w:rPr>
          <w:rFonts w:ascii="Consolas" w:hAnsi="Consolas" w:cs="Consolas"/>
          <w:i/>
          <w:color w:val="2A00FF"/>
          <w:sz w:val="20"/>
          <w:szCs w:val="20"/>
        </w:rPr>
        <w:t>istruzione che ha generato l’errore</w:t>
      </w:r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F4D90" w:rsidRPr="000F4D90" w:rsidRDefault="000F4D90" w:rsidP="000F4D90">
      <w:pPr>
        <w:pStyle w:val="Titolo3"/>
        <w:rPr>
          <w:color w:val="C00000"/>
          <w:lang w:val="en-US"/>
        </w:rPr>
      </w:pPr>
      <w:proofErr w:type="spellStart"/>
      <w:r w:rsidRPr="000F4D90">
        <w:rPr>
          <w:color w:val="C00000"/>
          <w:lang w:val="en-US"/>
        </w:rPr>
        <w:t>NotOp</w:t>
      </w:r>
      <w:proofErr w:type="spellEnd"/>
    </w:p>
    <w:p w:rsidR="000F4D90" w:rsidRDefault="000F4D90" w:rsidP="000F4D90">
      <w:pPr>
        <w:rPr>
          <w:rFonts w:ascii="Consolas" w:hAnsi="Consolas" w:cs="Consolas"/>
          <w:color w:val="2A00FF"/>
          <w:sz w:val="20"/>
          <w:szCs w:val="20"/>
          <w:lang w:val="en-US"/>
        </w:rPr>
      </w:pPr>
      <w:r>
        <w:rPr>
          <w:b/>
          <w:lang w:val="en-US"/>
        </w:rPr>
        <w:t xml:space="preserve">IF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figlio</w:t>
      </w:r>
      <w:proofErr w:type="spellEnd"/>
      <w:r>
        <w:rPr>
          <w:lang w:val="en-US"/>
        </w:rPr>
        <w:t xml:space="preserve"> Expression è </w:t>
      </w:r>
      <w:r>
        <w:rPr>
          <w:i/>
          <w:lang w:val="en-US"/>
        </w:rPr>
        <w:t>Boolean o Integer</w:t>
      </w:r>
      <w:r>
        <w:rPr>
          <w:i/>
          <w:lang w:val="en-US"/>
        </w:rPr>
        <w:br/>
      </w:r>
      <w:r>
        <w:rPr>
          <w:b/>
          <w:lang w:val="en-US"/>
        </w:rPr>
        <w:t xml:space="preserve">THEN </w:t>
      </w:r>
      <w:proofErr w:type="spellStart"/>
      <w:r>
        <w:rPr>
          <w:lang w:val="en-US"/>
        </w:rPr>
        <w:t>nodo.type</w:t>
      </w:r>
      <w:proofErr w:type="spellEnd"/>
      <w:r>
        <w:rPr>
          <w:lang w:val="en-US"/>
        </w:rPr>
        <w:t xml:space="preserve"> = </w:t>
      </w:r>
      <w:r>
        <w:rPr>
          <w:i/>
          <w:lang w:val="en-US"/>
        </w:rPr>
        <w:t>Boolean</w:t>
      </w:r>
      <w:r>
        <w:rPr>
          <w:b/>
          <w:lang w:val="en-US"/>
        </w:rPr>
        <w:br/>
        <w:t>ELSE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TypeMismatchException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messaggio</w:t>
      </w:r>
      <w:proofErr w:type="spellEnd"/>
      <w:r>
        <w:rPr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Not operator requires, as argument, a Boolean or an integer"</w:t>
      </w:r>
    </w:p>
    <w:p w:rsidR="000F4D90" w:rsidRPr="000F4D90" w:rsidRDefault="000F4D90" w:rsidP="000F4D90">
      <w:pPr>
        <w:pStyle w:val="Titolo3"/>
        <w:rPr>
          <w:color w:val="C00000"/>
          <w:lang w:val="en-US"/>
        </w:rPr>
      </w:pPr>
      <w:proofErr w:type="spellStart"/>
      <w:r w:rsidRPr="000F4D90">
        <w:rPr>
          <w:color w:val="C00000"/>
          <w:lang w:val="en-US"/>
        </w:rPr>
        <w:t>MulOp</w:t>
      </w:r>
      <w:proofErr w:type="spellEnd"/>
    </w:p>
    <w:p w:rsidR="000F4D90" w:rsidRDefault="000F4D90" w:rsidP="000F4D90">
      <w:pPr>
        <w:rPr>
          <w:rFonts w:ascii="Consolas" w:hAnsi="Consolas" w:cs="Consolas"/>
          <w:color w:val="2A00FF"/>
          <w:sz w:val="20"/>
          <w:szCs w:val="20"/>
        </w:rPr>
      </w:pPr>
      <w:r>
        <w:rPr>
          <w:b/>
        </w:rPr>
        <w:t xml:space="preserve">IF </w:t>
      </w:r>
      <w:r>
        <w:t xml:space="preserve">il tipo dei nodi figli </w:t>
      </w:r>
      <w:proofErr w:type="spellStart"/>
      <w:r>
        <w:t>SimpleExpression</w:t>
      </w:r>
      <w:proofErr w:type="spellEnd"/>
      <w:r>
        <w:t xml:space="preserve"> è per entrambi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r>
        <w:t xml:space="preserve">o </w:t>
      </w:r>
      <w:proofErr w:type="spellStart"/>
      <w:r>
        <w:rPr>
          <w:i/>
        </w:rPr>
        <w:t>Integer</w:t>
      </w:r>
      <w:proofErr w:type="spellEnd"/>
      <w:r>
        <w:rPr>
          <w:i/>
        </w:rPr>
        <w:br/>
      </w:r>
      <w:r>
        <w:rPr>
          <w:b/>
        </w:rPr>
        <w:t xml:space="preserve">THEN  IF </w:t>
      </w:r>
      <w:r>
        <w:t xml:space="preserve">l’operatore usato è “&amp;&amp;” </w:t>
      </w:r>
      <w:proofErr w:type="spellStart"/>
      <w:r>
        <w:t>nodo.type</w:t>
      </w:r>
      <w:proofErr w:type="spellEnd"/>
      <w:r>
        <w:t xml:space="preserve"> = </w:t>
      </w:r>
      <w:proofErr w:type="spellStart"/>
      <w:r>
        <w:rPr>
          <w:i/>
        </w:rPr>
        <w:t>Boolean</w:t>
      </w:r>
      <w:proofErr w:type="spellEnd"/>
      <w:r>
        <w:rPr>
          <w:i/>
        </w:rPr>
        <w:br/>
      </w:r>
      <w:r>
        <w:rPr>
          <w:b/>
        </w:rPr>
        <w:t xml:space="preserve">            ELSE</w:t>
      </w:r>
      <w:r>
        <w:t xml:space="preserve"> </w:t>
      </w:r>
      <w:proofErr w:type="spellStart"/>
      <w:r>
        <w:t>nodo.type</w:t>
      </w:r>
      <w:proofErr w:type="spellEnd"/>
      <w:r>
        <w:t xml:space="preserve"> = </w:t>
      </w:r>
      <w:proofErr w:type="spellStart"/>
      <w:r>
        <w:rPr>
          <w:i/>
        </w:rPr>
        <w:t>Integer</w:t>
      </w:r>
      <w:proofErr w:type="spellEnd"/>
      <w:r>
        <w:rPr>
          <w:b/>
        </w:rPr>
        <w:br/>
      </w:r>
      <w:r>
        <w:rPr>
          <w:b/>
        </w:rPr>
        <w:lastRenderedPageBreak/>
        <w:t>ELSE</w:t>
      </w:r>
      <w:r>
        <w:t xml:space="preserve"> lancia una </w:t>
      </w:r>
      <w:proofErr w:type="spellStart"/>
      <w:r>
        <w:t>TypeMismatchException</w:t>
      </w:r>
      <w:proofErr w:type="spellEnd"/>
      <w:r>
        <w:t xml:space="preserve"> con messaggio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can’t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operator </w:t>
      </w:r>
      <w:r>
        <w:rPr>
          <w:rFonts w:ascii="Consolas" w:hAnsi="Consolas" w:cs="Consolas"/>
          <w:i/>
          <w:color w:val="2A00FF"/>
          <w:sz w:val="20"/>
          <w:szCs w:val="20"/>
        </w:rPr>
        <w:t>Operatore utilizzato</w:t>
      </w:r>
      <w:r>
        <w:rPr>
          <w:rFonts w:ascii="Consolas" w:hAnsi="Consolas" w:cs="Consolas"/>
          <w:color w:val="2A00FF"/>
          <w:sz w:val="20"/>
          <w:szCs w:val="20"/>
        </w:rPr>
        <w:t xml:space="preserve"> with a </w:t>
      </w:r>
      <w:r>
        <w:rPr>
          <w:rFonts w:ascii="Consolas" w:hAnsi="Consolas" w:cs="Consolas"/>
          <w:i/>
          <w:color w:val="2A00FF"/>
          <w:sz w:val="20"/>
          <w:szCs w:val="20"/>
        </w:rPr>
        <w:t xml:space="preserve">Tipo Prima Espressione </w:t>
      </w:r>
      <w:r>
        <w:rPr>
          <w:rFonts w:ascii="Consolas" w:hAnsi="Consolas" w:cs="Consolas"/>
          <w:color w:val="2A00FF"/>
          <w:sz w:val="20"/>
          <w:szCs w:val="20"/>
        </w:rPr>
        <w:t xml:space="preserve">and a </w:t>
      </w:r>
      <w:r>
        <w:rPr>
          <w:rFonts w:ascii="Consolas" w:hAnsi="Consolas" w:cs="Consolas"/>
          <w:i/>
          <w:color w:val="2A00FF"/>
          <w:sz w:val="20"/>
          <w:szCs w:val="20"/>
        </w:rPr>
        <w:t>Tipo Seconda Espressione</w:t>
      </w:r>
      <w:r>
        <w:rPr>
          <w:rFonts w:ascii="Consolas" w:hAnsi="Consolas" w:cs="Consolas"/>
          <w:color w:val="2A00FF"/>
          <w:sz w:val="20"/>
          <w:szCs w:val="20"/>
        </w:rPr>
        <w:t xml:space="preserve">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instruction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r>
        <w:rPr>
          <w:rFonts w:ascii="Consolas" w:hAnsi="Consolas" w:cs="Consolas"/>
          <w:i/>
          <w:color w:val="2A00FF"/>
          <w:sz w:val="20"/>
          <w:szCs w:val="20"/>
        </w:rPr>
        <w:t>istruzione che ha generato l’errore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</w:p>
    <w:p w:rsidR="000F4D90" w:rsidRPr="000F4D90" w:rsidRDefault="000F4D90" w:rsidP="000F4D90">
      <w:pPr>
        <w:pStyle w:val="Titolo2"/>
        <w:rPr>
          <w:color w:val="C00000"/>
          <w:lang w:val="en-US"/>
        </w:rPr>
      </w:pPr>
      <w:proofErr w:type="spellStart"/>
      <w:r w:rsidRPr="000F4D90">
        <w:rPr>
          <w:color w:val="C00000"/>
          <w:lang w:val="en-US"/>
        </w:rPr>
        <w:t>IfThenOp</w:t>
      </w:r>
      <w:proofErr w:type="spellEnd"/>
      <w:r w:rsidRPr="000F4D90">
        <w:rPr>
          <w:color w:val="C00000"/>
          <w:lang w:val="en-US"/>
        </w:rPr>
        <w:t xml:space="preserve"> e </w:t>
      </w:r>
      <w:proofErr w:type="spellStart"/>
      <w:r w:rsidRPr="000F4D90">
        <w:rPr>
          <w:color w:val="C00000"/>
          <w:lang w:val="en-US"/>
        </w:rPr>
        <w:t>IfThenElseOp</w:t>
      </w:r>
      <w:proofErr w:type="spellEnd"/>
    </w:p>
    <w:p w:rsidR="000F4D90" w:rsidRDefault="000F4D90" w:rsidP="000F4D90">
      <w:pPr>
        <w:rPr>
          <w:rFonts w:ascii="Consolas" w:hAnsi="Consolas" w:cs="Consolas"/>
          <w:color w:val="2A00FF"/>
          <w:sz w:val="20"/>
          <w:szCs w:val="20"/>
          <w:lang w:val="en-US"/>
        </w:rPr>
      </w:pPr>
      <w:r>
        <w:rPr>
          <w:b/>
          <w:lang w:val="en-US"/>
        </w:rPr>
        <w:t xml:space="preserve">IF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figlio</w:t>
      </w:r>
      <w:proofErr w:type="spellEnd"/>
      <w:r>
        <w:rPr>
          <w:lang w:val="en-US"/>
        </w:rPr>
        <w:t xml:space="preserve"> Expression è </w:t>
      </w:r>
      <w:r>
        <w:rPr>
          <w:i/>
          <w:lang w:val="en-US"/>
        </w:rPr>
        <w:t>Boolean o Integer</w:t>
      </w:r>
      <w:r>
        <w:rPr>
          <w:i/>
          <w:lang w:val="en-US"/>
        </w:rPr>
        <w:br/>
      </w:r>
      <w:r>
        <w:rPr>
          <w:b/>
          <w:lang w:val="en-US"/>
        </w:rPr>
        <w:t xml:space="preserve">THEN </w:t>
      </w:r>
      <w:proofErr w:type="spellStart"/>
      <w:r>
        <w:rPr>
          <w:lang w:val="en-US"/>
        </w:rPr>
        <w:t>nodo.type</w:t>
      </w:r>
      <w:proofErr w:type="spellEnd"/>
      <w:r>
        <w:rPr>
          <w:lang w:val="en-US"/>
        </w:rPr>
        <w:t xml:space="preserve"> =</w:t>
      </w:r>
      <w:r>
        <w:rPr>
          <w:i/>
          <w:lang w:val="en-US"/>
        </w:rPr>
        <w:t xml:space="preserve"> null</w:t>
      </w:r>
      <w:r>
        <w:rPr>
          <w:b/>
          <w:lang w:val="en-US"/>
        </w:rPr>
        <w:t xml:space="preserve"> </w:t>
      </w:r>
      <w:r>
        <w:rPr>
          <w:b/>
          <w:lang w:val="en-US"/>
        </w:rPr>
        <w:br/>
        <w:t>ELSE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TypeMismatchException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messaggio</w:t>
      </w:r>
      <w:proofErr w:type="spellEnd"/>
      <w:r>
        <w:rPr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"You are trying to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evaulate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an expression which is not INTEGER or BOOLEAN"</w:t>
      </w:r>
    </w:p>
    <w:p w:rsidR="000F4D90" w:rsidRPr="000F4D90" w:rsidRDefault="000F4D90" w:rsidP="000F4D90">
      <w:pPr>
        <w:pStyle w:val="Titolo3"/>
        <w:rPr>
          <w:color w:val="C00000"/>
          <w:sz w:val="26"/>
          <w:szCs w:val="26"/>
          <w:lang w:val="en-US"/>
        </w:rPr>
      </w:pPr>
      <w:proofErr w:type="spellStart"/>
      <w:r w:rsidRPr="000F4D90">
        <w:rPr>
          <w:color w:val="C00000"/>
          <w:sz w:val="26"/>
          <w:szCs w:val="26"/>
          <w:lang w:val="en-US"/>
        </w:rPr>
        <w:t>AssingOp</w:t>
      </w:r>
      <w:proofErr w:type="spellEnd"/>
    </w:p>
    <w:p w:rsidR="000F4D90" w:rsidRDefault="000F4D90" w:rsidP="000F4D90">
      <w:pPr>
        <w:rPr>
          <w:rFonts w:ascii="Consolas" w:hAnsi="Consolas" w:cs="Consolas"/>
          <w:color w:val="2A00FF"/>
          <w:sz w:val="20"/>
          <w:szCs w:val="20"/>
        </w:rPr>
      </w:pPr>
      <w:r>
        <w:rPr>
          <w:b/>
        </w:rPr>
        <w:t xml:space="preserve">IF </w:t>
      </w:r>
      <w:r>
        <w:t>il tipo del nodo relativo alla parte sinistra dell’assegnazione (</w:t>
      </w:r>
      <w:proofErr w:type="spellStart"/>
      <w:r>
        <w:t>identifier</w:t>
      </w:r>
      <w:proofErr w:type="spellEnd"/>
      <w:r>
        <w:t xml:space="preserve">) è uguale al tipo del figlio </w:t>
      </w:r>
      <w:proofErr w:type="spellStart"/>
      <w:r>
        <w:t>Expression</w:t>
      </w:r>
      <w:proofErr w:type="spellEnd"/>
      <w:r>
        <w:t xml:space="preserve">, parte destra dell’assegnazione </w:t>
      </w:r>
      <w:r>
        <w:rPr>
          <w:i/>
        </w:rPr>
        <w:br/>
      </w:r>
      <w:r>
        <w:rPr>
          <w:b/>
        </w:rPr>
        <w:t xml:space="preserve">THEN </w:t>
      </w:r>
      <w:proofErr w:type="spellStart"/>
      <w:r>
        <w:t>nodo.type</w:t>
      </w:r>
      <w:proofErr w:type="spellEnd"/>
      <w:r>
        <w:t xml:space="preserve"> =</w:t>
      </w:r>
      <w:r>
        <w:rPr>
          <w:i/>
        </w:rPr>
        <w:t xml:space="preserve"> </w:t>
      </w:r>
      <w:r>
        <w:rPr>
          <w:b/>
        </w:rPr>
        <w:t xml:space="preserve"> </w:t>
      </w:r>
      <w:r>
        <w:t>tipo dei due figli</w:t>
      </w:r>
      <w:r>
        <w:rPr>
          <w:b/>
        </w:rPr>
        <w:br/>
        <w:t>ELSE</w:t>
      </w:r>
      <w:r>
        <w:t xml:space="preserve"> lancia una </w:t>
      </w:r>
      <w:proofErr w:type="spellStart"/>
      <w:r>
        <w:t>TypeMismatchException</w:t>
      </w:r>
      <w:proofErr w:type="spellEnd"/>
      <w:r>
        <w:t xml:space="preserve"> con messaggio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can’t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assign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</w:t>
      </w:r>
      <w:r>
        <w:rPr>
          <w:rFonts w:ascii="Consolas" w:hAnsi="Consolas" w:cs="Consolas"/>
          <w:i/>
          <w:color w:val="2A00FF"/>
          <w:sz w:val="20"/>
          <w:szCs w:val="20"/>
        </w:rPr>
        <w:t>Tipo espressione</w:t>
      </w:r>
      <w:r>
        <w:rPr>
          <w:rFonts w:ascii="Consolas" w:hAnsi="Consolas" w:cs="Consolas"/>
          <w:b/>
          <w:i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to a </w:t>
      </w:r>
      <w:r>
        <w:rPr>
          <w:rFonts w:ascii="Consolas" w:hAnsi="Consolas" w:cs="Consolas"/>
          <w:i/>
          <w:color w:val="2A00FF"/>
          <w:sz w:val="20"/>
          <w:szCs w:val="20"/>
        </w:rPr>
        <w:t>Tipo Identificatore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variable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.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instruction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r>
        <w:rPr>
          <w:rFonts w:ascii="Consolas" w:hAnsi="Consolas" w:cs="Consolas"/>
          <w:i/>
          <w:color w:val="2A00FF"/>
          <w:sz w:val="20"/>
          <w:szCs w:val="20"/>
        </w:rPr>
        <w:t>istruzione che ha generato l’errore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</w:p>
    <w:p w:rsidR="000F4D90" w:rsidRPr="000F4D90" w:rsidRDefault="000F4D90" w:rsidP="000F4D90">
      <w:pPr>
        <w:pStyle w:val="Titolo3"/>
        <w:rPr>
          <w:color w:val="C00000"/>
          <w:sz w:val="26"/>
          <w:szCs w:val="26"/>
        </w:rPr>
      </w:pPr>
      <w:proofErr w:type="spellStart"/>
      <w:r w:rsidRPr="000F4D90">
        <w:rPr>
          <w:color w:val="C00000"/>
          <w:sz w:val="26"/>
          <w:szCs w:val="26"/>
        </w:rPr>
        <w:t>AddOp</w:t>
      </w:r>
      <w:proofErr w:type="spellEnd"/>
    </w:p>
    <w:p w:rsidR="000F4D90" w:rsidRDefault="000F4D90" w:rsidP="000F4D90">
      <w:pPr>
        <w:rPr>
          <w:rFonts w:ascii="Consolas" w:hAnsi="Consolas" w:cs="Consolas"/>
          <w:color w:val="2A00FF"/>
          <w:sz w:val="20"/>
          <w:szCs w:val="20"/>
        </w:rPr>
      </w:pPr>
      <w:r>
        <w:rPr>
          <w:b/>
        </w:rPr>
        <w:t xml:space="preserve">IF </w:t>
      </w:r>
      <w:r>
        <w:t xml:space="preserve">il tipo dei nodi figli </w:t>
      </w:r>
      <w:proofErr w:type="spellStart"/>
      <w:r>
        <w:t>SimpleExpression</w:t>
      </w:r>
      <w:proofErr w:type="spellEnd"/>
      <w:r>
        <w:t xml:space="preserve"> è per entrambi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r>
        <w:t xml:space="preserve">o </w:t>
      </w:r>
      <w:proofErr w:type="spellStart"/>
      <w:r>
        <w:rPr>
          <w:i/>
        </w:rPr>
        <w:t>Integer</w:t>
      </w:r>
      <w:proofErr w:type="spellEnd"/>
      <w:r>
        <w:rPr>
          <w:i/>
        </w:rPr>
        <w:br/>
      </w:r>
      <w:r>
        <w:rPr>
          <w:b/>
        </w:rPr>
        <w:t xml:space="preserve">THEN  IF </w:t>
      </w:r>
      <w:r>
        <w:t xml:space="preserve">l’operatore usato è “||” </w:t>
      </w:r>
      <w:proofErr w:type="spellStart"/>
      <w:r>
        <w:t>nodo.type</w:t>
      </w:r>
      <w:proofErr w:type="spellEnd"/>
      <w:r>
        <w:t xml:space="preserve"> = </w:t>
      </w:r>
      <w:proofErr w:type="spellStart"/>
      <w:r>
        <w:rPr>
          <w:i/>
        </w:rPr>
        <w:t>Boolean</w:t>
      </w:r>
      <w:proofErr w:type="spellEnd"/>
      <w:r>
        <w:rPr>
          <w:i/>
        </w:rPr>
        <w:br/>
      </w:r>
      <w:r>
        <w:rPr>
          <w:b/>
        </w:rPr>
        <w:t xml:space="preserve">            ELSE</w:t>
      </w:r>
      <w:r>
        <w:t xml:space="preserve"> </w:t>
      </w:r>
      <w:proofErr w:type="spellStart"/>
      <w:r>
        <w:t>nodo.type</w:t>
      </w:r>
      <w:proofErr w:type="spellEnd"/>
      <w:r>
        <w:t xml:space="preserve"> = </w:t>
      </w:r>
      <w:proofErr w:type="spellStart"/>
      <w:r>
        <w:rPr>
          <w:i/>
        </w:rPr>
        <w:t>Integer</w:t>
      </w:r>
      <w:proofErr w:type="spellEnd"/>
      <w:r>
        <w:rPr>
          <w:b/>
        </w:rPr>
        <w:br/>
        <w:t>ELSE</w:t>
      </w:r>
      <w:r>
        <w:t xml:space="preserve"> lancia una </w:t>
      </w:r>
      <w:proofErr w:type="spellStart"/>
      <w:r>
        <w:t>TypeMismatchException</w:t>
      </w:r>
      <w:proofErr w:type="spellEnd"/>
      <w:r>
        <w:t xml:space="preserve"> con messaggio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can’t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operator </w:t>
      </w:r>
      <w:r>
        <w:rPr>
          <w:rFonts w:ascii="Consolas" w:hAnsi="Consolas" w:cs="Consolas"/>
          <w:i/>
          <w:color w:val="2A00FF"/>
          <w:sz w:val="20"/>
          <w:szCs w:val="20"/>
        </w:rPr>
        <w:t>Operatore utilizzato</w:t>
      </w:r>
      <w:r>
        <w:rPr>
          <w:rFonts w:ascii="Consolas" w:hAnsi="Consolas" w:cs="Consolas"/>
          <w:color w:val="2A00FF"/>
          <w:sz w:val="20"/>
          <w:szCs w:val="20"/>
        </w:rPr>
        <w:t xml:space="preserve"> with a </w:t>
      </w:r>
      <w:r>
        <w:rPr>
          <w:rFonts w:ascii="Consolas" w:hAnsi="Consolas" w:cs="Consolas"/>
          <w:i/>
          <w:color w:val="2A00FF"/>
          <w:sz w:val="20"/>
          <w:szCs w:val="20"/>
        </w:rPr>
        <w:t xml:space="preserve">Tipo Prima Espressione </w:t>
      </w:r>
      <w:r>
        <w:rPr>
          <w:rFonts w:ascii="Consolas" w:hAnsi="Consolas" w:cs="Consolas"/>
          <w:color w:val="2A00FF"/>
          <w:sz w:val="20"/>
          <w:szCs w:val="20"/>
        </w:rPr>
        <w:t xml:space="preserve">and a </w:t>
      </w:r>
      <w:r>
        <w:rPr>
          <w:rFonts w:ascii="Consolas" w:hAnsi="Consolas" w:cs="Consolas"/>
          <w:i/>
          <w:color w:val="2A00FF"/>
          <w:sz w:val="20"/>
          <w:szCs w:val="20"/>
        </w:rPr>
        <w:t>Tipo Seconda Espressione</w:t>
      </w:r>
      <w:r>
        <w:rPr>
          <w:rFonts w:ascii="Consolas" w:hAnsi="Consolas" w:cs="Consolas"/>
          <w:color w:val="2A00FF"/>
          <w:sz w:val="20"/>
          <w:szCs w:val="20"/>
        </w:rPr>
        <w:t xml:space="preserve">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instruction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r>
        <w:rPr>
          <w:rFonts w:ascii="Consolas" w:hAnsi="Consolas" w:cs="Consolas"/>
          <w:i/>
          <w:color w:val="2A00FF"/>
          <w:sz w:val="20"/>
          <w:szCs w:val="20"/>
        </w:rPr>
        <w:t>istruzione che ha generato l’errore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</w:p>
    <w:p w:rsidR="000F4D90" w:rsidRDefault="000F4D90" w:rsidP="000F4D90"/>
    <w:p w:rsidR="000F4D90" w:rsidRDefault="000F4D90" w:rsidP="000F4D90"/>
    <w:p w:rsidR="000F4D90" w:rsidRDefault="000F4D90" w:rsidP="000F4D90"/>
    <w:p w:rsidR="001B52F9" w:rsidRDefault="001B52F9"/>
    <w:sectPr w:rsidR="001B52F9" w:rsidSect="001B52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applyBreakingRules/>
    <w:compatSetting w:name="compatibilityMode" w:uri="http://schemas.microsoft.com/office/word" w:val="12"/>
  </w:compat>
  <w:rsids>
    <w:rsidRoot w:val="0045422C"/>
    <w:rsid w:val="000F4D90"/>
    <w:rsid w:val="001B52F9"/>
    <w:rsid w:val="003134FC"/>
    <w:rsid w:val="0045422C"/>
    <w:rsid w:val="00A02BED"/>
    <w:rsid w:val="00A66C92"/>
    <w:rsid w:val="00ED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6170"/>
  <w15:chartTrackingRefBased/>
  <w15:docId w15:val="{CA98CEE3-129C-4C2C-9D65-83DA719B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0F4D9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F4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F4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4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F4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F4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4D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Sacco</dc:creator>
  <cp:keywords/>
  <dc:description/>
  <cp:lastModifiedBy>Alessandro Sacco</cp:lastModifiedBy>
  <cp:revision>4</cp:revision>
  <dcterms:created xsi:type="dcterms:W3CDTF">2017-02-20T14:45:00Z</dcterms:created>
  <dcterms:modified xsi:type="dcterms:W3CDTF">2017-02-26T11:18:00Z</dcterms:modified>
</cp:coreProperties>
</file>