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A89" w:rsidRDefault="00A02482" w:rsidP="004A4DE3">
      <w:pPr>
        <w:pStyle w:val="Titolo"/>
        <w:pBdr>
          <w:bottom w:val="single" w:sz="4" w:space="4" w:color="auto"/>
        </w:pBdr>
        <w:rPr>
          <w:color w:val="auto"/>
        </w:rPr>
      </w:pPr>
      <w:r>
        <w:rPr>
          <w:color w:val="auto"/>
        </w:rPr>
        <w:t>PTVC</w:t>
      </w:r>
    </w:p>
    <w:p w:rsidR="008021E1" w:rsidRPr="00A02482" w:rsidRDefault="008021E1" w:rsidP="004A4DE3">
      <w:pPr>
        <w:pStyle w:val="Titolo"/>
        <w:pBdr>
          <w:bottom w:val="single" w:sz="4" w:space="4" w:color="auto"/>
        </w:pBdr>
        <w:rPr>
          <w:color w:val="auto"/>
          <w:sz w:val="40"/>
        </w:rPr>
      </w:pPr>
      <w:r w:rsidRPr="00A02482">
        <w:rPr>
          <w:color w:val="auto"/>
          <w:sz w:val="40"/>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DB001E" w:rsidP="00D9496C">
            <w:pPr>
              <w:pStyle w:val="Nessunaspaziatura"/>
              <w:spacing w:line="360" w:lineRule="auto"/>
            </w:pPr>
            <w:r>
              <w:t>6952 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042CF6" w:rsidP="007A3C1F">
            <w:pPr>
              <w:pStyle w:val="Nessunaspaziatura"/>
              <w:spacing w:line="360" w:lineRule="auto"/>
            </w:pPr>
            <w:r>
              <w:t>1</w:t>
            </w:r>
            <w:r w:rsidR="00260119">
              <w:t>8</w:t>
            </w:r>
            <w:r w:rsidR="00DB001E">
              <w:t>.09.2018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71B4A" w:rsidRDefault="00260119" w:rsidP="00DB001E">
            <w:pPr>
              <w:pStyle w:val="Nessunaspaziatura"/>
              <w:rPr>
                <w:bCs w:val="0"/>
              </w:rPr>
            </w:pPr>
            <w:r>
              <w:rPr>
                <w:b w:val="0"/>
              </w:rPr>
              <w:t>Oggi ho cominciato ad implementare il sito web. Dato che utilizzo WordPress mi è un po’ difficile riuscire a modificare velocemente le informazioni per questo ho visitato vari siti web online per riuscire a capire meglio il suo funzionamento tra cui le varie documentazioni di WordPress oppure altri siti come StackOverflow dove si possono trovare dei forum dove altre persone riscontrano vari problemi e altre persone le aiutano. Dopo aver visitato vari siti sono riuscito a comprendere come modificare le mie pagine e ho cominciato a implementare il menu principale. Avevo ideato di farlo con un dropdown menu soltanto che, utilizzando un tema che ha già il suo CSS, ho dovuto cambiare soluzione.</w:t>
            </w:r>
          </w:p>
          <w:p w:rsidR="00ED5D3A" w:rsidRDefault="00ED5D3A" w:rsidP="00DB001E">
            <w:pPr>
              <w:pStyle w:val="Nessunaspaziatura"/>
              <w:rPr>
                <w:bCs w:val="0"/>
              </w:rPr>
            </w:pPr>
            <w:r>
              <w:rPr>
                <w:b w:val="0"/>
              </w:rPr>
              <w:t>Questa era la soluzione che avevo pensato di implementare:</w:t>
            </w:r>
          </w:p>
          <w:p w:rsidR="00ED5D3A" w:rsidRDefault="00ED5D3A" w:rsidP="00DB001E">
            <w:pPr>
              <w:pStyle w:val="Nessunaspaziatura"/>
              <w:rPr>
                <w:b w:val="0"/>
              </w:rPr>
            </w:pPr>
            <w:r>
              <w:rPr>
                <w:noProof/>
              </w:rPr>
              <w:drawing>
                <wp:inline distT="0" distB="0" distL="0" distR="0" wp14:anchorId="291E06D6" wp14:editId="04CFAC9F">
                  <wp:extent cx="1453442" cy="170953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279" t="26800" r="40885" b="54723"/>
                          <a:stretch/>
                        </pic:blipFill>
                        <pic:spPr bwMode="auto">
                          <a:xfrm>
                            <a:off x="0" y="0"/>
                            <a:ext cx="1465059" cy="1723194"/>
                          </a:xfrm>
                          <a:prstGeom prst="rect">
                            <a:avLst/>
                          </a:prstGeom>
                          <a:ln>
                            <a:noFill/>
                          </a:ln>
                          <a:extLst>
                            <a:ext uri="{53640926-AAD7-44D8-BBD7-CCE9431645EC}">
                              <a14:shadowObscured xmlns:a14="http://schemas.microsoft.com/office/drawing/2010/main"/>
                            </a:ext>
                          </a:extLst>
                        </pic:spPr>
                      </pic:pic>
                    </a:graphicData>
                  </a:graphic>
                </wp:inline>
              </w:drawing>
            </w:r>
          </w:p>
          <w:p w:rsidR="00ED5D3A" w:rsidRDefault="00ED5D3A" w:rsidP="00DB001E">
            <w:pPr>
              <w:pStyle w:val="Nessunaspaziatura"/>
            </w:pPr>
            <w:r>
              <w:rPr>
                <w:b w:val="0"/>
                <w:bCs w:val="0"/>
              </w:rPr>
              <w:t>Invece questa è la soluzione a cui</w:t>
            </w:r>
            <w:r w:rsidR="006739E0">
              <w:rPr>
                <w:b w:val="0"/>
                <w:bCs w:val="0"/>
              </w:rPr>
              <w:t xml:space="preserve"> ho pensato</w:t>
            </w:r>
            <w:r>
              <w:rPr>
                <w:b w:val="0"/>
                <w:bCs w:val="0"/>
              </w:rPr>
              <w:t>:</w:t>
            </w:r>
          </w:p>
          <w:p w:rsidR="00ED5D3A" w:rsidRDefault="00ED5D3A" w:rsidP="00DB001E">
            <w:pPr>
              <w:pStyle w:val="Nessunaspaziatura"/>
            </w:pPr>
            <w:r>
              <w:rPr>
                <w:noProof/>
              </w:rPr>
              <w:drawing>
                <wp:inline distT="0" distB="0" distL="0" distR="0" wp14:anchorId="7081356F" wp14:editId="3904A0DC">
                  <wp:extent cx="2027269" cy="2154804"/>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311" t="40191" r="55826" b="35501"/>
                          <a:stretch/>
                        </pic:blipFill>
                        <pic:spPr bwMode="auto">
                          <a:xfrm>
                            <a:off x="0" y="0"/>
                            <a:ext cx="2040914" cy="2169307"/>
                          </a:xfrm>
                          <a:prstGeom prst="rect">
                            <a:avLst/>
                          </a:prstGeom>
                          <a:ln>
                            <a:noFill/>
                          </a:ln>
                          <a:extLst>
                            <a:ext uri="{53640926-AAD7-44D8-BBD7-CCE9431645EC}">
                              <a14:shadowObscured xmlns:a14="http://schemas.microsoft.com/office/drawing/2010/main"/>
                            </a:ext>
                          </a:extLst>
                        </pic:spPr>
                      </pic:pic>
                    </a:graphicData>
                  </a:graphic>
                </wp:inline>
              </w:drawing>
            </w:r>
          </w:p>
          <w:p w:rsidR="00924A23" w:rsidRDefault="00924A23" w:rsidP="00DB001E">
            <w:pPr>
              <w:pStyle w:val="Nessunaspaziatura"/>
            </w:pPr>
          </w:p>
          <w:p w:rsidR="00ED5D3A" w:rsidRDefault="006739E0" w:rsidP="00DB001E">
            <w:pPr>
              <w:pStyle w:val="Nessunaspaziatura"/>
              <w:rPr>
                <w:bCs w:val="0"/>
              </w:rPr>
            </w:pPr>
            <w:r>
              <w:rPr>
                <w:b w:val="0"/>
              </w:rPr>
              <w:t>Dopo</w:t>
            </w:r>
            <w:r w:rsidR="001A444C">
              <w:rPr>
                <w:b w:val="0"/>
              </w:rPr>
              <w:t xml:space="preserve"> 2 ore </w:t>
            </w:r>
            <w:r w:rsidR="00924A23">
              <w:rPr>
                <w:b w:val="0"/>
              </w:rPr>
              <w:t xml:space="preserve">di lavoro sono arrivato </w:t>
            </w:r>
            <w:r w:rsidR="00A1524A">
              <w:rPr>
                <w:b w:val="0"/>
              </w:rPr>
              <w:t xml:space="preserve">ad una soluzione per </w:t>
            </w:r>
            <w:r w:rsidR="00924A23">
              <w:rPr>
                <w:b w:val="0"/>
              </w:rPr>
              <w:t>il menu principale seguendo la soluzione ideata poco prima ma migliorandola, ecco come:</w:t>
            </w:r>
          </w:p>
          <w:p w:rsidR="00924A23" w:rsidRDefault="00924A23" w:rsidP="00DB001E">
            <w:pPr>
              <w:pStyle w:val="Nessunaspaziatura"/>
              <w:rPr>
                <w:bCs w:val="0"/>
              </w:rPr>
            </w:pPr>
            <w:r>
              <w:rPr>
                <w:noProof/>
              </w:rPr>
              <w:lastRenderedPageBreak/>
              <w:drawing>
                <wp:anchor distT="0" distB="0" distL="114300" distR="114300" simplePos="0" relativeHeight="251658240" behindDoc="0" locked="0" layoutInCell="1" allowOverlap="1" wp14:anchorId="7ACC8871">
                  <wp:simplePos x="0" y="0"/>
                  <wp:positionH relativeFrom="column">
                    <wp:posOffset>-62037</wp:posOffset>
                  </wp:positionH>
                  <wp:positionV relativeFrom="paragraph">
                    <wp:posOffset>0</wp:posOffset>
                  </wp:positionV>
                  <wp:extent cx="3474085" cy="5995035"/>
                  <wp:effectExtent l="0" t="0" r="0" b="571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6378" t="5544" r="35035" b="3896"/>
                          <a:stretch/>
                        </pic:blipFill>
                        <pic:spPr bwMode="auto">
                          <a:xfrm>
                            <a:off x="0" y="0"/>
                            <a:ext cx="3474085" cy="5995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924A23" w:rsidRDefault="00924A23" w:rsidP="00DB001E">
            <w:pPr>
              <w:pStyle w:val="Nessunaspaziatura"/>
              <w:rPr>
                <w:bCs w:val="0"/>
              </w:rPr>
            </w:pPr>
            <w:r>
              <w:rPr>
                <w:b w:val="0"/>
              </w:rPr>
              <w:t>Sono arrivato a questa conclusione che segue perlomeno il tema della pagina.</w:t>
            </w:r>
          </w:p>
          <w:p w:rsidR="00924A23" w:rsidRDefault="00924A23" w:rsidP="00DB001E">
            <w:pPr>
              <w:pStyle w:val="Nessunaspaziatura"/>
              <w:rPr>
                <w:bCs w:val="0"/>
              </w:rPr>
            </w:pPr>
            <w:r>
              <w:rPr>
                <w:b w:val="0"/>
              </w:rPr>
              <w:t>Ho fatto una tabella che a sua volta può contenere altre tabelle, come nel caso della voce “Comunità” oppure “Sconti e fornitori”. Ogni opzione è un tag &lt;a&gt; che porterà ognuno di esso ad una pagina diversa.</w:t>
            </w:r>
          </w:p>
          <w:p w:rsidR="00924A23" w:rsidRPr="00924A23" w:rsidRDefault="00924A23" w:rsidP="00DB001E">
            <w:pPr>
              <w:pStyle w:val="Nessunaspaziatura"/>
              <w:rPr>
                <w:b w:val="0"/>
                <w:bCs w:val="0"/>
              </w:rPr>
            </w:pPr>
            <w:r>
              <w:rPr>
                <w:b w:val="0"/>
              </w:rPr>
              <w:t>Il codice html che ho usato contiene vari tag &lt;div&gt; in modo da contenere le varie voci separate e ben distinte.</w:t>
            </w:r>
          </w:p>
          <w:p w:rsidR="00924A23" w:rsidRDefault="00B959E0" w:rsidP="00DB001E">
            <w:pPr>
              <w:pStyle w:val="Nessunaspaziatura"/>
              <w:rPr>
                <w:bCs w:val="0"/>
              </w:rPr>
            </w:pPr>
            <w:r>
              <w:rPr>
                <w:b w:val="0"/>
              </w:rPr>
              <w:t>Ovviamente è ancora da migliorare ma almeno ho una bozza di come potrà essere nel suo stato finale.</w:t>
            </w: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p>
          <w:p w:rsidR="00E74408" w:rsidRDefault="00E74408" w:rsidP="00DB001E">
            <w:pPr>
              <w:pStyle w:val="Nessunaspaziatura"/>
              <w:rPr>
                <w:bCs w:val="0"/>
              </w:rPr>
            </w:pPr>
            <w:r>
              <w:rPr>
                <w:noProof/>
              </w:rPr>
              <w:lastRenderedPageBreak/>
              <w:drawing>
                <wp:anchor distT="0" distB="0" distL="114300" distR="114300" simplePos="0" relativeHeight="251659264" behindDoc="0" locked="0" layoutInCell="1" allowOverlap="1" wp14:anchorId="3ACFEB7F">
                  <wp:simplePos x="0" y="0"/>
                  <wp:positionH relativeFrom="column">
                    <wp:posOffset>-62230</wp:posOffset>
                  </wp:positionH>
                  <wp:positionV relativeFrom="paragraph">
                    <wp:posOffset>0</wp:posOffset>
                  </wp:positionV>
                  <wp:extent cx="3182620" cy="531939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7565" t="23334" r="21788" b="4834"/>
                          <a:stretch/>
                        </pic:blipFill>
                        <pic:spPr bwMode="auto">
                          <a:xfrm>
                            <a:off x="0" y="0"/>
                            <a:ext cx="3182620" cy="5319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74408" w:rsidRDefault="00E74408" w:rsidP="00DB001E">
            <w:pPr>
              <w:pStyle w:val="Nessunaspaziatura"/>
            </w:pPr>
            <w:r>
              <w:rPr>
                <w:b w:val="0"/>
                <w:bCs w:val="0"/>
              </w:rPr>
              <w:t>Dopodiché ho lavorato sul menu secondario</w:t>
            </w:r>
            <w:r w:rsidR="008945D6">
              <w:rPr>
                <w:b w:val="0"/>
                <w:bCs w:val="0"/>
              </w:rPr>
              <w:t>.</w:t>
            </w:r>
          </w:p>
          <w:p w:rsidR="008945D6" w:rsidRDefault="008945D6" w:rsidP="00DB001E">
            <w:pPr>
              <w:pStyle w:val="Nessunaspaziatura"/>
            </w:pPr>
            <w:r>
              <w:rPr>
                <w:b w:val="0"/>
                <w:bCs w:val="0"/>
              </w:rPr>
              <w:t>Sono arrivato alla soluzione di posizionarlo a destra della pagina dove è sempre visibile in qualunque pagina si navighi.</w:t>
            </w:r>
          </w:p>
          <w:p w:rsidR="000B69F7" w:rsidRPr="000B69F7" w:rsidRDefault="000B69F7" w:rsidP="00DB001E">
            <w:pPr>
              <w:pStyle w:val="Nessunaspaziatura"/>
              <w:rPr>
                <w:b w:val="0"/>
              </w:rPr>
            </w:pPr>
            <w:r>
              <w:rPr>
                <w:b w:val="0"/>
              </w:rPr>
              <w:t xml:space="preserve">Questo menu l’ho fatto utilizzando la </w:t>
            </w:r>
            <w:proofErr w:type="spellStart"/>
            <w:r>
              <w:rPr>
                <w:b w:val="0"/>
              </w:rPr>
              <w:t>sidebar</w:t>
            </w:r>
            <w:proofErr w:type="spellEnd"/>
            <w:r>
              <w:rPr>
                <w:b w:val="0"/>
              </w:rPr>
              <w:t xml:space="preserve"> integrata del tema WordPress che ho scelto, modificando i valori che c’erano prima e in più ho aggiunto la parte “Social Networks” che è un menu esteticamente parlando leggermente diverso dagli altri sopra.</w:t>
            </w:r>
          </w:p>
          <w:p w:rsidR="00E74408" w:rsidRDefault="008945D6" w:rsidP="00DB001E">
            <w:pPr>
              <w:pStyle w:val="Nessunaspaziatura"/>
            </w:pPr>
            <w:r>
              <w:rPr>
                <w:b w:val="0"/>
                <w:bCs w:val="0"/>
              </w:rPr>
              <w:t>Penso che abbia fatto un buon lavoro con questo men</w:t>
            </w:r>
            <w:r w:rsidR="000B69F7">
              <w:rPr>
                <w:b w:val="0"/>
                <w:bCs w:val="0"/>
              </w:rPr>
              <w:t>u</w:t>
            </w:r>
            <w:r>
              <w:rPr>
                <w:b w:val="0"/>
                <w:bCs w:val="0"/>
              </w:rPr>
              <w:t xml:space="preserve"> dato che è molto semplice, intuitivo e particolarmente bello</w:t>
            </w:r>
            <w:r w:rsidR="0031345E">
              <w:rPr>
                <w:b w:val="0"/>
                <w:bCs w:val="0"/>
              </w:rPr>
              <w:t>.</w:t>
            </w: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Default="001C255E" w:rsidP="00DB001E">
            <w:pPr>
              <w:pStyle w:val="Nessunaspaziatura"/>
              <w:rPr>
                <w:b w:val="0"/>
                <w:bCs w:val="0"/>
              </w:rPr>
            </w:pPr>
          </w:p>
          <w:p w:rsidR="001C255E" w:rsidRPr="001C255E" w:rsidRDefault="001C255E" w:rsidP="00DB001E">
            <w:pPr>
              <w:pStyle w:val="Nessunaspaziatura"/>
              <w:rPr>
                <w:b w:val="0"/>
              </w:rPr>
            </w:pPr>
            <w:r>
              <w:rPr>
                <w:b w:val="0"/>
              </w:rPr>
              <w:t>Lascio alla fine del rapporto un’immagine di come è adesso il sito stesso.</w:t>
            </w:r>
          </w:p>
        </w:tc>
      </w:tr>
    </w:tbl>
    <w:p w:rsidR="00AB580C" w:rsidRPr="003B77EB" w:rsidRDefault="009009D9">
      <w:r>
        <w:lastRenderedPageBreak/>
        <w:t xml:space="preserve"> </w:t>
      </w: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66467E" w:rsidRDefault="00260119" w:rsidP="00F723AE">
            <w:pPr>
              <w:rPr>
                <w:rFonts w:cstheme="minorHAnsi"/>
                <w:b w:val="0"/>
              </w:rPr>
            </w:pPr>
            <w:r>
              <w:rPr>
                <w:rFonts w:cstheme="minorHAnsi"/>
                <w:b w:val="0"/>
              </w:rPr>
              <w:t>Ho avuto problemi con l’implementazione del menu, non faceva ciò che doveva, cioè mostrare le varie opzioni del menu ma me ne mostrava soltanto uno. Quindi ho deciso di cambiare soluzione.</w:t>
            </w:r>
          </w:p>
        </w:tc>
      </w:tr>
    </w:tbl>
    <w:p w:rsidR="00A46869" w:rsidRDefault="00A46869"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260119" w:rsidP="0082603B">
            <w:pPr>
              <w:pStyle w:val="Nessunaspaziatura"/>
              <w:rPr>
                <w:b w:val="0"/>
                <w:bCs w:val="0"/>
              </w:rPr>
            </w:pPr>
            <w:r>
              <w:rPr>
                <w:b w:val="0"/>
                <w:bCs w:val="0"/>
              </w:rPr>
              <w:t>Ho cominciato in anticipo l’implementazione del menu principale dato che avevo già implementato l’ambiente di lavoro.</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255D15">
        <w:trPr>
          <w:cnfStyle w:val="100000000000" w:firstRow="1" w:lastRow="0" w:firstColumn="0" w:lastColumn="0" w:oddVBand="0" w:evenVBand="0" w:oddHBand="0"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93A3D" w:rsidRPr="00A368B2" w:rsidRDefault="00CA3EF7" w:rsidP="00005128">
            <w:pPr>
              <w:pStyle w:val="Nessunaspaziatura"/>
              <w:rPr>
                <w:b w:val="0"/>
              </w:rPr>
            </w:pPr>
            <w:r>
              <w:rPr>
                <w:b w:val="0"/>
              </w:rPr>
              <w:t xml:space="preserve">Purtroppo domani, cioè mercoledì 18.09.18 sarò via da scuola per </w:t>
            </w:r>
            <w:r w:rsidR="009A0D95">
              <w:rPr>
                <w:b w:val="0"/>
              </w:rPr>
              <w:t>via della giornata informativa del militare, però posso dire che sono comunque in anticipo rispetto alla pianificazione, quindi non penso che sia un’assenza critica. Posso dire che per la prossima giornata di lavoro vorrei cominciare ad implementare certe pagine dei vari menu. Devo anche capire come utilizzare il plugin del forum, che ho trovato le scorse giornate, in modo da usarlo come login e registrazione dato che possiede queste funzionalità.</w:t>
            </w:r>
          </w:p>
        </w:tc>
      </w:tr>
    </w:tbl>
    <w:p w:rsidR="00AC5D58" w:rsidRDefault="00AC5D58" w:rsidP="00255D15">
      <w:pPr>
        <w:spacing w:after="0"/>
      </w:pPr>
      <w:r>
        <w:lastRenderedPageBreak/>
        <w:t>Ecco per ora il sito web, in quest’immagine il sito mostra la pagina del menu principale, il menu secondario, essendo sempre visibile, si può notare sulla destra</w:t>
      </w:r>
      <w:r w:rsidR="00F762F0">
        <w:t>, mentre il forum per ora</w:t>
      </w:r>
      <w:r w:rsidR="001E422D">
        <w:t xml:space="preserve"> l’ho soltanto aggiunto come</w:t>
      </w:r>
      <w:r w:rsidR="00F762F0">
        <w:t xml:space="preserve"> plugin </w:t>
      </w:r>
      <w:r w:rsidR="001E422D">
        <w:t>per vedere il suo funzionamento. Sembra molto interessante e molto professionale ma devo prima studiare come funziona in modo da usarlo al meglio.</w:t>
      </w:r>
      <w:bookmarkStart w:id="0" w:name="_GoBack"/>
      <w:bookmarkEnd w:id="0"/>
    </w:p>
    <w:p w:rsidR="003A1D49" w:rsidRDefault="003A1D49" w:rsidP="00255D15">
      <w:pPr>
        <w:spacing w:after="0"/>
      </w:pPr>
    </w:p>
    <w:p w:rsidR="003A1D49" w:rsidRPr="001567C0" w:rsidRDefault="003A1D49" w:rsidP="003A1D49">
      <w:pPr>
        <w:spacing w:after="0"/>
        <w:jc w:val="center"/>
      </w:pPr>
      <w:r>
        <w:rPr>
          <w:noProof/>
        </w:rPr>
        <w:drawing>
          <wp:inline distT="0" distB="0" distL="0" distR="0" wp14:anchorId="34B0141A" wp14:editId="6DF97D4C">
            <wp:extent cx="5708650" cy="7514727"/>
            <wp:effectExtent l="0" t="0" r="635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0660" t="8144" r="31658" b="3666"/>
                    <a:stretch/>
                  </pic:blipFill>
                  <pic:spPr bwMode="auto">
                    <a:xfrm>
                      <a:off x="0" y="0"/>
                      <a:ext cx="5724674" cy="7535821"/>
                    </a:xfrm>
                    <a:prstGeom prst="rect">
                      <a:avLst/>
                    </a:prstGeom>
                    <a:ln>
                      <a:noFill/>
                    </a:ln>
                    <a:extLst>
                      <a:ext uri="{53640926-AAD7-44D8-BBD7-CCE9431645EC}">
                        <a14:shadowObscured xmlns:a14="http://schemas.microsoft.com/office/drawing/2010/main"/>
                      </a:ext>
                    </a:extLst>
                  </pic:spPr>
                </pic:pic>
              </a:graphicData>
            </a:graphic>
          </wp:inline>
        </w:drawing>
      </w:r>
    </w:p>
    <w:sectPr w:rsidR="003A1D49" w:rsidRPr="001567C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2ADC" w:rsidRDefault="003E2ADC" w:rsidP="00DC1A1A">
      <w:pPr>
        <w:spacing w:after="0" w:line="240" w:lineRule="auto"/>
      </w:pPr>
      <w:r>
        <w:separator/>
      </w:r>
    </w:p>
  </w:endnote>
  <w:endnote w:type="continuationSeparator" w:id="0">
    <w:p w:rsidR="003E2ADC" w:rsidRDefault="003E2AD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Default="00A811ED">
    <w:proofErr w:type="spellStart"/>
    <w:r>
      <w:t>Pro</w:t>
    </w: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383FB5">
          <w:t>Ticino</w:t>
        </w:r>
        <w:proofErr w:type="spellEnd"/>
        <w:r w:rsidR="00383FB5">
          <w:t xml:space="preserve"> – Virtual Community</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F06900">
      <w:rPr>
        <w:lang w:val="it-IT"/>
      </w:rPr>
      <w:t>[</w:t>
    </w:r>
    <w:r w:rsidR="00F06900">
      <w:fldChar w:fldCharType="begin"/>
    </w:r>
    <w:r w:rsidR="00F06900">
      <w:instrText>PAGE   \* MERGEFORMAT</w:instrText>
    </w:r>
    <w:r w:rsidR="00F06900">
      <w:fldChar w:fldCharType="separate"/>
    </w:r>
    <w:r w:rsidR="00F06900">
      <w:rPr>
        <w:lang w:val="it-IT"/>
      </w:rPr>
      <w:t>1</w:t>
    </w:r>
    <w:r w:rsidR="00F06900">
      <w:fldChar w:fldCharType="end"/>
    </w:r>
    <w:r w:rsidR="00F06900">
      <w:rPr>
        <w:lang w:val="it-IT"/>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2ADC" w:rsidRDefault="003E2ADC" w:rsidP="00DC1A1A">
      <w:pPr>
        <w:spacing w:after="0" w:line="240" w:lineRule="auto"/>
      </w:pPr>
      <w:r>
        <w:separator/>
      </w:r>
    </w:p>
  </w:footnote>
  <w:footnote w:type="continuationSeparator" w:id="0">
    <w:p w:rsidR="003E2ADC" w:rsidRDefault="003E2AD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4A89" w:rsidRPr="00C04A89" w:rsidRDefault="00A811ED" w:rsidP="00C04A89">
    <w:pPr>
      <w:rPr>
        <w:shd w:val="clear" w:color="auto" w:fill="000000" w:themeFill="text1"/>
      </w:rPr>
    </w:pPr>
    <w:r>
      <w:t>Alessandro</w:t>
    </w:r>
    <w:r w:rsidR="00C04A89">
      <w:t xml:space="preserve"> </w:t>
    </w:r>
    <w:r>
      <w:t>Spagnuolo</w:t>
    </w:r>
    <w:r w:rsidR="00C04A89">
      <w:t xml:space="preserve"> </w:t>
    </w:r>
    <w:r>
      <w:t>I4AC</w:t>
    </w:r>
    <w:r w:rsidR="00847ACF">
      <w:tab/>
    </w:r>
    <w:r w:rsidR="00847ACF">
      <w:tab/>
      <w:t>PTVC</w:t>
    </w:r>
  </w:p>
  <w:p w:rsidR="00D9496C" w:rsidRDefault="00D9496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5128"/>
    <w:rsid w:val="000067D0"/>
    <w:rsid w:val="000158A6"/>
    <w:rsid w:val="000244EB"/>
    <w:rsid w:val="00025DC2"/>
    <w:rsid w:val="00027A63"/>
    <w:rsid w:val="000308FC"/>
    <w:rsid w:val="00030C7F"/>
    <w:rsid w:val="00040C15"/>
    <w:rsid w:val="00042CF6"/>
    <w:rsid w:val="00046916"/>
    <w:rsid w:val="00050D8D"/>
    <w:rsid w:val="00050E71"/>
    <w:rsid w:val="00055151"/>
    <w:rsid w:val="00064C75"/>
    <w:rsid w:val="00065D85"/>
    <w:rsid w:val="00067112"/>
    <w:rsid w:val="00072292"/>
    <w:rsid w:val="000740BD"/>
    <w:rsid w:val="00076909"/>
    <w:rsid w:val="00076BE1"/>
    <w:rsid w:val="00076DB9"/>
    <w:rsid w:val="00077C11"/>
    <w:rsid w:val="000831E6"/>
    <w:rsid w:val="00091FB6"/>
    <w:rsid w:val="000972F0"/>
    <w:rsid w:val="000A3A4C"/>
    <w:rsid w:val="000A4009"/>
    <w:rsid w:val="000B1A1B"/>
    <w:rsid w:val="000B56F7"/>
    <w:rsid w:val="000B69F7"/>
    <w:rsid w:val="000C0851"/>
    <w:rsid w:val="000C0F11"/>
    <w:rsid w:val="000C1234"/>
    <w:rsid w:val="000C2046"/>
    <w:rsid w:val="000C224C"/>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2460"/>
    <w:rsid w:val="0017495C"/>
    <w:rsid w:val="00182BD5"/>
    <w:rsid w:val="00187BB9"/>
    <w:rsid w:val="00191055"/>
    <w:rsid w:val="00191813"/>
    <w:rsid w:val="00191AC6"/>
    <w:rsid w:val="00191D01"/>
    <w:rsid w:val="001938A9"/>
    <w:rsid w:val="001A444C"/>
    <w:rsid w:val="001A62E0"/>
    <w:rsid w:val="001A744E"/>
    <w:rsid w:val="001B18DF"/>
    <w:rsid w:val="001B2615"/>
    <w:rsid w:val="001B291E"/>
    <w:rsid w:val="001B46CA"/>
    <w:rsid w:val="001C0C47"/>
    <w:rsid w:val="001C255E"/>
    <w:rsid w:val="001C2A11"/>
    <w:rsid w:val="001C79E1"/>
    <w:rsid w:val="001D0668"/>
    <w:rsid w:val="001D1A1F"/>
    <w:rsid w:val="001D2729"/>
    <w:rsid w:val="001E3603"/>
    <w:rsid w:val="001E37BA"/>
    <w:rsid w:val="001E422D"/>
    <w:rsid w:val="001F0C55"/>
    <w:rsid w:val="001F1928"/>
    <w:rsid w:val="001F2D9A"/>
    <w:rsid w:val="001F769A"/>
    <w:rsid w:val="00214FB7"/>
    <w:rsid w:val="0022098C"/>
    <w:rsid w:val="00221322"/>
    <w:rsid w:val="0023131E"/>
    <w:rsid w:val="00233151"/>
    <w:rsid w:val="002332D8"/>
    <w:rsid w:val="00234D8D"/>
    <w:rsid w:val="00237509"/>
    <w:rsid w:val="00245760"/>
    <w:rsid w:val="00250585"/>
    <w:rsid w:val="00255D15"/>
    <w:rsid w:val="0025788A"/>
    <w:rsid w:val="002600D9"/>
    <w:rsid w:val="00260119"/>
    <w:rsid w:val="002618F4"/>
    <w:rsid w:val="002638A5"/>
    <w:rsid w:val="00263FD3"/>
    <w:rsid w:val="00270377"/>
    <w:rsid w:val="00273BBF"/>
    <w:rsid w:val="002746DB"/>
    <w:rsid w:val="002810EF"/>
    <w:rsid w:val="00283178"/>
    <w:rsid w:val="0029264B"/>
    <w:rsid w:val="002A0676"/>
    <w:rsid w:val="002A2BF5"/>
    <w:rsid w:val="002A5DC7"/>
    <w:rsid w:val="002B1451"/>
    <w:rsid w:val="002B2877"/>
    <w:rsid w:val="002C699E"/>
    <w:rsid w:val="002C6BB9"/>
    <w:rsid w:val="002D1431"/>
    <w:rsid w:val="002D169D"/>
    <w:rsid w:val="002D5818"/>
    <w:rsid w:val="002D7737"/>
    <w:rsid w:val="002E03F5"/>
    <w:rsid w:val="002F5981"/>
    <w:rsid w:val="003003C2"/>
    <w:rsid w:val="003016F3"/>
    <w:rsid w:val="00301A0D"/>
    <w:rsid w:val="00310225"/>
    <w:rsid w:val="00310372"/>
    <w:rsid w:val="0031345E"/>
    <w:rsid w:val="003202FC"/>
    <w:rsid w:val="0032313E"/>
    <w:rsid w:val="0032387F"/>
    <w:rsid w:val="00324211"/>
    <w:rsid w:val="0032704F"/>
    <w:rsid w:val="0033073B"/>
    <w:rsid w:val="00332016"/>
    <w:rsid w:val="00341B5F"/>
    <w:rsid w:val="00345A95"/>
    <w:rsid w:val="003470ED"/>
    <w:rsid w:val="003502FB"/>
    <w:rsid w:val="00352162"/>
    <w:rsid w:val="003535D3"/>
    <w:rsid w:val="00354B2C"/>
    <w:rsid w:val="003576C0"/>
    <w:rsid w:val="00373821"/>
    <w:rsid w:val="00380B4E"/>
    <w:rsid w:val="00381B70"/>
    <w:rsid w:val="00383FB5"/>
    <w:rsid w:val="00384E40"/>
    <w:rsid w:val="0039111E"/>
    <w:rsid w:val="00393FE0"/>
    <w:rsid w:val="0039441A"/>
    <w:rsid w:val="003968C5"/>
    <w:rsid w:val="003A1D49"/>
    <w:rsid w:val="003A6246"/>
    <w:rsid w:val="003B1F9E"/>
    <w:rsid w:val="003B591B"/>
    <w:rsid w:val="003B6FDD"/>
    <w:rsid w:val="003B77EB"/>
    <w:rsid w:val="003C1500"/>
    <w:rsid w:val="003C32F1"/>
    <w:rsid w:val="003C5618"/>
    <w:rsid w:val="003C740C"/>
    <w:rsid w:val="003D0B4F"/>
    <w:rsid w:val="003D1312"/>
    <w:rsid w:val="003E187E"/>
    <w:rsid w:val="003E2ADC"/>
    <w:rsid w:val="003F0CE4"/>
    <w:rsid w:val="003F1336"/>
    <w:rsid w:val="0040345D"/>
    <w:rsid w:val="00410B71"/>
    <w:rsid w:val="00411C1C"/>
    <w:rsid w:val="00412A6B"/>
    <w:rsid w:val="00415D9F"/>
    <w:rsid w:val="0041641D"/>
    <w:rsid w:val="00425EF1"/>
    <w:rsid w:val="00426D79"/>
    <w:rsid w:val="00451327"/>
    <w:rsid w:val="00451548"/>
    <w:rsid w:val="0045409B"/>
    <w:rsid w:val="00455FDD"/>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D697A"/>
    <w:rsid w:val="004E0D35"/>
    <w:rsid w:val="004E4A18"/>
    <w:rsid w:val="004E5270"/>
    <w:rsid w:val="004F2929"/>
    <w:rsid w:val="004F3170"/>
    <w:rsid w:val="004F685E"/>
    <w:rsid w:val="004F793A"/>
    <w:rsid w:val="004F7D1A"/>
    <w:rsid w:val="00503DDB"/>
    <w:rsid w:val="005139AE"/>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449"/>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A6"/>
    <w:rsid w:val="005B35F0"/>
    <w:rsid w:val="005C7AFF"/>
    <w:rsid w:val="005E2FE4"/>
    <w:rsid w:val="005F23C0"/>
    <w:rsid w:val="005F3214"/>
    <w:rsid w:val="00600399"/>
    <w:rsid w:val="00606C2B"/>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6467E"/>
    <w:rsid w:val="00666F7C"/>
    <w:rsid w:val="00672EE4"/>
    <w:rsid w:val="0067366D"/>
    <w:rsid w:val="006739E0"/>
    <w:rsid w:val="00681FED"/>
    <w:rsid w:val="0068235D"/>
    <w:rsid w:val="00686C5A"/>
    <w:rsid w:val="006911F8"/>
    <w:rsid w:val="00694A8B"/>
    <w:rsid w:val="006A6D54"/>
    <w:rsid w:val="006B720A"/>
    <w:rsid w:val="006C21CD"/>
    <w:rsid w:val="006C2CE2"/>
    <w:rsid w:val="006C3133"/>
    <w:rsid w:val="006E26E1"/>
    <w:rsid w:val="006E7481"/>
    <w:rsid w:val="006E75AE"/>
    <w:rsid w:val="006F52C0"/>
    <w:rsid w:val="006F6B84"/>
    <w:rsid w:val="007012C3"/>
    <w:rsid w:val="00701FB8"/>
    <w:rsid w:val="00703B53"/>
    <w:rsid w:val="007133BD"/>
    <w:rsid w:val="00715ABE"/>
    <w:rsid w:val="00717A11"/>
    <w:rsid w:val="00721145"/>
    <w:rsid w:val="00725FB5"/>
    <w:rsid w:val="0073127A"/>
    <w:rsid w:val="00732D3A"/>
    <w:rsid w:val="00735723"/>
    <w:rsid w:val="0074073A"/>
    <w:rsid w:val="00740C68"/>
    <w:rsid w:val="00741FC1"/>
    <w:rsid w:val="00743163"/>
    <w:rsid w:val="007527EE"/>
    <w:rsid w:val="00764852"/>
    <w:rsid w:val="0077055E"/>
    <w:rsid w:val="007750D9"/>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3AFC"/>
    <w:rsid w:val="00815C72"/>
    <w:rsid w:val="00820FE7"/>
    <w:rsid w:val="008236E0"/>
    <w:rsid w:val="00824D84"/>
    <w:rsid w:val="0082603B"/>
    <w:rsid w:val="00826747"/>
    <w:rsid w:val="0083012F"/>
    <w:rsid w:val="00832FE1"/>
    <w:rsid w:val="008346ED"/>
    <w:rsid w:val="00835EEB"/>
    <w:rsid w:val="008402F7"/>
    <w:rsid w:val="00844375"/>
    <w:rsid w:val="00846AB9"/>
    <w:rsid w:val="00846E80"/>
    <w:rsid w:val="00847ACF"/>
    <w:rsid w:val="00851852"/>
    <w:rsid w:val="0085616B"/>
    <w:rsid w:val="00863B3A"/>
    <w:rsid w:val="00865D71"/>
    <w:rsid w:val="00871F0B"/>
    <w:rsid w:val="008777B1"/>
    <w:rsid w:val="0088519E"/>
    <w:rsid w:val="00886EC4"/>
    <w:rsid w:val="00886F2C"/>
    <w:rsid w:val="00887C13"/>
    <w:rsid w:val="008920DA"/>
    <w:rsid w:val="00893A3D"/>
    <w:rsid w:val="008945D6"/>
    <w:rsid w:val="008A74EE"/>
    <w:rsid w:val="008B2B2F"/>
    <w:rsid w:val="008B6FAD"/>
    <w:rsid w:val="008D0900"/>
    <w:rsid w:val="008D1E14"/>
    <w:rsid w:val="008D7356"/>
    <w:rsid w:val="008E3746"/>
    <w:rsid w:val="008F1E8A"/>
    <w:rsid w:val="00900564"/>
    <w:rsid w:val="009009D9"/>
    <w:rsid w:val="00902F15"/>
    <w:rsid w:val="009053E1"/>
    <w:rsid w:val="0091479E"/>
    <w:rsid w:val="009219EA"/>
    <w:rsid w:val="009244BB"/>
    <w:rsid w:val="00924A23"/>
    <w:rsid w:val="00924BB8"/>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970C1"/>
    <w:rsid w:val="009A0D95"/>
    <w:rsid w:val="009A23B0"/>
    <w:rsid w:val="009A3864"/>
    <w:rsid w:val="009B447A"/>
    <w:rsid w:val="009B59BB"/>
    <w:rsid w:val="009C0ED4"/>
    <w:rsid w:val="009E04C6"/>
    <w:rsid w:val="009E1293"/>
    <w:rsid w:val="009E528C"/>
    <w:rsid w:val="009E5941"/>
    <w:rsid w:val="009F377A"/>
    <w:rsid w:val="009F4741"/>
    <w:rsid w:val="009F799E"/>
    <w:rsid w:val="00A01828"/>
    <w:rsid w:val="00A02482"/>
    <w:rsid w:val="00A02EDE"/>
    <w:rsid w:val="00A040AD"/>
    <w:rsid w:val="00A050EE"/>
    <w:rsid w:val="00A058AF"/>
    <w:rsid w:val="00A1076D"/>
    <w:rsid w:val="00A116F2"/>
    <w:rsid w:val="00A1524A"/>
    <w:rsid w:val="00A15C30"/>
    <w:rsid w:val="00A15D55"/>
    <w:rsid w:val="00A21461"/>
    <w:rsid w:val="00A214FC"/>
    <w:rsid w:val="00A22525"/>
    <w:rsid w:val="00A23CA5"/>
    <w:rsid w:val="00A252F8"/>
    <w:rsid w:val="00A26C5B"/>
    <w:rsid w:val="00A368B2"/>
    <w:rsid w:val="00A43573"/>
    <w:rsid w:val="00A43907"/>
    <w:rsid w:val="00A46869"/>
    <w:rsid w:val="00A474AD"/>
    <w:rsid w:val="00A475CE"/>
    <w:rsid w:val="00A53A38"/>
    <w:rsid w:val="00A56E6A"/>
    <w:rsid w:val="00A601F0"/>
    <w:rsid w:val="00A67F0D"/>
    <w:rsid w:val="00A75A45"/>
    <w:rsid w:val="00A80391"/>
    <w:rsid w:val="00A811ED"/>
    <w:rsid w:val="00A8499D"/>
    <w:rsid w:val="00A86156"/>
    <w:rsid w:val="00A94D33"/>
    <w:rsid w:val="00A974EA"/>
    <w:rsid w:val="00AA028A"/>
    <w:rsid w:val="00AA0E27"/>
    <w:rsid w:val="00AA4BAF"/>
    <w:rsid w:val="00AB2DE7"/>
    <w:rsid w:val="00AB346D"/>
    <w:rsid w:val="00AB580C"/>
    <w:rsid w:val="00AB78BC"/>
    <w:rsid w:val="00AC26BA"/>
    <w:rsid w:val="00AC5570"/>
    <w:rsid w:val="00AC5D58"/>
    <w:rsid w:val="00AC60A6"/>
    <w:rsid w:val="00AC769C"/>
    <w:rsid w:val="00AD01D6"/>
    <w:rsid w:val="00AD4D08"/>
    <w:rsid w:val="00AD514F"/>
    <w:rsid w:val="00AD565C"/>
    <w:rsid w:val="00AE238A"/>
    <w:rsid w:val="00AF1A24"/>
    <w:rsid w:val="00B10338"/>
    <w:rsid w:val="00B107C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959E0"/>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15C"/>
    <w:rsid w:val="00C04A89"/>
    <w:rsid w:val="00C13A76"/>
    <w:rsid w:val="00C13CC8"/>
    <w:rsid w:val="00C2233B"/>
    <w:rsid w:val="00C224DF"/>
    <w:rsid w:val="00C31F2C"/>
    <w:rsid w:val="00C37D63"/>
    <w:rsid w:val="00C42267"/>
    <w:rsid w:val="00C5322B"/>
    <w:rsid w:val="00C57CD6"/>
    <w:rsid w:val="00C611BE"/>
    <w:rsid w:val="00C64A67"/>
    <w:rsid w:val="00C65771"/>
    <w:rsid w:val="00C75407"/>
    <w:rsid w:val="00C80232"/>
    <w:rsid w:val="00C921DC"/>
    <w:rsid w:val="00C928C0"/>
    <w:rsid w:val="00CA1574"/>
    <w:rsid w:val="00CA3BF6"/>
    <w:rsid w:val="00CA3E23"/>
    <w:rsid w:val="00CA3EF7"/>
    <w:rsid w:val="00CA723F"/>
    <w:rsid w:val="00CA7B06"/>
    <w:rsid w:val="00CB4465"/>
    <w:rsid w:val="00CB4691"/>
    <w:rsid w:val="00CB681D"/>
    <w:rsid w:val="00CB7A0C"/>
    <w:rsid w:val="00CC1872"/>
    <w:rsid w:val="00CC5610"/>
    <w:rsid w:val="00CC7452"/>
    <w:rsid w:val="00CC7E95"/>
    <w:rsid w:val="00CD083C"/>
    <w:rsid w:val="00CD127A"/>
    <w:rsid w:val="00CD5353"/>
    <w:rsid w:val="00CD738A"/>
    <w:rsid w:val="00CE4B64"/>
    <w:rsid w:val="00CE4ED9"/>
    <w:rsid w:val="00CE77EC"/>
    <w:rsid w:val="00CF288A"/>
    <w:rsid w:val="00D11257"/>
    <w:rsid w:val="00D11DD1"/>
    <w:rsid w:val="00D146F4"/>
    <w:rsid w:val="00D22CD7"/>
    <w:rsid w:val="00D25806"/>
    <w:rsid w:val="00D36DBF"/>
    <w:rsid w:val="00D37C82"/>
    <w:rsid w:val="00D40430"/>
    <w:rsid w:val="00D41E76"/>
    <w:rsid w:val="00D453DE"/>
    <w:rsid w:val="00D45C37"/>
    <w:rsid w:val="00D50564"/>
    <w:rsid w:val="00D52475"/>
    <w:rsid w:val="00D573E9"/>
    <w:rsid w:val="00D62562"/>
    <w:rsid w:val="00D643F3"/>
    <w:rsid w:val="00D670F7"/>
    <w:rsid w:val="00D71222"/>
    <w:rsid w:val="00D74765"/>
    <w:rsid w:val="00D74E12"/>
    <w:rsid w:val="00D77673"/>
    <w:rsid w:val="00D77955"/>
    <w:rsid w:val="00D81950"/>
    <w:rsid w:val="00D8214A"/>
    <w:rsid w:val="00D8519E"/>
    <w:rsid w:val="00D85B4A"/>
    <w:rsid w:val="00D92DFB"/>
    <w:rsid w:val="00D9496C"/>
    <w:rsid w:val="00D97125"/>
    <w:rsid w:val="00DA10AF"/>
    <w:rsid w:val="00DA6719"/>
    <w:rsid w:val="00DA6971"/>
    <w:rsid w:val="00DB001E"/>
    <w:rsid w:val="00DB26CF"/>
    <w:rsid w:val="00DC1A1A"/>
    <w:rsid w:val="00DC4D6F"/>
    <w:rsid w:val="00DD121D"/>
    <w:rsid w:val="00DD4802"/>
    <w:rsid w:val="00DD4F96"/>
    <w:rsid w:val="00DD692D"/>
    <w:rsid w:val="00DE3201"/>
    <w:rsid w:val="00DE6BE5"/>
    <w:rsid w:val="00DF7AEE"/>
    <w:rsid w:val="00E01FF5"/>
    <w:rsid w:val="00E02897"/>
    <w:rsid w:val="00E05D84"/>
    <w:rsid w:val="00E10DF7"/>
    <w:rsid w:val="00E11016"/>
    <w:rsid w:val="00E11092"/>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1B4A"/>
    <w:rsid w:val="00E73B6B"/>
    <w:rsid w:val="00E74408"/>
    <w:rsid w:val="00E75469"/>
    <w:rsid w:val="00E766C7"/>
    <w:rsid w:val="00E83D3E"/>
    <w:rsid w:val="00E84207"/>
    <w:rsid w:val="00E854B6"/>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D4FA5"/>
    <w:rsid w:val="00ED5D3A"/>
    <w:rsid w:val="00EE682B"/>
    <w:rsid w:val="00EF0292"/>
    <w:rsid w:val="00EF2CAF"/>
    <w:rsid w:val="00EF3F81"/>
    <w:rsid w:val="00EF42D2"/>
    <w:rsid w:val="00F01E3C"/>
    <w:rsid w:val="00F037D7"/>
    <w:rsid w:val="00F038DD"/>
    <w:rsid w:val="00F06900"/>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62F0"/>
    <w:rsid w:val="00F77875"/>
    <w:rsid w:val="00F77E44"/>
    <w:rsid w:val="00F81888"/>
    <w:rsid w:val="00F85B9C"/>
    <w:rsid w:val="00F8791B"/>
    <w:rsid w:val="00F94FCA"/>
    <w:rsid w:val="00F951CD"/>
    <w:rsid w:val="00FA5483"/>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4EBE"/>
    <w:rsid w:val="00FE56AF"/>
    <w:rsid w:val="00FE6370"/>
    <w:rsid w:val="00FF5A3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6660D"/>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F366B4"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364C3"/>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83781"/>
    <w:rsid w:val="005B2EF9"/>
    <w:rsid w:val="005D27BB"/>
    <w:rsid w:val="005F1498"/>
    <w:rsid w:val="006162E1"/>
    <w:rsid w:val="00670B36"/>
    <w:rsid w:val="00682218"/>
    <w:rsid w:val="006A3760"/>
    <w:rsid w:val="00724B9C"/>
    <w:rsid w:val="00754822"/>
    <w:rsid w:val="007778E5"/>
    <w:rsid w:val="007839C7"/>
    <w:rsid w:val="007E2877"/>
    <w:rsid w:val="00866671"/>
    <w:rsid w:val="008A6626"/>
    <w:rsid w:val="008B4A4C"/>
    <w:rsid w:val="00902062"/>
    <w:rsid w:val="00914221"/>
    <w:rsid w:val="00917E6C"/>
    <w:rsid w:val="00923218"/>
    <w:rsid w:val="00997E7D"/>
    <w:rsid w:val="00A1514F"/>
    <w:rsid w:val="00AE7D08"/>
    <w:rsid w:val="00B161A4"/>
    <w:rsid w:val="00BD119E"/>
    <w:rsid w:val="00C22A10"/>
    <w:rsid w:val="00C57AC2"/>
    <w:rsid w:val="00CB349C"/>
    <w:rsid w:val="00CD4850"/>
    <w:rsid w:val="00CF74A6"/>
    <w:rsid w:val="00D07130"/>
    <w:rsid w:val="00D07A71"/>
    <w:rsid w:val="00DE6AA0"/>
    <w:rsid w:val="00DF7230"/>
    <w:rsid w:val="00E07B40"/>
    <w:rsid w:val="00E316BF"/>
    <w:rsid w:val="00E42975"/>
    <w:rsid w:val="00EC6CCE"/>
    <w:rsid w:val="00EE4297"/>
    <w:rsid w:val="00F366B4"/>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6CB84-69BA-4732-B7A2-0406F93D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4</Pages>
  <Words>527</Words>
  <Characters>3007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Ticino – Virtual Community</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cp:lastModifiedBy>
  <cp:revision>94</cp:revision>
  <dcterms:created xsi:type="dcterms:W3CDTF">2015-06-23T12:36:00Z</dcterms:created>
  <dcterms:modified xsi:type="dcterms:W3CDTF">2018-09-18T13:16:00Z</dcterms:modified>
</cp:coreProperties>
</file>