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56BC65" w14:textId="16F63021" w:rsidR="00820FD1" w:rsidRPr="0089057D" w:rsidRDefault="003B1DC1" w:rsidP="00ED16AB">
      <w:pPr>
        <w:pStyle w:val="article-info"/>
        <w:spacing w:line="240" w:lineRule="auto"/>
        <w:jc w:val="left"/>
        <w:rPr>
          <w:rFonts w:ascii="Arial" w:hAnsi="Arial" w:cs="Arial"/>
        </w:rPr>
      </w:pPr>
      <w:r>
        <w:rPr>
          <w:rFonts w:ascii="Arial" w:hAnsi="Arial" w:cs="Arial"/>
        </w:rPr>
        <w:t xml:space="preserve">Data Science 10593052 </w:t>
      </w:r>
      <w:r w:rsidR="00050B51" w:rsidRPr="0089057D">
        <w:rPr>
          <w:rFonts w:ascii="Arial" w:hAnsi="Arial" w:cs="Arial"/>
        </w:rPr>
        <w:t>Bioinformatics</w:t>
      </w:r>
      <w:r>
        <w:rPr>
          <w:rFonts w:ascii="Arial" w:hAnsi="Arial" w:cs="Arial"/>
        </w:rPr>
        <w:t xml:space="preserve"> &amp; Network Medicine</w:t>
      </w:r>
      <w:r w:rsidR="00050B51" w:rsidRPr="0089057D">
        <w:rPr>
          <w:rFonts w:ascii="Arial" w:hAnsi="Arial" w:cs="Arial"/>
        </w:rPr>
        <w:t xml:space="preserve"> </w:t>
      </w:r>
      <w:r w:rsidR="0038434F" w:rsidRPr="0089057D">
        <w:rPr>
          <w:rFonts w:ascii="Arial" w:hAnsi="Arial" w:cs="Arial"/>
        </w:rPr>
        <w:t>20</w:t>
      </w:r>
      <w:r>
        <w:rPr>
          <w:rFonts w:ascii="Arial" w:hAnsi="Arial" w:cs="Arial"/>
        </w:rPr>
        <w:t>20</w:t>
      </w:r>
      <w:r w:rsidR="0038434F" w:rsidRPr="0089057D">
        <w:rPr>
          <w:rFonts w:ascii="Arial" w:hAnsi="Arial" w:cs="Arial"/>
        </w:rPr>
        <w:t>-20</w:t>
      </w:r>
      <w:r w:rsidR="00FA6B09">
        <w:rPr>
          <w:rFonts w:ascii="Arial" w:hAnsi="Arial" w:cs="Arial"/>
        </w:rPr>
        <w:t>2</w:t>
      </w:r>
      <w:r>
        <w:rPr>
          <w:rFonts w:ascii="Arial" w:hAnsi="Arial" w:cs="Arial"/>
        </w:rPr>
        <w:t>1</w:t>
      </w:r>
    </w:p>
    <w:p w14:paraId="22FB9937" w14:textId="1171EF53" w:rsidR="005E41BA" w:rsidRPr="0089057D" w:rsidRDefault="00B97FE3" w:rsidP="00ED16AB">
      <w:pPr>
        <w:pStyle w:val="article-info"/>
        <w:spacing w:line="240" w:lineRule="auto"/>
        <w:jc w:val="left"/>
        <w:rPr>
          <w:rFonts w:ascii="Arial" w:hAnsi="Arial" w:cs="Arial"/>
        </w:rPr>
      </w:pPr>
      <w:r>
        <w:rPr>
          <w:rFonts w:ascii="Arial" w:hAnsi="Arial" w:cs="Arial"/>
        </w:rPr>
        <w:t>Date: 20</w:t>
      </w:r>
      <w:r w:rsidR="005E41BA" w:rsidRPr="0089057D">
        <w:rPr>
          <w:rFonts w:ascii="Arial" w:hAnsi="Arial" w:cs="Arial"/>
        </w:rPr>
        <w:t xml:space="preserve"> </w:t>
      </w:r>
      <w:r>
        <w:rPr>
          <w:rFonts w:ascii="Arial" w:hAnsi="Arial" w:cs="Arial"/>
        </w:rPr>
        <w:t>December</w:t>
      </w:r>
      <w:r w:rsidR="005E41BA" w:rsidRPr="0089057D">
        <w:rPr>
          <w:rFonts w:ascii="Arial" w:hAnsi="Arial" w:cs="Arial"/>
        </w:rPr>
        <w:t xml:space="preserve"> </w:t>
      </w:r>
      <w:r>
        <w:rPr>
          <w:rFonts w:ascii="Arial" w:hAnsi="Arial" w:cs="Arial"/>
        </w:rPr>
        <w:t>2020</w:t>
      </w:r>
    </w:p>
    <w:p w14:paraId="29318722" w14:textId="4D9B48DD" w:rsidR="006C2C0F" w:rsidRPr="0089057D" w:rsidRDefault="003B1DC1" w:rsidP="00ED16AB">
      <w:pPr>
        <w:pStyle w:val="article-info"/>
        <w:spacing w:line="240" w:lineRule="auto"/>
        <w:jc w:val="left"/>
        <w:rPr>
          <w:rFonts w:ascii="Arial" w:hAnsi="Arial" w:cs="Arial"/>
        </w:rPr>
      </w:pPr>
      <w:r>
        <w:rPr>
          <w:rFonts w:ascii="Arial" w:hAnsi="Arial" w:cs="Arial"/>
        </w:rPr>
        <w:t xml:space="preserve">Network Medicine </w:t>
      </w:r>
      <w:r w:rsidR="008F7A10" w:rsidRPr="0089057D">
        <w:rPr>
          <w:rFonts w:ascii="Arial" w:hAnsi="Arial" w:cs="Arial"/>
        </w:rPr>
        <w:t>Project</w:t>
      </w:r>
      <w:r w:rsidR="00694F41">
        <w:rPr>
          <w:rFonts w:ascii="Arial" w:hAnsi="Arial" w:cs="Arial"/>
        </w:rPr>
        <w:t xml:space="preserve"> I</w:t>
      </w:r>
      <w:r w:rsidR="008F7A10" w:rsidRPr="0089057D">
        <w:rPr>
          <w:rFonts w:ascii="Arial" w:hAnsi="Arial" w:cs="Arial"/>
        </w:rPr>
        <w:t xml:space="preserve"> report</w:t>
      </w:r>
    </w:p>
    <w:p w14:paraId="6C19E702" w14:textId="77777777" w:rsidR="00935C57" w:rsidRPr="0089057D" w:rsidRDefault="00935C57" w:rsidP="00ED16AB">
      <w:pPr>
        <w:pStyle w:val="AbstractHead"/>
        <w:spacing w:line="240" w:lineRule="auto"/>
        <w:jc w:val="left"/>
        <w:rPr>
          <w:rFonts w:ascii="Arial" w:hAnsi="Arial" w:cs="Arial"/>
        </w:rPr>
      </w:pPr>
    </w:p>
    <w:tbl>
      <w:tblPr>
        <w:tblStyle w:val="Grigliatabella"/>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rsidRPr="00B262BC" w14:paraId="3C0EE19D" w14:textId="77777777" w:rsidTr="00F137B5">
        <w:tc>
          <w:tcPr>
            <w:tcW w:w="8320" w:type="dxa"/>
          </w:tcPr>
          <w:p w14:paraId="38C038C1" w14:textId="6A3070F6" w:rsidR="00CC64E3" w:rsidRPr="0089057D" w:rsidRDefault="003B1DC1" w:rsidP="00ED16AB">
            <w:pPr>
              <w:pStyle w:val="Sottotitolo"/>
              <w:jc w:val="left"/>
              <w:rPr>
                <w:rFonts w:ascii="Arial" w:hAnsi="Arial" w:cs="Arial"/>
              </w:rPr>
            </w:pPr>
            <w:r>
              <w:rPr>
                <w:rFonts w:ascii="Arial" w:hAnsi="Arial" w:cs="Arial"/>
              </w:rPr>
              <w:t xml:space="preserve">Network </w:t>
            </w:r>
            <w:proofErr w:type="spellStart"/>
            <w:r>
              <w:rPr>
                <w:rFonts w:ascii="Arial" w:hAnsi="Arial" w:cs="Arial"/>
              </w:rPr>
              <w:t>Medicine</w:t>
            </w:r>
            <w:r w:rsidR="00DB5862" w:rsidRPr="0089057D">
              <w:rPr>
                <w:rFonts w:ascii="Arial" w:hAnsi="Arial" w:cs="Arial"/>
              </w:rPr>
              <w:t>@Data</w:t>
            </w:r>
            <w:proofErr w:type="spellEnd"/>
            <w:r w:rsidR="00DB5862" w:rsidRPr="0089057D">
              <w:rPr>
                <w:rFonts w:ascii="Arial" w:hAnsi="Arial" w:cs="Arial"/>
              </w:rPr>
              <w:t xml:space="preserve"> Science</w:t>
            </w:r>
            <w:r w:rsidR="00E12048" w:rsidRPr="0089057D">
              <w:rPr>
                <w:rFonts w:ascii="Arial" w:hAnsi="Arial" w:cs="Arial"/>
              </w:rPr>
              <w:t xml:space="preserve"> A.Y. 20</w:t>
            </w:r>
            <w:r>
              <w:rPr>
                <w:rFonts w:ascii="Arial" w:hAnsi="Arial" w:cs="Arial"/>
              </w:rPr>
              <w:t>20</w:t>
            </w:r>
            <w:r w:rsidR="00E12048" w:rsidRPr="0089057D">
              <w:rPr>
                <w:rFonts w:ascii="Arial" w:hAnsi="Arial" w:cs="Arial"/>
              </w:rPr>
              <w:t>-20</w:t>
            </w:r>
            <w:r w:rsidR="00FA6B09">
              <w:rPr>
                <w:rFonts w:ascii="Arial" w:hAnsi="Arial" w:cs="Arial"/>
              </w:rPr>
              <w:t>2</w:t>
            </w:r>
            <w:r>
              <w:rPr>
                <w:rFonts w:ascii="Arial" w:hAnsi="Arial" w:cs="Arial"/>
              </w:rPr>
              <w:t>1</w:t>
            </w:r>
          </w:p>
          <w:p w14:paraId="414E15DC" w14:textId="17549A4D" w:rsidR="00CC64E3" w:rsidRPr="0089057D" w:rsidRDefault="00731238" w:rsidP="00ED16AB">
            <w:pPr>
              <w:pStyle w:val="Titolo"/>
              <w:spacing w:line="240" w:lineRule="auto"/>
              <w:jc w:val="left"/>
              <w:rPr>
                <w:rFonts w:ascii="Arial" w:hAnsi="Arial" w:cs="Arial"/>
              </w:rPr>
            </w:pPr>
            <w:r>
              <w:rPr>
                <w:rFonts w:ascii="Arial" w:hAnsi="Arial" w:cs="Arial"/>
              </w:rPr>
              <w:t>Wight Gain – Network Medicine project</w:t>
            </w:r>
          </w:p>
          <w:p w14:paraId="6BA97947" w14:textId="662AA74D" w:rsidR="00CC64E3" w:rsidRPr="003A49E8" w:rsidRDefault="00CC64E3" w:rsidP="00ED16AB">
            <w:pPr>
              <w:pStyle w:val="Author-Group"/>
              <w:spacing w:line="240" w:lineRule="auto"/>
              <w:jc w:val="left"/>
              <w:rPr>
                <w:rFonts w:ascii="Arial" w:hAnsi="Arial" w:cs="Arial"/>
              </w:rPr>
            </w:pPr>
            <w:r w:rsidRPr="003A49E8">
              <w:rPr>
                <w:rFonts w:ascii="Arial" w:hAnsi="Arial" w:cs="Arial"/>
              </w:rPr>
              <w:t>A</w:t>
            </w:r>
            <w:r w:rsidR="00731238" w:rsidRPr="003A49E8">
              <w:rPr>
                <w:rFonts w:ascii="Arial" w:hAnsi="Arial" w:cs="Arial"/>
              </w:rPr>
              <w:t>lessandro Taglieri</w:t>
            </w:r>
            <w:r w:rsidRPr="003A49E8">
              <w:rPr>
                <w:rFonts w:ascii="Arial" w:hAnsi="Arial" w:cs="Arial"/>
                <w:vertAlign w:val="superscript"/>
              </w:rPr>
              <w:t>1</w:t>
            </w:r>
            <w:r w:rsidRPr="003A49E8">
              <w:rPr>
                <w:rFonts w:ascii="Arial" w:hAnsi="Arial" w:cs="Arial"/>
              </w:rPr>
              <w:t xml:space="preserve">, </w:t>
            </w:r>
            <w:r w:rsidR="00731238" w:rsidRPr="003A49E8">
              <w:rPr>
                <w:rFonts w:ascii="Arial" w:hAnsi="Arial" w:cs="Arial"/>
              </w:rPr>
              <w:t>Yao Appeti</w:t>
            </w:r>
            <w:r w:rsidR="00DB5862" w:rsidRPr="003A49E8">
              <w:rPr>
                <w:rFonts w:ascii="Arial" w:hAnsi="Arial" w:cs="Arial"/>
                <w:vertAlign w:val="superscript"/>
              </w:rPr>
              <w:t>1</w:t>
            </w:r>
            <w:r w:rsidRPr="003A49E8">
              <w:rPr>
                <w:rFonts w:ascii="Arial" w:hAnsi="Arial" w:cs="Arial"/>
              </w:rPr>
              <w:t xml:space="preserve"> and </w:t>
            </w:r>
            <w:r w:rsidR="00731238" w:rsidRPr="003A49E8">
              <w:rPr>
                <w:rFonts w:ascii="Arial" w:hAnsi="Arial" w:cs="Arial"/>
              </w:rPr>
              <w:t>Davide Zingaro</w:t>
            </w:r>
            <w:r w:rsidR="00DB5862" w:rsidRPr="003A49E8">
              <w:rPr>
                <w:rFonts w:ascii="Arial" w:hAnsi="Arial" w:cs="Arial"/>
                <w:vertAlign w:val="superscript"/>
              </w:rPr>
              <w:t>1</w:t>
            </w:r>
          </w:p>
          <w:p w14:paraId="63A70FE3" w14:textId="485820B9" w:rsidR="00CC64E3" w:rsidRPr="0089057D" w:rsidRDefault="00CC64E3" w:rsidP="00ED16AB">
            <w:pPr>
              <w:pStyle w:val="Author-Affiliation"/>
              <w:spacing w:line="240" w:lineRule="auto"/>
              <w:jc w:val="left"/>
              <w:rPr>
                <w:rFonts w:ascii="Arial" w:hAnsi="Arial" w:cs="Arial"/>
              </w:rPr>
            </w:pPr>
            <w:r w:rsidRPr="0089057D">
              <w:rPr>
                <w:rFonts w:ascii="Arial" w:hAnsi="Arial" w:cs="Arial"/>
                <w:vertAlign w:val="superscript"/>
              </w:rPr>
              <w:t>1</w:t>
            </w:r>
            <w:r w:rsidR="00DB5862" w:rsidRPr="0089057D">
              <w:rPr>
                <w:rFonts w:ascii="Arial" w:hAnsi="Arial" w:cs="Arial"/>
              </w:rPr>
              <w:t xml:space="preserve">Group no. </w:t>
            </w:r>
            <w:r w:rsidR="00731238">
              <w:rPr>
                <w:rFonts w:ascii="Arial" w:hAnsi="Arial" w:cs="Arial"/>
              </w:rPr>
              <w:t>8</w:t>
            </w:r>
            <w:r w:rsidRPr="0089057D">
              <w:rPr>
                <w:rFonts w:ascii="Arial" w:hAnsi="Arial" w:cs="Arial"/>
              </w:rPr>
              <w:t xml:space="preserve"> </w:t>
            </w:r>
          </w:p>
          <w:p w14:paraId="1B197499" w14:textId="77777777" w:rsidR="00CC64E3" w:rsidRPr="0089057D" w:rsidRDefault="00CC64E3" w:rsidP="00ED16AB">
            <w:pPr>
              <w:pStyle w:val="Titolo1"/>
              <w:numPr>
                <w:ilvl w:val="0"/>
                <w:numId w:val="0"/>
              </w:numPr>
              <w:spacing w:line="240" w:lineRule="auto"/>
              <w:rPr>
                <w:rFonts w:ascii="Arial" w:hAnsi="Arial" w:cs="Arial"/>
                <w:sz w:val="24"/>
              </w:rPr>
            </w:pPr>
            <w:r w:rsidRPr="0089057D">
              <w:rPr>
                <w:rFonts w:ascii="Arial" w:hAnsi="Arial" w:cs="Arial"/>
                <w:sz w:val="24"/>
              </w:rPr>
              <w:t>Abstract</w:t>
            </w:r>
          </w:p>
          <w:p w14:paraId="3A9AD219" w14:textId="6C95F4F0" w:rsidR="00CC64E3" w:rsidRPr="003A49E8" w:rsidRDefault="00731238" w:rsidP="00ED16AB">
            <w:pPr>
              <w:rPr>
                <w:sz w:val="20"/>
                <w:lang w:val="en-US"/>
              </w:rPr>
            </w:pPr>
            <w:r w:rsidRPr="003A49E8">
              <w:rPr>
                <w:rFonts w:ascii="Arial" w:hAnsi="Arial" w:cs="Arial"/>
                <w:lang w:val="en-US"/>
              </w:rPr>
              <w:t xml:space="preserve">The goal of the assignment was to perform an analysis of the seed genes collected from </w:t>
            </w:r>
            <w:proofErr w:type="spellStart"/>
            <w:r w:rsidRPr="003A49E8">
              <w:rPr>
                <w:rFonts w:ascii="Arial" w:hAnsi="Arial" w:cs="Arial"/>
                <w:lang w:val="en-US"/>
              </w:rPr>
              <w:t>DisGeNET</w:t>
            </w:r>
            <w:proofErr w:type="spellEnd"/>
            <w:r w:rsidRPr="003A49E8">
              <w:rPr>
                <w:rFonts w:ascii="Arial" w:hAnsi="Arial" w:cs="Arial"/>
                <w:lang w:val="en-US"/>
              </w:rPr>
              <w:t xml:space="preserve"> dataset </w:t>
            </w:r>
            <w:r w:rsidRPr="003A49E8">
              <w:rPr>
                <w:rFonts w:ascii="Arial" w:hAnsi="Arial" w:cs="Arial"/>
                <w:color w:val="000000"/>
                <w:sz w:val="20"/>
                <w:szCs w:val="20"/>
                <w:lang w:val="en-US"/>
              </w:rPr>
              <w:t>C0043094</w:t>
            </w:r>
            <w:r w:rsidRPr="003A49E8">
              <w:rPr>
                <w:rFonts w:ascii="Arial" w:hAnsi="Arial" w:cs="Arial"/>
                <w:color w:val="000000"/>
                <w:szCs w:val="20"/>
                <w:lang w:val="en-US"/>
              </w:rPr>
              <w:t xml:space="preserve"> – W</w:t>
            </w:r>
            <w:r w:rsidR="00937331">
              <w:rPr>
                <w:rFonts w:ascii="Arial" w:hAnsi="Arial" w:cs="Arial"/>
                <w:color w:val="000000"/>
                <w:szCs w:val="20"/>
                <w:lang w:val="en-US"/>
              </w:rPr>
              <w:t>e</w:t>
            </w:r>
            <w:r w:rsidRPr="003A49E8">
              <w:rPr>
                <w:rFonts w:ascii="Arial" w:hAnsi="Arial" w:cs="Arial"/>
                <w:color w:val="000000"/>
                <w:szCs w:val="20"/>
                <w:lang w:val="en-US"/>
              </w:rPr>
              <w:t>ight Gain</w:t>
            </w:r>
            <w:r w:rsidRPr="003A49E8">
              <w:rPr>
                <w:rFonts w:ascii="Arial" w:hAnsi="Arial" w:cs="Arial"/>
                <w:color w:val="000000"/>
                <w:lang w:val="en-US"/>
              </w:rPr>
              <w:t xml:space="preserve"> </w:t>
            </w:r>
            <w:r w:rsidRPr="003A49E8">
              <w:rPr>
                <w:rFonts w:ascii="Arial" w:hAnsi="Arial" w:cs="Arial"/>
                <w:lang w:val="en-US"/>
              </w:rPr>
              <w:t xml:space="preserve">and collect interaction data from </w:t>
            </w:r>
            <w:proofErr w:type="spellStart"/>
            <w:r w:rsidRPr="003A49E8">
              <w:rPr>
                <w:rFonts w:ascii="Arial" w:hAnsi="Arial" w:cs="Arial"/>
                <w:lang w:val="en-US"/>
              </w:rPr>
              <w:t>Biogrid</w:t>
            </w:r>
            <w:proofErr w:type="spellEnd"/>
            <w:r w:rsidRPr="003A49E8">
              <w:rPr>
                <w:rFonts w:ascii="Arial" w:hAnsi="Arial" w:cs="Arial"/>
                <w:lang w:val="en-US"/>
              </w:rPr>
              <w:t xml:space="preserve"> Human. Afterwar</w:t>
            </w:r>
            <w:r w:rsidR="00EC7E42">
              <w:rPr>
                <w:rFonts w:ascii="Arial" w:hAnsi="Arial" w:cs="Arial"/>
                <w:lang w:val="en-US"/>
              </w:rPr>
              <w:t>d</w:t>
            </w:r>
            <w:r w:rsidRPr="003A49E8">
              <w:rPr>
                <w:rFonts w:ascii="Arial" w:hAnsi="Arial" w:cs="Arial"/>
                <w:lang w:val="en-US"/>
              </w:rPr>
              <w:t>, we have built the interactome networks in two different cases: the first one when we consider seed genes only and the second done when we consider the database mentioned before (</w:t>
            </w:r>
            <w:proofErr w:type="spellStart"/>
            <w:r w:rsidRPr="003A49E8">
              <w:rPr>
                <w:rFonts w:ascii="Arial" w:hAnsi="Arial" w:cs="Arial"/>
                <w:lang w:val="en-US"/>
              </w:rPr>
              <w:t>Biogrid</w:t>
            </w:r>
            <w:proofErr w:type="spellEnd"/>
            <w:r w:rsidRPr="003A49E8">
              <w:rPr>
                <w:rFonts w:ascii="Arial" w:hAnsi="Arial" w:cs="Arial"/>
                <w:lang w:val="en-US"/>
              </w:rPr>
              <w:t xml:space="preserve"> Human). Enrichment analysis was performed to determine overrepresented GO categories and pathways. Different metrics for seed genes and interactome network were calculated in </w:t>
            </w:r>
            <w:r w:rsidR="006C3FCE" w:rsidRPr="003A49E8">
              <w:rPr>
                <w:rFonts w:ascii="Arial" w:hAnsi="Arial" w:cs="Arial"/>
                <w:lang w:val="en-US"/>
              </w:rPr>
              <w:t>order</w:t>
            </w:r>
            <w:r w:rsidRPr="003A49E8">
              <w:rPr>
                <w:rFonts w:ascii="Arial" w:hAnsi="Arial" w:cs="Arial"/>
                <w:lang w:val="en-US"/>
              </w:rPr>
              <w:t xml:space="preserve"> to determine the general characteristics of the network</w:t>
            </w:r>
            <w:r w:rsidR="006C3FCE" w:rsidRPr="003A49E8">
              <w:rPr>
                <w:rFonts w:ascii="Arial" w:hAnsi="Arial" w:cs="Arial"/>
                <w:lang w:val="en-US"/>
              </w:rPr>
              <w:t xml:space="preserve">. MCL algorithms were used to identify modules, on which hypergeometric test were performed to identify putative disease modules. </w:t>
            </w:r>
            <w:proofErr w:type="spellStart"/>
            <w:r w:rsidR="006C3FCE" w:rsidRPr="003A49E8">
              <w:rPr>
                <w:rFonts w:ascii="Arial" w:hAnsi="Arial" w:cs="Arial"/>
                <w:lang w:val="en-US"/>
              </w:rPr>
              <w:t>DIAMOnD</w:t>
            </w:r>
            <w:proofErr w:type="spellEnd"/>
            <w:r w:rsidR="006C3FCE" w:rsidRPr="003A49E8">
              <w:rPr>
                <w:rFonts w:ascii="Arial" w:hAnsi="Arial" w:cs="Arial"/>
                <w:lang w:val="en-US"/>
              </w:rPr>
              <w:t xml:space="preserve"> tool was used in order to compute the putative disease protein list.</w:t>
            </w:r>
          </w:p>
          <w:p w14:paraId="50AA9B26" w14:textId="70AF0CE9" w:rsidR="003A4127" w:rsidRPr="0089057D" w:rsidRDefault="003A4127" w:rsidP="00ED16AB">
            <w:pPr>
              <w:pStyle w:val="Abstract-Text"/>
              <w:spacing w:line="240" w:lineRule="auto"/>
              <w:jc w:val="left"/>
              <w:rPr>
                <w:rFonts w:ascii="Arial" w:hAnsi="Arial" w:cs="Arial"/>
                <w:sz w:val="28"/>
                <w:szCs w:val="28"/>
              </w:rPr>
            </w:pPr>
          </w:p>
        </w:tc>
      </w:tr>
    </w:tbl>
    <w:p w14:paraId="21F21197" w14:textId="77777777" w:rsidR="002C783E" w:rsidRPr="0089057D" w:rsidRDefault="002C783E" w:rsidP="00ED16AB">
      <w:pPr>
        <w:pStyle w:val="AbstractHead"/>
        <w:spacing w:line="240" w:lineRule="auto"/>
        <w:jc w:val="left"/>
        <w:rPr>
          <w:rFonts w:ascii="Arial" w:hAnsi="Arial" w:cs="Arial"/>
        </w:rPr>
      </w:pPr>
    </w:p>
    <w:p w14:paraId="29FB6FB9" w14:textId="2CD688B5" w:rsidR="00D83B8A" w:rsidRDefault="006C3FCE" w:rsidP="00ED16AB">
      <w:pPr>
        <w:pStyle w:val="Abstract-Head"/>
        <w:numPr>
          <w:ilvl w:val="0"/>
          <w:numId w:val="0"/>
        </w:numPr>
        <w:spacing w:line="240" w:lineRule="auto"/>
        <w:rPr>
          <w:rFonts w:ascii="Arial" w:hAnsi="Arial" w:cs="Arial"/>
          <w:sz w:val="22"/>
          <w:szCs w:val="22"/>
        </w:rPr>
      </w:pPr>
      <w:r>
        <w:rPr>
          <w:rFonts w:ascii="Arial" w:hAnsi="Arial" w:cs="Arial"/>
          <w:sz w:val="22"/>
          <w:szCs w:val="22"/>
        </w:rPr>
        <w:t>Weight Gain</w:t>
      </w:r>
    </w:p>
    <w:p w14:paraId="2DF9DA0F" w14:textId="42A12663" w:rsidR="00D83B8A" w:rsidRPr="00ED16AB" w:rsidRDefault="006C3FCE" w:rsidP="00ED16AB">
      <w:pPr>
        <w:pStyle w:val="Abstract-Head"/>
        <w:numPr>
          <w:ilvl w:val="0"/>
          <w:numId w:val="0"/>
        </w:numPr>
        <w:spacing w:before="120" w:line="240" w:lineRule="auto"/>
        <w:rPr>
          <w:rFonts w:ascii="Arial" w:hAnsi="Arial" w:cs="Arial"/>
          <w:b w:val="0"/>
          <w:bCs/>
          <w:sz w:val="22"/>
          <w:szCs w:val="22"/>
        </w:rPr>
      </w:pPr>
      <w:r w:rsidRPr="002E2D01">
        <w:rPr>
          <w:rFonts w:ascii="Arial" w:hAnsi="Arial" w:cs="Arial"/>
          <w:b w:val="0"/>
          <w:bCs/>
          <w:sz w:val="22"/>
          <w:szCs w:val="22"/>
        </w:rPr>
        <w:t>Weight gain is an increase in body weight. This can involve an increase in muscle mas</w:t>
      </w:r>
      <w:r w:rsidR="00937331">
        <w:rPr>
          <w:rFonts w:ascii="Arial" w:hAnsi="Arial" w:cs="Arial"/>
          <w:b w:val="0"/>
          <w:bCs/>
          <w:sz w:val="22"/>
          <w:szCs w:val="22"/>
        </w:rPr>
        <w:t>s</w:t>
      </w:r>
      <w:r w:rsidRPr="002E2D01">
        <w:rPr>
          <w:rFonts w:ascii="Arial" w:hAnsi="Arial" w:cs="Arial"/>
          <w:b w:val="0"/>
          <w:bCs/>
          <w:sz w:val="22"/>
          <w:szCs w:val="22"/>
        </w:rPr>
        <w:t>, fat deposits, excess fluids such as water or other factors. Weight gain can be symptom of a serious medical condition. Weight gain occurs when more energy (as calories from foo</w:t>
      </w:r>
      <w:r w:rsidR="007733FC">
        <w:rPr>
          <w:rFonts w:ascii="Arial" w:hAnsi="Arial" w:cs="Arial"/>
          <w:b w:val="0"/>
          <w:bCs/>
          <w:sz w:val="22"/>
          <w:szCs w:val="22"/>
        </w:rPr>
        <w:t>d</w:t>
      </w:r>
      <w:r w:rsidRPr="002E2D01">
        <w:rPr>
          <w:rFonts w:ascii="Arial" w:hAnsi="Arial" w:cs="Arial"/>
          <w:b w:val="0"/>
          <w:bCs/>
          <w:sz w:val="22"/>
          <w:szCs w:val="22"/>
        </w:rPr>
        <w:t xml:space="preserve"> and beverage consumption is gained than the energy expended by life activities, including normal physiological processes and physical exercise. If enough weight is gained due to increased</w:t>
      </w:r>
      <w:r w:rsidR="002E2D01" w:rsidRPr="002E2D01">
        <w:rPr>
          <w:rFonts w:ascii="Arial" w:hAnsi="Arial" w:cs="Arial"/>
          <w:b w:val="0"/>
          <w:bCs/>
          <w:sz w:val="22"/>
          <w:szCs w:val="22"/>
        </w:rPr>
        <w:t xml:space="preserve"> body fat deposits, one may become overweight or obese, generally defined as having more body fat (adipose tissue) than is considered good for health. The Body Mass Index</w:t>
      </w:r>
      <w:r w:rsidR="00937331">
        <w:rPr>
          <w:rFonts w:ascii="Arial" w:hAnsi="Arial" w:cs="Arial"/>
          <w:b w:val="0"/>
          <w:bCs/>
          <w:sz w:val="22"/>
          <w:szCs w:val="22"/>
        </w:rPr>
        <w:t xml:space="preserve"> </w:t>
      </w:r>
      <w:r w:rsidR="002E2D01" w:rsidRPr="002E2D01">
        <w:rPr>
          <w:rFonts w:ascii="Arial" w:hAnsi="Arial" w:cs="Arial"/>
          <w:b w:val="0"/>
          <w:bCs/>
          <w:sz w:val="22"/>
          <w:szCs w:val="22"/>
        </w:rPr>
        <w:t>(BMI) measures body weight in proportion to height, and defines optimal, insufficient, and excessive weight based on the ratio.</w:t>
      </w:r>
    </w:p>
    <w:p w14:paraId="26B5B0CF" w14:textId="5131A387" w:rsidR="002E2D01" w:rsidRDefault="008061FF" w:rsidP="00ED16AB">
      <w:pPr>
        <w:pStyle w:val="Abstract-Head"/>
        <w:numPr>
          <w:ilvl w:val="0"/>
          <w:numId w:val="0"/>
        </w:numPr>
        <w:spacing w:line="240" w:lineRule="auto"/>
        <w:rPr>
          <w:rFonts w:ascii="Arial" w:hAnsi="Arial" w:cs="Arial"/>
          <w:sz w:val="22"/>
          <w:szCs w:val="22"/>
        </w:rPr>
      </w:pPr>
      <w:r w:rsidRPr="0089057D">
        <w:rPr>
          <w:rFonts w:ascii="Arial" w:hAnsi="Arial" w:cs="Arial"/>
          <w:sz w:val="22"/>
          <w:szCs w:val="22"/>
        </w:rPr>
        <w:t>Seed genes</w:t>
      </w:r>
      <w:r w:rsidR="005279D4" w:rsidRPr="0089057D">
        <w:rPr>
          <w:rFonts w:ascii="Arial" w:hAnsi="Arial" w:cs="Arial"/>
          <w:sz w:val="22"/>
          <w:szCs w:val="22"/>
        </w:rPr>
        <w:t xml:space="preserve"> </w:t>
      </w:r>
    </w:p>
    <w:p w14:paraId="785B5206" w14:textId="71BC0325" w:rsidR="002E2D01" w:rsidRDefault="002E2D01" w:rsidP="00ED16AB">
      <w:pPr>
        <w:pStyle w:val="Abstract-Head"/>
        <w:numPr>
          <w:ilvl w:val="0"/>
          <w:numId w:val="0"/>
        </w:numPr>
        <w:spacing w:before="120" w:line="240" w:lineRule="auto"/>
        <w:rPr>
          <w:rFonts w:ascii="Arial" w:hAnsi="Arial" w:cs="Arial"/>
          <w:b w:val="0"/>
          <w:bCs/>
          <w:sz w:val="22"/>
          <w:szCs w:val="22"/>
        </w:rPr>
      </w:pPr>
      <w:r w:rsidRPr="002E2D01">
        <w:rPr>
          <w:rFonts w:ascii="Arial" w:hAnsi="Arial" w:cs="Arial"/>
          <w:b w:val="0"/>
          <w:bCs/>
          <w:sz w:val="22"/>
          <w:szCs w:val="22"/>
        </w:rPr>
        <w:t>To get the information about our seed genes, we downloaded the “</w:t>
      </w:r>
      <w:r>
        <w:rPr>
          <w:rFonts w:ascii="Arial" w:hAnsi="Arial" w:cs="Arial"/>
          <w:b w:val="0"/>
          <w:bCs/>
          <w:sz w:val="22"/>
          <w:szCs w:val="22"/>
        </w:rPr>
        <w:t>W</w:t>
      </w:r>
      <w:r w:rsidR="00B1021A">
        <w:rPr>
          <w:rFonts w:ascii="Arial" w:hAnsi="Arial" w:cs="Arial"/>
          <w:b w:val="0"/>
          <w:bCs/>
          <w:sz w:val="22"/>
          <w:szCs w:val="22"/>
        </w:rPr>
        <w:t>e</w:t>
      </w:r>
      <w:r>
        <w:rPr>
          <w:rFonts w:ascii="Arial" w:hAnsi="Arial" w:cs="Arial"/>
          <w:b w:val="0"/>
          <w:bCs/>
          <w:sz w:val="22"/>
          <w:szCs w:val="22"/>
        </w:rPr>
        <w:t xml:space="preserve">ight Gain Curated gene-disease </w:t>
      </w:r>
      <w:proofErr w:type="gramStart"/>
      <w:r>
        <w:rPr>
          <w:rFonts w:ascii="Arial" w:hAnsi="Arial" w:cs="Arial"/>
          <w:b w:val="0"/>
          <w:bCs/>
          <w:sz w:val="22"/>
          <w:szCs w:val="22"/>
        </w:rPr>
        <w:t>associations</w:t>
      </w:r>
      <w:proofErr w:type="gramEnd"/>
      <w:r>
        <w:rPr>
          <w:rFonts w:ascii="Arial" w:hAnsi="Arial" w:cs="Arial"/>
          <w:b w:val="0"/>
          <w:bCs/>
          <w:sz w:val="22"/>
          <w:szCs w:val="22"/>
        </w:rPr>
        <w:t xml:space="preserve"> data” from </w:t>
      </w:r>
      <w:proofErr w:type="spellStart"/>
      <w:r>
        <w:rPr>
          <w:rFonts w:ascii="Arial" w:hAnsi="Arial" w:cs="Arial"/>
          <w:b w:val="0"/>
          <w:bCs/>
          <w:sz w:val="22"/>
          <w:szCs w:val="22"/>
        </w:rPr>
        <w:t>DisGeNET</w:t>
      </w:r>
      <w:proofErr w:type="spellEnd"/>
      <w:r>
        <w:rPr>
          <w:rFonts w:ascii="Arial" w:hAnsi="Arial" w:cs="Arial"/>
          <w:b w:val="0"/>
          <w:bCs/>
          <w:sz w:val="22"/>
          <w:szCs w:val="22"/>
        </w:rPr>
        <w:t xml:space="preserve"> </w:t>
      </w:r>
      <w:proofErr w:type="spellStart"/>
      <w:r>
        <w:rPr>
          <w:rFonts w:ascii="Arial" w:hAnsi="Arial" w:cs="Arial"/>
          <w:b w:val="0"/>
          <w:bCs/>
          <w:sz w:val="22"/>
          <w:szCs w:val="22"/>
        </w:rPr>
        <w:t>Databse</w:t>
      </w:r>
      <w:proofErr w:type="spellEnd"/>
      <w:r>
        <w:rPr>
          <w:rFonts w:ascii="Arial" w:hAnsi="Arial" w:cs="Arial"/>
          <w:b w:val="0"/>
          <w:bCs/>
          <w:sz w:val="22"/>
          <w:szCs w:val="22"/>
        </w:rPr>
        <w:t xml:space="preserve">. This database is a discovery platform containing one of the largest publicly available collections of genes and variants associated to human diseases. At first, we obtained 102 results. Moreover, we checked if the gene symbols are updated and approved by HGNC and </w:t>
      </w:r>
      <w:proofErr w:type="spellStart"/>
      <w:r>
        <w:rPr>
          <w:rFonts w:ascii="Arial" w:hAnsi="Arial" w:cs="Arial"/>
          <w:b w:val="0"/>
          <w:bCs/>
          <w:sz w:val="22"/>
          <w:szCs w:val="22"/>
        </w:rPr>
        <w:t>UniProt</w:t>
      </w:r>
      <w:proofErr w:type="spellEnd"/>
      <w:r>
        <w:rPr>
          <w:rFonts w:ascii="Arial" w:hAnsi="Arial" w:cs="Arial"/>
          <w:b w:val="0"/>
          <w:bCs/>
          <w:sz w:val="22"/>
          <w:szCs w:val="22"/>
        </w:rPr>
        <w:t xml:space="preserve"> websites. Finally, we stored the data gathered in a table with 102 rows an</w:t>
      </w:r>
      <w:r w:rsidR="00B1021A">
        <w:rPr>
          <w:rFonts w:ascii="Arial" w:hAnsi="Arial" w:cs="Arial"/>
          <w:b w:val="0"/>
          <w:bCs/>
          <w:sz w:val="22"/>
          <w:szCs w:val="22"/>
        </w:rPr>
        <w:t>d</w:t>
      </w:r>
      <w:r>
        <w:rPr>
          <w:rFonts w:ascii="Arial" w:hAnsi="Arial" w:cs="Arial"/>
          <w:b w:val="0"/>
          <w:bCs/>
          <w:sz w:val="22"/>
          <w:szCs w:val="22"/>
        </w:rPr>
        <w:t xml:space="preserve"> 5 columns that are the following:</w:t>
      </w:r>
    </w:p>
    <w:p w14:paraId="757ED625" w14:textId="2AAA64D9" w:rsidR="002E2D01" w:rsidRDefault="002E2D01" w:rsidP="00ED16AB">
      <w:pPr>
        <w:pStyle w:val="Abstract-Head"/>
        <w:numPr>
          <w:ilvl w:val="0"/>
          <w:numId w:val="16"/>
        </w:numPr>
        <w:spacing w:line="240" w:lineRule="auto"/>
        <w:rPr>
          <w:rFonts w:ascii="Arial" w:hAnsi="Arial" w:cs="Arial"/>
          <w:b w:val="0"/>
          <w:bCs/>
          <w:sz w:val="22"/>
          <w:szCs w:val="22"/>
        </w:rPr>
      </w:pPr>
      <w:r>
        <w:rPr>
          <w:rFonts w:ascii="Arial" w:hAnsi="Arial" w:cs="Arial"/>
          <w:b w:val="0"/>
          <w:bCs/>
          <w:sz w:val="22"/>
          <w:szCs w:val="22"/>
        </w:rPr>
        <w:lastRenderedPageBreak/>
        <w:t>Official Gene symbols: approved</w:t>
      </w:r>
      <w:r w:rsidR="00D776A0">
        <w:rPr>
          <w:rFonts w:ascii="Arial" w:hAnsi="Arial" w:cs="Arial"/>
          <w:b w:val="0"/>
          <w:bCs/>
          <w:sz w:val="22"/>
          <w:szCs w:val="22"/>
        </w:rPr>
        <w:t xml:space="preserve"> and official gene symbols;</w:t>
      </w:r>
      <w:r>
        <w:rPr>
          <w:rFonts w:ascii="Arial" w:hAnsi="Arial" w:cs="Arial"/>
          <w:b w:val="0"/>
          <w:bCs/>
          <w:sz w:val="22"/>
          <w:szCs w:val="22"/>
        </w:rPr>
        <w:t xml:space="preserve"> </w:t>
      </w:r>
    </w:p>
    <w:p w14:paraId="04E739D1" w14:textId="07767B6B" w:rsidR="002E2D01" w:rsidRDefault="002E2D01" w:rsidP="00ED16AB">
      <w:pPr>
        <w:pStyle w:val="Abstract-Head"/>
        <w:numPr>
          <w:ilvl w:val="0"/>
          <w:numId w:val="16"/>
        </w:numPr>
        <w:spacing w:before="0" w:line="240" w:lineRule="auto"/>
        <w:rPr>
          <w:rFonts w:ascii="Arial" w:hAnsi="Arial" w:cs="Arial"/>
          <w:b w:val="0"/>
          <w:bCs/>
          <w:sz w:val="22"/>
          <w:szCs w:val="22"/>
        </w:rPr>
      </w:pPr>
      <w:proofErr w:type="spellStart"/>
      <w:r>
        <w:rPr>
          <w:rFonts w:ascii="Arial" w:hAnsi="Arial" w:cs="Arial"/>
          <w:b w:val="0"/>
          <w:bCs/>
          <w:sz w:val="22"/>
          <w:szCs w:val="22"/>
        </w:rPr>
        <w:t>Uniprot</w:t>
      </w:r>
      <w:proofErr w:type="spellEnd"/>
      <w:r>
        <w:rPr>
          <w:rFonts w:ascii="Arial" w:hAnsi="Arial" w:cs="Arial"/>
          <w:b w:val="0"/>
          <w:bCs/>
          <w:sz w:val="22"/>
          <w:szCs w:val="22"/>
        </w:rPr>
        <w:t xml:space="preserve"> AC:</w:t>
      </w:r>
      <w:r w:rsidR="00D776A0">
        <w:rPr>
          <w:rFonts w:ascii="Arial" w:hAnsi="Arial" w:cs="Arial"/>
          <w:b w:val="0"/>
          <w:bCs/>
          <w:sz w:val="22"/>
          <w:szCs w:val="22"/>
        </w:rPr>
        <w:t xml:space="preserve"> </w:t>
      </w:r>
      <w:proofErr w:type="spellStart"/>
      <w:r w:rsidR="00D776A0">
        <w:rPr>
          <w:rFonts w:ascii="Arial" w:hAnsi="Arial" w:cs="Arial"/>
          <w:b w:val="0"/>
          <w:bCs/>
          <w:sz w:val="22"/>
          <w:szCs w:val="22"/>
        </w:rPr>
        <w:t>Unip</w:t>
      </w:r>
      <w:r w:rsidR="00B1021A">
        <w:rPr>
          <w:rFonts w:ascii="Arial" w:hAnsi="Arial" w:cs="Arial"/>
          <w:b w:val="0"/>
          <w:bCs/>
          <w:sz w:val="22"/>
          <w:szCs w:val="22"/>
        </w:rPr>
        <w:t>rot</w:t>
      </w:r>
      <w:proofErr w:type="spellEnd"/>
      <w:r w:rsidR="00B1021A">
        <w:rPr>
          <w:rFonts w:ascii="Arial" w:hAnsi="Arial" w:cs="Arial"/>
          <w:b w:val="0"/>
          <w:bCs/>
          <w:sz w:val="22"/>
          <w:szCs w:val="22"/>
        </w:rPr>
        <w:t xml:space="preserve"> alphanumeric ‘accession num</w:t>
      </w:r>
      <w:r w:rsidR="00D776A0">
        <w:rPr>
          <w:rFonts w:ascii="Arial" w:hAnsi="Arial" w:cs="Arial"/>
          <w:b w:val="0"/>
          <w:bCs/>
          <w:sz w:val="22"/>
          <w:szCs w:val="22"/>
        </w:rPr>
        <w:t>ber’;</w:t>
      </w:r>
    </w:p>
    <w:p w14:paraId="0C0DD9BE" w14:textId="4582D32D" w:rsidR="002E2D01" w:rsidRDefault="002E2D01" w:rsidP="00ED16AB">
      <w:pPr>
        <w:pStyle w:val="Abstract-Head"/>
        <w:numPr>
          <w:ilvl w:val="0"/>
          <w:numId w:val="16"/>
        </w:numPr>
        <w:spacing w:before="0" w:line="240" w:lineRule="auto"/>
        <w:rPr>
          <w:rFonts w:ascii="Arial" w:hAnsi="Arial" w:cs="Arial"/>
          <w:b w:val="0"/>
          <w:bCs/>
          <w:sz w:val="22"/>
          <w:szCs w:val="22"/>
        </w:rPr>
      </w:pPr>
      <w:r>
        <w:rPr>
          <w:rFonts w:ascii="Arial" w:hAnsi="Arial" w:cs="Arial"/>
          <w:b w:val="0"/>
          <w:bCs/>
          <w:sz w:val="22"/>
          <w:szCs w:val="22"/>
        </w:rPr>
        <w:t>Protein name:</w:t>
      </w:r>
      <w:r w:rsidR="00D776A0">
        <w:rPr>
          <w:rFonts w:ascii="Arial" w:hAnsi="Arial" w:cs="Arial"/>
          <w:b w:val="0"/>
          <w:bCs/>
          <w:sz w:val="22"/>
          <w:szCs w:val="22"/>
        </w:rPr>
        <w:t xml:space="preserve"> approved protein name taken from HGNC database (not aliases);</w:t>
      </w:r>
    </w:p>
    <w:p w14:paraId="5790DFDF" w14:textId="0E5BA653" w:rsidR="002E2D01" w:rsidRPr="00D776A0" w:rsidRDefault="002E2D01" w:rsidP="00ED16AB">
      <w:pPr>
        <w:pStyle w:val="Abstract-Head"/>
        <w:numPr>
          <w:ilvl w:val="0"/>
          <w:numId w:val="16"/>
        </w:numPr>
        <w:spacing w:before="0" w:line="240" w:lineRule="auto"/>
        <w:rPr>
          <w:rFonts w:ascii="Arial" w:hAnsi="Arial" w:cs="Arial"/>
          <w:b w:val="0"/>
          <w:bCs/>
          <w:sz w:val="22"/>
          <w:szCs w:val="22"/>
        </w:rPr>
      </w:pPr>
      <w:r w:rsidRPr="00D776A0">
        <w:rPr>
          <w:rFonts w:ascii="Arial" w:hAnsi="Arial" w:cs="Arial"/>
          <w:b w:val="0"/>
          <w:bCs/>
          <w:sz w:val="22"/>
          <w:szCs w:val="22"/>
        </w:rPr>
        <w:t>Entrez Gene ID:</w:t>
      </w:r>
      <w:r w:rsidR="00D776A0" w:rsidRPr="00D776A0">
        <w:rPr>
          <w:rFonts w:ascii="Arial" w:hAnsi="Arial" w:cs="Arial"/>
          <w:b w:val="0"/>
          <w:bCs/>
          <w:sz w:val="22"/>
          <w:szCs w:val="22"/>
        </w:rPr>
        <w:t xml:space="preserve"> NCBI unique identifier of the gene</w:t>
      </w:r>
      <w:r w:rsidR="00D776A0">
        <w:rPr>
          <w:rFonts w:ascii="Arial" w:hAnsi="Arial" w:cs="Arial"/>
          <w:b w:val="0"/>
          <w:bCs/>
          <w:sz w:val="22"/>
          <w:szCs w:val="22"/>
        </w:rPr>
        <w:t>, also taken from HGNC database;</w:t>
      </w:r>
    </w:p>
    <w:p w14:paraId="1D755C94" w14:textId="77777777" w:rsidR="00B81960" w:rsidRDefault="002E2D01" w:rsidP="00ED16AB">
      <w:pPr>
        <w:pStyle w:val="Abstract-Head"/>
        <w:numPr>
          <w:ilvl w:val="0"/>
          <w:numId w:val="16"/>
        </w:numPr>
        <w:spacing w:before="0" w:line="240" w:lineRule="auto"/>
        <w:rPr>
          <w:rFonts w:ascii="Arial" w:hAnsi="Arial" w:cs="Arial"/>
          <w:b w:val="0"/>
          <w:bCs/>
          <w:sz w:val="22"/>
          <w:szCs w:val="22"/>
        </w:rPr>
      </w:pPr>
      <w:r>
        <w:rPr>
          <w:rFonts w:ascii="Arial" w:hAnsi="Arial" w:cs="Arial"/>
          <w:b w:val="0"/>
          <w:bCs/>
          <w:sz w:val="22"/>
          <w:szCs w:val="22"/>
        </w:rPr>
        <w:t>Brief Description</w:t>
      </w:r>
      <w:r w:rsidR="00D776A0">
        <w:rPr>
          <w:rFonts w:ascii="Arial" w:hAnsi="Arial" w:cs="Arial"/>
          <w:b w:val="0"/>
          <w:bCs/>
          <w:sz w:val="22"/>
          <w:szCs w:val="22"/>
        </w:rPr>
        <w:t xml:space="preserve">: very short description about the protein functions, taken from </w:t>
      </w:r>
      <w:proofErr w:type="spellStart"/>
      <w:r w:rsidR="00D776A0">
        <w:rPr>
          <w:rFonts w:ascii="Arial" w:hAnsi="Arial" w:cs="Arial"/>
          <w:b w:val="0"/>
          <w:bCs/>
          <w:sz w:val="22"/>
          <w:szCs w:val="22"/>
        </w:rPr>
        <w:t>UniProt</w:t>
      </w:r>
      <w:proofErr w:type="spellEnd"/>
      <w:r w:rsidR="00D776A0">
        <w:rPr>
          <w:rFonts w:ascii="Arial" w:hAnsi="Arial" w:cs="Arial"/>
          <w:b w:val="0"/>
          <w:bCs/>
          <w:sz w:val="22"/>
          <w:szCs w:val="22"/>
        </w:rPr>
        <w:t xml:space="preserve"> website</w:t>
      </w:r>
    </w:p>
    <w:p w14:paraId="0D4132E2" w14:textId="7B511154" w:rsidR="00B81960" w:rsidRDefault="00B81960" w:rsidP="00ED16AB">
      <w:pPr>
        <w:pStyle w:val="Abstract-Head"/>
        <w:numPr>
          <w:ilvl w:val="0"/>
          <w:numId w:val="0"/>
        </w:numPr>
        <w:spacing w:before="0" w:line="240" w:lineRule="auto"/>
        <w:ind w:left="357" w:hanging="357"/>
        <w:rPr>
          <w:rFonts w:ascii="Arial" w:hAnsi="Arial" w:cs="Arial"/>
          <w:b w:val="0"/>
          <w:bCs/>
          <w:sz w:val="22"/>
          <w:szCs w:val="22"/>
        </w:rPr>
      </w:pPr>
    </w:p>
    <w:p w14:paraId="7012C98F" w14:textId="77777777" w:rsidR="00ED16AB" w:rsidRDefault="00ED16AB" w:rsidP="00ED16AB">
      <w:pPr>
        <w:pStyle w:val="Abstract-Head"/>
        <w:numPr>
          <w:ilvl w:val="0"/>
          <w:numId w:val="0"/>
        </w:numPr>
        <w:spacing w:before="0" w:line="240" w:lineRule="auto"/>
        <w:ind w:left="357" w:hanging="357"/>
        <w:rPr>
          <w:rFonts w:ascii="Arial" w:hAnsi="Arial" w:cs="Arial"/>
          <w:b w:val="0"/>
          <w:bCs/>
          <w:sz w:val="22"/>
          <w:szCs w:val="22"/>
        </w:rPr>
      </w:pPr>
    </w:p>
    <w:p w14:paraId="7595059D" w14:textId="4294D2EC" w:rsidR="00D776A0" w:rsidRDefault="00B81960" w:rsidP="00ED16AB">
      <w:pPr>
        <w:pStyle w:val="Abstract-Head"/>
        <w:numPr>
          <w:ilvl w:val="0"/>
          <w:numId w:val="0"/>
        </w:numPr>
        <w:spacing w:before="0" w:line="240" w:lineRule="auto"/>
        <w:ind w:left="357" w:hanging="357"/>
        <w:rPr>
          <w:rFonts w:ascii="Arial" w:hAnsi="Arial" w:cs="Arial"/>
          <w:b w:val="0"/>
          <w:bCs/>
          <w:sz w:val="22"/>
          <w:szCs w:val="22"/>
        </w:rPr>
      </w:pPr>
      <w:r w:rsidRPr="00B81960">
        <w:rPr>
          <w:rFonts w:ascii="Arial" w:hAnsi="Arial" w:cs="Arial"/>
          <w:bCs/>
          <w:sz w:val="22"/>
          <w:szCs w:val="22"/>
        </w:rPr>
        <w:t>Table 1.</w:t>
      </w:r>
      <w:r w:rsidRPr="0089057D">
        <w:rPr>
          <w:bCs/>
        </w:rPr>
        <w:t> </w:t>
      </w:r>
      <w:r>
        <w:rPr>
          <w:rFonts w:ascii="Arial" w:hAnsi="Arial" w:cs="Arial"/>
          <w:b w:val="0"/>
          <w:bCs/>
          <w:sz w:val="22"/>
          <w:szCs w:val="22"/>
        </w:rPr>
        <w:t>Top-10 rows of the Seed Genes Table (protein description omitted)</w:t>
      </w:r>
    </w:p>
    <w:tbl>
      <w:tblPr>
        <w:tblW w:w="10207" w:type="dxa"/>
        <w:tblInd w:w="-142" w:type="dxa"/>
        <w:tblCellMar>
          <w:left w:w="0" w:type="dxa"/>
          <w:right w:w="0" w:type="dxa"/>
        </w:tblCellMar>
        <w:tblLook w:val="0000" w:firstRow="0" w:lastRow="0" w:firstColumn="0" w:lastColumn="0" w:noHBand="0" w:noVBand="0"/>
      </w:tblPr>
      <w:tblGrid>
        <w:gridCol w:w="1843"/>
        <w:gridCol w:w="1701"/>
        <w:gridCol w:w="4820"/>
        <w:gridCol w:w="1843"/>
      </w:tblGrid>
      <w:tr w:rsidR="00D776A0" w:rsidRPr="0089057D" w14:paraId="2B3BC625" w14:textId="77777777" w:rsidTr="00D776A0">
        <w:trPr>
          <w:trHeight w:val="367"/>
        </w:trPr>
        <w:tc>
          <w:tcPr>
            <w:tcW w:w="1843" w:type="dxa"/>
            <w:tcBorders>
              <w:top w:val="single" w:sz="4" w:space="0" w:color="auto"/>
              <w:bottom w:val="single" w:sz="4" w:space="0" w:color="auto"/>
            </w:tcBorders>
          </w:tcPr>
          <w:p w14:paraId="2F852120" w14:textId="6778D36B" w:rsidR="00D776A0" w:rsidRPr="00D776A0" w:rsidRDefault="00D776A0" w:rsidP="00ED16AB">
            <w:pPr>
              <w:pStyle w:val="TableColumnhead"/>
              <w:spacing w:line="240" w:lineRule="auto"/>
              <w:rPr>
                <w:rFonts w:ascii="Arial" w:hAnsi="Arial" w:cs="Arial"/>
                <w:b/>
                <w:bCs/>
                <w:sz w:val="22"/>
                <w:szCs w:val="22"/>
              </w:rPr>
            </w:pPr>
            <w:r w:rsidRPr="00D776A0">
              <w:rPr>
                <w:rFonts w:ascii="Arial" w:hAnsi="Arial" w:cs="Arial"/>
                <w:b/>
                <w:bCs/>
                <w:sz w:val="22"/>
                <w:szCs w:val="22"/>
              </w:rPr>
              <w:t>Gene symbol</w:t>
            </w:r>
          </w:p>
        </w:tc>
        <w:tc>
          <w:tcPr>
            <w:tcW w:w="1701" w:type="dxa"/>
            <w:tcBorders>
              <w:top w:val="single" w:sz="4" w:space="0" w:color="auto"/>
              <w:bottom w:val="single" w:sz="4" w:space="0" w:color="auto"/>
            </w:tcBorders>
          </w:tcPr>
          <w:p w14:paraId="21549893" w14:textId="250F858D" w:rsidR="00D776A0" w:rsidRPr="00D776A0" w:rsidRDefault="00D776A0" w:rsidP="00ED16AB">
            <w:pPr>
              <w:pStyle w:val="TableColumnhead"/>
              <w:spacing w:line="240" w:lineRule="auto"/>
              <w:rPr>
                <w:rFonts w:ascii="Arial" w:hAnsi="Arial" w:cs="Arial"/>
                <w:b/>
                <w:bCs/>
                <w:sz w:val="22"/>
                <w:szCs w:val="22"/>
              </w:rPr>
            </w:pPr>
            <w:proofErr w:type="spellStart"/>
            <w:r w:rsidRPr="00D776A0">
              <w:rPr>
                <w:rFonts w:ascii="Arial" w:hAnsi="Arial" w:cs="Arial"/>
                <w:b/>
                <w:bCs/>
                <w:sz w:val="22"/>
                <w:szCs w:val="22"/>
              </w:rPr>
              <w:t>Uniprot</w:t>
            </w:r>
            <w:proofErr w:type="spellEnd"/>
            <w:r w:rsidRPr="00D776A0">
              <w:rPr>
                <w:rFonts w:ascii="Arial" w:hAnsi="Arial" w:cs="Arial"/>
                <w:b/>
                <w:bCs/>
                <w:sz w:val="22"/>
                <w:szCs w:val="22"/>
              </w:rPr>
              <w:t xml:space="preserve"> AC</w:t>
            </w:r>
          </w:p>
        </w:tc>
        <w:tc>
          <w:tcPr>
            <w:tcW w:w="4820" w:type="dxa"/>
            <w:tcBorders>
              <w:top w:val="single" w:sz="4" w:space="0" w:color="auto"/>
              <w:bottom w:val="single" w:sz="4" w:space="0" w:color="auto"/>
            </w:tcBorders>
          </w:tcPr>
          <w:p w14:paraId="456E11F9" w14:textId="779C861A" w:rsidR="00D776A0" w:rsidRPr="00D776A0" w:rsidRDefault="00D776A0" w:rsidP="00ED16AB">
            <w:pPr>
              <w:pStyle w:val="TableColumnhead"/>
              <w:spacing w:line="240" w:lineRule="auto"/>
              <w:rPr>
                <w:rFonts w:ascii="Arial" w:hAnsi="Arial" w:cs="Arial"/>
                <w:b/>
                <w:bCs/>
                <w:sz w:val="22"/>
                <w:szCs w:val="22"/>
              </w:rPr>
            </w:pPr>
            <w:proofErr w:type="spellStart"/>
            <w:r w:rsidRPr="00D776A0">
              <w:rPr>
                <w:rFonts w:ascii="Arial" w:hAnsi="Arial" w:cs="Arial"/>
                <w:b/>
                <w:bCs/>
                <w:sz w:val="22"/>
                <w:szCs w:val="22"/>
              </w:rPr>
              <w:t>Prrotein</w:t>
            </w:r>
            <w:proofErr w:type="spellEnd"/>
            <w:r w:rsidRPr="00D776A0">
              <w:rPr>
                <w:rFonts w:ascii="Arial" w:hAnsi="Arial" w:cs="Arial"/>
                <w:b/>
                <w:bCs/>
                <w:sz w:val="22"/>
                <w:szCs w:val="22"/>
              </w:rPr>
              <w:t xml:space="preserve"> name</w:t>
            </w:r>
          </w:p>
        </w:tc>
        <w:tc>
          <w:tcPr>
            <w:tcW w:w="1843" w:type="dxa"/>
            <w:tcBorders>
              <w:top w:val="single" w:sz="4" w:space="0" w:color="auto"/>
              <w:bottom w:val="single" w:sz="4" w:space="0" w:color="auto"/>
            </w:tcBorders>
          </w:tcPr>
          <w:p w14:paraId="2AB45DBE" w14:textId="051179CC" w:rsidR="00D776A0" w:rsidRPr="00D776A0" w:rsidRDefault="00D776A0" w:rsidP="00ED16AB">
            <w:pPr>
              <w:pStyle w:val="TableColumnhead"/>
              <w:spacing w:line="240" w:lineRule="auto"/>
              <w:rPr>
                <w:rFonts w:ascii="Arial" w:hAnsi="Arial" w:cs="Arial"/>
                <w:b/>
                <w:bCs/>
                <w:sz w:val="22"/>
                <w:szCs w:val="22"/>
              </w:rPr>
            </w:pPr>
            <w:r w:rsidRPr="00D776A0">
              <w:rPr>
                <w:rFonts w:ascii="Arial" w:hAnsi="Arial" w:cs="Arial"/>
                <w:b/>
                <w:bCs/>
                <w:sz w:val="22"/>
                <w:szCs w:val="22"/>
              </w:rPr>
              <w:t>Entrez Gene ID</w:t>
            </w:r>
          </w:p>
        </w:tc>
      </w:tr>
      <w:tr w:rsidR="00D776A0" w:rsidRPr="0089057D" w14:paraId="2FBEFDD6" w14:textId="77777777" w:rsidTr="00D776A0">
        <w:trPr>
          <w:trHeight w:val="250"/>
        </w:trPr>
        <w:tc>
          <w:tcPr>
            <w:tcW w:w="1843" w:type="dxa"/>
            <w:tcBorders>
              <w:top w:val="single" w:sz="4" w:space="0" w:color="auto"/>
            </w:tcBorders>
            <w:vAlign w:val="bottom"/>
          </w:tcPr>
          <w:p w14:paraId="2F2D4186" w14:textId="6D287961" w:rsidR="00D776A0" w:rsidRPr="0089057D" w:rsidRDefault="00D776A0" w:rsidP="00ED16AB">
            <w:pPr>
              <w:pStyle w:val="Tablebodyfirst"/>
              <w:spacing w:line="240" w:lineRule="auto"/>
              <w:rPr>
                <w:rFonts w:ascii="Arial" w:hAnsi="Arial" w:cs="Arial"/>
                <w:sz w:val="22"/>
                <w:szCs w:val="22"/>
              </w:rPr>
            </w:pPr>
            <w:r>
              <w:rPr>
                <w:rFonts w:ascii="Calibri" w:hAnsi="Calibri" w:cs="Calibri"/>
                <w:color w:val="000000"/>
                <w:sz w:val="22"/>
                <w:szCs w:val="22"/>
              </w:rPr>
              <w:t>ABCG1</w:t>
            </w:r>
          </w:p>
        </w:tc>
        <w:tc>
          <w:tcPr>
            <w:tcW w:w="1701" w:type="dxa"/>
            <w:tcBorders>
              <w:top w:val="single" w:sz="4" w:space="0" w:color="auto"/>
            </w:tcBorders>
            <w:vAlign w:val="bottom"/>
          </w:tcPr>
          <w:p w14:paraId="7637817A" w14:textId="2ACBC36C" w:rsidR="00D776A0" w:rsidRPr="0089057D" w:rsidRDefault="00D776A0" w:rsidP="00ED16AB">
            <w:pPr>
              <w:pStyle w:val="Tablebodyfirst"/>
              <w:spacing w:line="240" w:lineRule="auto"/>
              <w:rPr>
                <w:rFonts w:ascii="Arial" w:hAnsi="Arial" w:cs="Arial"/>
                <w:sz w:val="22"/>
                <w:szCs w:val="22"/>
              </w:rPr>
            </w:pPr>
            <w:r>
              <w:rPr>
                <w:rFonts w:ascii="Calibri" w:hAnsi="Calibri" w:cs="Calibri"/>
                <w:color w:val="000000"/>
                <w:sz w:val="22"/>
                <w:szCs w:val="22"/>
              </w:rPr>
              <w:t>P45844</w:t>
            </w:r>
          </w:p>
        </w:tc>
        <w:tc>
          <w:tcPr>
            <w:tcW w:w="4820" w:type="dxa"/>
            <w:tcBorders>
              <w:top w:val="single" w:sz="4" w:space="0" w:color="auto"/>
            </w:tcBorders>
          </w:tcPr>
          <w:p w14:paraId="4A6F1051" w14:textId="541D68A5" w:rsidR="00D776A0" w:rsidRPr="0089057D" w:rsidRDefault="00D776A0" w:rsidP="00ED16AB">
            <w:pPr>
              <w:pStyle w:val="Tablebodyfirst"/>
              <w:spacing w:line="240" w:lineRule="auto"/>
              <w:rPr>
                <w:rFonts w:ascii="Arial" w:hAnsi="Arial" w:cs="Arial"/>
                <w:sz w:val="22"/>
                <w:szCs w:val="22"/>
              </w:rPr>
            </w:pPr>
            <w:r w:rsidRPr="00D776A0">
              <w:rPr>
                <w:rFonts w:ascii="Calibri" w:hAnsi="Calibri" w:cs="Calibri"/>
                <w:color w:val="000000"/>
                <w:sz w:val="22"/>
                <w:szCs w:val="22"/>
              </w:rPr>
              <w:t>ATP binding cassette subfamily G member 1</w:t>
            </w:r>
          </w:p>
        </w:tc>
        <w:tc>
          <w:tcPr>
            <w:tcW w:w="1843" w:type="dxa"/>
            <w:tcBorders>
              <w:top w:val="single" w:sz="4" w:space="0" w:color="auto"/>
            </w:tcBorders>
            <w:vAlign w:val="bottom"/>
          </w:tcPr>
          <w:p w14:paraId="21D1DBF4" w14:textId="79D66DFC" w:rsidR="00D776A0" w:rsidRPr="0089057D" w:rsidRDefault="00D776A0" w:rsidP="00ED16AB">
            <w:pPr>
              <w:pStyle w:val="Tablebodyfirst"/>
              <w:spacing w:line="240" w:lineRule="auto"/>
              <w:rPr>
                <w:rFonts w:ascii="Arial" w:hAnsi="Arial" w:cs="Arial"/>
                <w:sz w:val="22"/>
                <w:szCs w:val="22"/>
              </w:rPr>
            </w:pPr>
            <w:r>
              <w:rPr>
                <w:rFonts w:ascii="Calibri" w:hAnsi="Calibri" w:cs="Calibri"/>
                <w:color w:val="000000"/>
                <w:sz w:val="22"/>
                <w:szCs w:val="22"/>
              </w:rPr>
              <w:t>9619</w:t>
            </w:r>
          </w:p>
        </w:tc>
      </w:tr>
      <w:tr w:rsidR="00D776A0" w:rsidRPr="0089057D" w14:paraId="77F50C6F" w14:textId="77777777" w:rsidTr="00B81960">
        <w:trPr>
          <w:trHeight w:val="308"/>
        </w:trPr>
        <w:tc>
          <w:tcPr>
            <w:tcW w:w="1843" w:type="dxa"/>
            <w:vAlign w:val="bottom"/>
          </w:tcPr>
          <w:p w14:paraId="4D1CC5AC" w14:textId="66403600" w:rsidR="00D776A0" w:rsidRPr="0089057D" w:rsidRDefault="00D776A0" w:rsidP="00ED16AB">
            <w:pPr>
              <w:pStyle w:val="Tablebody"/>
              <w:spacing w:line="240" w:lineRule="auto"/>
              <w:rPr>
                <w:rFonts w:ascii="Arial" w:hAnsi="Arial" w:cs="Arial"/>
                <w:sz w:val="22"/>
                <w:szCs w:val="22"/>
              </w:rPr>
            </w:pPr>
            <w:r>
              <w:rPr>
                <w:rFonts w:ascii="Calibri" w:hAnsi="Calibri" w:cs="Calibri"/>
                <w:color w:val="000000"/>
                <w:sz w:val="22"/>
                <w:szCs w:val="22"/>
              </w:rPr>
              <w:t>ACADM</w:t>
            </w:r>
          </w:p>
        </w:tc>
        <w:tc>
          <w:tcPr>
            <w:tcW w:w="1701" w:type="dxa"/>
            <w:vAlign w:val="bottom"/>
          </w:tcPr>
          <w:p w14:paraId="63D82389" w14:textId="4927531C" w:rsidR="00D776A0" w:rsidRPr="0089057D" w:rsidRDefault="00D776A0" w:rsidP="00ED16AB">
            <w:pPr>
              <w:pStyle w:val="Tablebody"/>
              <w:spacing w:line="240" w:lineRule="auto"/>
              <w:rPr>
                <w:rFonts w:ascii="Arial" w:hAnsi="Arial" w:cs="Arial"/>
                <w:sz w:val="22"/>
                <w:szCs w:val="22"/>
              </w:rPr>
            </w:pPr>
            <w:r>
              <w:rPr>
                <w:rFonts w:ascii="Calibri" w:hAnsi="Calibri" w:cs="Calibri"/>
                <w:color w:val="000000"/>
                <w:sz w:val="22"/>
                <w:szCs w:val="22"/>
              </w:rPr>
              <w:t>P11310</w:t>
            </w:r>
          </w:p>
        </w:tc>
        <w:tc>
          <w:tcPr>
            <w:tcW w:w="4820" w:type="dxa"/>
          </w:tcPr>
          <w:p w14:paraId="75D8269E" w14:textId="13488D81" w:rsidR="00D776A0" w:rsidRPr="0089057D" w:rsidRDefault="00D776A0" w:rsidP="00ED16AB">
            <w:pPr>
              <w:pStyle w:val="Tablebody"/>
              <w:spacing w:line="240" w:lineRule="auto"/>
              <w:rPr>
                <w:rFonts w:ascii="Arial" w:hAnsi="Arial" w:cs="Arial"/>
                <w:sz w:val="22"/>
                <w:szCs w:val="22"/>
              </w:rPr>
            </w:pPr>
            <w:r>
              <w:rPr>
                <w:rFonts w:ascii="Calibri" w:hAnsi="Calibri" w:cs="Calibri"/>
                <w:color w:val="000000"/>
                <w:sz w:val="22"/>
                <w:szCs w:val="22"/>
              </w:rPr>
              <w:t>acyl-CoA dehydrogenase medium chain</w:t>
            </w:r>
          </w:p>
        </w:tc>
        <w:tc>
          <w:tcPr>
            <w:tcW w:w="1843" w:type="dxa"/>
            <w:vAlign w:val="bottom"/>
          </w:tcPr>
          <w:p w14:paraId="004E722A" w14:textId="4CC64D16" w:rsidR="00D776A0" w:rsidRPr="0089057D" w:rsidRDefault="00D776A0" w:rsidP="00ED16AB">
            <w:pPr>
              <w:pStyle w:val="Tablebody"/>
              <w:spacing w:line="240" w:lineRule="auto"/>
              <w:rPr>
                <w:rFonts w:ascii="Arial" w:hAnsi="Arial" w:cs="Arial"/>
                <w:sz w:val="22"/>
                <w:szCs w:val="22"/>
              </w:rPr>
            </w:pPr>
            <w:r>
              <w:rPr>
                <w:rFonts w:ascii="Calibri" w:hAnsi="Calibri" w:cs="Calibri"/>
                <w:color w:val="000000"/>
                <w:sz w:val="22"/>
                <w:szCs w:val="22"/>
              </w:rPr>
              <w:t>34</w:t>
            </w:r>
          </w:p>
        </w:tc>
      </w:tr>
      <w:tr w:rsidR="00D776A0" w:rsidRPr="0089057D" w14:paraId="16E6E7F4" w14:textId="77777777" w:rsidTr="00B81960">
        <w:trPr>
          <w:trHeight w:val="326"/>
        </w:trPr>
        <w:tc>
          <w:tcPr>
            <w:tcW w:w="1843" w:type="dxa"/>
            <w:vAlign w:val="bottom"/>
          </w:tcPr>
          <w:p w14:paraId="0EEAF457" w14:textId="56A027DD" w:rsidR="00D776A0" w:rsidRPr="0089057D" w:rsidRDefault="00D776A0" w:rsidP="00ED16AB">
            <w:pPr>
              <w:pStyle w:val="Tablebody"/>
              <w:spacing w:line="240" w:lineRule="auto"/>
              <w:rPr>
                <w:rFonts w:ascii="Arial" w:hAnsi="Arial" w:cs="Arial"/>
                <w:sz w:val="22"/>
                <w:szCs w:val="22"/>
              </w:rPr>
            </w:pPr>
            <w:r>
              <w:rPr>
                <w:rFonts w:ascii="Calibri" w:hAnsi="Calibri" w:cs="Calibri"/>
                <w:color w:val="000000"/>
                <w:sz w:val="22"/>
                <w:szCs w:val="22"/>
              </w:rPr>
              <w:t>ACE</w:t>
            </w:r>
          </w:p>
        </w:tc>
        <w:tc>
          <w:tcPr>
            <w:tcW w:w="1701" w:type="dxa"/>
            <w:vAlign w:val="bottom"/>
          </w:tcPr>
          <w:p w14:paraId="66AC6460" w14:textId="5DA0C696" w:rsidR="00D776A0" w:rsidRPr="0089057D" w:rsidRDefault="00D776A0" w:rsidP="00ED16AB">
            <w:pPr>
              <w:pStyle w:val="Tablebody"/>
              <w:spacing w:line="240" w:lineRule="auto"/>
              <w:rPr>
                <w:rFonts w:ascii="Arial" w:hAnsi="Arial" w:cs="Arial"/>
                <w:sz w:val="22"/>
                <w:szCs w:val="22"/>
              </w:rPr>
            </w:pPr>
            <w:r>
              <w:rPr>
                <w:rFonts w:ascii="Calibri" w:hAnsi="Calibri" w:cs="Calibri"/>
                <w:color w:val="000000"/>
                <w:sz w:val="22"/>
                <w:szCs w:val="22"/>
              </w:rPr>
              <w:t>P12821</w:t>
            </w:r>
          </w:p>
        </w:tc>
        <w:tc>
          <w:tcPr>
            <w:tcW w:w="4820" w:type="dxa"/>
          </w:tcPr>
          <w:p w14:paraId="7E93AE9B" w14:textId="0E903CBC" w:rsidR="00D776A0" w:rsidRPr="0089057D" w:rsidRDefault="00D776A0" w:rsidP="00ED16AB">
            <w:pPr>
              <w:pStyle w:val="Tablebody"/>
              <w:spacing w:line="240" w:lineRule="auto"/>
              <w:rPr>
                <w:rFonts w:ascii="Arial" w:hAnsi="Arial" w:cs="Arial"/>
                <w:sz w:val="22"/>
                <w:szCs w:val="22"/>
              </w:rPr>
            </w:pPr>
            <w:r>
              <w:rPr>
                <w:rFonts w:ascii="Calibri" w:hAnsi="Calibri" w:cs="Calibri"/>
                <w:color w:val="000000"/>
                <w:sz w:val="22"/>
                <w:szCs w:val="22"/>
              </w:rPr>
              <w:t>angiotensin I converting enzyme</w:t>
            </w:r>
          </w:p>
        </w:tc>
        <w:tc>
          <w:tcPr>
            <w:tcW w:w="1843" w:type="dxa"/>
            <w:vAlign w:val="bottom"/>
          </w:tcPr>
          <w:p w14:paraId="029E7A8E" w14:textId="761F4E0A" w:rsidR="00D776A0" w:rsidRPr="0089057D" w:rsidRDefault="00D776A0" w:rsidP="00ED16AB">
            <w:pPr>
              <w:pStyle w:val="Tablebody"/>
              <w:spacing w:line="240" w:lineRule="auto"/>
              <w:rPr>
                <w:rFonts w:ascii="Arial" w:hAnsi="Arial" w:cs="Arial"/>
                <w:sz w:val="22"/>
                <w:szCs w:val="22"/>
              </w:rPr>
            </w:pPr>
            <w:r>
              <w:rPr>
                <w:rFonts w:ascii="Calibri" w:hAnsi="Calibri" w:cs="Calibri"/>
                <w:color w:val="000000"/>
                <w:sz w:val="22"/>
                <w:szCs w:val="22"/>
              </w:rPr>
              <w:t>1636</w:t>
            </w:r>
          </w:p>
        </w:tc>
      </w:tr>
      <w:tr w:rsidR="00D776A0" w:rsidRPr="0089057D" w14:paraId="1B7B40EC" w14:textId="77777777" w:rsidTr="00B81960">
        <w:trPr>
          <w:trHeight w:val="430"/>
        </w:trPr>
        <w:tc>
          <w:tcPr>
            <w:tcW w:w="1843" w:type="dxa"/>
            <w:vAlign w:val="bottom"/>
          </w:tcPr>
          <w:p w14:paraId="335D4239" w14:textId="29601A4E" w:rsidR="00D776A0" w:rsidRPr="0089057D" w:rsidRDefault="00D776A0" w:rsidP="00ED16AB">
            <w:pPr>
              <w:pStyle w:val="Tablebody"/>
              <w:spacing w:line="240" w:lineRule="auto"/>
              <w:rPr>
                <w:rFonts w:ascii="Arial" w:hAnsi="Arial" w:cs="Arial"/>
                <w:sz w:val="22"/>
                <w:szCs w:val="22"/>
              </w:rPr>
            </w:pPr>
            <w:r>
              <w:rPr>
                <w:rFonts w:ascii="Calibri" w:hAnsi="Calibri" w:cs="Calibri"/>
                <w:color w:val="000000"/>
                <w:sz w:val="22"/>
                <w:szCs w:val="22"/>
              </w:rPr>
              <w:t>ADIPOQ</w:t>
            </w:r>
          </w:p>
        </w:tc>
        <w:tc>
          <w:tcPr>
            <w:tcW w:w="1701" w:type="dxa"/>
            <w:vAlign w:val="bottom"/>
          </w:tcPr>
          <w:p w14:paraId="1BC26298" w14:textId="28CA1AC5" w:rsidR="00D776A0" w:rsidRPr="0089057D" w:rsidRDefault="00D776A0" w:rsidP="00ED16AB">
            <w:pPr>
              <w:pStyle w:val="Tablebody"/>
              <w:spacing w:line="240" w:lineRule="auto"/>
              <w:rPr>
                <w:rFonts w:ascii="Arial" w:hAnsi="Arial" w:cs="Arial"/>
                <w:sz w:val="22"/>
                <w:szCs w:val="22"/>
              </w:rPr>
            </w:pPr>
            <w:r>
              <w:rPr>
                <w:rFonts w:ascii="Calibri" w:hAnsi="Calibri" w:cs="Calibri"/>
                <w:color w:val="000000"/>
                <w:sz w:val="22"/>
                <w:szCs w:val="22"/>
              </w:rPr>
              <w:t>Q15848</w:t>
            </w:r>
          </w:p>
        </w:tc>
        <w:tc>
          <w:tcPr>
            <w:tcW w:w="4820" w:type="dxa"/>
          </w:tcPr>
          <w:p w14:paraId="0B4D2B8D" w14:textId="54397141" w:rsidR="00D776A0" w:rsidRPr="0089057D" w:rsidRDefault="00D776A0" w:rsidP="00ED16AB">
            <w:pPr>
              <w:pStyle w:val="Tablebody"/>
              <w:spacing w:line="240" w:lineRule="auto"/>
              <w:rPr>
                <w:rFonts w:ascii="Arial" w:hAnsi="Arial" w:cs="Arial"/>
                <w:sz w:val="22"/>
                <w:szCs w:val="22"/>
              </w:rPr>
            </w:pPr>
            <w:r w:rsidRPr="00F71A99">
              <w:rPr>
                <w:rFonts w:ascii="Calibri" w:hAnsi="Calibri" w:cs="Calibri"/>
                <w:color w:val="000000"/>
                <w:sz w:val="22"/>
                <w:szCs w:val="22"/>
              </w:rPr>
              <w:t>adiponectin, C1Q and collagen domain containing</w:t>
            </w:r>
          </w:p>
        </w:tc>
        <w:tc>
          <w:tcPr>
            <w:tcW w:w="1843" w:type="dxa"/>
            <w:vAlign w:val="bottom"/>
          </w:tcPr>
          <w:p w14:paraId="2A8C7AE5" w14:textId="24277C79" w:rsidR="00D776A0" w:rsidRPr="0089057D" w:rsidRDefault="00D776A0" w:rsidP="00ED16AB">
            <w:pPr>
              <w:pStyle w:val="Tablebody"/>
              <w:spacing w:line="240" w:lineRule="auto"/>
              <w:rPr>
                <w:rFonts w:ascii="Arial" w:hAnsi="Arial" w:cs="Arial"/>
                <w:sz w:val="22"/>
                <w:szCs w:val="22"/>
              </w:rPr>
            </w:pPr>
            <w:r>
              <w:rPr>
                <w:rFonts w:ascii="Calibri" w:hAnsi="Calibri" w:cs="Calibri"/>
                <w:color w:val="000000"/>
                <w:sz w:val="22"/>
                <w:szCs w:val="22"/>
              </w:rPr>
              <w:t>9370</w:t>
            </w:r>
          </w:p>
        </w:tc>
      </w:tr>
      <w:tr w:rsidR="00D776A0" w:rsidRPr="0089057D" w14:paraId="179C9060" w14:textId="77777777" w:rsidTr="00D776A0">
        <w:trPr>
          <w:trHeight w:val="293"/>
        </w:trPr>
        <w:tc>
          <w:tcPr>
            <w:tcW w:w="1843" w:type="dxa"/>
            <w:vAlign w:val="bottom"/>
          </w:tcPr>
          <w:p w14:paraId="6276698F" w14:textId="69A7E3FB"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AHR</w:t>
            </w:r>
          </w:p>
        </w:tc>
        <w:tc>
          <w:tcPr>
            <w:tcW w:w="1701" w:type="dxa"/>
            <w:vAlign w:val="bottom"/>
          </w:tcPr>
          <w:p w14:paraId="73BC8C41" w14:textId="6541D70A"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P35869</w:t>
            </w:r>
          </w:p>
        </w:tc>
        <w:tc>
          <w:tcPr>
            <w:tcW w:w="4820" w:type="dxa"/>
          </w:tcPr>
          <w:p w14:paraId="235D9CBD" w14:textId="16EBC71A"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aryl hydrocarbon receptor</w:t>
            </w:r>
          </w:p>
        </w:tc>
        <w:tc>
          <w:tcPr>
            <w:tcW w:w="1843" w:type="dxa"/>
            <w:vAlign w:val="bottom"/>
          </w:tcPr>
          <w:p w14:paraId="5952D3B4" w14:textId="19696F3F"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196</w:t>
            </w:r>
          </w:p>
        </w:tc>
      </w:tr>
      <w:tr w:rsidR="00D776A0" w:rsidRPr="00D776A0" w14:paraId="6F22F2E3" w14:textId="77777777" w:rsidTr="00D776A0">
        <w:trPr>
          <w:trHeight w:val="293"/>
        </w:trPr>
        <w:tc>
          <w:tcPr>
            <w:tcW w:w="1843" w:type="dxa"/>
            <w:vAlign w:val="bottom"/>
          </w:tcPr>
          <w:p w14:paraId="7C5FAC9E" w14:textId="68E1F4FD"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AKR1C2</w:t>
            </w:r>
          </w:p>
        </w:tc>
        <w:tc>
          <w:tcPr>
            <w:tcW w:w="1701" w:type="dxa"/>
            <w:vAlign w:val="bottom"/>
          </w:tcPr>
          <w:p w14:paraId="7D6E2507" w14:textId="29E379DE"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P52895</w:t>
            </w:r>
          </w:p>
        </w:tc>
        <w:tc>
          <w:tcPr>
            <w:tcW w:w="4820" w:type="dxa"/>
            <w:vAlign w:val="bottom"/>
          </w:tcPr>
          <w:p w14:paraId="058F72A9" w14:textId="6E1A6314" w:rsidR="00D776A0" w:rsidRDefault="00D776A0" w:rsidP="00ED16AB">
            <w:pPr>
              <w:pStyle w:val="Tablebodylast"/>
              <w:spacing w:line="240" w:lineRule="auto"/>
              <w:rPr>
                <w:rFonts w:ascii="Calibri" w:hAnsi="Calibri" w:cs="Calibri"/>
                <w:color w:val="000000"/>
                <w:sz w:val="22"/>
                <w:szCs w:val="22"/>
              </w:rPr>
            </w:pPr>
            <w:proofErr w:type="spellStart"/>
            <w:r w:rsidRPr="00D776A0">
              <w:rPr>
                <w:rFonts w:ascii="Calibri" w:hAnsi="Calibri" w:cs="Calibri"/>
                <w:color w:val="000000"/>
                <w:sz w:val="22"/>
                <w:szCs w:val="22"/>
              </w:rPr>
              <w:t>aldo</w:t>
            </w:r>
            <w:proofErr w:type="spellEnd"/>
            <w:r w:rsidRPr="00D776A0">
              <w:rPr>
                <w:rFonts w:ascii="Calibri" w:hAnsi="Calibri" w:cs="Calibri"/>
                <w:color w:val="000000"/>
                <w:sz w:val="22"/>
                <w:szCs w:val="22"/>
              </w:rPr>
              <w:t>-keto reductase family 1 member C2</w:t>
            </w:r>
          </w:p>
        </w:tc>
        <w:tc>
          <w:tcPr>
            <w:tcW w:w="1843" w:type="dxa"/>
            <w:vAlign w:val="bottom"/>
          </w:tcPr>
          <w:p w14:paraId="6B2E6D45" w14:textId="7CDD757C"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1646</w:t>
            </w:r>
          </w:p>
        </w:tc>
      </w:tr>
      <w:tr w:rsidR="00D776A0" w:rsidRPr="0089057D" w14:paraId="7779C767" w14:textId="77777777" w:rsidTr="00D776A0">
        <w:trPr>
          <w:trHeight w:val="293"/>
        </w:trPr>
        <w:tc>
          <w:tcPr>
            <w:tcW w:w="1843" w:type="dxa"/>
            <w:vAlign w:val="bottom"/>
          </w:tcPr>
          <w:p w14:paraId="3F37A1B3" w14:textId="3F8081D3"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ANXA2</w:t>
            </w:r>
          </w:p>
        </w:tc>
        <w:tc>
          <w:tcPr>
            <w:tcW w:w="1701" w:type="dxa"/>
            <w:vAlign w:val="bottom"/>
          </w:tcPr>
          <w:p w14:paraId="54431616" w14:textId="16C70E52"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P07355</w:t>
            </w:r>
          </w:p>
        </w:tc>
        <w:tc>
          <w:tcPr>
            <w:tcW w:w="4820" w:type="dxa"/>
          </w:tcPr>
          <w:p w14:paraId="2CB31D77" w14:textId="19AB75F3" w:rsidR="00D776A0" w:rsidRDefault="00D776A0" w:rsidP="00ED16AB">
            <w:pPr>
              <w:pStyle w:val="Tablebodylast"/>
              <w:spacing w:line="240" w:lineRule="auto"/>
              <w:rPr>
                <w:rFonts w:ascii="Calibri" w:hAnsi="Calibri" w:cs="Calibri"/>
                <w:color w:val="000000"/>
                <w:sz w:val="22"/>
                <w:szCs w:val="22"/>
              </w:rPr>
            </w:pPr>
            <w:r>
              <w:rPr>
                <w:rFonts w:ascii="Calibri" w:hAnsi="Calibri" w:cs="Calibri"/>
                <w:color w:val="000000"/>
                <w:sz w:val="22"/>
                <w:szCs w:val="22"/>
              </w:rPr>
              <w:t>annexin A2</w:t>
            </w:r>
          </w:p>
        </w:tc>
        <w:tc>
          <w:tcPr>
            <w:tcW w:w="1843" w:type="dxa"/>
            <w:vAlign w:val="bottom"/>
          </w:tcPr>
          <w:p w14:paraId="6E7E1F0A" w14:textId="56F11FB0"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302</w:t>
            </w:r>
          </w:p>
        </w:tc>
      </w:tr>
      <w:tr w:rsidR="00D776A0" w:rsidRPr="0089057D" w14:paraId="11050A26" w14:textId="77777777" w:rsidTr="00D776A0">
        <w:trPr>
          <w:trHeight w:val="293"/>
        </w:trPr>
        <w:tc>
          <w:tcPr>
            <w:tcW w:w="1843" w:type="dxa"/>
            <w:vAlign w:val="bottom"/>
          </w:tcPr>
          <w:p w14:paraId="6B48BE9D" w14:textId="4001556B"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ANXA5</w:t>
            </w:r>
          </w:p>
        </w:tc>
        <w:tc>
          <w:tcPr>
            <w:tcW w:w="1701" w:type="dxa"/>
            <w:vAlign w:val="bottom"/>
          </w:tcPr>
          <w:p w14:paraId="60C58FEF" w14:textId="6D7D1D01"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P08758</w:t>
            </w:r>
          </w:p>
        </w:tc>
        <w:tc>
          <w:tcPr>
            <w:tcW w:w="4820" w:type="dxa"/>
          </w:tcPr>
          <w:p w14:paraId="162FB5CB" w14:textId="1016229D" w:rsidR="00D776A0" w:rsidRDefault="00D776A0" w:rsidP="00ED16AB">
            <w:pPr>
              <w:pStyle w:val="Tablebodylast"/>
              <w:spacing w:line="240" w:lineRule="auto"/>
              <w:rPr>
                <w:rFonts w:ascii="Calibri" w:hAnsi="Calibri" w:cs="Calibri"/>
                <w:color w:val="000000"/>
                <w:sz w:val="22"/>
                <w:szCs w:val="22"/>
              </w:rPr>
            </w:pPr>
            <w:r>
              <w:rPr>
                <w:rFonts w:ascii="Calibri" w:hAnsi="Calibri" w:cs="Calibri"/>
                <w:color w:val="000000"/>
                <w:sz w:val="22"/>
                <w:szCs w:val="22"/>
              </w:rPr>
              <w:t>annexin A5</w:t>
            </w:r>
          </w:p>
        </w:tc>
        <w:tc>
          <w:tcPr>
            <w:tcW w:w="1843" w:type="dxa"/>
            <w:vAlign w:val="bottom"/>
          </w:tcPr>
          <w:p w14:paraId="3F5DEAC9" w14:textId="7B5996B3"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308</w:t>
            </w:r>
          </w:p>
        </w:tc>
      </w:tr>
      <w:tr w:rsidR="00D776A0" w:rsidRPr="00D776A0" w14:paraId="77640B99" w14:textId="77777777" w:rsidTr="00D776A0">
        <w:trPr>
          <w:trHeight w:val="293"/>
        </w:trPr>
        <w:tc>
          <w:tcPr>
            <w:tcW w:w="1843" w:type="dxa"/>
            <w:vAlign w:val="bottom"/>
          </w:tcPr>
          <w:p w14:paraId="3396358D" w14:textId="0E36B494"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APBB2</w:t>
            </w:r>
          </w:p>
        </w:tc>
        <w:tc>
          <w:tcPr>
            <w:tcW w:w="1701" w:type="dxa"/>
            <w:vAlign w:val="bottom"/>
          </w:tcPr>
          <w:p w14:paraId="24913193" w14:textId="73CE988F"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Q92870</w:t>
            </w:r>
          </w:p>
        </w:tc>
        <w:tc>
          <w:tcPr>
            <w:tcW w:w="4820" w:type="dxa"/>
          </w:tcPr>
          <w:p w14:paraId="71279596" w14:textId="5345C9B5" w:rsidR="00D776A0" w:rsidRDefault="00D776A0" w:rsidP="00ED16AB">
            <w:pPr>
              <w:pStyle w:val="Tablebodylast"/>
              <w:spacing w:line="240" w:lineRule="auto"/>
              <w:rPr>
                <w:rFonts w:ascii="Calibri" w:hAnsi="Calibri" w:cs="Calibri"/>
                <w:color w:val="000000"/>
                <w:sz w:val="22"/>
                <w:szCs w:val="22"/>
              </w:rPr>
            </w:pPr>
            <w:r w:rsidRPr="00D776A0">
              <w:rPr>
                <w:rFonts w:ascii="Calibri" w:hAnsi="Calibri" w:cs="Calibri"/>
                <w:color w:val="000000"/>
                <w:sz w:val="22"/>
                <w:szCs w:val="22"/>
              </w:rPr>
              <w:t>amyloid beta precursor protein binding family B member 2</w:t>
            </w:r>
          </w:p>
        </w:tc>
        <w:tc>
          <w:tcPr>
            <w:tcW w:w="1843" w:type="dxa"/>
            <w:vAlign w:val="bottom"/>
          </w:tcPr>
          <w:p w14:paraId="16A29CBF" w14:textId="36F74338"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323</w:t>
            </w:r>
          </w:p>
        </w:tc>
      </w:tr>
      <w:tr w:rsidR="00D776A0" w:rsidRPr="00D776A0" w14:paraId="66274119" w14:textId="77777777" w:rsidTr="00D776A0">
        <w:trPr>
          <w:trHeight w:val="293"/>
        </w:trPr>
        <w:tc>
          <w:tcPr>
            <w:tcW w:w="1843" w:type="dxa"/>
            <w:tcBorders>
              <w:bottom w:val="single" w:sz="4" w:space="0" w:color="auto"/>
            </w:tcBorders>
            <w:vAlign w:val="bottom"/>
          </w:tcPr>
          <w:p w14:paraId="2790C7EE" w14:textId="63BA48E9"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APP</w:t>
            </w:r>
          </w:p>
        </w:tc>
        <w:tc>
          <w:tcPr>
            <w:tcW w:w="1701" w:type="dxa"/>
            <w:tcBorders>
              <w:bottom w:val="single" w:sz="4" w:space="0" w:color="auto"/>
            </w:tcBorders>
            <w:vAlign w:val="bottom"/>
          </w:tcPr>
          <w:p w14:paraId="7852C9C1" w14:textId="57BFA70D"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P05067</w:t>
            </w:r>
          </w:p>
        </w:tc>
        <w:tc>
          <w:tcPr>
            <w:tcW w:w="4820" w:type="dxa"/>
            <w:tcBorders>
              <w:bottom w:val="single" w:sz="4" w:space="0" w:color="auto"/>
            </w:tcBorders>
          </w:tcPr>
          <w:p w14:paraId="1B12D838" w14:textId="2F594B56" w:rsidR="00D776A0" w:rsidRPr="00D776A0" w:rsidRDefault="00D776A0" w:rsidP="00ED16AB">
            <w:pPr>
              <w:pStyle w:val="Tablebodylast"/>
              <w:spacing w:line="240" w:lineRule="auto"/>
              <w:rPr>
                <w:rFonts w:ascii="Calibri" w:hAnsi="Calibri" w:cs="Calibri"/>
                <w:color w:val="000000"/>
                <w:sz w:val="22"/>
                <w:szCs w:val="22"/>
              </w:rPr>
            </w:pPr>
            <w:r>
              <w:rPr>
                <w:rFonts w:ascii="Calibri" w:hAnsi="Calibri" w:cs="Calibri"/>
                <w:color w:val="000000"/>
                <w:sz w:val="22"/>
                <w:szCs w:val="22"/>
              </w:rPr>
              <w:t>amyloid beta precursor protein</w:t>
            </w:r>
          </w:p>
        </w:tc>
        <w:tc>
          <w:tcPr>
            <w:tcW w:w="1843" w:type="dxa"/>
            <w:tcBorders>
              <w:bottom w:val="single" w:sz="4" w:space="0" w:color="auto"/>
            </w:tcBorders>
            <w:vAlign w:val="bottom"/>
          </w:tcPr>
          <w:p w14:paraId="3CFD8D6C" w14:textId="46DA8E4A"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351</w:t>
            </w:r>
          </w:p>
        </w:tc>
      </w:tr>
    </w:tbl>
    <w:p w14:paraId="72E0A775" w14:textId="3B91EFE9" w:rsidR="00D776A0" w:rsidRDefault="00D776A0" w:rsidP="00ED16AB">
      <w:pPr>
        <w:pStyle w:val="Abstract-Head"/>
        <w:numPr>
          <w:ilvl w:val="0"/>
          <w:numId w:val="0"/>
        </w:numPr>
        <w:spacing w:before="0" w:line="240" w:lineRule="auto"/>
        <w:ind w:left="357" w:hanging="357"/>
        <w:rPr>
          <w:rFonts w:ascii="Arial" w:hAnsi="Arial" w:cs="Arial"/>
          <w:b w:val="0"/>
          <w:bCs/>
          <w:sz w:val="22"/>
          <w:szCs w:val="22"/>
        </w:rPr>
      </w:pPr>
    </w:p>
    <w:p w14:paraId="68AD8101" w14:textId="77777777" w:rsidR="00D776A0" w:rsidRPr="002E2D01" w:rsidRDefault="00D776A0" w:rsidP="00ED16AB">
      <w:pPr>
        <w:pStyle w:val="Abstract-Head"/>
        <w:numPr>
          <w:ilvl w:val="0"/>
          <w:numId w:val="0"/>
        </w:numPr>
        <w:spacing w:before="0" w:line="240" w:lineRule="auto"/>
        <w:rPr>
          <w:rFonts w:ascii="Arial" w:hAnsi="Arial" w:cs="Arial"/>
          <w:b w:val="0"/>
          <w:bCs/>
          <w:sz w:val="22"/>
          <w:szCs w:val="22"/>
        </w:rPr>
      </w:pPr>
    </w:p>
    <w:p w14:paraId="1AE4ED16" w14:textId="0309B6C7" w:rsidR="00D83B8A" w:rsidRPr="0089057D" w:rsidRDefault="005279D4" w:rsidP="00ED16AB">
      <w:pPr>
        <w:pStyle w:val="Abstract-Head"/>
        <w:numPr>
          <w:ilvl w:val="0"/>
          <w:numId w:val="0"/>
        </w:numPr>
        <w:spacing w:line="240" w:lineRule="auto"/>
        <w:rPr>
          <w:rFonts w:ascii="Arial" w:hAnsi="Arial" w:cs="Arial"/>
          <w:sz w:val="22"/>
          <w:szCs w:val="22"/>
        </w:rPr>
      </w:pPr>
      <w:r w:rsidRPr="0089057D">
        <w:rPr>
          <w:rFonts w:ascii="Arial" w:hAnsi="Arial" w:cs="Arial"/>
          <w:sz w:val="22"/>
          <w:szCs w:val="22"/>
        </w:rPr>
        <w:t>Summary on interaction data</w:t>
      </w:r>
    </w:p>
    <w:p w14:paraId="6211D2D5" w14:textId="538718A6" w:rsidR="005279D4" w:rsidRDefault="00D776A0" w:rsidP="00ED16AB">
      <w:pPr>
        <w:pStyle w:val="para-first"/>
        <w:spacing w:before="120" w:line="240" w:lineRule="auto"/>
        <w:jc w:val="left"/>
        <w:rPr>
          <w:sz w:val="22"/>
          <w:szCs w:val="22"/>
        </w:rPr>
      </w:pPr>
      <w:r>
        <w:rPr>
          <w:sz w:val="22"/>
          <w:szCs w:val="22"/>
        </w:rPr>
        <w:t>Once we generated</w:t>
      </w:r>
      <w:r w:rsidR="006B4F90">
        <w:rPr>
          <w:sz w:val="22"/>
          <w:szCs w:val="22"/>
        </w:rPr>
        <w:t xml:space="preserve"> </w:t>
      </w:r>
      <w:r w:rsidR="00B1021A">
        <w:rPr>
          <w:sz w:val="22"/>
          <w:szCs w:val="22"/>
        </w:rPr>
        <w:t>all the information</w:t>
      </w:r>
      <w:r>
        <w:rPr>
          <w:sz w:val="22"/>
          <w:szCs w:val="22"/>
        </w:rPr>
        <w:t xml:space="preserve"> about seed genes involved in our disease, we collected all binary interactions from a PPI sources: </w:t>
      </w:r>
      <w:proofErr w:type="spellStart"/>
      <w:r>
        <w:rPr>
          <w:sz w:val="22"/>
          <w:szCs w:val="22"/>
        </w:rPr>
        <w:t>Biogrid</w:t>
      </w:r>
      <w:proofErr w:type="spellEnd"/>
      <w:r>
        <w:rPr>
          <w:sz w:val="22"/>
          <w:szCs w:val="22"/>
        </w:rPr>
        <w:t xml:space="preserve"> Human. It is the Biological General Repository for </w:t>
      </w:r>
      <w:r w:rsidR="00A30914">
        <w:rPr>
          <w:sz w:val="22"/>
          <w:szCs w:val="22"/>
        </w:rPr>
        <w:t>Interaction Datasets, version 4.2.191.</w:t>
      </w:r>
    </w:p>
    <w:p w14:paraId="576A4DC2" w14:textId="77777777" w:rsidR="00B81960" w:rsidRDefault="00B81960" w:rsidP="00ED16AB">
      <w:pPr>
        <w:pStyle w:val="para-first"/>
        <w:spacing w:line="240" w:lineRule="auto"/>
        <w:jc w:val="left"/>
        <w:rPr>
          <w:sz w:val="22"/>
          <w:szCs w:val="22"/>
        </w:rPr>
      </w:pPr>
    </w:p>
    <w:p w14:paraId="37647588" w14:textId="356499B8" w:rsidR="001762F2" w:rsidRPr="00B81960" w:rsidRDefault="00B81960" w:rsidP="00ED16AB">
      <w:pPr>
        <w:pStyle w:val="Abstract-Head"/>
        <w:numPr>
          <w:ilvl w:val="0"/>
          <w:numId w:val="0"/>
        </w:numPr>
        <w:spacing w:before="0" w:line="240" w:lineRule="auto"/>
        <w:ind w:left="357" w:hanging="357"/>
        <w:rPr>
          <w:rFonts w:ascii="Arial" w:hAnsi="Arial" w:cs="Arial"/>
          <w:b w:val="0"/>
          <w:bCs/>
          <w:sz w:val="22"/>
          <w:szCs w:val="22"/>
        </w:rPr>
      </w:pPr>
      <w:r w:rsidRPr="00B81960">
        <w:rPr>
          <w:rFonts w:ascii="Arial" w:hAnsi="Arial" w:cs="Arial"/>
          <w:bCs/>
          <w:sz w:val="22"/>
          <w:szCs w:val="22"/>
        </w:rPr>
        <w:t xml:space="preserve">Table </w:t>
      </w:r>
      <w:r>
        <w:rPr>
          <w:rFonts w:ascii="Arial" w:hAnsi="Arial" w:cs="Arial"/>
          <w:bCs/>
          <w:sz w:val="22"/>
          <w:szCs w:val="22"/>
        </w:rPr>
        <w:t>2</w:t>
      </w:r>
      <w:r w:rsidRPr="00B81960">
        <w:rPr>
          <w:rFonts w:ascii="Arial" w:hAnsi="Arial" w:cs="Arial"/>
          <w:bCs/>
          <w:sz w:val="22"/>
          <w:szCs w:val="22"/>
        </w:rPr>
        <w:t>.</w:t>
      </w:r>
      <w:r w:rsidRPr="0089057D">
        <w:rPr>
          <w:bCs/>
        </w:rPr>
        <w:t> </w:t>
      </w:r>
      <w:r>
        <w:rPr>
          <w:rFonts w:ascii="Arial" w:hAnsi="Arial" w:cs="Arial"/>
          <w:b w:val="0"/>
          <w:bCs/>
          <w:sz w:val="22"/>
          <w:szCs w:val="22"/>
        </w:rPr>
        <w:t>Summary Table of Interaction Data</w:t>
      </w:r>
    </w:p>
    <w:tbl>
      <w:tblPr>
        <w:tblW w:w="9923" w:type="dxa"/>
        <w:tblCellMar>
          <w:left w:w="0" w:type="dxa"/>
          <w:right w:w="0" w:type="dxa"/>
        </w:tblCellMar>
        <w:tblLook w:val="0000" w:firstRow="0" w:lastRow="0" w:firstColumn="0" w:lastColumn="0" w:noHBand="0" w:noVBand="0"/>
      </w:tblPr>
      <w:tblGrid>
        <w:gridCol w:w="5812"/>
        <w:gridCol w:w="4111"/>
      </w:tblGrid>
      <w:tr w:rsidR="00566D40" w:rsidRPr="0089057D" w14:paraId="2DF2D8D4" w14:textId="77777777" w:rsidTr="00566D40">
        <w:trPr>
          <w:trHeight w:val="367"/>
        </w:trPr>
        <w:tc>
          <w:tcPr>
            <w:tcW w:w="5812" w:type="dxa"/>
            <w:tcBorders>
              <w:top w:val="single" w:sz="4" w:space="0" w:color="auto"/>
              <w:bottom w:val="single" w:sz="4" w:space="0" w:color="auto"/>
            </w:tcBorders>
          </w:tcPr>
          <w:p w14:paraId="10310025" w14:textId="0A37BD8A" w:rsidR="00566D40" w:rsidRPr="0089057D" w:rsidRDefault="00566D40" w:rsidP="00ED16AB">
            <w:pPr>
              <w:pStyle w:val="TableColumnhead"/>
              <w:spacing w:line="240" w:lineRule="auto"/>
              <w:rPr>
                <w:rFonts w:ascii="Arial" w:hAnsi="Arial" w:cs="Arial"/>
                <w:sz w:val="22"/>
                <w:szCs w:val="22"/>
              </w:rPr>
            </w:pPr>
          </w:p>
        </w:tc>
        <w:tc>
          <w:tcPr>
            <w:tcW w:w="4111" w:type="dxa"/>
            <w:tcBorders>
              <w:top w:val="single" w:sz="4" w:space="0" w:color="auto"/>
              <w:bottom w:val="single" w:sz="4" w:space="0" w:color="auto"/>
            </w:tcBorders>
          </w:tcPr>
          <w:p w14:paraId="42DF4E34" w14:textId="747D0397" w:rsidR="00566D40" w:rsidRPr="0089057D" w:rsidRDefault="00566D40" w:rsidP="00ED16AB">
            <w:pPr>
              <w:pStyle w:val="TableColumnhead"/>
              <w:spacing w:line="240" w:lineRule="auto"/>
              <w:rPr>
                <w:rFonts w:ascii="Arial" w:hAnsi="Arial" w:cs="Arial"/>
                <w:sz w:val="22"/>
                <w:szCs w:val="22"/>
              </w:rPr>
            </w:pPr>
            <w:proofErr w:type="spellStart"/>
            <w:r>
              <w:rPr>
                <w:rFonts w:ascii="Arial" w:hAnsi="Arial" w:cs="Arial"/>
                <w:sz w:val="22"/>
                <w:szCs w:val="22"/>
              </w:rPr>
              <w:t>Biogrid</w:t>
            </w:r>
            <w:proofErr w:type="spellEnd"/>
          </w:p>
        </w:tc>
      </w:tr>
      <w:tr w:rsidR="00566D40" w:rsidRPr="0089057D" w14:paraId="4860177A" w14:textId="77777777" w:rsidTr="00566D40">
        <w:trPr>
          <w:trHeight w:val="250"/>
        </w:trPr>
        <w:tc>
          <w:tcPr>
            <w:tcW w:w="5812" w:type="dxa"/>
            <w:tcBorders>
              <w:top w:val="single" w:sz="4" w:space="0" w:color="auto"/>
            </w:tcBorders>
          </w:tcPr>
          <w:p w14:paraId="5875197A" w14:textId="00954F3E" w:rsidR="00566D40" w:rsidRPr="0089057D" w:rsidRDefault="00566D40" w:rsidP="00ED16AB">
            <w:pPr>
              <w:pStyle w:val="Tablebodyfirst"/>
              <w:spacing w:line="240" w:lineRule="auto"/>
              <w:rPr>
                <w:rFonts w:ascii="Arial" w:hAnsi="Arial" w:cs="Arial"/>
                <w:sz w:val="22"/>
                <w:szCs w:val="22"/>
              </w:rPr>
            </w:pPr>
            <w:r w:rsidRPr="0089057D">
              <w:rPr>
                <w:rFonts w:ascii="Arial" w:hAnsi="Arial" w:cs="Arial"/>
                <w:sz w:val="22"/>
                <w:szCs w:val="22"/>
              </w:rPr>
              <w:t xml:space="preserve">  </w:t>
            </w:r>
            <w:r>
              <w:rPr>
                <w:rFonts w:ascii="Arial" w:hAnsi="Arial" w:cs="Arial"/>
                <w:sz w:val="22"/>
                <w:szCs w:val="22"/>
              </w:rPr>
              <w:t xml:space="preserve">Number of seed genes collected in </w:t>
            </w:r>
            <w:proofErr w:type="spellStart"/>
            <w:r>
              <w:rPr>
                <w:rFonts w:ascii="Arial" w:hAnsi="Arial" w:cs="Arial"/>
                <w:sz w:val="22"/>
                <w:szCs w:val="22"/>
              </w:rPr>
              <w:t>DisGenet</w:t>
            </w:r>
            <w:proofErr w:type="spellEnd"/>
          </w:p>
        </w:tc>
        <w:tc>
          <w:tcPr>
            <w:tcW w:w="4111" w:type="dxa"/>
            <w:tcBorders>
              <w:top w:val="single" w:sz="4" w:space="0" w:color="auto"/>
            </w:tcBorders>
          </w:tcPr>
          <w:p w14:paraId="1F5F3CB5" w14:textId="3932FE37" w:rsidR="00566D40" w:rsidRPr="0089057D" w:rsidRDefault="003A49E8" w:rsidP="00ED16AB">
            <w:pPr>
              <w:pStyle w:val="Tablebodyfirst"/>
              <w:spacing w:line="240" w:lineRule="auto"/>
              <w:rPr>
                <w:rFonts w:ascii="Arial" w:hAnsi="Arial" w:cs="Arial"/>
                <w:sz w:val="22"/>
                <w:szCs w:val="22"/>
              </w:rPr>
            </w:pPr>
            <w:r>
              <w:rPr>
                <w:rFonts w:ascii="Arial" w:hAnsi="Arial" w:cs="Arial"/>
                <w:sz w:val="22"/>
                <w:szCs w:val="22"/>
              </w:rPr>
              <w:t>102</w:t>
            </w:r>
          </w:p>
        </w:tc>
      </w:tr>
      <w:tr w:rsidR="00566D40" w:rsidRPr="003A49E8" w14:paraId="01F5CC43" w14:textId="77777777" w:rsidTr="00566D40">
        <w:trPr>
          <w:trHeight w:val="176"/>
        </w:trPr>
        <w:tc>
          <w:tcPr>
            <w:tcW w:w="5812" w:type="dxa"/>
          </w:tcPr>
          <w:p w14:paraId="2971790A" w14:textId="68C30329" w:rsidR="00566D40" w:rsidRPr="0089057D" w:rsidRDefault="00566D40" w:rsidP="00ED16AB">
            <w:pPr>
              <w:pStyle w:val="Tablebody"/>
              <w:spacing w:line="240" w:lineRule="auto"/>
              <w:rPr>
                <w:rFonts w:ascii="Arial" w:hAnsi="Arial" w:cs="Arial"/>
                <w:sz w:val="22"/>
                <w:szCs w:val="22"/>
              </w:rPr>
            </w:pPr>
            <w:r w:rsidRPr="0089057D">
              <w:rPr>
                <w:rFonts w:ascii="Arial" w:hAnsi="Arial" w:cs="Arial"/>
                <w:sz w:val="22"/>
                <w:szCs w:val="22"/>
              </w:rPr>
              <w:t xml:space="preserve">  </w:t>
            </w:r>
            <w:r>
              <w:rPr>
                <w:rFonts w:ascii="Arial" w:hAnsi="Arial" w:cs="Arial"/>
                <w:sz w:val="22"/>
                <w:szCs w:val="22"/>
              </w:rPr>
              <w:t xml:space="preserve">Number of seed genes found in </w:t>
            </w:r>
            <w:proofErr w:type="spellStart"/>
            <w:r>
              <w:rPr>
                <w:rFonts w:ascii="Arial" w:hAnsi="Arial" w:cs="Arial"/>
                <w:sz w:val="22"/>
                <w:szCs w:val="22"/>
              </w:rPr>
              <w:t>Biogrid</w:t>
            </w:r>
            <w:proofErr w:type="spellEnd"/>
          </w:p>
        </w:tc>
        <w:tc>
          <w:tcPr>
            <w:tcW w:w="4111" w:type="dxa"/>
          </w:tcPr>
          <w:p w14:paraId="013D46AF" w14:textId="44328B59" w:rsidR="00566D40" w:rsidRPr="0089057D" w:rsidRDefault="003A49E8" w:rsidP="00ED16AB">
            <w:pPr>
              <w:pStyle w:val="Tablebody"/>
              <w:spacing w:line="240" w:lineRule="auto"/>
              <w:rPr>
                <w:rFonts w:ascii="Arial" w:hAnsi="Arial" w:cs="Arial"/>
                <w:sz w:val="22"/>
                <w:szCs w:val="22"/>
              </w:rPr>
            </w:pPr>
            <w:r>
              <w:rPr>
                <w:rFonts w:ascii="Arial" w:hAnsi="Arial" w:cs="Arial"/>
                <w:sz w:val="22"/>
                <w:szCs w:val="22"/>
              </w:rPr>
              <w:t>101</w:t>
            </w:r>
          </w:p>
        </w:tc>
      </w:tr>
      <w:tr w:rsidR="00566D40" w:rsidRPr="0089057D" w14:paraId="14DEAC3B" w14:textId="77777777" w:rsidTr="00566D40">
        <w:trPr>
          <w:trHeight w:val="161"/>
        </w:trPr>
        <w:tc>
          <w:tcPr>
            <w:tcW w:w="5812" w:type="dxa"/>
          </w:tcPr>
          <w:p w14:paraId="4DA9C702" w14:textId="1DD9301E" w:rsidR="00566D40" w:rsidRPr="0089057D" w:rsidRDefault="00566D40" w:rsidP="00ED16AB">
            <w:pPr>
              <w:pStyle w:val="Tablebody"/>
              <w:spacing w:line="240" w:lineRule="auto"/>
              <w:rPr>
                <w:rFonts w:ascii="Arial" w:hAnsi="Arial" w:cs="Arial"/>
                <w:sz w:val="22"/>
                <w:szCs w:val="22"/>
              </w:rPr>
            </w:pPr>
            <w:r w:rsidRPr="0089057D">
              <w:rPr>
                <w:rFonts w:ascii="Arial" w:hAnsi="Arial" w:cs="Arial"/>
                <w:sz w:val="22"/>
                <w:szCs w:val="22"/>
              </w:rPr>
              <w:t xml:space="preserve">  </w:t>
            </w:r>
            <w:r>
              <w:rPr>
                <w:rFonts w:ascii="Arial" w:hAnsi="Arial" w:cs="Arial"/>
                <w:sz w:val="22"/>
                <w:szCs w:val="22"/>
              </w:rPr>
              <w:t>Number of interacting proteins</w:t>
            </w:r>
          </w:p>
        </w:tc>
        <w:tc>
          <w:tcPr>
            <w:tcW w:w="4111" w:type="dxa"/>
          </w:tcPr>
          <w:p w14:paraId="05447911" w14:textId="59CAF5E9" w:rsidR="00566D40" w:rsidRPr="0089057D" w:rsidRDefault="003A49E8" w:rsidP="00ED16AB">
            <w:pPr>
              <w:pStyle w:val="Tablebody"/>
              <w:spacing w:line="240" w:lineRule="auto"/>
              <w:rPr>
                <w:rFonts w:ascii="Arial" w:hAnsi="Arial" w:cs="Arial"/>
                <w:sz w:val="22"/>
                <w:szCs w:val="22"/>
              </w:rPr>
            </w:pPr>
            <w:r>
              <w:rPr>
                <w:rFonts w:ascii="Arial" w:hAnsi="Arial" w:cs="Arial"/>
                <w:sz w:val="22"/>
                <w:szCs w:val="22"/>
              </w:rPr>
              <w:t>18910</w:t>
            </w:r>
          </w:p>
        </w:tc>
      </w:tr>
      <w:tr w:rsidR="00566D40" w:rsidRPr="0089057D" w14:paraId="633F7CDF" w14:textId="77777777" w:rsidTr="00566D40">
        <w:trPr>
          <w:trHeight w:val="176"/>
        </w:trPr>
        <w:tc>
          <w:tcPr>
            <w:tcW w:w="5812" w:type="dxa"/>
          </w:tcPr>
          <w:p w14:paraId="3D81FD2B" w14:textId="567172C9" w:rsidR="00566D40" w:rsidRPr="0089057D" w:rsidRDefault="00566D40" w:rsidP="00ED16AB">
            <w:pPr>
              <w:pStyle w:val="Tablebody"/>
              <w:spacing w:line="240" w:lineRule="auto"/>
              <w:rPr>
                <w:rFonts w:ascii="Arial" w:hAnsi="Arial" w:cs="Arial"/>
                <w:sz w:val="22"/>
                <w:szCs w:val="22"/>
              </w:rPr>
            </w:pPr>
            <w:r>
              <w:rPr>
                <w:rFonts w:ascii="Arial" w:hAnsi="Arial" w:cs="Arial"/>
                <w:sz w:val="22"/>
                <w:szCs w:val="22"/>
              </w:rPr>
              <w:t xml:space="preserve">  Number of interactions</w:t>
            </w:r>
          </w:p>
        </w:tc>
        <w:tc>
          <w:tcPr>
            <w:tcW w:w="4111" w:type="dxa"/>
          </w:tcPr>
          <w:p w14:paraId="3EDA3B21" w14:textId="3A8B406D" w:rsidR="00566D40" w:rsidRPr="0089057D" w:rsidRDefault="003A49E8" w:rsidP="00ED16AB">
            <w:pPr>
              <w:pStyle w:val="Tablebody"/>
              <w:spacing w:line="240" w:lineRule="auto"/>
              <w:rPr>
                <w:rFonts w:ascii="Arial" w:hAnsi="Arial" w:cs="Arial"/>
                <w:sz w:val="22"/>
                <w:szCs w:val="22"/>
              </w:rPr>
            </w:pPr>
            <w:r>
              <w:rPr>
                <w:rFonts w:ascii="Arial" w:hAnsi="Arial" w:cs="Arial"/>
                <w:sz w:val="22"/>
                <w:szCs w:val="22"/>
              </w:rPr>
              <w:t>630</w:t>
            </w:r>
            <w:r w:rsidR="00F51C4C">
              <w:rPr>
                <w:rFonts w:ascii="Arial" w:hAnsi="Arial" w:cs="Arial"/>
                <w:sz w:val="22"/>
                <w:szCs w:val="22"/>
              </w:rPr>
              <w:t>323</w:t>
            </w:r>
          </w:p>
        </w:tc>
      </w:tr>
    </w:tbl>
    <w:p w14:paraId="6F9DB4E1" w14:textId="0E4CE6C6" w:rsidR="00566D40" w:rsidRDefault="00566D40" w:rsidP="00ED16AB">
      <w:pPr>
        <w:pStyle w:val="para-first"/>
        <w:spacing w:line="240" w:lineRule="auto"/>
        <w:jc w:val="left"/>
        <w:rPr>
          <w:sz w:val="22"/>
          <w:szCs w:val="22"/>
        </w:rPr>
      </w:pPr>
    </w:p>
    <w:p w14:paraId="373DFFEA" w14:textId="608F8082" w:rsidR="00566D40" w:rsidRDefault="00566D40" w:rsidP="00ED16AB">
      <w:pPr>
        <w:pStyle w:val="para-first"/>
        <w:spacing w:line="240" w:lineRule="auto"/>
        <w:jc w:val="left"/>
        <w:rPr>
          <w:sz w:val="22"/>
          <w:szCs w:val="22"/>
        </w:rPr>
      </w:pPr>
    </w:p>
    <w:p w14:paraId="7C41E685" w14:textId="49B3E725" w:rsidR="00566D40" w:rsidRDefault="00566D40" w:rsidP="00ED16AB">
      <w:pPr>
        <w:pStyle w:val="para-first"/>
        <w:spacing w:line="240" w:lineRule="auto"/>
        <w:jc w:val="left"/>
        <w:rPr>
          <w:sz w:val="22"/>
          <w:szCs w:val="22"/>
        </w:rPr>
      </w:pPr>
    </w:p>
    <w:p w14:paraId="15B76244" w14:textId="2F00F83B" w:rsidR="00566D40" w:rsidRDefault="00566D40" w:rsidP="00ED16AB">
      <w:pPr>
        <w:pStyle w:val="para-first"/>
        <w:spacing w:line="240" w:lineRule="auto"/>
        <w:jc w:val="left"/>
        <w:rPr>
          <w:sz w:val="22"/>
          <w:szCs w:val="22"/>
        </w:rPr>
      </w:pPr>
    </w:p>
    <w:p w14:paraId="533FBA83" w14:textId="4EE30D94" w:rsidR="00ED16AB" w:rsidRDefault="00ED16AB" w:rsidP="00ED16AB">
      <w:pPr>
        <w:pStyle w:val="para-first"/>
        <w:spacing w:line="240" w:lineRule="auto"/>
        <w:jc w:val="left"/>
        <w:rPr>
          <w:sz w:val="22"/>
          <w:szCs w:val="22"/>
        </w:rPr>
      </w:pPr>
    </w:p>
    <w:p w14:paraId="778CC65F" w14:textId="77777777" w:rsidR="00ED16AB" w:rsidRDefault="00ED16AB" w:rsidP="00ED16AB">
      <w:pPr>
        <w:pStyle w:val="para-first"/>
        <w:spacing w:line="240" w:lineRule="auto"/>
        <w:jc w:val="left"/>
        <w:rPr>
          <w:sz w:val="22"/>
          <w:szCs w:val="22"/>
        </w:rPr>
      </w:pPr>
    </w:p>
    <w:p w14:paraId="1B668C0D" w14:textId="59191198" w:rsidR="00566D40" w:rsidRDefault="00566D40" w:rsidP="00ED16AB">
      <w:pPr>
        <w:pStyle w:val="Titolo1"/>
        <w:numPr>
          <w:ilvl w:val="0"/>
          <w:numId w:val="0"/>
        </w:numPr>
        <w:spacing w:line="240" w:lineRule="auto"/>
        <w:rPr>
          <w:rFonts w:ascii="Arial" w:hAnsi="Arial" w:cs="Arial"/>
          <w:sz w:val="22"/>
          <w:szCs w:val="22"/>
        </w:rPr>
      </w:pPr>
      <w:r>
        <w:rPr>
          <w:rFonts w:ascii="Arial" w:hAnsi="Arial" w:cs="Arial"/>
          <w:sz w:val="22"/>
          <w:szCs w:val="22"/>
        </w:rPr>
        <w:lastRenderedPageBreak/>
        <w:t>I</w:t>
      </w:r>
      <w:r w:rsidRPr="0089057D">
        <w:rPr>
          <w:rFonts w:ascii="Arial" w:hAnsi="Arial" w:cs="Arial"/>
          <w:sz w:val="22"/>
          <w:szCs w:val="22"/>
        </w:rPr>
        <w:t>nteractome</w:t>
      </w:r>
      <w:r>
        <w:rPr>
          <w:rFonts w:ascii="Arial" w:hAnsi="Arial" w:cs="Arial"/>
          <w:sz w:val="22"/>
          <w:szCs w:val="22"/>
        </w:rPr>
        <w:t>s data</w:t>
      </w:r>
    </w:p>
    <w:p w14:paraId="31C4D1A8" w14:textId="7A7680FC" w:rsidR="005D122C" w:rsidRPr="000D24C7" w:rsidRDefault="005D122C" w:rsidP="00ED16AB">
      <w:pPr>
        <w:spacing w:before="120"/>
        <w:rPr>
          <w:rFonts w:ascii="Arial" w:hAnsi="Arial" w:cs="Arial"/>
          <w:sz w:val="22"/>
          <w:szCs w:val="22"/>
          <w:lang w:val="en-US" w:eastAsia="en-US"/>
        </w:rPr>
      </w:pPr>
      <w:r w:rsidRPr="000D24C7">
        <w:rPr>
          <w:rFonts w:ascii="Arial" w:hAnsi="Arial" w:cs="Arial"/>
          <w:sz w:val="22"/>
          <w:szCs w:val="22"/>
          <w:lang w:val="en-US" w:eastAsia="en-US"/>
        </w:rPr>
        <w:t>In this section, we had to build and store two different interactome tables:</w:t>
      </w:r>
    </w:p>
    <w:p w14:paraId="2F3F37FD" w14:textId="4B8BA2D8" w:rsidR="005D122C" w:rsidRPr="000D24C7" w:rsidRDefault="005D122C" w:rsidP="00ED16AB">
      <w:pPr>
        <w:pStyle w:val="Paragrafoelenco"/>
        <w:numPr>
          <w:ilvl w:val="0"/>
          <w:numId w:val="17"/>
        </w:numPr>
        <w:rPr>
          <w:rFonts w:ascii="Arial" w:hAnsi="Arial" w:cs="Arial"/>
          <w:sz w:val="22"/>
          <w:szCs w:val="22"/>
          <w:lang w:val="en-US" w:eastAsia="en-US"/>
        </w:rPr>
      </w:pPr>
      <w:r w:rsidRPr="000D24C7">
        <w:rPr>
          <w:rFonts w:ascii="Arial" w:hAnsi="Arial" w:cs="Arial"/>
          <w:sz w:val="22"/>
          <w:szCs w:val="22"/>
          <w:lang w:val="en-US" w:eastAsia="en-US"/>
        </w:rPr>
        <w:t xml:space="preserve">Seed genes </w:t>
      </w:r>
      <w:proofErr w:type="spellStart"/>
      <w:r w:rsidRPr="000D24C7">
        <w:rPr>
          <w:rFonts w:ascii="Arial" w:hAnsi="Arial" w:cs="Arial"/>
          <w:sz w:val="22"/>
          <w:szCs w:val="22"/>
          <w:lang w:val="en-US" w:eastAsia="en-US"/>
        </w:rPr>
        <w:t>interactome</w:t>
      </w:r>
      <w:proofErr w:type="spellEnd"/>
      <w:r w:rsidRPr="000D24C7">
        <w:rPr>
          <w:rFonts w:ascii="Arial" w:hAnsi="Arial" w:cs="Arial"/>
          <w:sz w:val="22"/>
          <w:szCs w:val="22"/>
          <w:lang w:val="en-US" w:eastAsia="en-US"/>
        </w:rPr>
        <w:t xml:space="preserve"> (</w:t>
      </w:r>
      <w:proofErr w:type="spellStart"/>
      <w:r w:rsidR="00B1021A">
        <w:rPr>
          <w:rFonts w:ascii="Arial" w:hAnsi="Arial" w:cs="Arial"/>
          <w:sz w:val="22"/>
          <w:szCs w:val="22"/>
          <w:lang w:val="en-US" w:eastAsia="en-US"/>
        </w:rPr>
        <w:t>sgi</w:t>
      </w:r>
      <w:proofErr w:type="spellEnd"/>
      <w:r w:rsidR="00B1021A">
        <w:rPr>
          <w:rFonts w:ascii="Arial" w:hAnsi="Arial" w:cs="Arial"/>
          <w:sz w:val="22"/>
          <w:szCs w:val="22"/>
          <w:lang w:val="en-US" w:eastAsia="en-US"/>
        </w:rPr>
        <w:t>): interactions that involves</w:t>
      </w:r>
      <w:r w:rsidRPr="000D24C7">
        <w:rPr>
          <w:rFonts w:ascii="Arial" w:hAnsi="Arial" w:cs="Arial"/>
          <w:sz w:val="22"/>
          <w:szCs w:val="22"/>
          <w:lang w:val="en-US" w:eastAsia="en-US"/>
        </w:rPr>
        <w:t xml:space="preserve"> seed genes only, from </w:t>
      </w:r>
      <w:proofErr w:type="spellStart"/>
      <w:r w:rsidRPr="000D24C7">
        <w:rPr>
          <w:rFonts w:ascii="Arial" w:hAnsi="Arial" w:cs="Arial"/>
          <w:sz w:val="22"/>
          <w:szCs w:val="22"/>
          <w:lang w:val="en-US" w:eastAsia="en-US"/>
        </w:rPr>
        <w:t>Biogrid</w:t>
      </w:r>
      <w:proofErr w:type="spellEnd"/>
      <w:r w:rsidRPr="000D24C7">
        <w:rPr>
          <w:rFonts w:ascii="Arial" w:hAnsi="Arial" w:cs="Arial"/>
          <w:sz w:val="22"/>
          <w:szCs w:val="22"/>
          <w:lang w:val="en-US" w:eastAsia="en-US"/>
        </w:rPr>
        <w:t xml:space="preserve"> DB;</w:t>
      </w:r>
    </w:p>
    <w:p w14:paraId="3B871F31" w14:textId="789EC07A" w:rsidR="005D122C" w:rsidRPr="000D24C7" w:rsidRDefault="005D122C" w:rsidP="00ED16AB">
      <w:pPr>
        <w:pStyle w:val="Paragrafoelenco"/>
        <w:numPr>
          <w:ilvl w:val="0"/>
          <w:numId w:val="17"/>
        </w:numPr>
        <w:rPr>
          <w:rFonts w:ascii="Arial" w:hAnsi="Arial" w:cs="Arial"/>
          <w:sz w:val="22"/>
          <w:szCs w:val="22"/>
          <w:lang w:val="en-US" w:eastAsia="en-US"/>
        </w:rPr>
      </w:pPr>
      <w:r w:rsidRPr="000D24C7">
        <w:rPr>
          <w:rFonts w:ascii="Arial" w:hAnsi="Arial" w:cs="Arial"/>
          <w:sz w:val="22"/>
          <w:szCs w:val="22"/>
          <w:lang w:val="en-US" w:eastAsia="en-US"/>
        </w:rPr>
        <w:t>Disease interactome (di): all proteins interacting w</w:t>
      </w:r>
      <w:r w:rsidR="00B1021A">
        <w:rPr>
          <w:rFonts w:ascii="Arial" w:hAnsi="Arial" w:cs="Arial"/>
          <w:sz w:val="22"/>
          <w:szCs w:val="22"/>
          <w:lang w:val="en-US" w:eastAsia="en-US"/>
        </w:rPr>
        <w:t>ith at least one seed gene confir</w:t>
      </w:r>
      <w:r w:rsidRPr="000D24C7">
        <w:rPr>
          <w:rFonts w:ascii="Arial" w:hAnsi="Arial" w:cs="Arial"/>
          <w:sz w:val="22"/>
          <w:szCs w:val="22"/>
          <w:lang w:val="en-US" w:eastAsia="en-US"/>
        </w:rPr>
        <w:t xml:space="preserve">med by </w:t>
      </w:r>
      <w:proofErr w:type="spellStart"/>
      <w:r w:rsidRPr="000D24C7">
        <w:rPr>
          <w:rFonts w:ascii="Arial" w:hAnsi="Arial" w:cs="Arial"/>
          <w:sz w:val="22"/>
          <w:szCs w:val="22"/>
          <w:lang w:val="en-US" w:eastAsia="en-US"/>
        </w:rPr>
        <w:t>Biogrid</w:t>
      </w:r>
      <w:proofErr w:type="spellEnd"/>
      <w:r w:rsidRPr="000D24C7">
        <w:rPr>
          <w:rFonts w:ascii="Arial" w:hAnsi="Arial" w:cs="Arial"/>
          <w:sz w:val="22"/>
          <w:szCs w:val="22"/>
          <w:lang w:val="en-US" w:eastAsia="en-US"/>
        </w:rPr>
        <w:t xml:space="preserve"> DB.</w:t>
      </w:r>
    </w:p>
    <w:p w14:paraId="1A1D49A7" w14:textId="47F171C8" w:rsidR="005D122C" w:rsidRPr="000D24C7" w:rsidRDefault="005D122C" w:rsidP="00ED16AB">
      <w:pPr>
        <w:rPr>
          <w:rFonts w:ascii="Arial" w:hAnsi="Arial" w:cs="Arial"/>
          <w:sz w:val="22"/>
          <w:szCs w:val="22"/>
          <w:lang w:val="en-US" w:eastAsia="en-US"/>
        </w:rPr>
      </w:pPr>
      <w:r w:rsidRPr="000D24C7">
        <w:rPr>
          <w:rFonts w:ascii="Arial" w:hAnsi="Arial" w:cs="Arial"/>
          <w:sz w:val="22"/>
          <w:szCs w:val="22"/>
          <w:lang w:val="en-US" w:eastAsia="en-US"/>
        </w:rPr>
        <w:t xml:space="preserve">We store the data using the same format. All interactome tables are characterized by four columns: interactor A gene symbol, interactor B gene symbol, interactor A </w:t>
      </w:r>
      <w:proofErr w:type="spellStart"/>
      <w:r w:rsidRPr="000D24C7">
        <w:rPr>
          <w:rFonts w:ascii="Arial" w:hAnsi="Arial" w:cs="Arial"/>
          <w:sz w:val="22"/>
          <w:szCs w:val="22"/>
          <w:lang w:val="en-US" w:eastAsia="en-US"/>
        </w:rPr>
        <w:t>Uniprot</w:t>
      </w:r>
      <w:proofErr w:type="spellEnd"/>
      <w:r w:rsidRPr="000D24C7">
        <w:rPr>
          <w:rFonts w:ascii="Arial" w:hAnsi="Arial" w:cs="Arial"/>
          <w:sz w:val="22"/>
          <w:szCs w:val="22"/>
          <w:lang w:val="en-US" w:eastAsia="en-US"/>
        </w:rPr>
        <w:t xml:space="preserve"> AC and interactor B </w:t>
      </w:r>
      <w:proofErr w:type="spellStart"/>
      <w:r w:rsidRPr="000D24C7">
        <w:rPr>
          <w:rFonts w:ascii="Arial" w:hAnsi="Arial" w:cs="Arial"/>
          <w:sz w:val="22"/>
          <w:szCs w:val="22"/>
          <w:lang w:val="en-US" w:eastAsia="en-US"/>
        </w:rPr>
        <w:t>Uniprot</w:t>
      </w:r>
      <w:proofErr w:type="spellEnd"/>
      <w:r w:rsidRPr="000D24C7">
        <w:rPr>
          <w:rFonts w:ascii="Arial" w:hAnsi="Arial" w:cs="Arial"/>
          <w:sz w:val="22"/>
          <w:szCs w:val="22"/>
          <w:lang w:val="en-US" w:eastAsia="en-US"/>
        </w:rPr>
        <w:t xml:space="preserve"> AC. In order to obtain them we’ve pre-processed the </w:t>
      </w:r>
      <w:proofErr w:type="spellStart"/>
      <w:r w:rsidRPr="000D24C7">
        <w:rPr>
          <w:rFonts w:ascii="Arial" w:hAnsi="Arial" w:cs="Arial"/>
          <w:sz w:val="22"/>
          <w:szCs w:val="22"/>
          <w:lang w:val="en-US" w:eastAsia="en-US"/>
        </w:rPr>
        <w:t>Biogrid</w:t>
      </w:r>
      <w:proofErr w:type="spellEnd"/>
      <w:r w:rsidRPr="000D24C7">
        <w:rPr>
          <w:rFonts w:ascii="Arial" w:hAnsi="Arial" w:cs="Arial"/>
          <w:sz w:val="22"/>
          <w:szCs w:val="22"/>
          <w:lang w:val="en-US" w:eastAsia="en-US"/>
        </w:rPr>
        <w:t xml:space="preserve"> dataset with Pandas library in Python.</w:t>
      </w:r>
    </w:p>
    <w:p w14:paraId="0638FA16" w14:textId="52DEE2C7" w:rsidR="005D122C" w:rsidRDefault="005D122C" w:rsidP="00ED16AB">
      <w:pPr>
        <w:rPr>
          <w:lang w:val="en-US" w:eastAsia="en-US"/>
        </w:rPr>
      </w:pPr>
    </w:p>
    <w:p w14:paraId="040D779E" w14:textId="77777777" w:rsidR="00613882" w:rsidRDefault="00613882" w:rsidP="00ED16AB">
      <w:pPr>
        <w:rPr>
          <w:lang w:val="en-US" w:eastAsia="en-US"/>
        </w:rPr>
      </w:pPr>
    </w:p>
    <w:p w14:paraId="63751C31" w14:textId="77777777" w:rsidR="005D122C" w:rsidRPr="0089057D" w:rsidRDefault="005D122C" w:rsidP="00ED16AB">
      <w:pPr>
        <w:pStyle w:val="Titolo1"/>
        <w:numPr>
          <w:ilvl w:val="0"/>
          <w:numId w:val="0"/>
        </w:numPr>
        <w:spacing w:line="240" w:lineRule="auto"/>
        <w:rPr>
          <w:rFonts w:ascii="Arial" w:hAnsi="Arial" w:cs="Arial"/>
          <w:sz w:val="22"/>
          <w:szCs w:val="22"/>
        </w:rPr>
      </w:pPr>
      <w:r w:rsidRPr="0089057D">
        <w:rPr>
          <w:rFonts w:ascii="Arial" w:hAnsi="Arial" w:cs="Arial"/>
          <w:sz w:val="22"/>
          <w:szCs w:val="22"/>
        </w:rPr>
        <w:t>Enrichment analysis</w:t>
      </w:r>
    </w:p>
    <w:p w14:paraId="1EC75E17" w14:textId="22628DF3" w:rsidR="005D122C" w:rsidRDefault="005D122C" w:rsidP="00ED16AB">
      <w:pPr>
        <w:pStyle w:val="ParaNoInd"/>
        <w:spacing w:before="120" w:line="240" w:lineRule="auto"/>
        <w:jc w:val="left"/>
        <w:rPr>
          <w:rFonts w:ascii="Arial" w:hAnsi="Arial" w:cs="Arial"/>
          <w:sz w:val="22"/>
          <w:szCs w:val="22"/>
        </w:rPr>
      </w:pPr>
      <w:r>
        <w:rPr>
          <w:rFonts w:ascii="Arial" w:hAnsi="Arial" w:cs="Arial"/>
          <w:sz w:val="22"/>
          <w:szCs w:val="22"/>
        </w:rPr>
        <w:t xml:space="preserve">In this section, we performed an enrichment analysis by </w:t>
      </w:r>
      <w:proofErr w:type="spellStart"/>
      <w:r>
        <w:rPr>
          <w:rFonts w:ascii="Arial" w:hAnsi="Arial" w:cs="Arial"/>
          <w:sz w:val="22"/>
          <w:szCs w:val="22"/>
        </w:rPr>
        <w:t>Enrichr</w:t>
      </w:r>
      <w:proofErr w:type="spellEnd"/>
      <w:r>
        <w:rPr>
          <w:rFonts w:ascii="Arial" w:hAnsi="Arial" w:cs="Arial"/>
          <w:sz w:val="22"/>
          <w:szCs w:val="22"/>
        </w:rPr>
        <w:t xml:space="preserve"> web service. This method is useful to identify classes of genes or proteins that may have an association with disease phenotypes. The method uses statistical approaches to identify significantly enriched or depleted groups of genes.</w:t>
      </w:r>
    </w:p>
    <w:p w14:paraId="39EC743E" w14:textId="5F550045" w:rsidR="005D122C" w:rsidRDefault="005D122C" w:rsidP="00ED16AB">
      <w:pPr>
        <w:pStyle w:val="ParaNoInd"/>
        <w:spacing w:line="240" w:lineRule="auto"/>
        <w:jc w:val="left"/>
        <w:rPr>
          <w:rFonts w:ascii="Arial" w:hAnsi="Arial" w:cs="Arial"/>
          <w:sz w:val="22"/>
          <w:szCs w:val="22"/>
        </w:rPr>
      </w:pPr>
      <w:r>
        <w:rPr>
          <w:rFonts w:ascii="Arial" w:hAnsi="Arial" w:cs="Arial"/>
          <w:sz w:val="22"/>
          <w:szCs w:val="22"/>
        </w:rPr>
        <w:t xml:space="preserve">This analysis is performed by using four Gene Ontology classes </w:t>
      </w:r>
      <w:proofErr w:type="gramStart"/>
      <w:r>
        <w:rPr>
          <w:rFonts w:ascii="Arial" w:hAnsi="Arial" w:cs="Arial"/>
          <w:sz w:val="22"/>
          <w:szCs w:val="22"/>
        </w:rPr>
        <w:t>and also</w:t>
      </w:r>
      <w:proofErr w:type="gramEnd"/>
      <w:r>
        <w:rPr>
          <w:rFonts w:ascii="Arial" w:hAnsi="Arial" w:cs="Arial"/>
          <w:sz w:val="22"/>
          <w:szCs w:val="22"/>
        </w:rPr>
        <w:t xml:space="preserve"> using a pathways databases:</w:t>
      </w:r>
    </w:p>
    <w:p w14:paraId="0A531048" w14:textId="27E03D39" w:rsidR="005D122C" w:rsidRDefault="005D122C" w:rsidP="00ED16AB">
      <w:pPr>
        <w:pStyle w:val="ParaNoInd"/>
        <w:numPr>
          <w:ilvl w:val="0"/>
          <w:numId w:val="18"/>
        </w:numPr>
        <w:spacing w:line="240" w:lineRule="auto"/>
        <w:jc w:val="left"/>
        <w:rPr>
          <w:rFonts w:ascii="Arial" w:hAnsi="Arial" w:cs="Arial"/>
          <w:sz w:val="22"/>
          <w:szCs w:val="22"/>
        </w:rPr>
      </w:pPr>
      <w:r>
        <w:rPr>
          <w:rFonts w:ascii="Arial" w:hAnsi="Arial" w:cs="Arial"/>
          <w:sz w:val="22"/>
          <w:szCs w:val="22"/>
        </w:rPr>
        <w:t>GO Biological Process;</w:t>
      </w:r>
    </w:p>
    <w:p w14:paraId="60998693" w14:textId="24916BDE" w:rsidR="005D122C" w:rsidRDefault="005D122C" w:rsidP="00ED16AB">
      <w:pPr>
        <w:pStyle w:val="ParaNoInd"/>
        <w:numPr>
          <w:ilvl w:val="0"/>
          <w:numId w:val="18"/>
        </w:numPr>
        <w:spacing w:line="240" w:lineRule="auto"/>
        <w:jc w:val="left"/>
        <w:rPr>
          <w:rFonts w:ascii="Arial" w:hAnsi="Arial" w:cs="Arial"/>
          <w:sz w:val="22"/>
          <w:szCs w:val="22"/>
        </w:rPr>
      </w:pPr>
      <w:r>
        <w:rPr>
          <w:rFonts w:ascii="Arial" w:hAnsi="Arial" w:cs="Arial"/>
          <w:sz w:val="22"/>
          <w:szCs w:val="22"/>
        </w:rPr>
        <w:t>GO Molecular Function;</w:t>
      </w:r>
    </w:p>
    <w:p w14:paraId="5E8CBB2E" w14:textId="7F36BD6A" w:rsidR="005D122C" w:rsidRDefault="005D122C" w:rsidP="00ED16AB">
      <w:pPr>
        <w:pStyle w:val="ParaNoInd"/>
        <w:numPr>
          <w:ilvl w:val="0"/>
          <w:numId w:val="18"/>
        </w:numPr>
        <w:spacing w:line="240" w:lineRule="auto"/>
        <w:jc w:val="left"/>
        <w:rPr>
          <w:rFonts w:ascii="Arial" w:hAnsi="Arial" w:cs="Arial"/>
          <w:sz w:val="22"/>
          <w:szCs w:val="22"/>
        </w:rPr>
      </w:pPr>
      <w:r>
        <w:rPr>
          <w:rFonts w:ascii="Arial" w:hAnsi="Arial" w:cs="Arial"/>
          <w:sz w:val="22"/>
          <w:szCs w:val="22"/>
        </w:rPr>
        <w:t>GO Cellular Component;</w:t>
      </w:r>
    </w:p>
    <w:p w14:paraId="720D87D0" w14:textId="146E6CEB" w:rsidR="005D122C" w:rsidRDefault="005D122C" w:rsidP="00ED16AB">
      <w:pPr>
        <w:pStyle w:val="ParaNoInd"/>
        <w:numPr>
          <w:ilvl w:val="0"/>
          <w:numId w:val="18"/>
        </w:numPr>
        <w:spacing w:line="240" w:lineRule="auto"/>
        <w:jc w:val="left"/>
        <w:rPr>
          <w:rFonts w:ascii="Arial" w:hAnsi="Arial" w:cs="Arial"/>
          <w:sz w:val="22"/>
          <w:szCs w:val="22"/>
        </w:rPr>
      </w:pPr>
      <w:r>
        <w:rPr>
          <w:rFonts w:ascii="Arial" w:hAnsi="Arial" w:cs="Arial"/>
          <w:sz w:val="22"/>
          <w:szCs w:val="22"/>
        </w:rPr>
        <w:t>KEGG 2019 Human (pathways databases).</w:t>
      </w:r>
    </w:p>
    <w:p w14:paraId="6B5536F4" w14:textId="6B25C14D" w:rsidR="005D122C" w:rsidRDefault="005D122C" w:rsidP="00ED16AB">
      <w:pPr>
        <w:pStyle w:val="ParaNoInd"/>
        <w:spacing w:line="240" w:lineRule="auto"/>
        <w:jc w:val="left"/>
        <w:rPr>
          <w:rFonts w:ascii="Arial" w:hAnsi="Arial" w:cs="Arial"/>
          <w:sz w:val="22"/>
          <w:szCs w:val="22"/>
        </w:rPr>
      </w:pPr>
    </w:p>
    <w:p w14:paraId="22759F16" w14:textId="2A39CF0C" w:rsidR="005D122C" w:rsidRDefault="005D122C" w:rsidP="00ED16AB">
      <w:pPr>
        <w:pStyle w:val="ParaNoInd"/>
        <w:spacing w:line="240" w:lineRule="auto"/>
        <w:jc w:val="left"/>
        <w:rPr>
          <w:rFonts w:ascii="Arial" w:hAnsi="Arial" w:cs="Arial"/>
          <w:sz w:val="22"/>
          <w:szCs w:val="22"/>
        </w:rPr>
      </w:pPr>
      <w:r>
        <w:rPr>
          <w:rFonts w:ascii="Arial" w:hAnsi="Arial" w:cs="Arial"/>
          <w:sz w:val="22"/>
          <w:szCs w:val="22"/>
        </w:rPr>
        <w:t>In this step we had to perform our enrichment analysis on disease interactome, that we have performed before.</w:t>
      </w:r>
    </w:p>
    <w:p w14:paraId="06C8C186" w14:textId="23E91A4D" w:rsidR="00B81960" w:rsidRDefault="00B81960" w:rsidP="00ED16AB">
      <w:pPr>
        <w:pStyle w:val="ParaNoInd"/>
        <w:spacing w:line="240" w:lineRule="auto"/>
        <w:jc w:val="left"/>
        <w:rPr>
          <w:rFonts w:ascii="Arial" w:hAnsi="Arial" w:cs="Arial"/>
          <w:sz w:val="22"/>
          <w:szCs w:val="22"/>
        </w:rPr>
      </w:pPr>
      <w:r>
        <w:rPr>
          <w:rFonts w:ascii="Arial" w:hAnsi="Arial" w:cs="Arial"/>
          <w:sz w:val="22"/>
          <w:szCs w:val="22"/>
        </w:rPr>
        <w:t xml:space="preserve">Hence, starting from disease interactome table, we extracted the list of the unique genes involved in this dataset. After that we uploaded this list of genes on </w:t>
      </w:r>
      <w:proofErr w:type="spellStart"/>
      <w:r>
        <w:rPr>
          <w:rFonts w:ascii="Arial" w:hAnsi="Arial" w:cs="Arial"/>
          <w:sz w:val="22"/>
          <w:szCs w:val="22"/>
        </w:rPr>
        <w:t>Enrichr</w:t>
      </w:r>
      <w:proofErr w:type="spellEnd"/>
      <w:r>
        <w:rPr>
          <w:rFonts w:ascii="Arial" w:hAnsi="Arial" w:cs="Arial"/>
          <w:sz w:val="22"/>
          <w:szCs w:val="22"/>
        </w:rPr>
        <w:t xml:space="preserve"> </w:t>
      </w:r>
      <w:proofErr w:type="spellStart"/>
      <w:r>
        <w:rPr>
          <w:rFonts w:ascii="Arial" w:hAnsi="Arial" w:cs="Arial"/>
          <w:sz w:val="22"/>
          <w:szCs w:val="22"/>
        </w:rPr>
        <w:t>website</w:t>
      </w:r>
      <w:proofErr w:type="gramStart"/>
      <w:r>
        <w:rPr>
          <w:rFonts w:ascii="Arial" w:hAnsi="Arial" w:cs="Arial"/>
          <w:sz w:val="22"/>
          <w:szCs w:val="22"/>
        </w:rPr>
        <w:t>;in</w:t>
      </w:r>
      <w:proofErr w:type="spellEnd"/>
      <w:proofErr w:type="gramEnd"/>
      <w:r>
        <w:rPr>
          <w:rFonts w:ascii="Arial" w:hAnsi="Arial" w:cs="Arial"/>
          <w:sz w:val="22"/>
          <w:szCs w:val="22"/>
        </w:rPr>
        <w:t xml:space="preserve"> this way we obtained five different charts in total ( four charts about GO categories and one for KEGG).</w:t>
      </w:r>
    </w:p>
    <w:p w14:paraId="40A2BFC8" w14:textId="035D0F3C" w:rsidR="00B81960" w:rsidRDefault="00B81960" w:rsidP="00ED16AB">
      <w:pPr>
        <w:pStyle w:val="ParaNoInd"/>
        <w:spacing w:line="240" w:lineRule="auto"/>
        <w:jc w:val="left"/>
        <w:rPr>
          <w:rFonts w:ascii="Arial" w:hAnsi="Arial" w:cs="Arial"/>
          <w:sz w:val="22"/>
          <w:szCs w:val="22"/>
        </w:rPr>
      </w:pPr>
      <w:r>
        <w:rPr>
          <w:rFonts w:ascii="Arial" w:hAnsi="Arial" w:cs="Arial"/>
          <w:sz w:val="22"/>
          <w:szCs w:val="22"/>
        </w:rPr>
        <w:t>Since we are interested in overrepresented GO categories and overrepresented pathways, we limited our analysis to the fir</w:t>
      </w:r>
      <w:r w:rsidR="00ED16AB">
        <w:rPr>
          <w:rFonts w:ascii="Arial" w:hAnsi="Arial" w:cs="Arial"/>
          <w:sz w:val="22"/>
          <w:szCs w:val="22"/>
        </w:rPr>
        <w:t>s</w:t>
      </w:r>
      <w:r>
        <w:rPr>
          <w:rFonts w:ascii="Arial" w:hAnsi="Arial" w:cs="Arial"/>
          <w:sz w:val="22"/>
          <w:szCs w:val="22"/>
        </w:rPr>
        <w:t xml:space="preserve">t 10 results obtained for each main category. The following tables represent these data given from </w:t>
      </w:r>
      <w:proofErr w:type="spellStart"/>
      <w:r>
        <w:rPr>
          <w:rFonts w:ascii="Arial" w:hAnsi="Arial" w:cs="Arial"/>
          <w:sz w:val="22"/>
          <w:szCs w:val="22"/>
        </w:rPr>
        <w:t>Enrichr</w:t>
      </w:r>
      <w:proofErr w:type="spellEnd"/>
      <w:r>
        <w:rPr>
          <w:rFonts w:ascii="Arial" w:hAnsi="Arial" w:cs="Arial"/>
          <w:sz w:val="22"/>
          <w:szCs w:val="22"/>
        </w:rPr>
        <w:t xml:space="preserve"> website.</w:t>
      </w:r>
    </w:p>
    <w:p w14:paraId="566322BE" w14:textId="77777777" w:rsidR="00B81960" w:rsidRDefault="00B81960" w:rsidP="00ED16AB">
      <w:pPr>
        <w:pStyle w:val="ParaNoInd"/>
        <w:spacing w:line="240" w:lineRule="auto"/>
        <w:jc w:val="left"/>
        <w:rPr>
          <w:rFonts w:ascii="Arial" w:hAnsi="Arial" w:cs="Arial"/>
          <w:sz w:val="22"/>
          <w:szCs w:val="22"/>
        </w:rPr>
      </w:pPr>
    </w:p>
    <w:p w14:paraId="61AEC30A" w14:textId="20F83925" w:rsidR="00B81960" w:rsidRPr="00B81960" w:rsidRDefault="00B81960" w:rsidP="00ED16AB">
      <w:pPr>
        <w:pStyle w:val="Abstract-Head"/>
        <w:numPr>
          <w:ilvl w:val="0"/>
          <w:numId w:val="0"/>
        </w:numPr>
        <w:spacing w:before="0" w:line="240" w:lineRule="auto"/>
        <w:ind w:left="357" w:hanging="357"/>
        <w:rPr>
          <w:rFonts w:ascii="Arial" w:hAnsi="Arial" w:cs="Arial"/>
          <w:b w:val="0"/>
          <w:bCs/>
          <w:sz w:val="22"/>
          <w:szCs w:val="22"/>
        </w:rPr>
      </w:pPr>
      <w:r w:rsidRPr="00B81960">
        <w:rPr>
          <w:rFonts w:ascii="Arial" w:hAnsi="Arial" w:cs="Arial"/>
          <w:bCs/>
          <w:sz w:val="22"/>
          <w:szCs w:val="22"/>
        </w:rPr>
        <w:t xml:space="preserve">Table </w:t>
      </w:r>
      <w:r>
        <w:rPr>
          <w:rFonts w:ascii="Arial" w:hAnsi="Arial" w:cs="Arial"/>
          <w:bCs/>
          <w:sz w:val="22"/>
          <w:szCs w:val="22"/>
        </w:rPr>
        <w:t>3</w:t>
      </w:r>
      <w:r w:rsidRPr="00B81960">
        <w:rPr>
          <w:rFonts w:ascii="Arial" w:hAnsi="Arial" w:cs="Arial"/>
          <w:bCs/>
          <w:sz w:val="22"/>
          <w:szCs w:val="22"/>
        </w:rPr>
        <w:t>.</w:t>
      </w:r>
      <w:r w:rsidRPr="0089057D">
        <w:rPr>
          <w:bCs/>
        </w:rPr>
        <w:t> </w:t>
      </w:r>
      <w:r>
        <w:rPr>
          <w:rFonts w:ascii="Arial" w:hAnsi="Arial" w:cs="Arial"/>
          <w:b w:val="0"/>
          <w:bCs/>
          <w:sz w:val="22"/>
          <w:szCs w:val="22"/>
        </w:rPr>
        <w:t>GO Biological Process – Disease interactome genes</w:t>
      </w:r>
    </w:p>
    <w:tbl>
      <w:tblPr>
        <w:tblW w:w="9498" w:type="dxa"/>
        <w:tblCellMar>
          <w:left w:w="0" w:type="dxa"/>
          <w:right w:w="0" w:type="dxa"/>
        </w:tblCellMar>
        <w:tblLook w:val="0000" w:firstRow="0" w:lastRow="0" w:firstColumn="0" w:lastColumn="0" w:noHBand="0" w:noVBand="0"/>
      </w:tblPr>
      <w:tblGrid>
        <w:gridCol w:w="1701"/>
        <w:gridCol w:w="7797"/>
      </w:tblGrid>
      <w:tr w:rsidR="00B81960" w:rsidRPr="0089057D" w14:paraId="24BE610F" w14:textId="77777777" w:rsidTr="00B81960">
        <w:trPr>
          <w:trHeight w:val="367"/>
        </w:trPr>
        <w:tc>
          <w:tcPr>
            <w:tcW w:w="1701" w:type="dxa"/>
            <w:tcBorders>
              <w:top w:val="single" w:sz="4" w:space="0" w:color="auto"/>
              <w:bottom w:val="single" w:sz="4" w:space="0" w:color="auto"/>
            </w:tcBorders>
          </w:tcPr>
          <w:p w14:paraId="64C87FF1" w14:textId="6E2EA222" w:rsidR="00B81960" w:rsidRPr="0089057D" w:rsidRDefault="00B81960" w:rsidP="00ED16AB">
            <w:pPr>
              <w:pStyle w:val="TableColumnhead"/>
              <w:spacing w:line="240" w:lineRule="auto"/>
              <w:rPr>
                <w:rFonts w:ascii="Arial" w:hAnsi="Arial" w:cs="Arial"/>
                <w:sz w:val="22"/>
                <w:szCs w:val="22"/>
              </w:rPr>
            </w:pPr>
          </w:p>
        </w:tc>
        <w:tc>
          <w:tcPr>
            <w:tcW w:w="7797" w:type="dxa"/>
            <w:tcBorders>
              <w:top w:val="single" w:sz="4" w:space="0" w:color="auto"/>
              <w:bottom w:val="single" w:sz="4" w:space="0" w:color="auto"/>
            </w:tcBorders>
          </w:tcPr>
          <w:p w14:paraId="7AE133F0" w14:textId="3723A99C" w:rsidR="00B81960" w:rsidRPr="0089057D" w:rsidRDefault="004A665E" w:rsidP="00ED16AB">
            <w:pPr>
              <w:pStyle w:val="TableColumnhead"/>
              <w:spacing w:line="240" w:lineRule="auto"/>
              <w:rPr>
                <w:rFonts w:ascii="Arial" w:hAnsi="Arial" w:cs="Arial"/>
                <w:sz w:val="22"/>
                <w:szCs w:val="22"/>
              </w:rPr>
            </w:pPr>
            <w:r>
              <w:rPr>
                <w:rFonts w:ascii="Arial" w:hAnsi="Arial" w:cs="Arial"/>
                <w:b/>
                <w:bCs/>
                <w:sz w:val="22"/>
                <w:szCs w:val="22"/>
              </w:rPr>
              <w:t>GO Biological Process</w:t>
            </w:r>
          </w:p>
        </w:tc>
      </w:tr>
      <w:tr w:rsidR="00B81960" w:rsidRPr="00B262BC" w14:paraId="1CD32B8B" w14:textId="77777777" w:rsidTr="00B81960">
        <w:trPr>
          <w:trHeight w:val="250"/>
        </w:trPr>
        <w:tc>
          <w:tcPr>
            <w:tcW w:w="1701" w:type="dxa"/>
            <w:tcBorders>
              <w:top w:val="single" w:sz="4" w:space="0" w:color="auto"/>
            </w:tcBorders>
          </w:tcPr>
          <w:p w14:paraId="369E42F5" w14:textId="69B09AF0" w:rsidR="00B81960" w:rsidRPr="0089057D" w:rsidRDefault="00B81960" w:rsidP="00ED16AB">
            <w:pPr>
              <w:pStyle w:val="Tablebodyfirst"/>
              <w:spacing w:line="240" w:lineRule="auto"/>
              <w:rPr>
                <w:rFonts w:ascii="Arial" w:hAnsi="Arial" w:cs="Arial"/>
                <w:sz w:val="22"/>
                <w:szCs w:val="22"/>
              </w:rPr>
            </w:pPr>
            <w:r>
              <w:rPr>
                <w:rFonts w:ascii="Arial" w:hAnsi="Arial" w:cs="Arial"/>
                <w:sz w:val="22"/>
                <w:szCs w:val="22"/>
              </w:rPr>
              <w:t>1</w:t>
            </w:r>
          </w:p>
        </w:tc>
        <w:tc>
          <w:tcPr>
            <w:tcW w:w="7797" w:type="dxa"/>
            <w:tcBorders>
              <w:top w:val="single" w:sz="4" w:space="0" w:color="auto"/>
            </w:tcBorders>
          </w:tcPr>
          <w:p w14:paraId="707B87EB" w14:textId="58F1F5DB" w:rsidR="00B81960" w:rsidRPr="0089057D" w:rsidRDefault="007A4B5B" w:rsidP="00ED16AB">
            <w:pPr>
              <w:pStyle w:val="Tablebodyfirst"/>
              <w:spacing w:line="240" w:lineRule="auto"/>
              <w:rPr>
                <w:rFonts w:ascii="Arial" w:hAnsi="Arial" w:cs="Arial"/>
                <w:sz w:val="22"/>
                <w:szCs w:val="22"/>
              </w:rPr>
            </w:pPr>
            <w:r>
              <w:rPr>
                <w:rFonts w:ascii="Arial" w:hAnsi="Arial" w:cs="Arial"/>
                <w:sz w:val="22"/>
                <w:szCs w:val="22"/>
              </w:rPr>
              <w:t>Positive regulation of gene expression</w:t>
            </w:r>
          </w:p>
        </w:tc>
      </w:tr>
      <w:tr w:rsidR="00B81960" w:rsidRPr="00B262BC" w14:paraId="3F30EC31" w14:textId="77777777" w:rsidTr="00B81960">
        <w:trPr>
          <w:trHeight w:val="322"/>
        </w:trPr>
        <w:tc>
          <w:tcPr>
            <w:tcW w:w="1701" w:type="dxa"/>
          </w:tcPr>
          <w:p w14:paraId="6C3A3DD3" w14:textId="68C4E64F" w:rsidR="00B81960" w:rsidRPr="0089057D" w:rsidRDefault="00B81960" w:rsidP="00ED16AB">
            <w:pPr>
              <w:pStyle w:val="Tablebody"/>
              <w:spacing w:line="240" w:lineRule="auto"/>
              <w:ind w:left="0" w:firstLine="0"/>
              <w:rPr>
                <w:rFonts w:ascii="Arial" w:hAnsi="Arial" w:cs="Arial"/>
                <w:sz w:val="22"/>
                <w:szCs w:val="22"/>
              </w:rPr>
            </w:pPr>
            <w:r w:rsidRPr="0089057D">
              <w:rPr>
                <w:rFonts w:ascii="Arial" w:hAnsi="Arial" w:cs="Arial"/>
                <w:sz w:val="22"/>
                <w:szCs w:val="22"/>
              </w:rPr>
              <w:t>2</w:t>
            </w:r>
          </w:p>
        </w:tc>
        <w:tc>
          <w:tcPr>
            <w:tcW w:w="7797" w:type="dxa"/>
          </w:tcPr>
          <w:p w14:paraId="1162A8B0" w14:textId="1A9CB204" w:rsidR="00B81960" w:rsidRPr="0089057D" w:rsidRDefault="007A4B5B" w:rsidP="00ED16AB">
            <w:pPr>
              <w:pStyle w:val="Tablebody"/>
              <w:spacing w:line="240" w:lineRule="auto"/>
              <w:rPr>
                <w:rFonts w:ascii="Arial" w:hAnsi="Arial" w:cs="Arial"/>
                <w:sz w:val="22"/>
                <w:szCs w:val="22"/>
              </w:rPr>
            </w:pPr>
            <w:r>
              <w:rPr>
                <w:rFonts w:ascii="Arial" w:hAnsi="Arial" w:cs="Arial"/>
                <w:sz w:val="22"/>
                <w:szCs w:val="22"/>
              </w:rPr>
              <w:t>Positive regulation of transcription, DNA-templated</w:t>
            </w:r>
          </w:p>
        </w:tc>
      </w:tr>
      <w:tr w:rsidR="00B81960" w:rsidRPr="00B262BC" w14:paraId="694F4E94" w14:textId="77777777" w:rsidTr="00B81960">
        <w:trPr>
          <w:trHeight w:val="354"/>
        </w:trPr>
        <w:tc>
          <w:tcPr>
            <w:tcW w:w="1701" w:type="dxa"/>
          </w:tcPr>
          <w:p w14:paraId="52E1ED0A" w14:textId="64C45577" w:rsidR="00B81960" w:rsidRPr="0089057D" w:rsidRDefault="00B81960" w:rsidP="00ED16AB">
            <w:pPr>
              <w:pStyle w:val="Tablebody"/>
              <w:spacing w:line="240" w:lineRule="auto"/>
              <w:rPr>
                <w:rFonts w:ascii="Arial" w:hAnsi="Arial" w:cs="Arial"/>
                <w:sz w:val="22"/>
                <w:szCs w:val="22"/>
              </w:rPr>
            </w:pPr>
            <w:r>
              <w:rPr>
                <w:rFonts w:ascii="Arial" w:hAnsi="Arial" w:cs="Arial"/>
                <w:sz w:val="22"/>
                <w:szCs w:val="22"/>
              </w:rPr>
              <w:t>3</w:t>
            </w:r>
          </w:p>
        </w:tc>
        <w:tc>
          <w:tcPr>
            <w:tcW w:w="7797" w:type="dxa"/>
          </w:tcPr>
          <w:p w14:paraId="404F7F49" w14:textId="49A34FAC" w:rsidR="00B81960" w:rsidRPr="0089057D" w:rsidRDefault="007A4B5B" w:rsidP="00ED16AB">
            <w:pPr>
              <w:pStyle w:val="Tablebody"/>
              <w:spacing w:line="240" w:lineRule="auto"/>
              <w:rPr>
                <w:rFonts w:ascii="Arial" w:hAnsi="Arial" w:cs="Arial"/>
                <w:sz w:val="22"/>
                <w:szCs w:val="22"/>
              </w:rPr>
            </w:pPr>
            <w:r>
              <w:rPr>
                <w:rFonts w:ascii="Arial" w:hAnsi="Arial" w:cs="Arial"/>
                <w:sz w:val="22"/>
                <w:szCs w:val="22"/>
              </w:rPr>
              <w:t>Regulation of transcription from RNA polymerase II promoter</w:t>
            </w:r>
          </w:p>
        </w:tc>
      </w:tr>
      <w:tr w:rsidR="00B81960" w:rsidRPr="00B262BC" w14:paraId="4D068D84" w14:textId="77777777" w:rsidTr="00B81960">
        <w:trPr>
          <w:trHeight w:val="387"/>
        </w:trPr>
        <w:tc>
          <w:tcPr>
            <w:tcW w:w="1701" w:type="dxa"/>
          </w:tcPr>
          <w:p w14:paraId="22867C07" w14:textId="13D42258" w:rsidR="00B81960" w:rsidRPr="0089057D" w:rsidRDefault="00B81960" w:rsidP="00ED16AB">
            <w:pPr>
              <w:pStyle w:val="Tablebody"/>
              <w:spacing w:line="240" w:lineRule="auto"/>
              <w:rPr>
                <w:rFonts w:ascii="Arial" w:hAnsi="Arial" w:cs="Arial"/>
                <w:sz w:val="22"/>
                <w:szCs w:val="22"/>
              </w:rPr>
            </w:pPr>
            <w:r>
              <w:rPr>
                <w:rFonts w:ascii="Arial" w:hAnsi="Arial" w:cs="Arial"/>
                <w:sz w:val="22"/>
                <w:szCs w:val="22"/>
              </w:rPr>
              <w:t>4</w:t>
            </w:r>
          </w:p>
        </w:tc>
        <w:tc>
          <w:tcPr>
            <w:tcW w:w="7797" w:type="dxa"/>
          </w:tcPr>
          <w:p w14:paraId="1C50E07A" w14:textId="1AC4F5AF" w:rsidR="00B81960" w:rsidRPr="0089057D" w:rsidRDefault="007A4B5B" w:rsidP="00ED16AB">
            <w:pPr>
              <w:pStyle w:val="Tablebody"/>
              <w:spacing w:line="240" w:lineRule="auto"/>
              <w:rPr>
                <w:rFonts w:ascii="Arial" w:hAnsi="Arial" w:cs="Arial"/>
                <w:sz w:val="22"/>
                <w:szCs w:val="22"/>
              </w:rPr>
            </w:pPr>
            <w:r>
              <w:rPr>
                <w:rFonts w:ascii="Arial" w:hAnsi="Arial" w:cs="Arial"/>
                <w:sz w:val="22"/>
                <w:szCs w:val="22"/>
              </w:rPr>
              <w:t>Transcription from RNA polymerase II promoter</w:t>
            </w:r>
          </w:p>
        </w:tc>
      </w:tr>
      <w:tr w:rsidR="00B81960" w:rsidRPr="00B262BC" w14:paraId="2F29A2A4" w14:textId="77777777" w:rsidTr="00B81960">
        <w:trPr>
          <w:trHeight w:val="293"/>
        </w:trPr>
        <w:tc>
          <w:tcPr>
            <w:tcW w:w="1701" w:type="dxa"/>
          </w:tcPr>
          <w:p w14:paraId="0F6FDB18" w14:textId="0C062F1A" w:rsidR="00B81960" w:rsidRPr="0089057D" w:rsidRDefault="00B81960" w:rsidP="00ED16AB">
            <w:pPr>
              <w:pStyle w:val="Tablebodylast"/>
              <w:spacing w:line="240" w:lineRule="auto"/>
              <w:rPr>
                <w:rFonts w:ascii="Arial" w:hAnsi="Arial" w:cs="Arial"/>
                <w:sz w:val="22"/>
                <w:szCs w:val="22"/>
              </w:rPr>
            </w:pPr>
            <w:r>
              <w:rPr>
                <w:rFonts w:ascii="Arial" w:hAnsi="Arial" w:cs="Arial"/>
                <w:sz w:val="22"/>
                <w:szCs w:val="22"/>
              </w:rPr>
              <w:t>5</w:t>
            </w:r>
          </w:p>
        </w:tc>
        <w:tc>
          <w:tcPr>
            <w:tcW w:w="7797" w:type="dxa"/>
          </w:tcPr>
          <w:p w14:paraId="5134EEE6" w14:textId="7A92139D" w:rsidR="00B81960" w:rsidRPr="0089057D" w:rsidRDefault="007A4B5B" w:rsidP="00ED16AB">
            <w:pPr>
              <w:pStyle w:val="Tablebodylast"/>
              <w:spacing w:line="240" w:lineRule="auto"/>
              <w:rPr>
                <w:rFonts w:ascii="Arial" w:hAnsi="Arial" w:cs="Arial"/>
                <w:sz w:val="22"/>
                <w:szCs w:val="22"/>
              </w:rPr>
            </w:pPr>
            <w:r>
              <w:rPr>
                <w:rFonts w:ascii="Arial" w:hAnsi="Arial" w:cs="Arial"/>
                <w:sz w:val="22"/>
                <w:szCs w:val="22"/>
              </w:rPr>
              <w:t>Regulation of transcription, DNA-templated</w:t>
            </w:r>
          </w:p>
        </w:tc>
      </w:tr>
      <w:tr w:rsidR="00B81960" w:rsidRPr="0089057D" w14:paraId="47DDDF4F" w14:textId="77777777" w:rsidTr="00B81960">
        <w:trPr>
          <w:trHeight w:val="293"/>
        </w:trPr>
        <w:tc>
          <w:tcPr>
            <w:tcW w:w="1701" w:type="dxa"/>
          </w:tcPr>
          <w:p w14:paraId="32255E6E" w14:textId="5849FEEF" w:rsidR="00B81960" w:rsidRDefault="00B81960" w:rsidP="00ED16AB">
            <w:pPr>
              <w:pStyle w:val="Tablebodylast"/>
              <w:spacing w:line="240" w:lineRule="auto"/>
              <w:rPr>
                <w:rFonts w:ascii="Arial" w:hAnsi="Arial" w:cs="Arial"/>
                <w:sz w:val="22"/>
                <w:szCs w:val="22"/>
              </w:rPr>
            </w:pPr>
            <w:r>
              <w:rPr>
                <w:rFonts w:ascii="Arial" w:hAnsi="Arial" w:cs="Arial"/>
                <w:sz w:val="22"/>
                <w:szCs w:val="22"/>
              </w:rPr>
              <w:t>6</w:t>
            </w:r>
          </w:p>
        </w:tc>
        <w:tc>
          <w:tcPr>
            <w:tcW w:w="7797" w:type="dxa"/>
          </w:tcPr>
          <w:p w14:paraId="5EA46C37" w14:textId="4465C816" w:rsidR="00B81960" w:rsidRPr="0089057D" w:rsidRDefault="007A4B5B" w:rsidP="00ED16AB">
            <w:pPr>
              <w:pStyle w:val="Tablebodylast"/>
              <w:spacing w:line="240" w:lineRule="auto"/>
              <w:rPr>
                <w:rFonts w:ascii="Arial" w:hAnsi="Arial" w:cs="Arial"/>
                <w:sz w:val="22"/>
                <w:szCs w:val="22"/>
              </w:rPr>
            </w:pPr>
            <w:r>
              <w:rPr>
                <w:rFonts w:ascii="Arial" w:hAnsi="Arial" w:cs="Arial"/>
                <w:sz w:val="22"/>
                <w:szCs w:val="22"/>
              </w:rPr>
              <w:t>Regulation of apoptotic process</w:t>
            </w:r>
          </w:p>
        </w:tc>
      </w:tr>
      <w:tr w:rsidR="00B81960" w:rsidRPr="0089057D" w14:paraId="684AE061" w14:textId="77777777" w:rsidTr="00B81960">
        <w:trPr>
          <w:trHeight w:val="293"/>
        </w:trPr>
        <w:tc>
          <w:tcPr>
            <w:tcW w:w="1701" w:type="dxa"/>
          </w:tcPr>
          <w:p w14:paraId="03876F25" w14:textId="29C5FF0D" w:rsidR="00B81960" w:rsidRDefault="00B81960" w:rsidP="00ED16AB">
            <w:pPr>
              <w:pStyle w:val="Tablebodylast"/>
              <w:spacing w:line="240" w:lineRule="auto"/>
              <w:rPr>
                <w:rFonts w:ascii="Arial" w:hAnsi="Arial" w:cs="Arial"/>
                <w:sz w:val="22"/>
                <w:szCs w:val="22"/>
              </w:rPr>
            </w:pPr>
            <w:r>
              <w:rPr>
                <w:rFonts w:ascii="Arial" w:hAnsi="Arial" w:cs="Arial"/>
                <w:sz w:val="22"/>
                <w:szCs w:val="22"/>
              </w:rPr>
              <w:t>7</w:t>
            </w:r>
          </w:p>
        </w:tc>
        <w:tc>
          <w:tcPr>
            <w:tcW w:w="7797" w:type="dxa"/>
          </w:tcPr>
          <w:p w14:paraId="7DBF9729" w14:textId="43445B8E" w:rsidR="00B81960" w:rsidRPr="0089057D" w:rsidRDefault="007A4B5B" w:rsidP="00ED16AB">
            <w:pPr>
              <w:pStyle w:val="Tablebodylast"/>
              <w:spacing w:line="240" w:lineRule="auto"/>
              <w:rPr>
                <w:rFonts w:ascii="Arial" w:hAnsi="Arial" w:cs="Arial"/>
                <w:sz w:val="22"/>
                <w:szCs w:val="22"/>
              </w:rPr>
            </w:pPr>
            <w:r>
              <w:rPr>
                <w:rFonts w:ascii="Arial" w:hAnsi="Arial" w:cs="Arial"/>
                <w:sz w:val="22"/>
                <w:szCs w:val="22"/>
              </w:rPr>
              <w:t>mRNA processing</w:t>
            </w:r>
          </w:p>
        </w:tc>
      </w:tr>
      <w:tr w:rsidR="00B81960" w:rsidRPr="00B262BC" w14:paraId="0240427D" w14:textId="77777777" w:rsidTr="00B81960">
        <w:trPr>
          <w:trHeight w:val="293"/>
        </w:trPr>
        <w:tc>
          <w:tcPr>
            <w:tcW w:w="1701" w:type="dxa"/>
          </w:tcPr>
          <w:p w14:paraId="082E5BF1" w14:textId="2BD6629A" w:rsidR="00B81960" w:rsidRDefault="00B81960" w:rsidP="00ED16AB">
            <w:pPr>
              <w:pStyle w:val="Tablebodylast"/>
              <w:spacing w:line="240" w:lineRule="auto"/>
              <w:rPr>
                <w:rFonts w:ascii="Arial" w:hAnsi="Arial" w:cs="Arial"/>
                <w:sz w:val="22"/>
                <w:szCs w:val="22"/>
              </w:rPr>
            </w:pPr>
            <w:r>
              <w:rPr>
                <w:rFonts w:ascii="Arial" w:hAnsi="Arial" w:cs="Arial"/>
                <w:sz w:val="22"/>
                <w:szCs w:val="22"/>
              </w:rPr>
              <w:t>8</w:t>
            </w:r>
          </w:p>
        </w:tc>
        <w:tc>
          <w:tcPr>
            <w:tcW w:w="7797" w:type="dxa"/>
          </w:tcPr>
          <w:p w14:paraId="7589E245" w14:textId="5AB92426" w:rsidR="00B81960" w:rsidRPr="0089057D" w:rsidRDefault="007A4B5B" w:rsidP="00ED16AB">
            <w:pPr>
              <w:pStyle w:val="Tablebodylast"/>
              <w:spacing w:line="240" w:lineRule="auto"/>
              <w:rPr>
                <w:rFonts w:ascii="Arial" w:hAnsi="Arial" w:cs="Arial"/>
                <w:sz w:val="22"/>
                <w:szCs w:val="22"/>
              </w:rPr>
            </w:pPr>
            <w:r>
              <w:rPr>
                <w:rFonts w:ascii="Arial" w:hAnsi="Arial" w:cs="Arial"/>
                <w:sz w:val="22"/>
                <w:szCs w:val="22"/>
              </w:rPr>
              <w:t>Positive regulation of nucleic acid-templated transcription</w:t>
            </w:r>
          </w:p>
        </w:tc>
      </w:tr>
      <w:tr w:rsidR="00B81960" w:rsidRPr="00B262BC" w14:paraId="1EF280F5" w14:textId="77777777" w:rsidTr="00B81960">
        <w:trPr>
          <w:trHeight w:val="293"/>
        </w:trPr>
        <w:tc>
          <w:tcPr>
            <w:tcW w:w="1701" w:type="dxa"/>
          </w:tcPr>
          <w:p w14:paraId="47F5E82F" w14:textId="5A916F5B" w:rsidR="00B81960" w:rsidRDefault="00B81960" w:rsidP="00ED16AB">
            <w:pPr>
              <w:pStyle w:val="Tablebodylast"/>
              <w:spacing w:line="240" w:lineRule="auto"/>
              <w:rPr>
                <w:rFonts w:ascii="Arial" w:hAnsi="Arial" w:cs="Arial"/>
                <w:sz w:val="22"/>
                <w:szCs w:val="22"/>
              </w:rPr>
            </w:pPr>
            <w:r>
              <w:rPr>
                <w:rFonts w:ascii="Arial" w:hAnsi="Arial" w:cs="Arial"/>
                <w:sz w:val="22"/>
                <w:szCs w:val="22"/>
              </w:rPr>
              <w:t>9</w:t>
            </w:r>
          </w:p>
        </w:tc>
        <w:tc>
          <w:tcPr>
            <w:tcW w:w="7797" w:type="dxa"/>
          </w:tcPr>
          <w:p w14:paraId="3FD92712" w14:textId="07F693FE" w:rsidR="00B81960" w:rsidRPr="0089057D" w:rsidRDefault="007A4B5B" w:rsidP="00ED16AB">
            <w:pPr>
              <w:pStyle w:val="Tablebodylast"/>
              <w:spacing w:line="240" w:lineRule="auto"/>
              <w:rPr>
                <w:rFonts w:ascii="Arial" w:hAnsi="Arial" w:cs="Arial"/>
                <w:sz w:val="22"/>
                <w:szCs w:val="22"/>
              </w:rPr>
            </w:pPr>
            <w:r>
              <w:rPr>
                <w:rFonts w:ascii="Arial" w:hAnsi="Arial" w:cs="Arial"/>
                <w:sz w:val="22"/>
                <w:szCs w:val="22"/>
              </w:rPr>
              <w:t>Positive regulation of transcription from RNA polymerase II promoter</w:t>
            </w:r>
          </w:p>
        </w:tc>
      </w:tr>
      <w:tr w:rsidR="00B81960" w:rsidRPr="0089057D" w14:paraId="6B259A50" w14:textId="77777777" w:rsidTr="00B81960">
        <w:trPr>
          <w:trHeight w:val="293"/>
        </w:trPr>
        <w:tc>
          <w:tcPr>
            <w:tcW w:w="1701" w:type="dxa"/>
          </w:tcPr>
          <w:p w14:paraId="204A8BA8" w14:textId="31A3B656" w:rsidR="00B81960" w:rsidRDefault="00B81960" w:rsidP="00ED16AB">
            <w:pPr>
              <w:pStyle w:val="Tablebodylast"/>
              <w:spacing w:line="240" w:lineRule="auto"/>
              <w:rPr>
                <w:rFonts w:ascii="Arial" w:hAnsi="Arial" w:cs="Arial"/>
                <w:sz w:val="22"/>
                <w:szCs w:val="22"/>
              </w:rPr>
            </w:pPr>
            <w:r>
              <w:rPr>
                <w:rFonts w:ascii="Arial" w:hAnsi="Arial" w:cs="Arial"/>
                <w:sz w:val="22"/>
                <w:szCs w:val="22"/>
              </w:rPr>
              <w:t>10</w:t>
            </w:r>
          </w:p>
        </w:tc>
        <w:tc>
          <w:tcPr>
            <w:tcW w:w="7797" w:type="dxa"/>
          </w:tcPr>
          <w:p w14:paraId="66DC6786" w14:textId="6E0171CC" w:rsidR="00B81960" w:rsidRPr="0089057D" w:rsidRDefault="007A4B5B" w:rsidP="00ED16AB">
            <w:pPr>
              <w:pStyle w:val="Tablebodylast"/>
              <w:spacing w:line="240" w:lineRule="auto"/>
              <w:rPr>
                <w:rFonts w:ascii="Arial" w:hAnsi="Arial" w:cs="Arial"/>
                <w:sz w:val="22"/>
                <w:szCs w:val="22"/>
              </w:rPr>
            </w:pPr>
            <w:r>
              <w:rPr>
                <w:rFonts w:ascii="Arial" w:hAnsi="Arial" w:cs="Arial"/>
                <w:sz w:val="22"/>
                <w:szCs w:val="22"/>
              </w:rPr>
              <w:t>mRNA splicing, via spliceosome</w:t>
            </w:r>
          </w:p>
        </w:tc>
      </w:tr>
    </w:tbl>
    <w:p w14:paraId="498DECF6" w14:textId="77777777" w:rsidR="00B81960" w:rsidRPr="00B81960" w:rsidRDefault="00B81960" w:rsidP="00ED16AB">
      <w:pPr>
        <w:pStyle w:val="ParaNoInd"/>
        <w:spacing w:line="240" w:lineRule="auto"/>
        <w:jc w:val="left"/>
        <w:rPr>
          <w:rFonts w:ascii="Arial" w:hAnsi="Arial" w:cs="Arial"/>
          <w:b/>
          <w:bCs/>
          <w:sz w:val="22"/>
          <w:szCs w:val="22"/>
        </w:rPr>
      </w:pPr>
    </w:p>
    <w:p w14:paraId="4BAEBC64" w14:textId="78B36E9C" w:rsidR="005D122C" w:rsidRDefault="005D122C" w:rsidP="00ED16AB">
      <w:pPr>
        <w:rPr>
          <w:b/>
          <w:bCs/>
          <w:lang w:val="en-US" w:eastAsia="en-US"/>
        </w:rPr>
      </w:pPr>
    </w:p>
    <w:p w14:paraId="2B1EB3BF" w14:textId="7336ABEB" w:rsidR="00B81960" w:rsidRPr="00B81960" w:rsidRDefault="00B81960" w:rsidP="00ED16AB">
      <w:pPr>
        <w:pStyle w:val="Abstract-Head"/>
        <w:numPr>
          <w:ilvl w:val="0"/>
          <w:numId w:val="0"/>
        </w:numPr>
        <w:spacing w:before="0" w:line="240" w:lineRule="auto"/>
        <w:rPr>
          <w:rFonts w:ascii="Arial" w:hAnsi="Arial" w:cs="Arial"/>
          <w:b w:val="0"/>
          <w:bCs/>
          <w:sz w:val="22"/>
          <w:szCs w:val="22"/>
        </w:rPr>
      </w:pPr>
      <w:r w:rsidRPr="00B81960">
        <w:rPr>
          <w:rFonts w:ascii="Arial" w:hAnsi="Arial" w:cs="Arial"/>
          <w:bCs/>
          <w:sz w:val="22"/>
          <w:szCs w:val="22"/>
        </w:rPr>
        <w:t xml:space="preserve">Table </w:t>
      </w:r>
      <w:r>
        <w:rPr>
          <w:rFonts w:ascii="Arial" w:hAnsi="Arial" w:cs="Arial"/>
          <w:bCs/>
          <w:sz w:val="22"/>
          <w:szCs w:val="22"/>
        </w:rPr>
        <w:t>4</w:t>
      </w:r>
      <w:r w:rsidRPr="00B81960">
        <w:rPr>
          <w:rFonts w:ascii="Arial" w:hAnsi="Arial" w:cs="Arial"/>
          <w:bCs/>
          <w:sz w:val="22"/>
          <w:szCs w:val="22"/>
        </w:rPr>
        <w:t>.</w:t>
      </w:r>
      <w:r w:rsidRPr="0089057D">
        <w:rPr>
          <w:bCs/>
        </w:rPr>
        <w:t> </w:t>
      </w:r>
      <w:r>
        <w:rPr>
          <w:rFonts w:ascii="Arial" w:hAnsi="Arial" w:cs="Arial"/>
          <w:b w:val="0"/>
          <w:bCs/>
          <w:sz w:val="22"/>
          <w:szCs w:val="22"/>
        </w:rPr>
        <w:t xml:space="preserve">GO </w:t>
      </w:r>
      <w:r w:rsidR="004A665E">
        <w:rPr>
          <w:rFonts w:ascii="Arial" w:hAnsi="Arial" w:cs="Arial"/>
          <w:b w:val="0"/>
          <w:bCs/>
          <w:sz w:val="22"/>
          <w:szCs w:val="22"/>
        </w:rPr>
        <w:t>Molecular</w:t>
      </w:r>
      <w:r>
        <w:rPr>
          <w:rFonts w:ascii="Arial" w:hAnsi="Arial" w:cs="Arial"/>
          <w:b w:val="0"/>
          <w:bCs/>
          <w:sz w:val="22"/>
          <w:szCs w:val="22"/>
        </w:rPr>
        <w:t xml:space="preserve"> </w:t>
      </w:r>
      <w:r w:rsidR="004A665E">
        <w:rPr>
          <w:rFonts w:ascii="Arial" w:hAnsi="Arial" w:cs="Arial"/>
          <w:b w:val="0"/>
          <w:bCs/>
          <w:sz w:val="22"/>
          <w:szCs w:val="22"/>
        </w:rPr>
        <w:t>Function</w:t>
      </w:r>
      <w:r>
        <w:rPr>
          <w:rFonts w:ascii="Arial" w:hAnsi="Arial" w:cs="Arial"/>
          <w:b w:val="0"/>
          <w:bCs/>
          <w:sz w:val="22"/>
          <w:szCs w:val="22"/>
        </w:rPr>
        <w:t xml:space="preserve"> – Disease interactome genes</w:t>
      </w:r>
    </w:p>
    <w:tbl>
      <w:tblPr>
        <w:tblW w:w="6946" w:type="dxa"/>
        <w:tblCellMar>
          <w:left w:w="0" w:type="dxa"/>
          <w:right w:w="0" w:type="dxa"/>
        </w:tblCellMar>
        <w:tblLook w:val="0000" w:firstRow="0" w:lastRow="0" w:firstColumn="0" w:lastColumn="0" w:noHBand="0" w:noVBand="0"/>
      </w:tblPr>
      <w:tblGrid>
        <w:gridCol w:w="1701"/>
        <w:gridCol w:w="5245"/>
      </w:tblGrid>
      <w:tr w:rsidR="00B81960" w:rsidRPr="0089057D" w14:paraId="07B986A5" w14:textId="77777777" w:rsidTr="000D24C7">
        <w:trPr>
          <w:trHeight w:val="367"/>
        </w:trPr>
        <w:tc>
          <w:tcPr>
            <w:tcW w:w="1701" w:type="dxa"/>
            <w:tcBorders>
              <w:top w:val="single" w:sz="4" w:space="0" w:color="auto"/>
              <w:bottom w:val="single" w:sz="4" w:space="0" w:color="auto"/>
            </w:tcBorders>
          </w:tcPr>
          <w:p w14:paraId="53E2725D" w14:textId="0E0ED1BD" w:rsidR="00B81960" w:rsidRPr="0089057D" w:rsidRDefault="00B81960" w:rsidP="00ED16AB">
            <w:pPr>
              <w:pStyle w:val="TableColumnhead"/>
              <w:spacing w:line="240" w:lineRule="auto"/>
              <w:rPr>
                <w:rFonts w:ascii="Arial" w:hAnsi="Arial" w:cs="Arial"/>
                <w:sz w:val="22"/>
                <w:szCs w:val="22"/>
              </w:rPr>
            </w:pPr>
          </w:p>
        </w:tc>
        <w:tc>
          <w:tcPr>
            <w:tcW w:w="5245" w:type="dxa"/>
            <w:tcBorders>
              <w:top w:val="single" w:sz="4" w:space="0" w:color="auto"/>
              <w:bottom w:val="single" w:sz="4" w:space="0" w:color="auto"/>
            </w:tcBorders>
          </w:tcPr>
          <w:p w14:paraId="314A3AAB" w14:textId="7822ED33" w:rsidR="00B81960" w:rsidRPr="0089057D" w:rsidRDefault="004A665E" w:rsidP="00ED16AB">
            <w:pPr>
              <w:pStyle w:val="TableColumnhead"/>
              <w:spacing w:line="240" w:lineRule="auto"/>
              <w:rPr>
                <w:rFonts w:ascii="Arial" w:hAnsi="Arial" w:cs="Arial"/>
                <w:sz w:val="22"/>
                <w:szCs w:val="22"/>
              </w:rPr>
            </w:pPr>
            <w:r>
              <w:rPr>
                <w:rFonts w:ascii="Arial" w:hAnsi="Arial" w:cs="Arial"/>
                <w:b/>
                <w:bCs/>
                <w:sz w:val="22"/>
                <w:szCs w:val="22"/>
              </w:rPr>
              <w:t>GO Molecular Function</w:t>
            </w:r>
          </w:p>
        </w:tc>
      </w:tr>
      <w:tr w:rsidR="00B81960" w:rsidRPr="0089057D" w14:paraId="6BBCE928" w14:textId="77777777" w:rsidTr="000D24C7">
        <w:trPr>
          <w:trHeight w:val="250"/>
        </w:trPr>
        <w:tc>
          <w:tcPr>
            <w:tcW w:w="1701" w:type="dxa"/>
            <w:tcBorders>
              <w:top w:val="single" w:sz="4" w:space="0" w:color="auto"/>
            </w:tcBorders>
          </w:tcPr>
          <w:p w14:paraId="736F1738" w14:textId="77777777" w:rsidR="00B81960" w:rsidRPr="0089057D" w:rsidRDefault="00B81960" w:rsidP="00ED16AB">
            <w:pPr>
              <w:pStyle w:val="Tablebodyfirst"/>
              <w:spacing w:line="240" w:lineRule="auto"/>
              <w:rPr>
                <w:rFonts w:ascii="Arial" w:hAnsi="Arial" w:cs="Arial"/>
                <w:sz w:val="22"/>
                <w:szCs w:val="22"/>
              </w:rPr>
            </w:pPr>
            <w:r>
              <w:rPr>
                <w:rFonts w:ascii="Arial" w:hAnsi="Arial" w:cs="Arial"/>
                <w:sz w:val="22"/>
                <w:szCs w:val="22"/>
              </w:rPr>
              <w:t>1</w:t>
            </w:r>
          </w:p>
        </w:tc>
        <w:tc>
          <w:tcPr>
            <w:tcW w:w="5245" w:type="dxa"/>
            <w:tcBorders>
              <w:top w:val="single" w:sz="4" w:space="0" w:color="auto"/>
            </w:tcBorders>
          </w:tcPr>
          <w:p w14:paraId="07DAB0CA" w14:textId="12FB0806" w:rsidR="00B81960" w:rsidRPr="0089057D" w:rsidRDefault="007A4B5B" w:rsidP="00ED16AB">
            <w:pPr>
              <w:pStyle w:val="Tablebodyfirst"/>
              <w:spacing w:line="240" w:lineRule="auto"/>
              <w:rPr>
                <w:rFonts w:ascii="Arial" w:hAnsi="Arial" w:cs="Arial"/>
                <w:sz w:val="22"/>
                <w:szCs w:val="22"/>
              </w:rPr>
            </w:pPr>
            <w:r>
              <w:rPr>
                <w:rFonts w:ascii="Arial" w:hAnsi="Arial" w:cs="Arial"/>
                <w:sz w:val="22"/>
                <w:szCs w:val="22"/>
              </w:rPr>
              <w:t xml:space="preserve">RNA binding </w:t>
            </w:r>
          </w:p>
        </w:tc>
      </w:tr>
      <w:tr w:rsidR="00B81960" w:rsidRPr="0089057D" w14:paraId="5154A873" w14:textId="77777777" w:rsidTr="000D24C7">
        <w:trPr>
          <w:trHeight w:val="322"/>
        </w:trPr>
        <w:tc>
          <w:tcPr>
            <w:tcW w:w="1701" w:type="dxa"/>
          </w:tcPr>
          <w:p w14:paraId="49499114" w14:textId="77777777" w:rsidR="00B81960" w:rsidRPr="0089057D" w:rsidRDefault="00B81960" w:rsidP="00ED16AB">
            <w:pPr>
              <w:pStyle w:val="Tablebody"/>
              <w:spacing w:line="240" w:lineRule="auto"/>
              <w:ind w:left="0" w:firstLine="0"/>
              <w:rPr>
                <w:rFonts w:ascii="Arial" w:hAnsi="Arial" w:cs="Arial"/>
                <w:sz w:val="22"/>
                <w:szCs w:val="22"/>
              </w:rPr>
            </w:pPr>
            <w:r w:rsidRPr="0089057D">
              <w:rPr>
                <w:rFonts w:ascii="Arial" w:hAnsi="Arial" w:cs="Arial"/>
                <w:sz w:val="22"/>
                <w:szCs w:val="22"/>
              </w:rPr>
              <w:t>2</w:t>
            </w:r>
          </w:p>
        </w:tc>
        <w:tc>
          <w:tcPr>
            <w:tcW w:w="5245" w:type="dxa"/>
          </w:tcPr>
          <w:p w14:paraId="264F7553" w14:textId="518D5A7E" w:rsidR="00B81960" w:rsidRPr="0089057D" w:rsidRDefault="007A4B5B" w:rsidP="00ED16AB">
            <w:pPr>
              <w:pStyle w:val="Tablebody"/>
              <w:spacing w:line="240" w:lineRule="auto"/>
              <w:rPr>
                <w:rFonts w:ascii="Arial" w:hAnsi="Arial" w:cs="Arial"/>
                <w:sz w:val="22"/>
                <w:szCs w:val="22"/>
              </w:rPr>
            </w:pPr>
            <w:r>
              <w:rPr>
                <w:rFonts w:ascii="Arial" w:hAnsi="Arial" w:cs="Arial"/>
                <w:sz w:val="22"/>
                <w:szCs w:val="22"/>
              </w:rPr>
              <w:t>Transcription coactivator activity</w:t>
            </w:r>
          </w:p>
        </w:tc>
      </w:tr>
      <w:tr w:rsidR="00B81960" w:rsidRPr="0089057D" w14:paraId="72593515" w14:textId="77777777" w:rsidTr="000D24C7">
        <w:trPr>
          <w:trHeight w:val="354"/>
        </w:trPr>
        <w:tc>
          <w:tcPr>
            <w:tcW w:w="1701" w:type="dxa"/>
          </w:tcPr>
          <w:p w14:paraId="37CF1F91" w14:textId="77777777" w:rsidR="00B81960" w:rsidRPr="0089057D" w:rsidRDefault="00B81960" w:rsidP="00ED16AB">
            <w:pPr>
              <w:pStyle w:val="Tablebody"/>
              <w:spacing w:line="240" w:lineRule="auto"/>
              <w:rPr>
                <w:rFonts w:ascii="Arial" w:hAnsi="Arial" w:cs="Arial"/>
                <w:sz w:val="22"/>
                <w:szCs w:val="22"/>
              </w:rPr>
            </w:pPr>
            <w:r>
              <w:rPr>
                <w:rFonts w:ascii="Arial" w:hAnsi="Arial" w:cs="Arial"/>
                <w:sz w:val="22"/>
                <w:szCs w:val="22"/>
              </w:rPr>
              <w:t>3</w:t>
            </w:r>
          </w:p>
        </w:tc>
        <w:tc>
          <w:tcPr>
            <w:tcW w:w="5245" w:type="dxa"/>
          </w:tcPr>
          <w:p w14:paraId="1FFAC4B6" w14:textId="7B4BB9BF" w:rsidR="00B81960" w:rsidRPr="0089057D" w:rsidRDefault="007A4B5B" w:rsidP="00ED16AB">
            <w:pPr>
              <w:pStyle w:val="Tablebody"/>
              <w:spacing w:line="240" w:lineRule="auto"/>
              <w:rPr>
                <w:rFonts w:ascii="Arial" w:hAnsi="Arial" w:cs="Arial"/>
                <w:sz w:val="22"/>
                <w:szCs w:val="22"/>
              </w:rPr>
            </w:pPr>
            <w:r>
              <w:rPr>
                <w:rFonts w:ascii="Arial" w:hAnsi="Arial" w:cs="Arial"/>
                <w:sz w:val="22"/>
                <w:szCs w:val="22"/>
              </w:rPr>
              <w:t>Kinase binding</w:t>
            </w:r>
          </w:p>
        </w:tc>
      </w:tr>
      <w:tr w:rsidR="00B81960" w:rsidRPr="0089057D" w14:paraId="3BA6F396" w14:textId="77777777" w:rsidTr="000D24C7">
        <w:trPr>
          <w:trHeight w:val="387"/>
        </w:trPr>
        <w:tc>
          <w:tcPr>
            <w:tcW w:w="1701" w:type="dxa"/>
          </w:tcPr>
          <w:p w14:paraId="635664F5" w14:textId="77777777" w:rsidR="00B81960" w:rsidRPr="0089057D" w:rsidRDefault="00B81960" w:rsidP="00ED16AB">
            <w:pPr>
              <w:pStyle w:val="Tablebody"/>
              <w:spacing w:line="240" w:lineRule="auto"/>
              <w:rPr>
                <w:rFonts w:ascii="Arial" w:hAnsi="Arial" w:cs="Arial"/>
                <w:sz w:val="22"/>
                <w:szCs w:val="22"/>
              </w:rPr>
            </w:pPr>
            <w:r>
              <w:rPr>
                <w:rFonts w:ascii="Arial" w:hAnsi="Arial" w:cs="Arial"/>
                <w:sz w:val="22"/>
                <w:szCs w:val="22"/>
              </w:rPr>
              <w:t>4</w:t>
            </w:r>
          </w:p>
        </w:tc>
        <w:tc>
          <w:tcPr>
            <w:tcW w:w="5245" w:type="dxa"/>
          </w:tcPr>
          <w:p w14:paraId="046BEE70" w14:textId="50BEF47A" w:rsidR="00B81960" w:rsidRPr="0089057D" w:rsidRDefault="007A4B5B" w:rsidP="00ED16AB">
            <w:pPr>
              <w:pStyle w:val="Tablebody"/>
              <w:spacing w:line="240" w:lineRule="auto"/>
              <w:rPr>
                <w:rFonts w:ascii="Arial" w:hAnsi="Arial" w:cs="Arial"/>
                <w:sz w:val="22"/>
                <w:szCs w:val="22"/>
              </w:rPr>
            </w:pPr>
            <w:r>
              <w:rPr>
                <w:rFonts w:ascii="Arial" w:hAnsi="Arial" w:cs="Arial"/>
                <w:sz w:val="22"/>
                <w:szCs w:val="22"/>
              </w:rPr>
              <w:t>Protein kinase binding</w:t>
            </w:r>
          </w:p>
        </w:tc>
      </w:tr>
      <w:tr w:rsidR="00B81960" w:rsidRPr="0089057D" w14:paraId="3CE8BA46" w14:textId="77777777" w:rsidTr="000D24C7">
        <w:trPr>
          <w:trHeight w:val="293"/>
        </w:trPr>
        <w:tc>
          <w:tcPr>
            <w:tcW w:w="1701" w:type="dxa"/>
          </w:tcPr>
          <w:p w14:paraId="0EDBA47A" w14:textId="77777777" w:rsidR="00B81960" w:rsidRPr="0089057D" w:rsidRDefault="00B81960" w:rsidP="00ED16AB">
            <w:pPr>
              <w:pStyle w:val="Tablebodylast"/>
              <w:spacing w:line="240" w:lineRule="auto"/>
              <w:rPr>
                <w:rFonts w:ascii="Arial" w:hAnsi="Arial" w:cs="Arial"/>
                <w:sz w:val="22"/>
                <w:szCs w:val="22"/>
              </w:rPr>
            </w:pPr>
            <w:r>
              <w:rPr>
                <w:rFonts w:ascii="Arial" w:hAnsi="Arial" w:cs="Arial"/>
                <w:sz w:val="22"/>
                <w:szCs w:val="22"/>
              </w:rPr>
              <w:t>5</w:t>
            </w:r>
          </w:p>
        </w:tc>
        <w:tc>
          <w:tcPr>
            <w:tcW w:w="5245" w:type="dxa"/>
          </w:tcPr>
          <w:p w14:paraId="1B418DC7" w14:textId="7D0B4EF9" w:rsidR="00B81960" w:rsidRPr="0089057D" w:rsidRDefault="007A4B5B" w:rsidP="00ED16AB">
            <w:pPr>
              <w:pStyle w:val="Tablebodylast"/>
              <w:spacing w:line="240" w:lineRule="auto"/>
              <w:rPr>
                <w:rFonts w:ascii="Arial" w:hAnsi="Arial" w:cs="Arial"/>
                <w:sz w:val="22"/>
                <w:szCs w:val="22"/>
              </w:rPr>
            </w:pPr>
            <w:r>
              <w:rPr>
                <w:rFonts w:ascii="Arial" w:hAnsi="Arial" w:cs="Arial"/>
                <w:sz w:val="22"/>
                <w:szCs w:val="22"/>
              </w:rPr>
              <w:t>Cadherin binding</w:t>
            </w:r>
          </w:p>
        </w:tc>
      </w:tr>
      <w:tr w:rsidR="00B81960" w:rsidRPr="0089057D" w14:paraId="0E3F1149" w14:textId="77777777" w:rsidTr="000D24C7">
        <w:trPr>
          <w:trHeight w:val="293"/>
        </w:trPr>
        <w:tc>
          <w:tcPr>
            <w:tcW w:w="1701" w:type="dxa"/>
          </w:tcPr>
          <w:p w14:paraId="473EE4FF" w14:textId="77777777" w:rsidR="00B81960" w:rsidRDefault="00B81960" w:rsidP="00ED16AB">
            <w:pPr>
              <w:pStyle w:val="Tablebodylast"/>
              <w:spacing w:line="240" w:lineRule="auto"/>
              <w:rPr>
                <w:rFonts w:ascii="Arial" w:hAnsi="Arial" w:cs="Arial"/>
                <w:sz w:val="22"/>
                <w:szCs w:val="22"/>
              </w:rPr>
            </w:pPr>
            <w:r>
              <w:rPr>
                <w:rFonts w:ascii="Arial" w:hAnsi="Arial" w:cs="Arial"/>
                <w:sz w:val="22"/>
                <w:szCs w:val="22"/>
              </w:rPr>
              <w:t>6</w:t>
            </w:r>
          </w:p>
        </w:tc>
        <w:tc>
          <w:tcPr>
            <w:tcW w:w="5245" w:type="dxa"/>
          </w:tcPr>
          <w:p w14:paraId="52E3F51C" w14:textId="100EF55B" w:rsidR="00B81960" w:rsidRPr="0089057D" w:rsidRDefault="007A4B5B" w:rsidP="00ED16AB">
            <w:pPr>
              <w:pStyle w:val="Tablebodylast"/>
              <w:spacing w:line="240" w:lineRule="auto"/>
              <w:rPr>
                <w:rFonts w:ascii="Arial" w:hAnsi="Arial" w:cs="Arial"/>
                <w:sz w:val="22"/>
                <w:szCs w:val="22"/>
              </w:rPr>
            </w:pPr>
            <w:r>
              <w:rPr>
                <w:rFonts w:ascii="Arial" w:hAnsi="Arial" w:cs="Arial"/>
                <w:sz w:val="22"/>
                <w:szCs w:val="22"/>
              </w:rPr>
              <w:t>Protein kinase activity</w:t>
            </w:r>
          </w:p>
        </w:tc>
      </w:tr>
      <w:tr w:rsidR="00B81960" w:rsidRPr="00B262BC" w14:paraId="7909B037" w14:textId="77777777" w:rsidTr="000D24C7">
        <w:trPr>
          <w:trHeight w:val="293"/>
        </w:trPr>
        <w:tc>
          <w:tcPr>
            <w:tcW w:w="1701" w:type="dxa"/>
          </w:tcPr>
          <w:p w14:paraId="2486D664" w14:textId="77777777" w:rsidR="00B81960" w:rsidRDefault="00B81960" w:rsidP="00ED16AB">
            <w:pPr>
              <w:pStyle w:val="Tablebodylast"/>
              <w:spacing w:line="240" w:lineRule="auto"/>
              <w:rPr>
                <w:rFonts w:ascii="Arial" w:hAnsi="Arial" w:cs="Arial"/>
                <w:sz w:val="22"/>
                <w:szCs w:val="22"/>
              </w:rPr>
            </w:pPr>
            <w:r>
              <w:rPr>
                <w:rFonts w:ascii="Arial" w:hAnsi="Arial" w:cs="Arial"/>
                <w:sz w:val="22"/>
                <w:szCs w:val="22"/>
              </w:rPr>
              <w:t>7</w:t>
            </w:r>
          </w:p>
        </w:tc>
        <w:tc>
          <w:tcPr>
            <w:tcW w:w="5245" w:type="dxa"/>
          </w:tcPr>
          <w:p w14:paraId="63DB8EFF" w14:textId="59829F23" w:rsidR="00B81960" w:rsidRPr="0089057D" w:rsidRDefault="007A4B5B" w:rsidP="00ED16AB">
            <w:pPr>
              <w:pStyle w:val="Tablebodylast"/>
              <w:spacing w:line="240" w:lineRule="auto"/>
              <w:rPr>
                <w:rFonts w:ascii="Arial" w:hAnsi="Arial" w:cs="Arial"/>
                <w:sz w:val="22"/>
                <w:szCs w:val="22"/>
              </w:rPr>
            </w:pPr>
            <w:r>
              <w:rPr>
                <w:rFonts w:ascii="Arial" w:hAnsi="Arial" w:cs="Arial"/>
                <w:sz w:val="22"/>
                <w:szCs w:val="22"/>
              </w:rPr>
              <w:t>Transcription regulatory region DNA binding</w:t>
            </w:r>
          </w:p>
        </w:tc>
      </w:tr>
      <w:tr w:rsidR="00B81960" w:rsidRPr="0089057D" w14:paraId="58BB8657" w14:textId="77777777" w:rsidTr="000D24C7">
        <w:trPr>
          <w:trHeight w:val="293"/>
        </w:trPr>
        <w:tc>
          <w:tcPr>
            <w:tcW w:w="1701" w:type="dxa"/>
          </w:tcPr>
          <w:p w14:paraId="03BA172F" w14:textId="77777777" w:rsidR="00B81960" w:rsidRDefault="00B81960" w:rsidP="00ED16AB">
            <w:pPr>
              <w:pStyle w:val="Tablebodylast"/>
              <w:spacing w:line="240" w:lineRule="auto"/>
              <w:rPr>
                <w:rFonts w:ascii="Arial" w:hAnsi="Arial" w:cs="Arial"/>
                <w:sz w:val="22"/>
                <w:szCs w:val="22"/>
              </w:rPr>
            </w:pPr>
            <w:r>
              <w:rPr>
                <w:rFonts w:ascii="Arial" w:hAnsi="Arial" w:cs="Arial"/>
                <w:sz w:val="22"/>
                <w:szCs w:val="22"/>
              </w:rPr>
              <w:t>8</w:t>
            </w:r>
          </w:p>
        </w:tc>
        <w:tc>
          <w:tcPr>
            <w:tcW w:w="5245" w:type="dxa"/>
          </w:tcPr>
          <w:p w14:paraId="15181A74" w14:textId="634BDF8C" w:rsidR="00B81960" w:rsidRPr="0089057D" w:rsidRDefault="007A4B5B" w:rsidP="00ED16AB">
            <w:pPr>
              <w:pStyle w:val="Tablebodylast"/>
              <w:spacing w:line="240" w:lineRule="auto"/>
              <w:rPr>
                <w:rFonts w:ascii="Arial" w:hAnsi="Arial" w:cs="Arial"/>
                <w:sz w:val="22"/>
                <w:szCs w:val="22"/>
              </w:rPr>
            </w:pPr>
            <w:r>
              <w:rPr>
                <w:rFonts w:ascii="Arial" w:hAnsi="Arial" w:cs="Arial"/>
                <w:sz w:val="22"/>
                <w:szCs w:val="22"/>
              </w:rPr>
              <w:t>DNA binding</w:t>
            </w:r>
          </w:p>
        </w:tc>
      </w:tr>
      <w:tr w:rsidR="007A4B5B" w:rsidRPr="00B262BC" w14:paraId="537BDBA8" w14:textId="77777777" w:rsidTr="000D24C7">
        <w:trPr>
          <w:trHeight w:val="293"/>
        </w:trPr>
        <w:tc>
          <w:tcPr>
            <w:tcW w:w="1701" w:type="dxa"/>
          </w:tcPr>
          <w:p w14:paraId="3DAF3E13" w14:textId="32A3F814" w:rsidR="007A4B5B" w:rsidRDefault="007A4B5B" w:rsidP="00ED16AB">
            <w:pPr>
              <w:pStyle w:val="Tablebodylast"/>
              <w:spacing w:line="240" w:lineRule="auto"/>
              <w:rPr>
                <w:rFonts w:ascii="Arial" w:hAnsi="Arial" w:cs="Arial"/>
                <w:sz w:val="22"/>
                <w:szCs w:val="22"/>
              </w:rPr>
            </w:pPr>
            <w:r>
              <w:rPr>
                <w:rFonts w:ascii="Arial" w:hAnsi="Arial" w:cs="Arial"/>
                <w:sz w:val="22"/>
                <w:szCs w:val="22"/>
              </w:rPr>
              <w:t>9</w:t>
            </w:r>
          </w:p>
        </w:tc>
        <w:tc>
          <w:tcPr>
            <w:tcW w:w="5245" w:type="dxa"/>
          </w:tcPr>
          <w:p w14:paraId="06ED2A49" w14:textId="4BA8B7BE" w:rsidR="007A4B5B" w:rsidRDefault="007A4B5B" w:rsidP="00ED16AB">
            <w:pPr>
              <w:pStyle w:val="Tablebodylast"/>
              <w:spacing w:line="240" w:lineRule="auto"/>
              <w:rPr>
                <w:rFonts w:ascii="Arial" w:hAnsi="Arial" w:cs="Arial"/>
                <w:sz w:val="22"/>
                <w:szCs w:val="22"/>
              </w:rPr>
            </w:pPr>
            <w:r>
              <w:rPr>
                <w:rFonts w:ascii="Arial" w:hAnsi="Arial" w:cs="Arial"/>
                <w:sz w:val="22"/>
                <w:szCs w:val="22"/>
              </w:rPr>
              <w:t>Protein serine/threo</w:t>
            </w:r>
            <w:r w:rsidR="000A7528">
              <w:rPr>
                <w:rFonts w:ascii="Arial" w:hAnsi="Arial" w:cs="Arial"/>
                <w:sz w:val="22"/>
                <w:szCs w:val="22"/>
              </w:rPr>
              <w:t>nine kinase activity</w:t>
            </w:r>
          </w:p>
        </w:tc>
      </w:tr>
      <w:tr w:rsidR="007A4B5B" w:rsidRPr="00B262BC" w14:paraId="2F2ED4BC" w14:textId="77777777" w:rsidTr="000D24C7">
        <w:trPr>
          <w:trHeight w:val="293"/>
        </w:trPr>
        <w:tc>
          <w:tcPr>
            <w:tcW w:w="1701" w:type="dxa"/>
          </w:tcPr>
          <w:p w14:paraId="0151B59A" w14:textId="22EFA9B5" w:rsidR="007A4B5B" w:rsidRDefault="007A4B5B" w:rsidP="00ED16AB">
            <w:pPr>
              <w:pStyle w:val="Tablebodylast"/>
              <w:spacing w:line="240" w:lineRule="auto"/>
              <w:rPr>
                <w:rFonts w:ascii="Arial" w:hAnsi="Arial" w:cs="Arial"/>
                <w:sz w:val="22"/>
                <w:szCs w:val="22"/>
              </w:rPr>
            </w:pPr>
            <w:r>
              <w:rPr>
                <w:rFonts w:ascii="Arial" w:hAnsi="Arial" w:cs="Arial"/>
                <w:sz w:val="22"/>
                <w:szCs w:val="22"/>
              </w:rPr>
              <w:t>10</w:t>
            </w:r>
          </w:p>
        </w:tc>
        <w:tc>
          <w:tcPr>
            <w:tcW w:w="5245" w:type="dxa"/>
          </w:tcPr>
          <w:p w14:paraId="36B0941C" w14:textId="7BE5E031" w:rsidR="007A4B5B" w:rsidRDefault="000A7528" w:rsidP="00ED16AB">
            <w:pPr>
              <w:pStyle w:val="Tablebodylast"/>
              <w:spacing w:line="240" w:lineRule="auto"/>
              <w:rPr>
                <w:rFonts w:ascii="Arial" w:hAnsi="Arial" w:cs="Arial"/>
                <w:sz w:val="22"/>
                <w:szCs w:val="22"/>
              </w:rPr>
            </w:pPr>
            <w:r>
              <w:rPr>
                <w:rFonts w:ascii="Arial" w:hAnsi="Arial" w:cs="Arial"/>
                <w:sz w:val="22"/>
                <w:szCs w:val="22"/>
              </w:rPr>
              <w:t>Ubiquitin-like protein ligase binding</w:t>
            </w:r>
          </w:p>
        </w:tc>
      </w:tr>
    </w:tbl>
    <w:p w14:paraId="16A74C16" w14:textId="2D1DAC45" w:rsidR="00B81960" w:rsidRDefault="00B81960" w:rsidP="00ED16AB">
      <w:pPr>
        <w:rPr>
          <w:b/>
          <w:bCs/>
          <w:lang w:val="en-US" w:eastAsia="en-US"/>
        </w:rPr>
      </w:pPr>
    </w:p>
    <w:p w14:paraId="6666A5C9" w14:textId="0AF2FE3E" w:rsidR="00B81960" w:rsidRDefault="00B81960" w:rsidP="00ED16AB">
      <w:pPr>
        <w:rPr>
          <w:b/>
          <w:bCs/>
          <w:lang w:val="en-US" w:eastAsia="en-US"/>
        </w:rPr>
      </w:pPr>
    </w:p>
    <w:p w14:paraId="372A18DF" w14:textId="224944D2" w:rsidR="00B81960" w:rsidRPr="00B81960" w:rsidRDefault="00B81960" w:rsidP="00ED16AB">
      <w:pPr>
        <w:pStyle w:val="Abstract-Head"/>
        <w:numPr>
          <w:ilvl w:val="0"/>
          <w:numId w:val="0"/>
        </w:numPr>
        <w:spacing w:before="0" w:line="240" w:lineRule="auto"/>
        <w:ind w:left="357" w:hanging="357"/>
        <w:rPr>
          <w:rFonts w:ascii="Arial" w:hAnsi="Arial" w:cs="Arial"/>
          <w:b w:val="0"/>
          <w:bCs/>
          <w:sz w:val="22"/>
          <w:szCs w:val="22"/>
        </w:rPr>
      </w:pPr>
      <w:r w:rsidRPr="00B81960">
        <w:rPr>
          <w:rFonts w:ascii="Arial" w:hAnsi="Arial" w:cs="Arial"/>
          <w:bCs/>
          <w:sz w:val="22"/>
          <w:szCs w:val="22"/>
        </w:rPr>
        <w:t xml:space="preserve">Table </w:t>
      </w:r>
      <w:r w:rsidR="004A665E">
        <w:rPr>
          <w:rFonts w:ascii="Arial" w:hAnsi="Arial" w:cs="Arial"/>
          <w:bCs/>
          <w:sz w:val="22"/>
          <w:szCs w:val="22"/>
        </w:rPr>
        <w:t>5</w:t>
      </w:r>
      <w:r w:rsidRPr="00B81960">
        <w:rPr>
          <w:rFonts w:ascii="Arial" w:hAnsi="Arial" w:cs="Arial"/>
          <w:bCs/>
          <w:sz w:val="22"/>
          <w:szCs w:val="22"/>
        </w:rPr>
        <w:t>.</w:t>
      </w:r>
      <w:r w:rsidRPr="0089057D">
        <w:rPr>
          <w:bCs/>
        </w:rPr>
        <w:t> </w:t>
      </w:r>
      <w:r>
        <w:rPr>
          <w:rFonts w:ascii="Arial" w:hAnsi="Arial" w:cs="Arial"/>
          <w:b w:val="0"/>
          <w:bCs/>
          <w:sz w:val="22"/>
          <w:szCs w:val="22"/>
        </w:rPr>
        <w:t xml:space="preserve">GO </w:t>
      </w:r>
      <w:r w:rsidR="004A665E">
        <w:rPr>
          <w:rFonts w:ascii="Arial" w:hAnsi="Arial" w:cs="Arial"/>
          <w:b w:val="0"/>
          <w:bCs/>
          <w:sz w:val="22"/>
          <w:szCs w:val="22"/>
        </w:rPr>
        <w:t>Cellular Component</w:t>
      </w:r>
      <w:r>
        <w:rPr>
          <w:rFonts w:ascii="Arial" w:hAnsi="Arial" w:cs="Arial"/>
          <w:b w:val="0"/>
          <w:bCs/>
          <w:sz w:val="22"/>
          <w:szCs w:val="22"/>
        </w:rPr>
        <w:t xml:space="preserve"> – Disease interactome genes</w:t>
      </w:r>
    </w:p>
    <w:tbl>
      <w:tblPr>
        <w:tblW w:w="6946" w:type="dxa"/>
        <w:tblCellMar>
          <w:left w:w="0" w:type="dxa"/>
          <w:right w:w="0" w:type="dxa"/>
        </w:tblCellMar>
        <w:tblLook w:val="0000" w:firstRow="0" w:lastRow="0" w:firstColumn="0" w:lastColumn="0" w:noHBand="0" w:noVBand="0"/>
      </w:tblPr>
      <w:tblGrid>
        <w:gridCol w:w="1701"/>
        <w:gridCol w:w="5245"/>
      </w:tblGrid>
      <w:tr w:rsidR="00B81960" w:rsidRPr="0089057D" w14:paraId="202B1C3B" w14:textId="77777777" w:rsidTr="000D24C7">
        <w:trPr>
          <w:trHeight w:val="367"/>
        </w:trPr>
        <w:tc>
          <w:tcPr>
            <w:tcW w:w="1701" w:type="dxa"/>
            <w:tcBorders>
              <w:top w:val="single" w:sz="4" w:space="0" w:color="auto"/>
              <w:bottom w:val="single" w:sz="4" w:space="0" w:color="auto"/>
            </w:tcBorders>
          </w:tcPr>
          <w:p w14:paraId="6508E40C" w14:textId="6990FBFA" w:rsidR="00B81960" w:rsidRPr="0089057D" w:rsidRDefault="00B81960" w:rsidP="00ED16AB">
            <w:pPr>
              <w:pStyle w:val="TableColumnhead"/>
              <w:spacing w:line="240" w:lineRule="auto"/>
              <w:rPr>
                <w:rFonts w:ascii="Arial" w:hAnsi="Arial" w:cs="Arial"/>
                <w:sz w:val="22"/>
                <w:szCs w:val="22"/>
              </w:rPr>
            </w:pPr>
          </w:p>
        </w:tc>
        <w:tc>
          <w:tcPr>
            <w:tcW w:w="5245" w:type="dxa"/>
            <w:tcBorders>
              <w:top w:val="single" w:sz="4" w:space="0" w:color="auto"/>
              <w:bottom w:val="single" w:sz="4" w:space="0" w:color="auto"/>
            </w:tcBorders>
          </w:tcPr>
          <w:p w14:paraId="212193AD" w14:textId="1E4E9AED" w:rsidR="00B81960" w:rsidRPr="0089057D" w:rsidRDefault="004A665E" w:rsidP="00ED16AB">
            <w:pPr>
              <w:pStyle w:val="TableColumnhead"/>
              <w:spacing w:line="240" w:lineRule="auto"/>
              <w:rPr>
                <w:rFonts w:ascii="Arial" w:hAnsi="Arial" w:cs="Arial"/>
                <w:sz w:val="22"/>
                <w:szCs w:val="22"/>
              </w:rPr>
            </w:pPr>
            <w:r>
              <w:rPr>
                <w:rFonts w:ascii="Arial" w:hAnsi="Arial" w:cs="Arial"/>
                <w:b/>
                <w:bCs/>
                <w:sz w:val="22"/>
                <w:szCs w:val="22"/>
              </w:rPr>
              <w:t>GO Cellular Component</w:t>
            </w:r>
          </w:p>
        </w:tc>
      </w:tr>
      <w:tr w:rsidR="00B81960" w:rsidRPr="0089057D" w14:paraId="1A51A0CC" w14:textId="77777777" w:rsidTr="000D24C7">
        <w:trPr>
          <w:trHeight w:val="250"/>
        </w:trPr>
        <w:tc>
          <w:tcPr>
            <w:tcW w:w="1701" w:type="dxa"/>
            <w:tcBorders>
              <w:top w:val="single" w:sz="4" w:space="0" w:color="auto"/>
            </w:tcBorders>
          </w:tcPr>
          <w:p w14:paraId="30E6C8BE" w14:textId="77777777" w:rsidR="00B81960" w:rsidRPr="0089057D" w:rsidRDefault="00B81960" w:rsidP="00ED16AB">
            <w:pPr>
              <w:pStyle w:val="Tablebodyfirst"/>
              <w:spacing w:line="240" w:lineRule="auto"/>
              <w:rPr>
                <w:rFonts w:ascii="Arial" w:hAnsi="Arial" w:cs="Arial"/>
                <w:sz w:val="22"/>
                <w:szCs w:val="22"/>
              </w:rPr>
            </w:pPr>
            <w:r>
              <w:rPr>
                <w:rFonts w:ascii="Arial" w:hAnsi="Arial" w:cs="Arial"/>
                <w:sz w:val="22"/>
                <w:szCs w:val="22"/>
              </w:rPr>
              <w:t>1</w:t>
            </w:r>
          </w:p>
        </w:tc>
        <w:tc>
          <w:tcPr>
            <w:tcW w:w="5245" w:type="dxa"/>
            <w:tcBorders>
              <w:top w:val="single" w:sz="4" w:space="0" w:color="auto"/>
            </w:tcBorders>
          </w:tcPr>
          <w:p w14:paraId="20AFFB8A" w14:textId="580EC69C" w:rsidR="00B81960" w:rsidRPr="0089057D" w:rsidRDefault="000A7528" w:rsidP="00ED16AB">
            <w:pPr>
              <w:pStyle w:val="Tablebodyfirst"/>
              <w:spacing w:line="240" w:lineRule="auto"/>
              <w:rPr>
                <w:rFonts w:ascii="Arial" w:hAnsi="Arial" w:cs="Arial"/>
                <w:sz w:val="22"/>
                <w:szCs w:val="22"/>
              </w:rPr>
            </w:pPr>
            <w:r>
              <w:rPr>
                <w:rFonts w:ascii="Arial" w:hAnsi="Arial" w:cs="Arial"/>
                <w:sz w:val="22"/>
                <w:szCs w:val="22"/>
              </w:rPr>
              <w:t xml:space="preserve">Nuclear body </w:t>
            </w:r>
          </w:p>
        </w:tc>
      </w:tr>
      <w:tr w:rsidR="00B81960" w:rsidRPr="0089057D" w14:paraId="5BB69A71" w14:textId="77777777" w:rsidTr="000D24C7">
        <w:trPr>
          <w:trHeight w:val="322"/>
        </w:trPr>
        <w:tc>
          <w:tcPr>
            <w:tcW w:w="1701" w:type="dxa"/>
          </w:tcPr>
          <w:p w14:paraId="48926669" w14:textId="77777777" w:rsidR="00B81960" w:rsidRPr="0089057D" w:rsidRDefault="00B81960" w:rsidP="00ED16AB">
            <w:pPr>
              <w:pStyle w:val="Tablebody"/>
              <w:spacing w:line="240" w:lineRule="auto"/>
              <w:ind w:left="0" w:firstLine="0"/>
              <w:rPr>
                <w:rFonts w:ascii="Arial" w:hAnsi="Arial" w:cs="Arial"/>
                <w:sz w:val="22"/>
                <w:szCs w:val="22"/>
              </w:rPr>
            </w:pPr>
            <w:r w:rsidRPr="0089057D">
              <w:rPr>
                <w:rFonts w:ascii="Arial" w:hAnsi="Arial" w:cs="Arial"/>
                <w:sz w:val="22"/>
                <w:szCs w:val="22"/>
              </w:rPr>
              <w:t>2</w:t>
            </w:r>
          </w:p>
        </w:tc>
        <w:tc>
          <w:tcPr>
            <w:tcW w:w="5245" w:type="dxa"/>
          </w:tcPr>
          <w:p w14:paraId="336F9BBE" w14:textId="2A974F00" w:rsidR="00B81960" w:rsidRPr="0089057D" w:rsidRDefault="000A7528" w:rsidP="00ED16AB">
            <w:pPr>
              <w:pStyle w:val="Tablebody"/>
              <w:spacing w:line="240" w:lineRule="auto"/>
              <w:rPr>
                <w:rFonts w:ascii="Arial" w:hAnsi="Arial" w:cs="Arial"/>
                <w:sz w:val="22"/>
                <w:szCs w:val="22"/>
              </w:rPr>
            </w:pPr>
            <w:r>
              <w:rPr>
                <w:rFonts w:ascii="Arial" w:hAnsi="Arial" w:cs="Arial"/>
                <w:sz w:val="22"/>
                <w:szCs w:val="22"/>
              </w:rPr>
              <w:t>Focal adhesion</w:t>
            </w:r>
          </w:p>
        </w:tc>
      </w:tr>
      <w:tr w:rsidR="00B81960" w:rsidRPr="0089057D" w14:paraId="4DD708D8" w14:textId="77777777" w:rsidTr="000D24C7">
        <w:trPr>
          <w:trHeight w:val="354"/>
        </w:trPr>
        <w:tc>
          <w:tcPr>
            <w:tcW w:w="1701" w:type="dxa"/>
          </w:tcPr>
          <w:p w14:paraId="074FD9C4" w14:textId="77777777" w:rsidR="00B81960" w:rsidRPr="0089057D" w:rsidRDefault="00B81960" w:rsidP="00ED16AB">
            <w:pPr>
              <w:pStyle w:val="Tablebody"/>
              <w:spacing w:line="240" w:lineRule="auto"/>
              <w:rPr>
                <w:rFonts w:ascii="Arial" w:hAnsi="Arial" w:cs="Arial"/>
                <w:sz w:val="22"/>
                <w:szCs w:val="22"/>
              </w:rPr>
            </w:pPr>
            <w:r>
              <w:rPr>
                <w:rFonts w:ascii="Arial" w:hAnsi="Arial" w:cs="Arial"/>
                <w:sz w:val="22"/>
                <w:szCs w:val="22"/>
              </w:rPr>
              <w:t>3</w:t>
            </w:r>
          </w:p>
        </w:tc>
        <w:tc>
          <w:tcPr>
            <w:tcW w:w="5245" w:type="dxa"/>
          </w:tcPr>
          <w:p w14:paraId="1D61D938" w14:textId="0811DD51" w:rsidR="00B81960" w:rsidRPr="0089057D" w:rsidRDefault="000A7528" w:rsidP="00ED16AB">
            <w:pPr>
              <w:pStyle w:val="Tablebody"/>
              <w:spacing w:line="240" w:lineRule="auto"/>
              <w:rPr>
                <w:rFonts w:ascii="Arial" w:hAnsi="Arial" w:cs="Arial"/>
                <w:sz w:val="22"/>
                <w:szCs w:val="22"/>
              </w:rPr>
            </w:pPr>
            <w:r>
              <w:rPr>
                <w:rFonts w:ascii="Arial" w:hAnsi="Arial" w:cs="Arial"/>
                <w:sz w:val="22"/>
                <w:szCs w:val="22"/>
              </w:rPr>
              <w:t>Nuclear chromosome part</w:t>
            </w:r>
          </w:p>
        </w:tc>
      </w:tr>
      <w:tr w:rsidR="00B81960" w:rsidRPr="00B262BC" w14:paraId="1EF7178A" w14:textId="77777777" w:rsidTr="000D24C7">
        <w:trPr>
          <w:trHeight w:val="387"/>
        </w:trPr>
        <w:tc>
          <w:tcPr>
            <w:tcW w:w="1701" w:type="dxa"/>
          </w:tcPr>
          <w:p w14:paraId="4D7B1598" w14:textId="77777777" w:rsidR="00B81960" w:rsidRPr="0089057D" w:rsidRDefault="00B81960" w:rsidP="00ED16AB">
            <w:pPr>
              <w:pStyle w:val="Tablebody"/>
              <w:spacing w:line="240" w:lineRule="auto"/>
              <w:rPr>
                <w:rFonts w:ascii="Arial" w:hAnsi="Arial" w:cs="Arial"/>
                <w:sz w:val="22"/>
                <w:szCs w:val="22"/>
              </w:rPr>
            </w:pPr>
            <w:r>
              <w:rPr>
                <w:rFonts w:ascii="Arial" w:hAnsi="Arial" w:cs="Arial"/>
                <w:sz w:val="22"/>
                <w:szCs w:val="22"/>
              </w:rPr>
              <w:t>4</w:t>
            </w:r>
          </w:p>
        </w:tc>
        <w:tc>
          <w:tcPr>
            <w:tcW w:w="5245" w:type="dxa"/>
          </w:tcPr>
          <w:p w14:paraId="05F83ADE" w14:textId="354712C6" w:rsidR="00B81960" w:rsidRPr="0089057D" w:rsidRDefault="000A7528" w:rsidP="00ED16AB">
            <w:pPr>
              <w:pStyle w:val="Tablebody"/>
              <w:spacing w:line="240" w:lineRule="auto"/>
              <w:rPr>
                <w:rFonts w:ascii="Arial" w:hAnsi="Arial" w:cs="Arial"/>
                <w:sz w:val="22"/>
                <w:szCs w:val="22"/>
              </w:rPr>
            </w:pPr>
            <w:r>
              <w:rPr>
                <w:rFonts w:ascii="Arial" w:hAnsi="Arial" w:cs="Arial"/>
                <w:sz w:val="22"/>
                <w:szCs w:val="22"/>
              </w:rPr>
              <w:t>RNA polymerase II transcription factor complex</w:t>
            </w:r>
          </w:p>
        </w:tc>
      </w:tr>
      <w:tr w:rsidR="00B81960" w:rsidRPr="0089057D" w14:paraId="17A58286" w14:textId="77777777" w:rsidTr="000D24C7">
        <w:trPr>
          <w:trHeight w:val="293"/>
        </w:trPr>
        <w:tc>
          <w:tcPr>
            <w:tcW w:w="1701" w:type="dxa"/>
          </w:tcPr>
          <w:p w14:paraId="084EC827" w14:textId="77777777" w:rsidR="00B81960" w:rsidRPr="0089057D" w:rsidRDefault="00B81960" w:rsidP="00ED16AB">
            <w:pPr>
              <w:pStyle w:val="Tablebodylast"/>
              <w:spacing w:line="240" w:lineRule="auto"/>
              <w:rPr>
                <w:rFonts w:ascii="Arial" w:hAnsi="Arial" w:cs="Arial"/>
                <w:sz w:val="22"/>
                <w:szCs w:val="22"/>
              </w:rPr>
            </w:pPr>
            <w:r>
              <w:rPr>
                <w:rFonts w:ascii="Arial" w:hAnsi="Arial" w:cs="Arial"/>
                <w:sz w:val="22"/>
                <w:szCs w:val="22"/>
              </w:rPr>
              <w:t>5</w:t>
            </w:r>
          </w:p>
        </w:tc>
        <w:tc>
          <w:tcPr>
            <w:tcW w:w="5245" w:type="dxa"/>
          </w:tcPr>
          <w:p w14:paraId="51612A6D" w14:textId="6D44E628" w:rsidR="00B81960" w:rsidRPr="0089057D" w:rsidRDefault="000A7528" w:rsidP="00ED16AB">
            <w:pPr>
              <w:pStyle w:val="Tablebodylast"/>
              <w:spacing w:line="240" w:lineRule="auto"/>
              <w:rPr>
                <w:rFonts w:ascii="Arial" w:hAnsi="Arial" w:cs="Arial"/>
                <w:sz w:val="22"/>
                <w:szCs w:val="22"/>
              </w:rPr>
            </w:pPr>
            <w:r>
              <w:rPr>
                <w:rFonts w:ascii="Arial" w:hAnsi="Arial" w:cs="Arial"/>
                <w:sz w:val="22"/>
                <w:szCs w:val="22"/>
              </w:rPr>
              <w:t>Nucleoplasm part</w:t>
            </w:r>
          </w:p>
        </w:tc>
      </w:tr>
      <w:tr w:rsidR="00B81960" w:rsidRPr="0089057D" w14:paraId="3C4F6105" w14:textId="77777777" w:rsidTr="000D24C7">
        <w:trPr>
          <w:trHeight w:val="293"/>
        </w:trPr>
        <w:tc>
          <w:tcPr>
            <w:tcW w:w="1701" w:type="dxa"/>
          </w:tcPr>
          <w:p w14:paraId="438D09E0" w14:textId="77777777" w:rsidR="00B81960" w:rsidRDefault="00B81960" w:rsidP="00ED16AB">
            <w:pPr>
              <w:pStyle w:val="Tablebodylast"/>
              <w:spacing w:line="240" w:lineRule="auto"/>
              <w:rPr>
                <w:rFonts w:ascii="Arial" w:hAnsi="Arial" w:cs="Arial"/>
                <w:sz w:val="22"/>
                <w:szCs w:val="22"/>
              </w:rPr>
            </w:pPr>
            <w:r>
              <w:rPr>
                <w:rFonts w:ascii="Arial" w:hAnsi="Arial" w:cs="Arial"/>
                <w:sz w:val="22"/>
                <w:szCs w:val="22"/>
              </w:rPr>
              <w:t>6</w:t>
            </w:r>
          </w:p>
        </w:tc>
        <w:tc>
          <w:tcPr>
            <w:tcW w:w="5245" w:type="dxa"/>
          </w:tcPr>
          <w:p w14:paraId="14C09CE3" w14:textId="747B06DF" w:rsidR="00B81960" w:rsidRPr="0089057D" w:rsidRDefault="000A7528" w:rsidP="00ED16AB">
            <w:pPr>
              <w:pStyle w:val="Tablebodylast"/>
              <w:spacing w:line="240" w:lineRule="auto"/>
              <w:rPr>
                <w:rFonts w:ascii="Arial" w:hAnsi="Arial" w:cs="Arial"/>
                <w:sz w:val="22"/>
                <w:szCs w:val="22"/>
              </w:rPr>
            </w:pPr>
            <w:r>
              <w:rPr>
                <w:rFonts w:ascii="Arial" w:hAnsi="Arial" w:cs="Arial"/>
                <w:sz w:val="22"/>
                <w:szCs w:val="22"/>
              </w:rPr>
              <w:t>Chromatin</w:t>
            </w:r>
          </w:p>
        </w:tc>
      </w:tr>
      <w:tr w:rsidR="00B81960" w:rsidRPr="0089057D" w14:paraId="34D13F66" w14:textId="77777777" w:rsidTr="000D24C7">
        <w:trPr>
          <w:trHeight w:val="293"/>
        </w:trPr>
        <w:tc>
          <w:tcPr>
            <w:tcW w:w="1701" w:type="dxa"/>
          </w:tcPr>
          <w:p w14:paraId="4C49CB44" w14:textId="77777777" w:rsidR="00B81960" w:rsidRDefault="00B81960" w:rsidP="00ED16AB">
            <w:pPr>
              <w:pStyle w:val="Tablebodylast"/>
              <w:spacing w:line="240" w:lineRule="auto"/>
              <w:rPr>
                <w:rFonts w:ascii="Arial" w:hAnsi="Arial" w:cs="Arial"/>
                <w:sz w:val="22"/>
                <w:szCs w:val="22"/>
              </w:rPr>
            </w:pPr>
            <w:r>
              <w:rPr>
                <w:rFonts w:ascii="Arial" w:hAnsi="Arial" w:cs="Arial"/>
                <w:sz w:val="22"/>
                <w:szCs w:val="22"/>
              </w:rPr>
              <w:t>7</w:t>
            </w:r>
          </w:p>
        </w:tc>
        <w:tc>
          <w:tcPr>
            <w:tcW w:w="5245" w:type="dxa"/>
          </w:tcPr>
          <w:p w14:paraId="4607D05C" w14:textId="3665F98C" w:rsidR="00B81960" w:rsidRPr="0089057D" w:rsidRDefault="000A7528" w:rsidP="00ED16AB">
            <w:pPr>
              <w:pStyle w:val="Tablebodylast"/>
              <w:spacing w:line="240" w:lineRule="auto"/>
              <w:rPr>
                <w:rFonts w:ascii="Arial" w:hAnsi="Arial" w:cs="Arial"/>
                <w:sz w:val="22"/>
                <w:szCs w:val="22"/>
              </w:rPr>
            </w:pPr>
            <w:r>
              <w:rPr>
                <w:rFonts w:ascii="Arial" w:hAnsi="Arial" w:cs="Arial"/>
                <w:sz w:val="22"/>
                <w:szCs w:val="22"/>
              </w:rPr>
              <w:t>Nuclear speck</w:t>
            </w:r>
          </w:p>
        </w:tc>
      </w:tr>
      <w:tr w:rsidR="00B81960" w:rsidRPr="0089057D" w14:paraId="48D354C2" w14:textId="77777777" w:rsidTr="000D24C7">
        <w:trPr>
          <w:trHeight w:val="293"/>
        </w:trPr>
        <w:tc>
          <w:tcPr>
            <w:tcW w:w="1701" w:type="dxa"/>
          </w:tcPr>
          <w:p w14:paraId="5A7A0E0F" w14:textId="77777777" w:rsidR="00B81960" w:rsidRDefault="00B81960" w:rsidP="00ED16AB">
            <w:pPr>
              <w:pStyle w:val="Tablebodylast"/>
              <w:spacing w:line="240" w:lineRule="auto"/>
              <w:rPr>
                <w:rFonts w:ascii="Arial" w:hAnsi="Arial" w:cs="Arial"/>
                <w:sz w:val="22"/>
                <w:szCs w:val="22"/>
              </w:rPr>
            </w:pPr>
            <w:r>
              <w:rPr>
                <w:rFonts w:ascii="Arial" w:hAnsi="Arial" w:cs="Arial"/>
                <w:sz w:val="22"/>
                <w:szCs w:val="22"/>
              </w:rPr>
              <w:t>8</w:t>
            </w:r>
          </w:p>
        </w:tc>
        <w:tc>
          <w:tcPr>
            <w:tcW w:w="5245" w:type="dxa"/>
          </w:tcPr>
          <w:p w14:paraId="177A45C5" w14:textId="1014F836" w:rsidR="00B81960" w:rsidRPr="0089057D" w:rsidRDefault="000A7528" w:rsidP="00ED16AB">
            <w:pPr>
              <w:pStyle w:val="Tablebodylast"/>
              <w:spacing w:line="240" w:lineRule="auto"/>
              <w:rPr>
                <w:rFonts w:ascii="Arial" w:hAnsi="Arial" w:cs="Arial"/>
                <w:sz w:val="22"/>
                <w:szCs w:val="22"/>
              </w:rPr>
            </w:pPr>
            <w:r>
              <w:rPr>
                <w:rFonts w:ascii="Arial" w:hAnsi="Arial" w:cs="Arial"/>
                <w:sz w:val="22"/>
                <w:szCs w:val="22"/>
              </w:rPr>
              <w:t>nucleolus</w:t>
            </w:r>
          </w:p>
        </w:tc>
      </w:tr>
      <w:tr w:rsidR="000A7528" w:rsidRPr="0089057D" w14:paraId="63378E64" w14:textId="77777777" w:rsidTr="000D24C7">
        <w:trPr>
          <w:trHeight w:val="293"/>
        </w:trPr>
        <w:tc>
          <w:tcPr>
            <w:tcW w:w="1701" w:type="dxa"/>
          </w:tcPr>
          <w:p w14:paraId="06178F36" w14:textId="35DBE11B" w:rsidR="000A7528" w:rsidRDefault="000A7528" w:rsidP="00ED16AB">
            <w:pPr>
              <w:pStyle w:val="Tablebodylast"/>
              <w:spacing w:line="240" w:lineRule="auto"/>
              <w:rPr>
                <w:rFonts w:ascii="Arial" w:hAnsi="Arial" w:cs="Arial"/>
                <w:sz w:val="22"/>
                <w:szCs w:val="22"/>
              </w:rPr>
            </w:pPr>
            <w:r>
              <w:rPr>
                <w:rFonts w:ascii="Arial" w:hAnsi="Arial" w:cs="Arial"/>
                <w:sz w:val="22"/>
                <w:szCs w:val="22"/>
              </w:rPr>
              <w:t>9</w:t>
            </w:r>
          </w:p>
        </w:tc>
        <w:tc>
          <w:tcPr>
            <w:tcW w:w="5245" w:type="dxa"/>
          </w:tcPr>
          <w:p w14:paraId="50DDACB5" w14:textId="0A7DDBB7" w:rsidR="000A7528" w:rsidRDefault="000A7528" w:rsidP="00ED16AB">
            <w:pPr>
              <w:pStyle w:val="Tablebodylast"/>
              <w:spacing w:line="240" w:lineRule="auto"/>
              <w:rPr>
                <w:rFonts w:ascii="Arial" w:hAnsi="Arial" w:cs="Arial"/>
                <w:sz w:val="22"/>
                <w:szCs w:val="22"/>
              </w:rPr>
            </w:pPr>
            <w:r>
              <w:rPr>
                <w:rFonts w:ascii="Arial" w:hAnsi="Arial" w:cs="Arial"/>
                <w:sz w:val="22"/>
                <w:szCs w:val="22"/>
              </w:rPr>
              <w:t>Nuclear chromatin</w:t>
            </w:r>
          </w:p>
        </w:tc>
      </w:tr>
      <w:tr w:rsidR="000A7528" w:rsidRPr="0089057D" w14:paraId="139AD4A1" w14:textId="77777777" w:rsidTr="000D24C7">
        <w:trPr>
          <w:trHeight w:val="293"/>
        </w:trPr>
        <w:tc>
          <w:tcPr>
            <w:tcW w:w="1701" w:type="dxa"/>
          </w:tcPr>
          <w:p w14:paraId="6A14FAAF" w14:textId="6FB9EF77" w:rsidR="000A7528" w:rsidRDefault="000A7528" w:rsidP="00ED16AB">
            <w:pPr>
              <w:pStyle w:val="Tablebodylast"/>
              <w:spacing w:line="240" w:lineRule="auto"/>
              <w:rPr>
                <w:rFonts w:ascii="Arial" w:hAnsi="Arial" w:cs="Arial"/>
                <w:sz w:val="22"/>
                <w:szCs w:val="22"/>
              </w:rPr>
            </w:pPr>
            <w:r>
              <w:rPr>
                <w:rFonts w:ascii="Arial" w:hAnsi="Arial" w:cs="Arial"/>
                <w:sz w:val="22"/>
                <w:szCs w:val="22"/>
              </w:rPr>
              <w:t>10</w:t>
            </w:r>
          </w:p>
        </w:tc>
        <w:tc>
          <w:tcPr>
            <w:tcW w:w="5245" w:type="dxa"/>
          </w:tcPr>
          <w:p w14:paraId="41E1EF01" w14:textId="73A93961" w:rsidR="000A7528" w:rsidRDefault="000A7528" w:rsidP="00ED16AB">
            <w:pPr>
              <w:pStyle w:val="Tablebodylast"/>
              <w:spacing w:line="240" w:lineRule="auto"/>
              <w:rPr>
                <w:rFonts w:ascii="Arial" w:hAnsi="Arial" w:cs="Arial"/>
                <w:sz w:val="22"/>
                <w:szCs w:val="22"/>
              </w:rPr>
            </w:pPr>
            <w:r>
              <w:rPr>
                <w:rFonts w:ascii="Arial" w:hAnsi="Arial" w:cs="Arial"/>
                <w:sz w:val="22"/>
                <w:szCs w:val="22"/>
              </w:rPr>
              <w:t>cytoskeleton</w:t>
            </w:r>
          </w:p>
        </w:tc>
      </w:tr>
    </w:tbl>
    <w:p w14:paraId="27104B6B" w14:textId="6E67672C" w:rsidR="00B81960" w:rsidRDefault="00B81960" w:rsidP="00ED16AB">
      <w:pPr>
        <w:rPr>
          <w:b/>
          <w:bCs/>
          <w:lang w:val="en-US" w:eastAsia="en-US"/>
        </w:rPr>
      </w:pPr>
    </w:p>
    <w:p w14:paraId="0FEDF4E1" w14:textId="36D812D0" w:rsidR="00B81960" w:rsidRDefault="00B81960" w:rsidP="00ED16AB">
      <w:pPr>
        <w:rPr>
          <w:b/>
          <w:bCs/>
          <w:lang w:val="en-US" w:eastAsia="en-US"/>
        </w:rPr>
      </w:pPr>
    </w:p>
    <w:p w14:paraId="02F0F4D0" w14:textId="2C1591A0" w:rsidR="00B81960" w:rsidRPr="00B81960" w:rsidRDefault="00B81960" w:rsidP="00ED16AB">
      <w:pPr>
        <w:pStyle w:val="Abstract-Head"/>
        <w:numPr>
          <w:ilvl w:val="0"/>
          <w:numId w:val="0"/>
        </w:numPr>
        <w:spacing w:before="0" w:line="240" w:lineRule="auto"/>
        <w:ind w:left="357" w:hanging="357"/>
        <w:rPr>
          <w:rFonts w:ascii="Arial" w:hAnsi="Arial" w:cs="Arial"/>
          <w:b w:val="0"/>
          <w:bCs/>
          <w:sz w:val="22"/>
          <w:szCs w:val="22"/>
        </w:rPr>
      </w:pPr>
      <w:r w:rsidRPr="00B81960">
        <w:rPr>
          <w:rFonts w:ascii="Arial" w:hAnsi="Arial" w:cs="Arial"/>
          <w:bCs/>
          <w:sz w:val="22"/>
          <w:szCs w:val="22"/>
        </w:rPr>
        <w:t xml:space="preserve">Table </w:t>
      </w:r>
      <w:r w:rsidR="004A665E">
        <w:rPr>
          <w:rFonts w:ascii="Arial" w:hAnsi="Arial" w:cs="Arial"/>
          <w:bCs/>
          <w:sz w:val="22"/>
          <w:szCs w:val="22"/>
        </w:rPr>
        <w:t>6</w:t>
      </w:r>
      <w:r w:rsidRPr="00B81960">
        <w:rPr>
          <w:rFonts w:ascii="Arial" w:hAnsi="Arial" w:cs="Arial"/>
          <w:bCs/>
          <w:sz w:val="22"/>
          <w:szCs w:val="22"/>
        </w:rPr>
        <w:t>.</w:t>
      </w:r>
      <w:r w:rsidRPr="0089057D">
        <w:rPr>
          <w:bCs/>
        </w:rPr>
        <w:t> </w:t>
      </w:r>
      <w:r w:rsidR="004A665E">
        <w:rPr>
          <w:rFonts w:ascii="Arial" w:hAnsi="Arial" w:cs="Arial"/>
          <w:b w:val="0"/>
          <w:bCs/>
          <w:sz w:val="22"/>
          <w:szCs w:val="22"/>
        </w:rPr>
        <w:t>KEGG Pathways</w:t>
      </w:r>
      <w:r>
        <w:rPr>
          <w:rFonts w:ascii="Arial" w:hAnsi="Arial" w:cs="Arial"/>
          <w:b w:val="0"/>
          <w:bCs/>
          <w:sz w:val="22"/>
          <w:szCs w:val="22"/>
        </w:rPr>
        <w:t xml:space="preserve"> – Disease interactome genes</w:t>
      </w:r>
    </w:p>
    <w:tbl>
      <w:tblPr>
        <w:tblW w:w="6946" w:type="dxa"/>
        <w:tblCellMar>
          <w:left w:w="0" w:type="dxa"/>
          <w:right w:w="0" w:type="dxa"/>
        </w:tblCellMar>
        <w:tblLook w:val="0000" w:firstRow="0" w:lastRow="0" w:firstColumn="0" w:lastColumn="0" w:noHBand="0" w:noVBand="0"/>
      </w:tblPr>
      <w:tblGrid>
        <w:gridCol w:w="1701"/>
        <w:gridCol w:w="5245"/>
      </w:tblGrid>
      <w:tr w:rsidR="00B81960" w:rsidRPr="0089057D" w14:paraId="301D1170" w14:textId="77777777" w:rsidTr="000D24C7">
        <w:trPr>
          <w:trHeight w:val="367"/>
        </w:trPr>
        <w:tc>
          <w:tcPr>
            <w:tcW w:w="1701" w:type="dxa"/>
            <w:tcBorders>
              <w:top w:val="single" w:sz="4" w:space="0" w:color="auto"/>
              <w:bottom w:val="single" w:sz="4" w:space="0" w:color="auto"/>
            </w:tcBorders>
          </w:tcPr>
          <w:p w14:paraId="70EC8968" w14:textId="7A1F881F" w:rsidR="00B81960" w:rsidRPr="0089057D" w:rsidRDefault="00B81960" w:rsidP="00ED16AB">
            <w:pPr>
              <w:pStyle w:val="TableColumnhead"/>
              <w:spacing w:line="240" w:lineRule="auto"/>
              <w:rPr>
                <w:rFonts w:ascii="Arial" w:hAnsi="Arial" w:cs="Arial"/>
                <w:sz w:val="22"/>
                <w:szCs w:val="22"/>
              </w:rPr>
            </w:pPr>
          </w:p>
        </w:tc>
        <w:tc>
          <w:tcPr>
            <w:tcW w:w="5245" w:type="dxa"/>
            <w:tcBorders>
              <w:top w:val="single" w:sz="4" w:space="0" w:color="auto"/>
              <w:bottom w:val="single" w:sz="4" w:space="0" w:color="auto"/>
            </w:tcBorders>
          </w:tcPr>
          <w:p w14:paraId="3D603D51" w14:textId="154414E6" w:rsidR="00B81960" w:rsidRPr="0089057D" w:rsidRDefault="004A665E" w:rsidP="00ED16AB">
            <w:pPr>
              <w:pStyle w:val="TableColumnhead"/>
              <w:spacing w:line="240" w:lineRule="auto"/>
              <w:rPr>
                <w:rFonts w:ascii="Arial" w:hAnsi="Arial" w:cs="Arial"/>
                <w:sz w:val="22"/>
                <w:szCs w:val="22"/>
              </w:rPr>
            </w:pPr>
            <w:r>
              <w:rPr>
                <w:rFonts w:ascii="Arial" w:hAnsi="Arial" w:cs="Arial"/>
                <w:b/>
                <w:bCs/>
                <w:sz w:val="22"/>
                <w:szCs w:val="22"/>
              </w:rPr>
              <w:t>KEGG Pathways</w:t>
            </w:r>
          </w:p>
        </w:tc>
      </w:tr>
      <w:tr w:rsidR="004615AB" w:rsidRPr="0089057D" w14:paraId="31D1028F" w14:textId="77777777" w:rsidTr="000D24C7">
        <w:trPr>
          <w:trHeight w:val="250"/>
        </w:trPr>
        <w:tc>
          <w:tcPr>
            <w:tcW w:w="1701" w:type="dxa"/>
            <w:tcBorders>
              <w:top w:val="single" w:sz="4" w:space="0" w:color="auto"/>
            </w:tcBorders>
          </w:tcPr>
          <w:p w14:paraId="6632B453" w14:textId="77777777" w:rsidR="004615AB" w:rsidRPr="0089057D" w:rsidRDefault="004615AB" w:rsidP="00ED16AB">
            <w:pPr>
              <w:pStyle w:val="Tablebodyfirst"/>
              <w:spacing w:line="240" w:lineRule="auto"/>
              <w:rPr>
                <w:rFonts w:ascii="Arial" w:hAnsi="Arial" w:cs="Arial"/>
                <w:sz w:val="22"/>
                <w:szCs w:val="22"/>
              </w:rPr>
            </w:pPr>
            <w:r>
              <w:rPr>
                <w:rFonts w:ascii="Arial" w:hAnsi="Arial" w:cs="Arial"/>
                <w:sz w:val="22"/>
                <w:szCs w:val="22"/>
              </w:rPr>
              <w:t>1</w:t>
            </w:r>
          </w:p>
        </w:tc>
        <w:tc>
          <w:tcPr>
            <w:tcW w:w="5245" w:type="dxa"/>
            <w:tcBorders>
              <w:top w:val="single" w:sz="4" w:space="0" w:color="auto"/>
            </w:tcBorders>
          </w:tcPr>
          <w:p w14:paraId="423CCEA9" w14:textId="52177449" w:rsidR="004615AB" w:rsidRPr="0089057D" w:rsidRDefault="000A7528" w:rsidP="00ED16AB">
            <w:pPr>
              <w:pStyle w:val="Tablebodyfirst"/>
              <w:spacing w:line="240" w:lineRule="auto"/>
              <w:rPr>
                <w:rFonts w:ascii="Arial" w:hAnsi="Arial" w:cs="Arial"/>
                <w:sz w:val="22"/>
                <w:szCs w:val="22"/>
              </w:rPr>
            </w:pPr>
            <w:r>
              <w:rPr>
                <w:rFonts w:ascii="Arial" w:hAnsi="Arial" w:cs="Arial"/>
                <w:sz w:val="22"/>
                <w:szCs w:val="22"/>
              </w:rPr>
              <w:t>Pathways in cancer</w:t>
            </w:r>
          </w:p>
        </w:tc>
      </w:tr>
      <w:tr w:rsidR="004615AB" w:rsidRPr="0089057D" w14:paraId="768E59F2" w14:textId="77777777" w:rsidTr="000D24C7">
        <w:trPr>
          <w:trHeight w:val="322"/>
        </w:trPr>
        <w:tc>
          <w:tcPr>
            <w:tcW w:w="1701" w:type="dxa"/>
          </w:tcPr>
          <w:p w14:paraId="3A5C07A2" w14:textId="77777777" w:rsidR="004615AB" w:rsidRPr="0089057D" w:rsidRDefault="004615AB" w:rsidP="00ED16AB">
            <w:pPr>
              <w:pStyle w:val="Tablebody"/>
              <w:spacing w:line="240" w:lineRule="auto"/>
              <w:ind w:left="0" w:firstLine="0"/>
              <w:rPr>
                <w:rFonts w:ascii="Arial" w:hAnsi="Arial" w:cs="Arial"/>
                <w:sz w:val="22"/>
                <w:szCs w:val="22"/>
              </w:rPr>
            </w:pPr>
            <w:r w:rsidRPr="0089057D">
              <w:rPr>
                <w:rFonts w:ascii="Arial" w:hAnsi="Arial" w:cs="Arial"/>
                <w:sz w:val="22"/>
                <w:szCs w:val="22"/>
              </w:rPr>
              <w:t>2</w:t>
            </w:r>
          </w:p>
        </w:tc>
        <w:tc>
          <w:tcPr>
            <w:tcW w:w="5245" w:type="dxa"/>
          </w:tcPr>
          <w:p w14:paraId="779DA9F7" w14:textId="09B81A8F" w:rsidR="004615AB" w:rsidRPr="0089057D" w:rsidRDefault="000A7528" w:rsidP="00ED16AB">
            <w:pPr>
              <w:pStyle w:val="Tablebody"/>
              <w:spacing w:line="240" w:lineRule="auto"/>
              <w:rPr>
                <w:rFonts w:ascii="Arial" w:hAnsi="Arial" w:cs="Arial"/>
                <w:sz w:val="22"/>
                <w:szCs w:val="22"/>
              </w:rPr>
            </w:pPr>
            <w:r>
              <w:rPr>
                <w:rFonts w:ascii="Arial" w:hAnsi="Arial" w:cs="Arial"/>
                <w:sz w:val="22"/>
                <w:szCs w:val="22"/>
              </w:rPr>
              <w:t>Cell cycle</w:t>
            </w:r>
          </w:p>
        </w:tc>
      </w:tr>
      <w:tr w:rsidR="004615AB" w:rsidRPr="0089057D" w14:paraId="7497A179" w14:textId="77777777" w:rsidTr="000D24C7">
        <w:trPr>
          <w:trHeight w:val="354"/>
        </w:trPr>
        <w:tc>
          <w:tcPr>
            <w:tcW w:w="1701" w:type="dxa"/>
          </w:tcPr>
          <w:p w14:paraId="4E1D8470" w14:textId="77777777" w:rsidR="004615AB" w:rsidRPr="0089057D" w:rsidRDefault="004615AB" w:rsidP="00ED16AB">
            <w:pPr>
              <w:pStyle w:val="Tablebody"/>
              <w:spacing w:line="240" w:lineRule="auto"/>
              <w:rPr>
                <w:rFonts w:ascii="Arial" w:hAnsi="Arial" w:cs="Arial"/>
                <w:sz w:val="22"/>
                <w:szCs w:val="22"/>
              </w:rPr>
            </w:pPr>
            <w:r>
              <w:rPr>
                <w:rFonts w:ascii="Arial" w:hAnsi="Arial" w:cs="Arial"/>
                <w:sz w:val="22"/>
                <w:szCs w:val="22"/>
              </w:rPr>
              <w:t>3</w:t>
            </w:r>
          </w:p>
        </w:tc>
        <w:tc>
          <w:tcPr>
            <w:tcW w:w="5245" w:type="dxa"/>
          </w:tcPr>
          <w:p w14:paraId="5D6E8956" w14:textId="0DD1FAB0" w:rsidR="004615AB" w:rsidRPr="0089057D" w:rsidRDefault="000A7528" w:rsidP="00ED16AB">
            <w:pPr>
              <w:pStyle w:val="Tablebody"/>
              <w:spacing w:line="240" w:lineRule="auto"/>
              <w:ind w:left="0" w:firstLine="0"/>
              <w:rPr>
                <w:rFonts w:ascii="Arial" w:hAnsi="Arial" w:cs="Arial"/>
                <w:sz w:val="22"/>
                <w:szCs w:val="22"/>
              </w:rPr>
            </w:pPr>
            <w:r>
              <w:rPr>
                <w:rFonts w:ascii="Arial" w:hAnsi="Arial" w:cs="Arial"/>
                <w:sz w:val="22"/>
                <w:szCs w:val="22"/>
              </w:rPr>
              <w:t>Viral carcinogenesis</w:t>
            </w:r>
          </w:p>
        </w:tc>
      </w:tr>
      <w:tr w:rsidR="004615AB" w:rsidRPr="00B262BC" w14:paraId="13FC52EB" w14:textId="77777777" w:rsidTr="000D24C7">
        <w:trPr>
          <w:trHeight w:val="387"/>
        </w:trPr>
        <w:tc>
          <w:tcPr>
            <w:tcW w:w="1701" w:type="dxa"/>
          </w:tcPr>
          <w:p w14:paraId="781A9B1C" w14:textId="77777777" w:rsidR="004615AB" w:rsidRPr="0089057D" w:rsidRDefault="004615AB" w:rsidP="00ED16AB">
            <w:pPr>
              <w:pStyle w:val="Tablebody"/>
              <w:spacing w:line="240" w:lineRule="auto"/>
              <w:rPr>
                <w:rFonts w:ascii="Arial" w:hAnsi="Arial" w:cs="Arial"/>
                <w:sz w:val="22"/>
                <w:szCs w:val="22"/>
              </w:rPr>
            </w:pPr>
            <w:r>
              <w:rPr>
                <w:rFonts w:ascii="Arial" w:hAnsi="Arial" w:cs="Arial"/>
                <w:sz w:val="22"/>
                <w:szCs w:val="22"/>
              </w:rPr>
              <w:t>4</w:t>
            </w:r>
          </w:p>
        </w:tc>
        <w:tc>
          <w:tcPr>
            <w:tcW w:w="5245" w:type="dxa"/>
          </w:tcPr>
          <w:p w14:paraId="2FBD80A0" w14:textId="46A61FB1" w:rsidR="004615AB" w:rsidRPr="0089057D" w:rsidRDefault="000A7528" w:rsidP="00ED16AB">
            <w:pPr>
              <w:pStyle w:val="Tablebody"/>
              <w:spacing w:line="240" w:lineRule="auto"/>
              <w:rPr>
                <w:rFonts w:ascii="Arial" w:hAnsi="Arial" w:cs="Arial"/>
                <w:sz w:val="22"/>
                <w:szCs w:val="22"/>
              </w:rPr>
            </w:pPr>
            <w:r>
              <w:rPr>
                <w:rFonts w:ascii="Arial" w:hAnsi="Arial" w:cs="Arial"/>
                <w:sz w:val="22"/>
                <w:szCs w:val="22"/>
              </w:rPr>
              <w:t>Human T-cell leukemia virus 1 infection</w:t>
            </w:r>
          </w:p>
        </w:tc>
      </w:tr>
      <w:tr w:rsidR="004615AB" w:rsidRPr="0089057D" w14:paraId="761C7495" w14:textId="77777777" w:rsidTr="000D24C7">
        <w:trPr>
          <w:trHeight w:val="293"/>
        </w:trPr>
        <w:tc>
          <w:tcPr>
            <w:tcW w:w="1701" w:type="dxa"/>
          </w:tcPr>
          <w:p w14:paraId="5205BE36" w14:textId="77777777" w:rsidR="004615AB" w:rsidRPr="0089057D" w:rsidRDefault="004615AB" w:rsidP="00ED16AB">
            <w:pPr>
              <w:pStyle w:val="Tablebodylast"/>
              <w:spacing w:line="240" w:lineRule="auto"/>
              <w:rPr>
                <w:rFonts w:ascii="Arial" w:hAnsi="Arial" w:cs="Arial"/>
                <w:sz w:val="22"/>
                <w:szCs w:val="22"/>
              </w:rPr>
            </w:pPr>
            <w:r>
              <w:rPr>
                <w:rFonts w:ascii="Arial" w:hAnsi="Arial" w:cs="Arial"/>
                <w:sz w:val="22"/>
                <w:szCs w:val="22"/>
              </w:rPr>
              <w:t>5</w:t>
            </w:r>
          </w:p>
        </w:tc>
        <w:tc>
          <w:tcPr>
            <w:tcW w:w="5245" w:type="dxa"/>
          </w:tcPr>
          <w:p w14:paraId="415F0A57" w14:textId="4934B86A" w:rsidR="004615AB" w:rsidRPr="0089057D" w:rsidRDefault="000A7528" w:rsidP="00ED16AB">
            <w:pPr>
              <w:pStyle w:val="Tablebodylast"/>
              <w:spacing w:line="240" w:lineRule="auto"/>
              <w:rPr>
                <w:rFonts w:ascii="Arial" w:hAnsi="Arial" w:cs="Arial"/>
                <w:sz w:val="22"/>
                <w:szCs w:val="22"/>
              </w:rPr>
            </w:pPr>
            <w:r>
              <w:rPr>
                <w:rFonts w:ascii="Arial" w:hAnsi="Arial" w:cs="Arial"/>
                <w:sz w:val="22"/>
                <w:szCs w:val="22"/>
              </w:rPr>
              <w:t>Cellular senescence</w:t>
            </w:r>
          </w:p>
        </w:tc>
      </w:tr>
      <w:tr w:rsidR="00B81960" w:rsidRPr="0089057D" w14:paraId="5BE34913" w14:textId="77777777" w:rsidTr="000D24C7">
        <w:trPr>
          <w:trHeight w:val="293"/>
        </w:trPr>
        <w:tc>
          <w:tcPr>
            <w:tcW w:w="1701" w:type="dxa"/>
          </w:tcPr>
          <w:p w14:paraId="3CB1752F" w14:textId="77777777" w:rsidR="00B81960" w:rsidRDefault="00B81960" w:rsidP="00ED16AB">
            <w:pPr>
              <w:pStyle w:val="Tablebodylast"/>
              <w:spacing w:line="240" w:lineRule="auto"/>
              <w:rPr>
                <w:rFonts w:ascii="Arial" w:hAnsi="Arial" w:cs="Arial"/>
                <w:sz w:val="22"/>
                <w:szCs w:val="22"/>
              </w:rPr>
            </w:pPr>
            <w:r>
              <w:rPr>
                <w:rFonts w:ascii="Arial" w:hAnsi="Arial" w:cs="Arial"/>
                <w:sz w:val="22"/>
                <w:szCs w:val="22"/>
              </w:rPr>
              <w:lastRenderedPageBreak/>
              <w:t>6</w:t>
            </w:r>
          </w:p>
        </w:tc>
        <w:tc>
          <w:tcPr>
            <w:tcW w:w="5245" w:type="dxa"/>
          </w:tcPr>
          <w:p w14:paraId="7EE96C0E" w14:textId="154CDE39" w:rsidR="00B81960" w:rsidRPr="0089057D" w:rsidRDefault="000A7528" w:rsidP="00ED16AB">
            <w:pPr>
              <w:pStyle w:val="Tablebodylast"/>
              <w:spacing w:line="240" w:lineRule="auto"/>
              <w:rPr>
                <w:rFonts w:ascii="Arial" w:hAnsi="Arial" w:cs="Arial"/>
                <w:sz w:val="22"/>
                <w:szCs w:val="22"/>
              </w:rPr>
            </w:pPr>
            <w:r>
              <w:rPr>
                <w:rFonts w:ascii="Arial" w:hAnsi="Arial" w:cs="Arial"/>
                <w:sz w:val="22"/>
                <w:szCs w:val="22"/>
              </w:rPr>
              <w:t>Hepatitis B</w:t>
            </w:r>
          </w:p>
        </w:tc>
      </w:tr>
      <w:tr w:rsidR="00B81960" w:rsidRPr="000A7528" w14:paraId="66A6A4FE" w14:textId="77777777" w:rsidTr="000D24C7">
        <w:trPr>
          <w:trHeight w:val="293"/>
        </w:trPr>
        <w:tc>
          <w:tcPr>
            <w:tcW w:w="1701" w:type="dxa"/>
          </w:tcPr>
          <w:p w14:paraId="39773EA3" w14:textId="77777777" w:rsidR="00B81960" w:rsidRDefault="00B81960" w:rsidP="00ED16AB">
            <w:pPr>
              <w:pStyle w:val="Tablebodylast"/>
              <w:spacing w:line="240" w:lineRule="auto"/>
              <w:rPr>
                <w:rFonts w:ascii="Arial" w:hAnsi="Arial" w:cs="Arial"/>
                <w:sz w:val="22"/>
                <w:szCs w:val="22"/>
              </w:rPr>
            </w:pPr>
            <w:r>
              <w:rPr>
                <w:rFonts w:ascii="Arial" w:hAnsi="Arial" w:cs="Arial"/>
                <w:sz w:val="22"/>
                <w:szCs w:val="22"/>
              </w:rPr>
              <w:t>7</w:t>
            </w:r>
          </w:p>
        </w:tc>
        <w:tc>
          <w:tcPr>
            <w:tcW w:w="5245" w:type="dxa"/>
          </w:tcPr>
          <w:p w14:paraId="2EAAB9CC" w14:textId="09B1F9AC" w:rsidR="00B81960" w:rsidRPr="0089057D" w:rsidRDefault="000A7528" w:rsidP="00ED16AB">
            <w:pPr>
              <w:pStyle w:val="Tablebodylast"/>
              <w:spacing w:line="240" w:lineRule="auto"/>
              <w:rPr>
                <w:rFonts w:ascii="Arial" w:hAnsi="Arial" w:cs="Arial"/>
                <w:sz w:val="22"/>
                <w:szCs w:val="22"/>
              </w:rPr>
            </w:pPr>
            <w:r>
              <w:rPr>
                <w:rFonts w:ascii="Arial" w:hAnsi="Arial" w:cs="Arial"/>
                <w:sz w:val="22"/>
                <w:szCs w:val="22"/>
              </w:rPr>
              <w:t>Epstein-Barr virus infection</w:t>
            </w:r>
          </w:p>
        </w:tc>
      </w:tr>
      <w:tr w:rsidR="00B81960" w:rsidRPr="0089057D" w14:paraId="438E234C" w14:textId="77777777" w:rsidTr="000D24C7">
        <w:trPr>
          <w:trHeight w:val="293"/>
        </w:trPr>
        <w:tc>
          <w:tcPr>
            <w:tcW w:w="1701" w:type="dxa"/>
          </w:tcPr>
          <w:p w14:paraId="221494F8" w14:textId="77777777" w:rsidR="00B81960" w:rsidRDefault="00B81960" w:rsidP="00ED16AB">
            <w:pPr>
              <w:pStyle w:val="Tablebodylast"/>
              <w:spacing w:line="240" w:lineRule="auto"/>
              <w:rPr>
                <w:rFonts w:ascii="Arial" w:hAnsi="Arial" w:cs="Arial"/>
                <w:sz w:val="22"/>
                <w:szCs w:val="22"/>
              </w:rPr>
            </w:pPr>
            <w:r>
              <w:rPr>
                <w:rFonts w:ascii="Arial" w:hAnsi="Arial" w:cs="Arial"/>
                <w:sz w:val="22"/>
                <w:szCs w:val="22"/>
              </w:rPr>
              <w:t>8</w:t>
            </w:r>
          </w:p>
        </w:tc>
        <w:tc>
          <w:tcPr>
            <w:tcW w:w="5245" w:type="dxa"/>
          </w:tcPr>
          <w:p w14:paraId="0AA3A8C4" w14:textId="5E962840" w:rsidR="00B81960" w:rsidRPr="0089057D" w:rsidRDefault="000A7528" w:rsidP="00ED16AB">
            <w:pPr>
              <w:pStyle w:val="Tablebodylast"/>
              <w:spacing w:line="240" w:lineRule="auto"/>
              <w:rPr>
                <w:rFonts w:ascii="Arial" w:hAnsi="Arial" w:cs="Arial"/>
                <w:sz w:val="22"/>
                <w:szCs w:val="22"/>
              </w:rPr>
            </w:pPr>
            <w:r>
              <w:rPr>
                <w:rFonts w:ascii="Arial" w:hAnsi="Arial" w:cs="Arial"/>
                <w:sz w:val="22"/>
                <w:szCs w:val="22"/>
              </w:rPr>
              <w:t xml:space="preserve">Endocytosis </w:t>
            </w:r>
          </w:p>
        </w:tc>
      </w:tr>
      <w:tr w:rsidR="000A7528" w:rsidRPr="0089057D" w14:paraId="4FB482F0" w14:textId="77777777" w:rsidTr="000D24C7">
        <w:trPr>
          <w:trHeight w:val="293"/>
        </w:trPr>
        <w:tc>
          <w:tcPr>
            <w:tcW w:w="1701" w:type="dxa"/>
          </w:tcPr>
          <w:p w14:paraId="4542BF24" w14:textId="5B101AC3" w:rsidR="000A7528" w:rsidRDefault="000A7528" w:rsidP="00ED16AB">
            <w:pPr>
              <w:pStyle w:val="Tablebodylast"/>
              <w:spacing w:line="240" w:lineRule="auto"/>
              <w:rPr>
                <w:rFonts w:ascii="Arial" w:hAnsi="Arial" w:cs="Arial"/>
                <w:sz w:val="22"/>
                <w:szCs w:val="22"/>
              </w:rPr>
            </w:pPr>
            <w:r>
              <w:rPr>
                <w:rFonts w:ascii="Arial" w:hAnsi="Arial" w:cs="Arial"/>
                <w:sz w:val="22"/>
                <w:szCs w:val="22"/>
              </w:rPr>
              <w:t>9</w:t>
            </w:r>
          </w:p>
        </w:tc>
        <w:tc>
          <w:tcPr>
            <w:tcW w:w="5245" w:type="dxa"/>
          </w:tcPr>
          <w:p w14:paraId="2CABA3B8" w14:textId="02AB726D" w:rsidR="000A7528" w:rsidRDefault="000A7528" w:rsidP="00ED16AB">
            <w:pPr>
              <w:pStyle w:val="Tablebodylast"/>
              <w:spacing w:line="240" w:lineRule="auto"/>
              <w:rPr>
                <w:rFonts w:ascii="Arial" w:hAnsi="Arial" w:cs="Arial"/>
                <w:sz w:val="22"/>
                <w:szCs w:val="22"/>
              </w:rPr>
            </w:pPr>
            <w:r>
              <w:rPr>
                <w:rFonts w:ascii="Arial" w:hAnsi="Arial" w:cs="Arial"/>
                <w:sz w:val="22"/>
                <w:szCs w:val="22"/>
              </w:rPr>
              <w:t>Human immunodeficiency 1 infection</w:t>
            </w:r>
          </w:p>
        </w:tc>
      </w:tr>
      <w:tr w:rsidR="000A7528" w:rsidRPr="0089057D" w14:paraId="342D38FF" w14:textId="77777777" w:rsidTr="000D24C7">
        <w:trPr>
          <w:trHeight w:val="293"/>
        </w:trPr>
        <w:tc>
          <w:tcPr>
            <w:tcW w:w="1701" w:type="dxa"/>
          </w:tcPr>
          <w:p w14:paraId="154A3230" w14:textId="008D3D6A" w:rsidR="000A7528" w:rsidRDefault="000A7528" w:rsidP="00ED16AB">
            <w:pPr>
              <w:pStyle w:val="Tablebodylast"/>
              <w:spacing w:line="240" w:lineRule="auto"/>
              <w:rPr>
                <w:rFonts w:ascii="Arial" w:hAnsi="Arial" w:cs="Arial"/>
                <w:sz w:val="22"/>
                <w:szCs w:val="22"/>
              </w:rPr>
            </w:pPr>
            <w:r>
              <w:rPr>
                <w:rFonts w:ascii="Arial" w:hAnsi="Arial" w:cs="Arial"/>
                <w:sz w:val="22"/>
                <w:szCs w:val="22"/>
              </w:rPr>
              <w:t>10</w:t>
            </w:r>
          </w:p>
        </w:tc>
        <w:tc>
          <w:tcPr>
            <w:tcW w:w="5245" w:type="dxa"/>
          </w:tcPr>
          <w:p w14:paraId="5A742145" w14:textId="74253D03" w:rsidR="000A7528" w:rsidRDefault="000A7528" w:rsidP="00ED16AB">
            <w:pPr>
              <w:pStyle w:val="Tablebodylast"/>
              <w:spacing w:line="240" w:lineRule="auto"/>
              <w:rPr>
                <w:rFonts w:ascii="Arial" w:hAnsi="Arial" w:cs="Arial"/>
                <w:sz w:val="22"/>
                <w:szCs w:val="22"/>
              </w:rPr>
            </w:pPr>
            <w:r>
              <w:rPr>
                <w:rFonts w:ascii="Arial" w:hAnsi="Arial" w:cs="Arial"/>
                <w:sz w:val="22"/>
                <w:szCs w:val="22"/>
              </w:rPr>
              <w:t xml:space="preserve">Apoptosis </w:t>
            </w:r>
          </w:p>
        </w:tc>
      </w:tr>
    </w:tbl>
    <w:p w14:paraId="1A567C73" w14:textId="77777777" w:rsidR="00B81960" w:rsidRPr="005D122C" w:rsidRDefault="00B81960" w:rsidP="00ED16AB">
      <w:pPr>
        <w:rPr>
          <w:b/>
          <w:bCs/>
          <w:lang w:val="en-US" w:eastAsia="en-US"/>
        </w:rPr>
      </w:pPr>
    </w:p>
    <w:p w14:paraId="738BC710" w14:textId="70D49AB9" w:rsidR="00432E4B" w:rsidRPr="0089057D" w:rsidRDefault="00432E4B" w:rsidP="00ED16AB">
      <w:pPr>
        <w:pStyle w:val="Titolo1"/>
        <w:numPr>
          <w:ilvl w:val="0"/>
          <w:numId w:val="0"/>
        </w:numPr>
        <w:spacing w:line="240" w:lineRule="auto"/>
        <w:rPr>
          <w:rFonts w:ascii="Arial" w:hAnsi="Arial" w:cs="Arial"/>
          <w:sz w:val="22"/>
          <w:szCs w:val="22"/>
        </w:rPr>
      </w:pPr>
      <w:r>
        <w:rPr>
          <w:rFonts w:ascii="Arial" w:hAnsi="Arial" w:cs="Arial"/>
          <w:sz w:val="22"/>
          <w:szCs w:val="22"/>
        </w:rPr>
        <w:t>Network measures</w:t>
      </w:r>
    </w:p>
    <w:p w14:paraId="7DCC0C71" w14:textId="67FEE5DB" w:rsidR="00432E4B" w:rsidRDefault="00ED16AB" w:rsidP="00ED16AB">
      <w:pPr>
        <w:pStyle w:val="NumberedListfirst"/>
        <w:numPr>
          <w:ilvl w:val="0"/>
          <w:numId w:val="0"/>
        </w:numPr>
        <w:spacing w:before="60" w:line="240" w:lineRule="auto"/>
        <w:jc w:val="left"/>
        <w:rPr>
          <w:rFonts w:ascii="Arial" w:hAnsi="Arial" w:cs="Arial"/>
          <w:sz w:val="22"/>
          <w:szCs w:val="22"/>
        </w:rPr>
      </w:pPr>
      <w:r>
        <w:rPr>
          <w:rFonts w:ascii="Arial" w:hAnsi="Arial" w:cs="Arial"/>
          <w:sz w:val="22"/>
          <w:szCs w:val="22"/>
        </w:rPr>
        <w:t xml:space="preserve">Starting from the data that we build in the first part of the project, we compute the main network measures. </w:t>
      </w:r>
      <w:proofErr w:type="gramStart"/>
      <w:r>
        <w:rPr>
          <w:rFonts w:ascii="Arial" w:hAnsi="Arial" w:cs="Arial"/>
          <w:sz w:val="22"/>
          <w:szCs w:val="22"/>
        </w:rPr>
        <w:t>First</w:t>
      </w:r>
      <w:proofErr w:type="gramEnd"/>
      <w:r>
        <w:rPr>
          <w:rFonts w:ascii="Arial" w:hAnsi="Arial" w:cs="Arial"/>
          <w:sz w:val="22"/>
          <w:szCs w:val="22"/>
        </w:rPr>
        <w:t xml:space="preserve"> we have built a graph from disease interactome. From this graph we noticed that it was composed by a several connected components and we take only the LCC (large connected component) and we start to work on it. The following figure represents the graph that we draw with </w:t>
      </w:r>
      <w:proofErr w:type="spellStart"/>
      <w:r>
        <w:rPr>
          <w:rFonts w:ascii="Arial" w:hAnsi="Arial" w:cs="Arial"/>
          <w:sz w:val="22"/>
          <w:szCs w:val="22"/>
        </w:rPr>
        <w:t>network</w:t>
      </w:r>
      <w:r w:rsidR="00B2460F">
        <w:rPr>
          <w:rFonts w:ascii="Arial" w:hAnsi="Arial" w:cs="Arial"/>
          <w:sz w:val="22"/>
          <w:szCs w:val="22"/>
        </w:rPr>
        <w:t>x</w:t>
      </w:r>
      <w:proofErr w:type="spellEnd"/>
      <w:r>
        <w:rPr>
          <w:rFonts w:ascii="Arial" w:hAnsi="Arial" w:cs="Arial"/>
          <w:sz w:val="22"/>
          <w:szCs w:val="22"/>
        </w:rPr>
        <w:t xml:space="preserve"> (python library).</w:t>
      </w:r>
    </w:p>
    <w:p w14:paraId="3EDE31AF" w14:textId="77777777" w:rsidR="00A45375" w:rsidRDefault="00A45375" w:rsidP="00ED16AB">
      <w:pPr>
        <w:pStyle w:val="NumberedListfirst"/>
        <w:numPr>
          <w:ilvl w:val="0"/>
          <w:numId w:val="0"/>
        </w:numPr>
        <w:spacing w:before="60" w:line="240" w:lineRule="auto"/>
        <w:jc w:val="left"/>
        <w:rPr>
          <w:rFonts w:ascii="Arial" w:hAnsi="Arial" w:cs="Arial"/>
          <w:sz w:val="22"/>
          <w:szCs w:val="22"/>
        </w:rPr>
      </w:pPr>
    </w:p>
    <w:p w14:paraId="20937F31" w14:textId="24FAA6D0" w:rsidR="00A45375" w:rsidRDefault="00A45375" w:rsidP="00A45375">
      <w:pPr>
        <w:pStyle w:val="Abstract-Head"/>
        <w:numPr>
          <w:ilvl w:val="0"/>
          <w:numId w:val="0"/>
        </w:numPr>
        <w:spacing w:before="0" w:line="240" w:lineRule="auto"/>
        <w:ind w:left="357" w:hanging="357"/>
        <w:rPr>
          <w:rFonts w:ascii="Arial" w:hAnsi="Arial" w:cs="Arial"/>
          <w:sz w:val="22"/>
          <w:szCs w:val="22"/>
        </w:rPr>
      </w:pPr>
      <w:r>
        <w:rPr>
          <w:rFonts w:ascii="Arial" w:hAnsi="Arial" w:cs="Arial"/>
          <w:bCs/>
          <w:sz w:val="22"/>
          <w:szCs w:val="22"/>
        </w:rPr>
        <w:t>Figure 1</w:t>
      </w:r>
      <w:r w:rsidRPr="00B81960">
        <w:rPr>
          <w:rFonts w:ascii="Arial" w:hAnsi="Arial" w:cs="Arial"/>
          <w:bCs/>
          <w:sz w:val="22"/>
          <w:szCs w:val="22"/>
        </w:rPr>
        <w:t>.</w:t>
      </w:r>
      <w:r w:rsidRPr="0089057D">
        <w:rPr>
          <w:bCs/>
        </w:rPr>
        <w:t> </w:t>
      </w:r>
      <w:proofErr w:type="spellStart"/>
      <w:r>
        <w:rPr>
          <w:rFonts w:ascii="Arial" w:hAnsi="Arial" w:cs="Arial"/>
          <w:b w:val="0"/>
          <w:bCs/>
          <w:sz w:val="22"/>
          <w:szCs w:val="22"/>
        </w:rPr>
        <w:t>Interactome</w:t>
      </w:r>
      <w:proofErr w:type="spellEnd"/>
      <w:r>
        <w:rPr>
          <w:rFonts w:ascii="Arial" w:hAnsi="Arial" w:cs="Arial"/>
          <w:b w:val="0"/>
          <w:bCs/>
          <w:sz w:val="22"/>
          <w:szCs w:val="22"/>
        </w:rPr>
        <w:t xml:space="preserve"> LCC plot</w:t>
      </w:r>
    </w:p>
    <w:p w14:paraId="749606DF" w14:textId="0D47CA71" w:rsidR="0076319F" w:rsidRDefault="0076319F" w:rsidP="00ED16AB">
      <w:pPr>
        <w:pStyle w:val="NumberedListfirst"/>
        <w:numPr>
          <w:ilvl w:val="0"/>
          <w:numId w:val="0"/>
        </w:numPr>
        <w:spacing w:before="60" w:line="240" w:lineRule="auto"/>
        <w:jc w:val="left"/>
        <w:rPr>
          <w:rFonts w:ascii="Arial" w:hAnsi="Arial" w:cs="Arial"/>
          <w:sz w:val="22"/>
          <w:szCs w:val="22"/>
        </w:rPr>
      </w:pPr>
      <w:r>
        <w:rPr>
          <w:rFonts w:ascii="Arial" w:hAnsi="Arial" w:cs="Arial"/>
          <w:noProof/>
          <w:sz w:val="22"/>
          <w:szCs w:val="22"/>
          <w:lang w:val="it-IT" w:eastAsia="it-IT"/>
        </w:rPr>
        <w:drawing>
          <wp:inline distT="0" distB="0" distL="0" distR="0" wp14:anchorId="162E1A42" wp14:editId="395F4FFA">
            <wp:extent cx="6200140" cy="531876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actome_lcc.png"/>
                    <pic:cNvPicPr/>
                  </pic:nvPicPr>
                  <pic:blipFill>
                    <a:blip r:embed="rId8">
                      <a:extLst>
                        <a:ext uri="{28A0092B-C50C-407E-A947-70E740481C1C}">
                          <a14:useLocalDpi xmlns:a14="http://schemas.microsoft.com/office/drawing/2010/main" val="0"/>
                        </a:ext>
                      </a:extLst>
                    </a:blip>
                    <a:stretch>
                      <a:fillRect/>
                    </a:stretch>
                  </pic:blipFill>
                  <pic:spPr>
                    <a:xfrm>
                      <a:off x="0" y="0"/>
                      <a:ext cx="6200140" cy="5318760"/>
                    </a:xfrm>
                    <a:prstGeom prst="rect">
                      <a:avLst/>
                    </a:prstGeom>
                  </pic:spPr>
                </pic:pic>
              </a:graphicData>
            </a:graphic>
          </wp:inline>
        </w:drawing>
      </w:r>
    </w:p>
    <w:p w14:paraId="5BD82C5A" w14:textId="357B0197" w:rsidR="00ED16AB" w:rsidRDefault="00ED16AB" w:rsidP="00ED16AB">
      <w:pPr>
        <w:pStyle w:val="NumberedListfirst"/>
        <w:numPr>
          <w:ilvl w:val="0"/>
          <w:numId w:val="0"/>
        </w:numPr>
        <w:spacing w:before="60" w:line="240" w:lineRule="auto"/>
        <w:jc w:val="left"/>
        <w:rPr>
          <w:rFonts w:ascii="Arial" w:hAnsi="Arial" w:cs="Arial"/>
          <w:sz w:val="22"/>
          <w:szCs w:val="22"/>
        </w:rPr>
      </w:pPr>
    </w:p>
    <w:p w14:paraId="05D8D49C" w14:textId="56383882" w:rsidR="00ED16AB" w:rsidRDefault="00ED16AB" w:rsidP="00ED16AB">
      <w:pPr>
        <w:pStyle w:val="Abstract-Head"/>
        <w:numPr>
          <w:ilvl w:val="0"/>
          <w:numId w:val="0"/>
        </w:numPr>
        <w:spacing w:before="0" w:line="240" w:lineRule="auto"/>
        <w:ind w:left="357" w:hanging="357"/>
        <w:rPr>
          <w:rFonts w:ascii="Arial" w:hAnsi="Arial" w:cs="Arial"/>
          <w:b w:val="0"/>
          <w:bCs/>
          <w:color w:val="FF0000"/>
          <w:sz w:val="22"/>
          <w:szCs w:val="22"/>
          <w:lang w:val="it-IT"/>
        </w:rPr>
      </w:pPr>
    </w:p>
    <w:p w14:paraId="2C3E2094" w14:textId="6C458C75" w:rsidR="00ED16AB" w:rsidRDefault="00ED16AB" w:rsidP="00ED16AB">
      <w:pPr>
        <w:pStyle w:val="Abstract-Head"/>
        <w:numPr>
          <w:ilvl w:val="0"/>
          <w:numId w:val="0"/>
        </w:numPr>
        <w:spacing w:before="0" w:line="240" w:lineRule="auto"/>
        <w:ind w:left="357" w:hanging="357"/>
        <w:rPr>
          <w:rFonts w:ascii="Arial" w:hAnsi="Arial" w:cs="Arial"/>
          <w:b w:val="0"/>
          <w:bCs/>
          <w:sz w:val="22"/>
          <w:szCs w:val="22"/>
        </w:rPr>
      </w:pPr>
      <w:r>
        <w:rPr>
          <w:rFonts w:ascii="Arial" w:hAnsi="Arial" w:cs="Arial"/>
          <w:b w:val="0"/>
          <w:bCs/>
          <w:sz w:val="22"/>
          <w:szCs w:val="22"/>
        </w:rPr>
        <w:t xml:space="preserve">From this </w:t>
      </w:r>
      <w:proofErr w:type="gramStart"/>
      <w:r>
        <w:rPr>
          <w:rFonts w:ascii="Arial" w:hAnsi="Arial" w:cs="Arial"/>
          <w:b w:val="0"/>
          <w:bCs/>
          <w:sz w:val="22"/>
          <w:szCs w:val="22"/>
        </w:rPr>
        <w:t>graph</w:t>
      </w:r>
      <w:proofErr w:type="gramEnd"/>
      <w:r>
        <w:rPr>
          <w:rFonts w:ascii="Arial" w:hAnsi="Arial" w:cs="Arial"/>
          <w:b w:val="0"/>
          <w:bCs/>
          <w:sz w:val="22"/>
          <w:szCs w:val="22"/>
        </w:rPr>
        <w:t xml:space="preserve"> we computed the following measures:</w:t>
      </w:r>
    </w:p>
    <w:p w14:paraId="432A54AC" w14:textId="44E74F4F" w:rsidR="00ED16AB" w:rsidRDefault="00ED16AB" w:rsidP="00ED16AB">
      <w:pPr>
        <w:pStyle w:val="Abstract-Head"/>
        <w:numPr>
          <w:ilvl w:val="0"/>
          <w:numId w:val="21"/>
        </w:numPr>
        <w:spacing w:before="0" w:line="240" w:lineRule="auto"/>
        <w:rPr>
          <w:rFonts w:ascii="Arial" w:hAnsi="Arial" w:cs="Arial"/>
          <w:b w:val="0"/>
          <w:bCs/>
          <w:sz w:val="22"/>
          <w:szCs w:val="22"/>
        </w:rPr>
      </w:pPr>
      <w:r>
        <w:rPr>
          <w:rFonts w:ascii="Arial" w:hAnsi="Arial" w:cs="Arial"/>
          <w:b w:val="0"/>
          <w:bCs/>
          <w:sz w:val="22"/>
          <w:szCs w:val="22"/>
        </w:rPr>
        <w:t>Number of nodes;</w:t>
      </w:r>
    </w:p>
    <w:p w14:paraId="78DA67F5" w14:textId="1F3B68E1" w:rsidR="00ED16AB" w:rsidRDefault="00ED16AB" w:rsidP="00ED16AB">
      <w:pPr>
        <w:pStyle w:val="Abstract-Head"/>
        <w:numPr>
          <w:ilvl w:val="0"/>
          <w:numId w:val="21"/>
        </w:numPr>
        <w:spacing w:before="0" w:line="240" w:lineRule="auto"/>
        <w:rPr>
          <w:rFonts w:ascii="Arial" w:hAnsi="Arial" w:cs="Arial"/>
          <w:b w:val="0"/>
          <w:bCs/>
          <w:sz w:val="22"/>
          <w:szCs w:val="22"/>
        </w:rPr>
      </w:pPr>
      <w:r>
        <w:rPr>
          <w:rFonts w:ascii="Arial" w:hAnsi="Arial" w:cs="Arial"/>
          <w:b w:val="0"/>
          <w:bCs/>
          <w:sz w:val="22"/>
          <w:szCs w:val="22"/>
        </w:rPr>
        <w:t>Number of links;</w:t>
      </w:r>
    </w:p>
    <w:p w14:paraId="45334AE4" w14:textId="6CFB6DF6" w:rsidR="00ED16AB" w:rsidRDefault="00ED16AB" w:rsidP="00ED16AB">
      <w:pPr>
        <w:pStyle w:val="Abstract-Head"/>
        <w:numPr>
          <w:ilvl w:val="0"/>
          <w:numId w:val="21"/>
        </w:numPr>
        <w:spacing w:before="0" w:line="240" w:lineRule="auto"/>
        <w:rPr>
          <w:rFonts w:ascii="Arial" w:hAnsi="Arial" w:cs="Arial"/>
          <w:b w:val="0"/>
          <w:bCs/>
          <w:sz w:val="22"/>
          <w:szCs w:val="22"/>
        </w:rPr>
      </w:pPr>
      <w:r>
        <w:rPr>
          <w:rFonts w:ascii="Arial" w:hAnsi="Arial" w:cs="Arial"/>
          <w:b w:val="0"/>
          <w:bCs/>
          <w:sz w:val="22"/>
          <w:szCs w:val="22"/>
        </w:rPr>
        <w:t>Average path length;</w:t>
      </w:r>
    </w:p>
    <w:p w14:paraId="04B66EC8" w14:textId="59ADACBE" w:rsidR="00ED16AB" w:rsidRDefault="00ED16AB" w:rsidP="00ED16AB">
      <w:pPr>
        <w:pStyle w:val="Abstract-Head"/>
        <w:numPr>
          <w:ilvl w:val="0"/>
          <w:numId w:val="21"/>
        </w:numPr>
        <w:spacing w:before="0" w:line="240" w:lineRule="auto"/>
        <w:rPr>
          <w:rFonts w:ascii="Arial" w:hAnsi="Arial" w:cs="Arial"/>
          <w:b w:val="0"/>
          <w:bCs/>
          <w:sz w:val="22"/>
          <w:szCs w:val="22"/>
        </w:rPr>
      </w:pPr>
      <w:r>
        <w:rPr>
          <w:rFonts w:ascii="Arial" w:hAnsi="Arial" w:cs="Arial"/>
          <w:b w:val="0"/>
          <w:bCs/>
          <w:sz w:val="22"/>
          <w:szCs w:val="22"/>
        </w:rPr>
        <w:t>Average degree;</w:t>
      </w:r>
    </w:p>
    <w:p w14:paraId="323C5549" w14:textId="3D6E4401" w:rsidR="00ED16AB" w:rsidRDefault="00ED16AB" w:rsidP="00ED16AB">
      <w:pPr>
        <w:pStyle w:val="Abstract-Head"/>
        <w:numPr>
          <w:ilvl w:val="0"/>
          <w:numId w:val="21"/>
        </w:numPr>
        <w:spacing w:before="0" w:line="240" w:lineRule="auto"/>
        <w:rPr>
          <w:rFonts w:ascii="Arial" w:hAnsi="Arial" w:cs="Arial"/>
          <w:b w:val="0"/>
          <w:bCs/>
          <w:sz w:val="22"/>
          <w:szCs w:val="22"/>
        </w:rPr>
      </w:pPr>
      <w:r>
        <w:rPr>
          <w:rFonts w:ascii="Arial" w:hAnsi="Arial" w:cs="Arial"/>
          <w:b w:val="0"/>
          <w:bCs/>
          <w:sz w:val="22"/>
          <w:szCs w:val="22"/>
        </w:rPr>
        <w:t>Average clustering coefficient;</w:t>
      </w:r>
    </w:p>
    <w:p w14:paraId="4A33B45A" w14:textId="76C8E2B7" w:rsidR="00ED16AB" w:rsidRDefault="00ED16AB" w:rsidP="00ED16AB">
      <w:pPr>
        <w:pStyle w:val="Abstract-Head"/>
        <w:numPr>
          <w:ilvl w:val="0"/>
          <w:numId w:val="21"/>
        </w:numPr>
        <w:spacing w:before="0" w:line="240" w:lineRule="auto"/>
        <w:rPr>
          <w:rFonts w:ascii="Arial" w:hAnsi="Arial" w:cs="Arial"/>
          <w:b w:val="0"/>
          <w:bCs/>
          <w:sz w:val="22"/>
          <w:szCs w:val="22"/>
        </w:rPr>
      </w:pPr>
      <w:r>
        <w:rPr>
          <w:rFonts w:ascii="Arial" w:hAnsi="Arial" w:cs="Arial"/>
          <w:b w:val="0"/>
          <w:bCs/>
          <w:sz w:val="22"/>
          <w:szCs w:val="22"/>
        </w:rPr>
        <w:t>Network diameter;</w:t>
      </w:r>
    </w:p>
    <w:p w14:paraId="13AE83B0" w14:textId="4AD3064F" w:rsidR="00ED16AB" w:rsidRDefault="00ED16AB" w:rsidP="00ED16AB">
      <w:pPr>
        <w:pStyle w:val="Abstract-Head"/>
        <w:numPr>
          <w:ilvl w:val="0"/>
          <w:numId w:val="21"/>
        </w:numPr>
        <w:spacing w:before="0" w:line="240" w:lineRule="auto"/>
        <w:rPr>
          <w:rFonts w:ascii="Arial" w:hAnsi="Arial" w:cs="Arial"/>
          <w:b w:val="0"/>
          <w:bCs/>
          <w:sz w:val="22"/>
          <w:szCs w:val="22"/>
        </w:rPr>
      </w:pPr>
      <w:r>
        <w:rPr>
          <w:rFonts w:ascii="Arial" w:hAnsi="Arial" w:cs="Arial"/>
          <w:b w:val="0"/>
          <w:bCs/>
          <w:sz w:val="22"/>
          <w:szCs w:val="22"/>
        </w:rPr>
        <w:t>Network radius;</w:t>
      </w:r>
    </w:p>
    <w:p w14:paraId="1CA5D506" w14:textId="6B17CDA4" w:rsidR="00ED16AB" w:rsidRDefault="00ED16AB" w:rsidP="00ED16AB">
      <w:pPr>
        <w:pStyle w:val="Abstract-Head"/>
        <w:numPr>
          <w:ilvl w:val="0"/>
          <w:numId w:val="21"/>
        </w:numPr>
        <w:spacing w:before="0" w:line="240" w:lineRule="auto"/>
        <w:rPr>
          <w:rFonts w:ascii="Arial" w:hAnsi="Arial" w:cs="Arial"/>
          <w:b w:val="0"/>
          <w:bCs/>
          <w:sz w:val="22"/>
          <w:szCs w:val="22"/>
        </w:rPr>
      </w:pPr>
      <w:r>
        <w:rPr>
          <w:rFonts w:ascii="Arial" w:hAnsi="Arial" w:cs="Arial"/>
          <w:b w:val="0"/>
          <w:bCs/>
          <w:sz w:val="22"/>
          <w:szCs w:val="22"/>
        </w:rPr>
        <w:t>Network centralization.</w:t>
      </w:r>
    </w:p>
    <w:p w14:paraId="0B38ED64" w14:textId="77777777" w:rsidR="00ED16AB" w:rsidRDefault="00ED16AB" w:rsidP="00ED16AB">
      <w:pPr>
        <w:pStyle w:val="Abstract-Head"/>
        <w:numPr>
          <w:ilvl w:val="0"/>
          <w:numId w:val="0"/>
        </w:numPr>
        <w:spacing w:before="0" w:line="240" w:lineRule="auto"/>
        <w:ind w:left="357" w:hanging="357"/>
        <w:rPr>
          <w:rFonts w:ascii="Arial" w:hAnsi="Arial" w:cs="Arial"/>
          <w:b w:val="0"/>
          <w:bCs/>
          <w:sz w:val="22"/>
          <w:szCs w:val="22"/>
        </w:rPr>
      </w:pPr>
    </w:p>
    <w:p w14:paraId="617AC9DB" w14:textId="4F77CB90" w:rsidR="00ED16AB" w:rsidRDefault="00ED16AB" w:rsidP="00ED16AB">
      <w:pPr>
        <w:pStyle w:val="Abstract-Head"/>
        <w:numPr>
          <w:ilvl w:val="0"/>
          <w:numId w:val="0"/>
        </w:numPr>
        <w:spacing w:before="0" w:line="240" w:lineRule="auto"/>
        <w:ind w:left="357" w:hanging="357"/>
        <w:rPr>
          <w:rFonts w:ascii="Arial" w:hAnsi="Arial" w:cs="Arial"/>
          <w:b w:val="0"/>
          <w:bCs/>
          <w:sz w:val="22"/>
          <w:szCs w:val="22"/>
        </w:rPr>
      </w:pPr>
      <w:r>
        <w:rPr>
          <w:rFonts w:ascii="Arial" w:hAnsi="Arial" w:cs="Arial"/>
          <w:b w:val="0"/>
          <w:bCs/>
          <w:sz w:val="22"/>
          <w:szCs w:val="22"/>
        </w:rPr>
        <w:t>The Table 7 shows all data about these measures.</w:t>
      </w:r>
    </w:p>
    <w:p w14:paraId="66D26D40" w14:textId="77777777" w:rsidR="00ED16AB" w:rsidRPr="0089057D" w:rsidRDefault="00ED16AB" w:rsidP="00ED16AB">
      <w:pPr>
        <w:pStyle w:val="NumberedListfirst"/>
        <w:numPr>
          <w:ilvl w:val="0"/>
          <w:numId w:val="0"/>
        </w:numPr>
        <w:spacing w:before="60" w:line="240" w:lineRule="auto"/>
        <w:jc w:val="left"/>
        <w:rPr>
          <w:rFonts w:ascii="Arial" w:hAnsi="Arial" w:cs="Arial"/>
          <w:sz w:val="22"/>
          <w:szCs w:val="22"/>
        </w:rPr>
      </w:pPr>
    </w:p>
    <w:p w14:paraId="2A97C4D3" w14:textId="4348B9E1" w:rsidR="00566D40" w:rsidRDefault="00566D40" w:rsidP="00ED16AB">
      <w:pPr>
        <w:pStyle w:val="para-first"/>
        <w:spacing w:line="240" w:lineRule="auto"/>
        <w:jc w:val="left"/>
        <w:rPr>
          <w:sz w:val="22"/>
          <w:szCs w:val="22"/>
        </w:rPr>
      </w:pPr>
    </w:p>
    <w:p w14:paraId="72305731" w14:textId="4D45447F" w:rsidR="00432E4B" w:rsidRDefault="00432E4B" w:rsidP="00ED16AB">
      <w:pPr>
        <w:pStyle w:val="Abstract-Head"/>
        <w:numPr>
          <w:ilvl w:val="0"/>
          <w:numId w:val="0"/>
        </w:numPr>
        <w:spacing w:before="0" w:line="240" w:lineRule="auto"/>
        <w:ind w:left="357" w:hanging="357"/>
        <w:rPr>
          <w:rFonts w:ascii="Arial" w:hAnsi="Arial" w:cs="Arial"/>
          <w:b w:val="0"/>
          <w:bCs/>
          <w:sz w:val="22"/>
          <w:szCs w:val="22"/>
        </w:rPr>
      </w:pPr>
      <w:r w:rsidRPr="00B81960">
        <w:rPr>
          <w:rFonts w:ascii="Arial" w:hAnsi="Arial" w:cs="Arial"/>
          <w:bCs/>
          <w:sz w:val="22"/>
          <w:szCs w:val="22"/>
        </w:rPr>
        <w:t xml:space="preserve">Table </w:t>
      </w:r>
      <w:r>
        <w:rPr>
          <w:rFonts w:ascii="Arial" w:hAnsi="Arial" w:cs="Arial"/>
          <w:bCs/>
          <w:sz w:val="22"/>
          <w:szCs w:val="22"/>
        </w:rPr>
        <w:t>7</w:t>
      </w:r>
      <w:r w:rsidRPr="00B81960">
        <w:rPr>
          <w:rFonts w:ascii="Arial" w:hAnsi="Arial" w:cs="Arial"/>
          <w:bCs/>
          <w:sz w:val="22"/>
          <w:szCs w:val="22"/>
        </w:rPr>
        <w:t>.</w:t>
      </w:r>
      <w:r w:rsidRPr="0089057D">
        <w:rPr>
          <w:bCs/>
        </w:rPr>
        <w:t> </w:t>
      </w:r>
      <w:r>
        <w:rPr>
          <w:rFonts w:ascii="Arial" w:hAnsi="Arial" w:cs="Arial"/>
          <w:b w:val="0"/>
          <w:bCs/>
          <w:sz w:val="22"/>
          <w:szCs w:val="22"/>
        </w:rPr>
        <w:t>Global measures</w:t>
      </w:r>
      <w:r w:rsidR="00CE093A">
        <w:rPr>
          <w:rFonts w:ascii="Arial" w:hAnsi="Arial" w:cs="Arial"/>
          <w:b w:val="0"/>
          <w:bCs/>
          <w:sz w:val="22"/>
          <w:szCs w:val="22"/>
        </w:rPr>
        <w:t xml:space="preserve"> of the disease interactome LCC</w:t>
      </w:r>
    </w:p>
    <w:tbl>
      <w:tblPr>
        <w:tblW w:w="7938" w:type="dxa"/>
        <w:tblCellMar>
          <w:left w:w="0" w:type="dxa"/>
          <w:right w:w="0" w:type="dxa"/>
        </w:tblCellMar>
        <w:tblLook w:val="0000" w:firstRow="0" w:lastRow="0" w:firstColumn="0" w:lastColumn="0" w:noHBand="0" w:noVBand="0"/>
      </w:tblPr>
      <w:tblGrid>
        <w:gridCol w:w="5103"/>
        <w:gridCol w:w="2835"/>
      </w:tblGrid>
      <w:tr w:rsidR="00432E4B" w:rsidRPr="0089057D" w14:paraId="7D92ECC0" w14:textId="0332BFF0" w:rsidTr="000D24C7">
        <w:trPr>
          <w:trHeight w:val="367"/>
        </w:trPr>
        <w:tc>
          <w:tcPr>
            <w:tcW w:w="5103" w:type="dxa"/>
            <w:tcBorders>
              <w:top w:val="single" w:sz="4" w:space="0" w:color="auto"/>
              <w:bottom w:val="single" w:sz="4" w:space="0" w:color="auto"/>
            </w:tcBorders>
          </w:tcPr>
          <w:p w14:paraId="795536BA" w14:textId="2DF27146" w:rsidR="00432E4B" w:rsidRPr="00432E4B" w:rsidRDefault="00432E4B" w:rsidP="00ED16AB">
            <w:pPr>
              <w:pStyle w:val="TableColumnhead"/>
              <w:spacing w:line="240" w:lineRule="auto"/>
              <w:rPr>
                <w:rFonts w:ascii="Arial" w:hAnsi="Arial" w:cs="Arial"/>
                <w:b/>
                <w:bCs/>
                <w:sz w:val="22"/>
                <w:szCs w:val="22"/>
              </w:rPr>
            </w:pPr>
            <w:r w:rsidRPr="00432E4B">
              <w:rPr>
                <w:rFonts w:ascii="Arial" w:hAnsi="Arial" w:cs="Arial"/>
                <w:b/>
                <w:bCs/>
                <w:sz w:val="22"/>
                <w:szCs w:val="22"/>
              </w:rPr>
              <w:t>Measures</w:t>
            </w:r>
          </w:p>
        </w:tc>
        <w:tc>
          <w:tcPr>
            <w:tcW w:w="2835" w:type="dxa"/>
            <w:tcBorders>
              <w:top w:val="single" w:sz="4" w:space="0" w:color="auto"/>
              <w:bottom w:val="single" w:sz="4" w:space="0" w:color="auto"/>
            </w:tcBorders>
          </w:tcPr>
          <w:p w14:paraId="552167AB" w14:textId="5AEBF89C" w:rsidR="00432E4B" w:rsidRPr="004615AB" w:rsidRDefault="004615AB" w:rsidP="00ED16AB">
            <w:pPr>
              <w:pStyle w:val="TableColumnhead"/>
              <w:spacing w:line="240" w:lineRule="auto"/>
              <w:rPr>
                <w:rFonts w:ascii="Arial" w:hAnsi="Arial" w:cs="Arial"/>
                <w:b/>
                <w:bCs/>
                <w:sz w:val="22"/>
                <w:szCs w:val="22"/>
              </w:rPr>
            </w:pPr>
            <w:r w:rsidRPr="004615AB">
              <w:rPr>
                <w:rFonts w:ascii="Arial" w:hAnsi="Arial" w:cs="Arial"/>
                <w:b/>
                <w:bCs/>
                <w:sz w:val="22"/>
                <w:szCs w:val="22"/>
              </w:rPr>
              <w:t>Interactome network</w:t>
            </w:r>
          </w:p>
        </w:tc>
      </w:tr>
      <w:tr w:rsidR="00432E4B" w:rsidRPr="0089057D" w14:paraId="22B4393C" w14:textId="300D82E2" w:rsidTr="000D24C7">
        <w:trPr>
          <w:trHeight w:val="250"/>
        </w:trPr>
        <w:tc>
          <w:tcPr>
            <w:tcW w:w="5103" w:type="dxa"/>
            <w:tcBorders>
              <w:top w:val="single" w:sz="4" w:space="0" w:color="auto"/>
            </w:tcBorders>
          </w:tcPr>
          <w:p w14:paraId="08917598" w14:textId="5BC06F1E" w:rsidR="00432E4B" w:rsidRPr="004615AB" w:rsidRDefault="00432E4B" w:rsidP="00ED16AB">
            <w:pPr>
              <w:pStyle w:val="Tablebodyfirst"/>
              <w:spacing w:line="240" w:lineRule="auto"/>
              <w:rPr>
                <w:rFonts w:ascii="Arial" w:hAnsi="Arial" w:cs="Arial"/>
                <w:b/>
                <w:bCs/>
                <w:sz w:val="22"/>
                <w:szCs w:val="22"/>
              </w:rPr>
            </w:pPr>
            <w:r w:rsidRPr="004615AB">
              <w:rPr>
                <w:rFonts w:ascii="Arial" w:hAnsi="Arial" w:cs="Arial"/>
                <w:b/>
                <w:bCs/>
                <w:sz w:val="22"/>
                <w:szCs w:val="22"/>
              </w:rPr>
              <w:t>Number of nodes</w:t>
            </w:r>
          </w:p>
        </w:tc>
        <w:tc>
          <w:tcPr>
            <w:tcW w:w="2835" w:type="dxa"/>
            <w:tcBorders>
              <w:top w:val="single" w:sz="4" w:space="0" w:color="auto"/>
            </w:tcBorders>
          </w:tcPr>
          <w:p w14:paraId="4F58F4CD" w14:textId="6984E4F2" w:rsidR="00432E4B" w:rsidRPr="0089057D" w:rsidRDefault="00CE093A" w:rsidP="00ED16AB">
            <w:pPr>
              <w:pStyle w:val="Tablebodyfirst"/>
              <w:spacing w:line="240" w:lineRule="auto"/>
              <w:rPr>
                <w:rFonts w:ascii="Arial" w:hAnsi="Arial" w:cs="Arial"/>
                <w:sz w:val="22"/>
                <w:szCs w:val="22"/>
              </w:rPr>
            </w:pPr>
            <w:r>
              <w:rPr>
                <w:rFonts w:ascii="Arial" w:hAnsi="Arial" w:cs="Arial"/>
                <w:sz w:val="22"/>
                <w:szCs w:val="22"/>
              </w:rPr>
              <w:t>4391</w:t>
            </w:r>
          </w:p>
        </w:tc>
      </w:tr>
      <w:tr w:rsidR="00432E4B" w:rsidRPr="0089057D" w14:paraId="52B10312" w14:textId="17E08AA7" w:rsidTr="000D24C7">
        <w:trPr>
          <w:trHeight w:val="322"/>
        </w:trPr>
        <w:tc>
          <w:tcPr>
            <w:tcW w:w="5103" w:type="dxa"/>
          </w:tcPr>
          <w:p w14:paraId="770487B0" w14:textId="3567C1C1" w:rsidR="00432E4B" w:rsidRPr="004615AB" w:rsidRDefault="00432E4B" w:rsidP="00ED16AB">
            <w:pPr>
              <w:pStyle w:val="Tablebody"/>
              <w:spacing w:line="240" w:lineRule="auto"/>
              <w:ind w:left="0" w:firstLine="0"/>
              <w:rPr>
                <w:rFonts w:ascii="Arial" w:hAnsi="Arial" w:cs="Arial"/>
                <w:b/>
                <w:bCs/>
                <w:sz w:val="22"/>
                <w:szCs w:val="22"/>
              </w:rPr>
            </w:pPr>
            <w:r w:rsidRPr="004615AB">
              <w:rPr>
                <w:rFonts w:ascii="Arial" w:hAnsi="Arial" w:cs="Arial"/>
                <w:b/>
                <w:bCs/>
                <w:sz w:val="22"/>
                <w:szCs w:val="22"/>
              </w:rPr>
              <w:t>Number of links</w:t>
            </w:r>
          </w:p>
        </w:tc>
        <w:tc>
          <w:tcPr>
            <w:tcW w:w="2835" w:type="dxa"/>
          </w:tcPr>
          <w:p w14:paraId="03D6636D" w14:textId="5DE69A6A" w:rsidR="00432E4B" w:rsidRPr="0089057D" w:rsidRDefault="00CE093A" w:rsidP="00ED16AB">
            <w:pPr>
              <w:pStyle w:val="Tablebody"/>
              <w:spacing w:line="240" w:lineRule="auto"/>
              <w:rPr>
                <w:rFonts w:ascii="Arial" w:hAnsi="Arial" w:cs="Arial"/>
                <w:sz w:val="22"/>
                <w:szCs w:val="22"/>
              </w:rPr>
            </w:pPr>
            <w:r>
              <w:rPr>
                <w:rFonts w:ascii="Arial" w:hAnsi="Arial" w:cs="Arial"/>
                <w:sz w:val="22"/>
                <w:szCs w:val="22"/>
              </w:rPr>
              <w:t>9619</w:t>
            </w:r>
          </w:p>
        </w:tc>
      </w:tr>
      <w:tr w:rsidR="004615AB" w:rsidRPr="0089057D" w14:paraId="06173900" w14:textId="1E3BE5C9" w:rsidTr="000D24C7">
        <w:trPr>
          <w:trHeight w:val="293"/>
        </w:trPr>
        <w:tc>
          <w:tcPr>
            <w:tcW w:w="5103" w:type="dxa"/>
          </w:tcPr>
          <w:p w14:paraId="170EE843" w14:textId="0508D887" w:rsidR="004615AB" w:rsidRPr="004615AB" w:rsidRDefault="004615AB" w:rsidP="00ED16AB">
            <w:pPr>
              <w:pStyle w:val="Tablebodylast"/>
              <w:spacing w:line="240" w:lineRule="auto"/>
              <w:rPr>
                <w:rFonts w:ascii="Arial" w:hAnsi="Arial" w:cs="Arial"/>
                <w:b/>
                <w:bCs/>
                <w:sz w:val="22"/>
                <w:szCs w:val="22"/>
              </w:rPr>
            </w:pPr>
            <w:r w:rsidRPr="004615AB">
              <w:rPr>
                <w:rFonts w:ascii="Arial" w:hAnsi="Arial" w:cs="Arial"/>
                <w:b/>
                <w:bCs/>
                <w:sz w:val="22"/>
                <w:szCs w:val="22"/>
              </w:rPr>
              <w:t>Average path length</w:t>
            </w:r>
          </w:p>
        </w:tc>
        <w:tc>
          <w:tcPr>
            <w:tcW w:w="2835" w:type="dxa"/>
          </w:tcPr>
          <w:p w14:paraId="31F10345" w14:textId="31546EB8" w:rsidR="004615AB" w:rsidRPr="0089057D" w:rsidRDefault="00EC7E42" w:rsidP="00ED16AB">
            <w:pPr>
              <w:pStyle w:val="Tablebodylast"/>
              <w:spacing w:line="240" w:lineRule="auto"/>
              <w:rPr>
                <w:rFonts w:ascii="Arial" w:hAnsi="Arial" w:cs="Arial"/>
                <w:sz w:val="22"/>
                <w:szCs w:val="22"/>
              </w:rPr>
            </w:pPr>
            <w:r>
              <w:rPr>
                <w:rFonts w:ascii="Arial" w:hAnsi="Arial" w:cs="Arial"/>
                <w:sz w:val="22"/>
                <w:szCs w:val="22"/>
              </w:rPr>
              <w:t>5.2675</w:t>
            </w:r>
          </w:p>
        </w:tc>
      </w:tr>
      <w:tr w:rsidR="00432E4B" w:rsidRPr="0089057D" w14:paraId="38B48AC8" w14:textId="24F4D0AE" w:rsidTr="000D24C7">
        <w:trPr>
          <w:trHeight w:val="293"/>
        </w:trPr>
        <w:tc>
          <w:tcPr>
            <w:tcW w:w="5103" w:type="dxa"/>
          </w:tcPr>
          <w:p w14:paraId="43F25AB0" w14:textId="4DE4698D" w:rsidR="00432E4B" w:rsidRPr="004615AB" w:rsidRDefault="00432E4B" w:rsidP="00ED16AB">
            <w:pPr>
              <w:pStyle w:val="Tablebodylast"/>
              <w:spacing w:line="240" w:lineRule="auto"/>
              <w:rPr>
                <w:rFonts w:ascii="Arial" w:hAnsi="Arial" w:cs="Arial"/>
                <w:b/>
                <w:bCs/>
                <w:sz w:val="22"/>
                <w:szCs w:val="22"/>
              </w:rPr>
            </w:pPr>
            <w:r w:rsidRPr="004615AB">
              <w:rPr>
                <w:rFonts w:ascii="Arial" w:hAnsi="Arial" w:cs="Arial"/>
                <w:b/>
                <w:bCs/>
                <w:sz w:val="22"/>
                <w:szCs w:val="22"/>
              </w:rPr>
              <w:t>Average degree</w:t>
            </w:r>
          </w:p>
        </w:tc>
        <w:tc>
          <w:tcPr>
            <w:tcW w:w="2835" w:type="dxa"/>
          </w:tcPr>
          <w:p w14:paraId="438DF9CA" w14:textId="748ED317" w:rsidR="00432E4B" w:rsidRPr="0089057D" w:rsidRDefault="00270EBB" w:rsidP="00ED16AB">
            <w:pPr>
              <w:pStyle w:val="Tablebodylast"/>
              <w:spacing w:line="240" w:lineRule="auto"/>
              <w:rPr>
                <w:rFonts w:ascii="Arial" w:hAnsi="Arial" w:cs="Arial"/>
                <w:sz w:val="22"/>
                <w:szCs w:val="22"/>
              </w:rPr>
            </w:pPr>
            <w:r>
              <w:rPr>
                <w:rFonts w:ascii="Arial" w:hAnsi="Arial" w:cs="Arial"/>
                <w:sz w:val="22"/>
                <w:szCs w:val="22"/>
              </w:rPr>
              <w:t>18.7061</w:t>
            </w:r>
          </w:p>
        </w:tc>
      </w:tr>
      <w:tr w:rsidR="00CE093A" w:rsidRPr="0089057D" w14:paraId="3CEC2F2B" w14:textId="307BB528" w:rsidTr="000D24C7">
        <w:trPr>
          <w:trHeight w:val="293"/>
        </w:trPr>
        <w:tc>
          <w:tcPr>
            <w:tcW w:w="5103" w:type="dxa"/>
          </w:tcPr>
          <w:p w14:paraId="013CF0AE" w14:textId="34534E2E" w:rsidR="00CE093A" w:rsidRPr="004615AB" w:rsidRDefault="00CE093A" w:rsidP="00ED16AB">
            <w:pPr>
              <w:pStyle w:val="Tablebodylast"/>
              <w:spacing w:line="240" w:lineRule="auto"/>
              <w:rPr>
                <w:rFonts w:ascii="Arial" w:hAnsi="Arial" w:cs="Arial"/>
                <w:b/>
                <w:bCs/>
                <w:sz w:val="22"/>
                <w:szCs w:val="22"/>
              </w:rPr>
            </w:pPr>
            <w:r w:rsidRPr="004615AB">
              <w:rPr>
                <w:rFonts w:ascii="Arial" w:hAnsi="Arial" w:cs="Arial"/>
                <w:b/>
                <w:bCs/>
                <w:sz w:val="22"/>
                <w:szCs w:val="22"/>
              </w:rPr>
              <w:t>Average clustering coefficient</w:t>
            </w:r>
          </w:p>
        </w:tc>
        <w:tc>
          <w:tcPr>
            <w:tcW w:w="2835" w:type="dxa"/>
          </w:tcPr>
          <w:p w14:paraId="19E9E468" w14:textId="73256F62" w:rsidR="00CE093A" w:rsidRPr="0089057D" w:rsidRDefault="00CE093A" w:rsidP="00ED16AB">
            <w:pPr>
              <w:pStyle w:val="Tablebodylast"/>
              <w:spacing w:line="240" w:lineRule="auto"/>
              <w:rPr>
                <w:rFonts w:ascii="Arial" w:hAnsi="Arial" w:cs="Arial"/>
                <w:sz w:val="22"/>
                <w:szCs w:val="22"/>
              </w:rPr>
            </w:pPr>
            <w:r>
              <w:rPr>
                <w:rFonts w:ascii="Arial" w:hAnsi="Arial" w:cs="Arial"/>
                <w:sz w:val="22"/>
                <w:szCs w:val="22"/>
              </w:rPr>
              <w:t>0.0987</w:t>
            </w:r>
          </w:p>
        </w:tc>
      </w:tr>
      <w:tr w:rsidR="00CE093A" w:rsidRPr="0089057D" w14:paraId="66842C80" w14:textId="2A8408B1" w:rsidTr="000D24C7">
        <w:trPr>
          <w:trHeight w:val="293"/>
        </w:trPr>
        <w:tc>
          <w:tcPr>
            <w:tcW w:w="5103" w:type="dxa"/>
          </w:tcPr>
          <w:p w14:paraId="4BDA4B3E" w14:textId="43240233" w:rsidR="00CE093A" w:rsidRPr="004615AB" w:rsidRDefault="00CE093A" w:rsidP="00ED16AB">
            <w:pPr>
              <w:pStyle w:val="Tablebodylast"/>
              <w:spacing w:line="240" w:lineRule="auto"/>
              <w:rPr>
                <w:rFonts w:ascii="Arial" w:hAnsi="Arial" w:cs="Arial"/>
                <w:b/>
                <w:bCs/>
                <w:sz w:val="22"/>
                <w:szCs w:val="22"/>
              </w:rPr>
            </w:pPr>
            <w:r w:rsidRPr="004615AB">
              <w:rPr>
                <w:rFonts w:ascii="Arial" w:hAnsi="Arial" w:cs="Arial"/>
                <w:b/>
                <w:bCs/>
                <w:sz w:val="22"/>
                <w:szCs w:val="22"/>
              </w:rPr>
              <w:t>Network diameter</w:t>
            </w:r>
          </w:p>
        </w:tc>
        <w:tc>
          <w:tcPr>
            <w:tcW w:w="2835" w:type="dxa"/>
          </w:tcPr>
          <w:p w14:paraId="108557C0" w14:textId="06771158" w:rsidR="00CE093A" w:rsidRPr="0089057D" w:rsidRDefault="00CE093A" w:rsidP="00ED16AB">
            <w:pPr>
              <w:pStyle w:val="Tablebodylast"/>
              <w:spacing w:line="240" w:lineRule="auto"/>
              <w:rPr>
                <w:rFonts w:ascii="Arial" w:hAnsi="Arial" w:cs="Arial"/>
                <w:sz w:val="22"/>
                <w:szCs w:val="22"/>
              </w:rPr>
            </w:pPr>
            <w:r>
              <w:rPr>
                <w:rFonts w:ascii="Arial" w:hAnsi="Arial" w:cs="Arial"/>
                <w:sz w:val="22"/>
                <w:szCs w:val="22"/>
              </w:rPr>
              <w:t>15</w:t>
            </w:r>
          </w:p>
        </w:tc>
      </w:tr>
      <w:tr w:rsidR="00CE093A" w:rsidRPr="0089057D" w14:paraId="2F61E3F7" w14:textId="77777777" w:rsidTr="000D24C7">
        <w:trPr>
          <w:trHeight w:val="293"/>
        </w:trPr>
        <w:tc>
          <w:tcPr>
            <w:tcW w:w="5103" w:type="dxa"/>
          </w:tcPr>
          <w:p w14:paraId="6BEE89A8" w14:textId="25DA97F9" w:rsidR="00CE093A" w:rsidRPr="004615AB" w:rsidRDefault="00CE093A" w:rsidP="00ED16AB">
            <w:pPr>
              <w:pStyle w:val="Tablebodylast"/>
              <w:spacing w:line="240" w:lineRule="auto"/>
              <w:rPr>
                <w:rFonts w:ascii="Arial" w:hAnsi="Arial" w:cs="Arial"/>
                <w:b/>
                <w:bCs/>
                <w:sz w:val="22"/>
                <w:szCs w:val="22"/>
              </w:rPr>
            </w:pPr>
            <w:r w:rsidRPr="004615AB">
              <w:rPr>
                <w:rFonts w:ascii="Arial" w:hAnsi="Arial" w:cs="Arial"/>
                <w:b/>
                <w:bCs/>
                <w:sz w:val="22"/>
                <w:szCs w:val="22"/>
              </w:rPr>
              <w:t>Network radius</w:t>
            </w:r>
          </w:p>
        </w:tc>
        <w:tc>
          <w:tcPr>
            <w:tcW w:w="2835" w:type="dxa"/>
          </w:tcPr>
          <w:p w14:paraId="3923D9A8" w14:textId="20E116E4" w:rsidR="00CE093A" w:rsidRPr="0089057D" w:rsidRDefault="00CE093A" w:rsidP="00ED16AB">
            <w:pPr>
              <w:pStyle w:val="Tablebodylast"/>
              <w:spacing w:line="240" w:lineRule="auto"/>
              <w:rPr>
                <w:rFonts w:ascii="Arial" w:hAnsi="Arial" w:cs="Arial"/>
                <w:sz w:val="22"/>
                <w:szCs w:val="22"/>
              </w:rPr>
            </w:pPr>
            <w:r>
              <w:rPr>
                <w:rFonts w:ascii="Arial" w:hAnsi="Arial" w:cs="Arial"/>
                <w:sz w:val="22"/>
                <w:szCs w:val="22"/>
              </w:rPr>
              <w:t>8</w:t>
            </w:r>
          </w:p>
        </w:tc>
      </w:tr>
      <w:tr w:rsidR="00CE093A" w:rsidRPr="0089057D" w14:paraId="3422805A" w14:textId="77777777" w:rsidTr="000D24C7">
        <w:trPr>
          <w:trHeight w:val="293"/>
        </w:trPr>
        <w:tc>
          <w:tcPr>
            <w:tcW w:w="5103" w:type="dxa"/>
          </w:tcPr>
          <w:p w14:paraId="47DB94DB" w14:textId="606AE13A" w:rsidR="00CE093A" w:rsidRPr="004615AB" w:rsidRDefault="00CE093A" w:rsidP="00ED16AB">
            <w:pPr>
              <w:pStyle w:val="Tablebodylast"/>
              <w:spacing w:line="240" w:lineRule="auto"/>
              <w:rPr>
                <w:rFonts w:ascii="Arial" w:hAnsi="Arial" w:cs="Arial"/>
                <w:b/>
                <w:bCs/>
                <w:sz w:val="22"/>
                <w:szCs w:val="22"/>
              </w:rPr>
            </w:pPr>
            <w:r w:rsidRPr="004615AB">
              <w:rPr>
                <w:rFonts w:ascii="Arial" w:hAnsi="Arial" w:cs="Arial"/>
                <w:b/>
                <w:bCs/>
                <w:sz w:val="22"/>
                <w:szCs w:val="22"/>
              </w:rPr>
              <w:t>Centralization</w:t>
            </w:r>
          </w:p>
        </w:tc>
        <w:tc>
          <w:tcPr>
            <w:tcW w:w="2835" w:type="dxa"/>
          </w:tcPr>
          <w:p w14:paraId="4DEA649B" w14:textId="48603AA0" w:rsidR="00CE093A" w:rsidRPr="0089057D" w:rsidRDefault="00270EBB" w:rsidP="00ED16AB">
            <w:pPr>
              <w:pStyle w:val="Tablebodylast"/>
              <w:spacing w:line="240" w:lineRule="auto"/>
              <w:rPr>
                <w:rFonts w:ascii="Arial" w:hAnsi="Arial" w:cs="Arial"/>
                <w:sz w:val="22"/>
                <w:szCs w:val="22"/>
              </w:rPr>
            </w:pPr>
            <w:r>
              <w:rPr>
                <w:rFonts w:ascii="Arial" w:hAnsi="Arial" w:cs="Arial"/>
                <w:sz w:val="22"/>
                <w:szCs w:val="22"/>
              </w:rPr>
              <w:t>0.02839</w:t>
            </w:r>
          </w:p>
        </w:tc>
      </w:tr>
    </w:tbl>
    <w:p w14:paraId="375CAC92" w14:textId="00D8E8B7" w:rsidR="00432E4B" w:rsidRDefault="00432E4B" w:rsidP="00ED16AB">
      <w:pPr>
        <w:pStyle w:val="Abstract-Head"/>
        <w:numPr>
          <w:ilvl w:val="0"/>
          <w:numId w:val="0"/>
        </w:numPr>
        <w:spacing w:before="0" w:line="240" w:lineRule="auto"/>
        <w:ind w:left="357" w:hanging="357"/>
        <w:rPr>
          <w:rFonts w:ascii="Arial" w:hAnsi="Arial" w:cs="Arial"/>
          <w:b w:val="0"/>
          <w:bCs/>
          <w:sz w:val="22"/>
          <w:szCs w:val="22"/>
        </w:rPr>
      </w:pPr>
    </w:p>
    <w:p w14:paraId="1C647825" w14:textId="3B3ECAFC" w:rsidR="005246A4" w:rsidRDefault="00ED16AB" w:rsidP="00ED16AB">
      <w:pPr>
        <w:pStyle w:val="Abstract-Head"/>
        <w:numPr>
          <w:ilvl w:val="0"/>
          <w:numId w:val="0"/>
        </w:numPr>
        <w:spacing w:before="0" w:line="240" w:lineRule="auto"/>
        <w:ind w:left="357" w:hanging="357"/>
        <w:rPr>
          <w:rFonts w:ascii="Arial" w:hAnsi="Arial" w:cs="Arial"/>
          <w:b w:val="0"/>
          <w:bCs/>
          <w:sz w:val="22"/>
          <w:szCs w:val="22"/>
        </w:rPr>
      </w:pPr>
      <w:r>
        <w:rPr>
          <w:rFonts w:ascii="Arial" w:hAnsi="Arial" w:cs="Arial"/>
          <w:b w:val="0"/>
          <w:bCs/>
          <w:sz w:val="22"/>
          <w:szCs w:val="22"/>
        </w:rPr>
        <w:t>In the following table it’s represented a list of first 20 genes in LCC ranked by their betweenness centrality.</w:t>
      </w:r>
    </w:p>
    <w:p w14:paraId="56AD421D" w14:textId="77777777" w:rsidR="006A137A" w:rsidRPr="00B81960" w:rsidRDefault="006A137A" w:rsidP="00ED16AB">
      <w:pPr>
        <w:pStyle w:val="Abstract-Head"/>
        <w:numPr>
          <w:ilvl w:val="0"/>
          <w:numId w:val="0"/>
        </w:numPr>
        <w:spacing w:before="0" w:line="240" w:lineRule="auto"/>
        <w:ind w:left="357" w:hanging="357"/>
        <w:rPr>
          <w:rFonts w:ascii="Arial" w:hAnsi="Arial" w:cs="Arial"/>
          <w:b w:val="0"/>
          <w:bCs/>
          <w:sz w:val="22"/>
          <w:szCs w:val="22"/>
        </w:rPr>
      </w:pPr>
    </w:p>
    <w:p w14:paraId="00350803" w14:textId="3F17B685" w:rsidR="004615AB" w:rsidRDefault="004615AB" w:rsidP="00ED16AB">
      <w:pPr>
        <w:pStyle w:val="Abstract-Head"/>
        <w:numPr>
          <w:ilvl w:val="0"/>
          <w:numId w:val="0"/>
        </w:numPr>
        <w:spacing w:before="0" w:line="240" w:lineRule="auto"/>
        <w:ind w:left="357" w:hanging="357"/>
        <w:rPr>
          <w:rFonts w:ascii="Arial" w:hAnsi="Arial" w:cs="Arial"/>
          <w:b w:val="0"/>
          <w:bCs/>
          <w:sz w:val="22"/>
          <w:szCs w:val="22"/>
        </w:rPr>
      </w:pPr>
      <w:r w:rsidRPr="00B81960">
        <w:rPr>
          <w:rFonts w:ascii="Arial" w:hAnsi="Arial" w:cs="Arial"/>
          <w:bCs/>
          <w:sz w:val="22"/>
          <w:szCs w:val="22"/>
        </w:rPr>
        <w:t xml:space="preserve">Table </w:t>
      </w:r>
      <w:r w:rsidR="00B1021A">
        <w:rPr>
          <w:rFonts w:ascii="Arial" w:hAnsi="Arial" w:cs="Arial"/>
          <w:bCs/>
          <w:sz w:val="22"/>
          <w:szCs w:val="22"/>
        </w:rPr>
        <w:t>8</w:t>
      </w:r>
      <w:r w:rsidRPr="00B81960">
        <w:rPr>
          <w:rFonts w:ascii="Arial" w:hAnsi="Arial" w:cs="Arial"/>
          <w:bCs/>
          <w:sz w:val="22"/>
          <w:szCs w:val="22"/>
        </w:rPr>
        <w:t>.</w:t>
      </w:r>
      <w:r w:rsidRPr="0089057D">
        <w:rPr>
          <w:bCs/>
        </w:rPr>
        <w:t> </w:t>
      </w:r>
      <w:r w:rsidR="005246A4">
        <w:rPr>
          <w:rFonts w:ascii="Arial" w:hAnsi="Arial" w:cs="Arial"/>
          <w:b w:val="0"/>
          <w:bCs/>
          <w:sz w:val="22"/>
          <w:szCs w:val="22"/>
        </w:rPr>
        <w:t>First 20 genes with the highe</w:t>
      </w:r>
      <w:r w:rsidR="0085522C">
        <w:rPr>
          <w:rFonts w:ascii="Arial" w:hAnsi="Arial" w:cs="Arial"/>
          <w:b w:val="0"/>
          <w:bCs/>
          <w:sz w:val="22"/>
          <w:szCs w:val="22"/>
        </w:rPr>
        <w:t>r</w:t>
      </w:r>
      <w:r w:rsidR="005246A4">
        <w:rPr>
          <w:rFonts w:ascii="Arial" w:hAnsi="Arial" w:cs="Arial"/>
          <w:b w:val="0"/>
          <w:bCs/>
          <w:sz w:val="22"/>
          <w:szCs w:val="22"/>
        </w:rPr>
        <w:t xml:space="preserve"> Betweenness centrality (LCC)</w:t>
      </w:r>
    </w:p>
    <w:tbl>
      <w:tblPr>
        <w:tblW w:w="9764" w:type="dxa"/>
        <w:tblCellMar>
          <w:left w:w="0" w:type="dxa"/>
          <w:right w:w="0" w:type="dxa"/>
        </w:tblCellMar>
        <w:tblLook w:val="0000" w:firstRow="0" w:lastRow="0" w:firstColumn="0" w:lastColumn="0" w:noHBand="0" w:noVBand="0"/>
      </w:tblPr>
      <w:tblGrid>
        <w:gridCol w:w="1560"/>
        <w:gridCol w:w="1701"/>
        <w:gridCol w:w="1559"/>
        <w:gridCol w:w="1701"/>
        <w:gridCol w:w="1417"/>
        <w:gridCol w:w="1826"/>
      </w:tblGrid>
      <w:tr w:rsidR="004615AB" w:rsidRPr="0089057D" w14:paraId="4174CB40" w14:textId="37F73C6F" w:rsidTr="007733FC">
        <w:trPr>
          <w:trHeight w:hRule="exact" w:val="761"/>
        </w:trPr>
        <w:tc>
          <w:tcPr>
            <w:tcW w:w="1560" w:type="dxa"/>
            <w:tcBorders>
              <w:top w:val="single" w:sz="4" w:space="0" w:color="auto"/>
              <w:bottom w:val="single" w:sz="4" w:space="0" w:color="auto"/>
            </w:tcBorders>
          </w:tcPr>
          <w:p w14:paraId="0D811A1C" w14:textId="50E8CD28" w:rsidR="004615AB" w:rsidRPr="00432E4B" w:rsidRDefault="005246A4" w:rsidP="00ED16AB">
            <w:pPr>
              <w:pStyle w:val="TableColumnhead"/>
              <w:spacing w:line="240" w:lineRule="auto"/>
              <w:rPr>
                <w:rFonts w:ascii="Arial" w:hAnsi="Arial" w:cs="Arial"/>
                <w:b/>
                <w:bCs/>
                <w:sz w:val="22"/>
                <w:szCs w:val="22"/>
              </w:rPr>
            </w:pPr>
            <w:r>
              <w:rPr>
                <w:rFonts w:ascii="Arial" w:hAnsi="Arial" w:cs="Arial"/>
                <w:b/>
                <w:bCs/>
                <w:sz w:val="22"/>
                <w:szCs w:val="22"/>
              </w:rPr>
              <w:t>Gene</w:t>
            </w:r>
          </w:p>
        </w:tc>
        <w:tc>
          <w:tcPr>
            <w:tcW w:w="1701" w:type="dxa"/>
            <w:tcBorders>
              <w:top w:val="single" w:sz="4" w:space="0" w:color="auto"/>
              <w:bottom w:val="single" w:sz="4" w:space="0" w:color="auto"/>
            </w:tcBorders>
          </w:tcPr>
          <w:p w14:paraId="2CD34E6F" w14:textId="31E19D59" w:rsidR="004615AB" w:rsidRPr="004615AB" w:rsidRDefault="005246A4" w:rsidP="00ED16AB">
            <w:pPr>
              <w:pStyle w:val="TableColumnhead"/>
              <w:spacing w:line="240" w:lineRule="auto"/>
              <w:rPr>
                <w:rFonts w:ascii="Arial" w:hAnsi="Arial" w:cs="Arial"/>
                <w:b/>
                <w:bCs/>
                <w:sz w:val="22"/>
                <w:szCs w:val="22"/>
              </w:rPr>
            </w:pPr>
            <w:r>
              <w:rPr>
                <w:rFonts w:ascii="Arial" w:hAnsi="Arial" w:cs="Arial"/>
                <w:b/>
                <w:bCs/>
                <w:sz w:val="22"/>
                <w:szCs w:val="22"/>
              </w:rPr>
              <w:t>Node degree</w:t>
            </w:r>
          </w:p>
        </w:tc>
        <w:tc>
          <w:tcPr>
            <w:tcW w:w="1559" w:type="dxa"/>
            <w:tcBorders>
              <w:top w:val="single" w:sz="4" w:space="0" w:color="auto"/>
              <w:bottom w:val="single" w:sz="4" w:space="0" w:color="auto"/>
            </w:tcBorders>
          </w:tcPr>
          <w:p w14:paraId="67B81CF5" w14:textId="7D9E2E06" w:rsidR="004615AB" w:rsidRPr="004615AB" w:rsidRDefault="005246A4" w:rsidP="00ED16AB">
            <w:pPr>
              <w:pStyle w:val="TableColumnhead"/>
              <w:spacing w:line="240" w:lineRule="auto"/>
              <w:rPr>
                <w:rFonts w:ascii="Arial" w:hAnsi="Arial" w:cs="Arial"/>
                <w:b/>
                <w:bCs/>
                <w:sz w:val="22"/>
                <w:szCs w:val="22"/>
              </w:rPr>
            </w:pPr>
            <w:r>
              <w:rPr>
                <w:rFonts w:ascii="Arial" w:hAnsi="Arial" w:cs="Arial"/>
                <w:b/>
                <w:bCs/>
                <w:sz w:val="22"/>
                <w:szCs w:val="22"/>
              </w:rPr>
              <w:t>Betweenness centrality</w:t>
            </w:r>
          </w:p>
        </w:tc>
        <w:tc>
          <w:tcPr>
            <w:tcW w:w="1701" w:type="dxa"/>
            <w:tcBorders>
              <w:top w:val="single" w:sz="4" w:space="0" w:color="auto"/>
              <w:bottom w:val="single" w:sz="4" w:space="0" w:color="auto"/>
            </w:tcBorders>
          </w:tcPr>
          <w:p w14:paraId="4479A3DD" w14:textId="4933225D" w:rsidR="004615AB" w:rsidRPr="004615AB" w:rsidRDefault="005246A4" w:rsidP="00ED16AB">
            <w:pPr>
              <w:pStyle w:val="TableColumnhead"/>
              <w:spacing w:line="240" w:lineRule="auto"/>
              <w:rPr>
                <w:rFonts w:ascii="Arial" w:hAnsi="Arial" w:cs="Arial"/>
                <w:b/>
                <w:bCs/>
                <w:sz w:val="22"/>
                <w:szCs w:val="22"/>
              </w:rPr>
            </w:pPr>
            <w:r>
              <w:rPr>
                <w:rFonts w:ascii="Arial" w:hAnsi="Arial" w:cs="Arial"/>
                <w:b/>
                <w:bCs/>
                <w:sz w:val="22"/>
                <w:szCs w:val="22"/>
              </w:rPr>
              <w:t>Eigenvector centrality</w:t>
            </w:r>
          </w:p>
        </w:tc>
        <w:tc>
          <w:tcPr>
            <w:tcW w:w="1417" w:type="dxa"/>
            <w:tcBorders>
              <w:top w:val="single" w:sz="4" w:space="0" w:color="auto"/>
              <w:bottom w:val="single" w:sz="4" w:space="0" w:color="auto"/>
            </w:tcBorders>
          </w:tcPr>
          <w:p w14:paraId="615A996E" w14:textId="49A4544B" w:rsidR="004615AB" w:rsidRPr="004615AB" w:rsidRDefault="005246A4" w:rsidP="00ED16AB">
            <w:pPr>
              <w:pStyle w:val="TableColumnhead"/>
              <w:spacing w:line="240" w:lineRule="auto"/>
              <w:rPr>
                <w:rFonts w:ascii="Arial" w:hAnsi="Arial" w:cs="Arial"/>
                <w:b/>
                <w:bCs/>
                <w:sz w:val="22"/>
                <w:szCs w:val="22"/>
              </w:rPr>
            </w:pPr>
            <w:r>
              <w:rPr>
                <w:rFonts w:ascii="Arial" w:hAnsi="Arial" w:cs="Arial"/>
                <w:b/>
                <w:bCs/>
                <w:sz w:val="22"/>
                <w:szCs w:val="22"/>
              </w:rPr>
              <w:t>Closeness centrality</w:t>
            </w:r>
          </w:p>
        </w:tc>
        <w:tc>
          <w:tcPr>
            <w:tcW w:w="1826" w:type="dxa"/>
            <w:tcBorders>
              <w:top w:val="single" w:sz="4" w:space="0" w:color="auto"/>
              <w:bottom w:val="single" w:sz="4" w:space="0" w:color="auto"/>
            </w:tcBorders>
          </w:tcPr>
          <w:p w14:paraId="22D63F79" w14:textId="59677BF5" w:rsidR="004615AB" w:rsidRPr="004615AB" w:rsidRDefault="005246A4" w:rsidP="00ED16AB">
            <w:pPr>
              <w:pStyle w:val="TableColumnhead"/>
              <w:spacing w:line="240" w:lineRule="auto"/>
              <w:rPr>
                <w:rFonts w:ascii="Arial" w:hAnsi="Arial" w:cs="Arial"/>
                <w:b/>
                <w:bCs/>
                <w:sz w:val="22"/>
                <w:szCs w:val="22"/>
              </w:rPr>
            </w:pPr>
            <w:r>
              <w:rPr>
                <w:rFonts w:ascii="Arial" w:hAnsi="Arial" w:cs="Arial"/>
                <w:b/>
                <w:bCs/>
                <w:sz w:val="22"/>
                <w:szCs w:val="22"/>
              </w:rPr>
              <w:t>Betweenness / Node degree</w:t>
            </w:r>
          </w:p>
        </w:tc>
      </w:tr>
      <w:tr w:rsidR="004615AB" w:rsidRPr="0089057D" w14:paraId="5D95DA30" w14:textId="104DD3EF" w:rsidTr="007733FC">
        <w:trPr>
          <w:trHeight w:hRule="exact" w:val="454"/>
        </w:trPr>
        <w:tc>
          <w:tcPr>
            <w:tcW w:w="1560" w:type="dxa"/>
            <w:tcBorders>
              <w:top w:val="single" w:sz="4" w:space="0" w:color="auto"/>
            </w:tcBorders>
          </w:tcPr>
          <w:p w14:paraId="38A63AE1" w14:textId="3011E2A4" w:rsidR="004615AB" w:rsidRPr="000D24C7" w:rsidRDefault="0008624D" w:rsidP="00ED16AB">
            <w:pPr>
              <w:pStyle w:val="Tablebodyfirst"/>
              <w:spacing w:line="240" w:lineRule="auto"/>
              <w:rPr>
                <w:rFonts w:ascii="Arial" w:hAnsi="Arial" w:cs="Arial"/>
                <w:b/>
                <w:bCs/>
                <w:sz w:val="22"/>
                <w:szCs w:val="22"/>
              </w:rPr>
            </w:pPr>
            <w:r w:rsidRPr="000D24C7">
              <w:rPr>
                <w:rFonts w:ascii="Arial" w:hAnsi="Arial" w:cs="Arial"/>
                <w:b/>
                <w:bCs/>
                <w:sz w:val="22"/>
                <w:szCs w:val="22"/>
              </w:rPr>
              <w:t>EWSR1</w:t>
            </w:r>
          </w:p>
        </w:tc>
        <w:tc>
          <w:tcPr>
            <w:tcW w:w="1701" w:type="dxa"/>
            <w:tcBorders>
              <w:top w:val="single" w:sz="4" w:space="0" w:color="auto"/>
            </w:tcBorders>
          </w:tcPr>
          <w:p w14:paraId="5C2DA167" w14:textId="475C2E07" w:rsidR="004615AB" w:rsidRPr="000D24C7" w:rsidRDefault="0008624D" w:rsidP="00ED16AB">
            <w:pPr>
              <w:pStyle w:val="Tablebodyfirst"/>
              <w:spacing w:line="240" w:lineRule="auto"/>
              <w:rPr>
                <w:rFonts w:ascii="Arial" w:hAnsi="Arial" w:cs="Arial"/>
                <w:sz w:val="22"/>
                <w:szCs w:val="22"/>
              </w:rPr>
            </w:pPr>
            <w:r w:rsidRPr="000D24C7">
              <w:rPr>
                <w:rFonts w:ascii="Arial" w:hAnsi="Arial" w:cs="Arial"/>
                <w:sz w:val="22"/>
                <w:szCs w:val="22"/>
              </w:rPr>
              <w:t>100</w:t>
            </w:r>
          </w:p>
        </w:tc>
        <w:tc>
          <w:tcPr>
            <w:tcW w:w="1559" w:type="dxa"/>
            <w:tcBorders>
              <w:top w:val="single" w:sz="4" w:space="0" w:color="auto"/>
            </w:tcBorders>
          </w:tcPr>
          <w:p w14:paraId="1D8839EE" w14:textId="7D48049D" w:rsidR="004615AB" w:rsidRPr="000D24C7" w:rsidRDefault="0008624D" w:rsidP="00ED16AB">
            <w:pPr>
              <w:pStyle w:val="Tablebodyfirst"/>
              <w:rPr>
                <w:rFonts w:ascii="Arial" w:hAnsi="Arial" w:cs="Arial"/>
                <w:sz w:val="22"/>
                <w:szCs w:val="22"/>
                <w:lang w:val="it-IT"/>
              </w:rPr>
            </w:pPr>
            <w:r w:rsidRPr="000D24C7">
              <w:rPr>
                <w:rFonts w:ascii="Arial" w:hAnsi="Arial" w:cs="Arial"/>
                <w:sz w:val="22"/>
                <w:szCs w:val="22"/>
                <w:lang w:val="it-IT"/>
              </w:rPr>
              <w:t>0.075241</w:t>
            </w:r>
          </w:p>
        </w:tc>
        <w:tc>
          <w:tcPr>
            <w:tcW w:w="1701" w:type="dxa"/>
            <w:tcBorders>
              <w:top w:val="single" w:sz="4" w:space="0" w:color="auto"/>
            </w:tcBorders>
          </w:tcPr>
          <w:p w14:paraId="7D1BDCE5" w14:textId="2CF27BCD" w:rsidR="004615AB" w:rsidRPr="000D24C7" w:rsidRDefault="0008624D" w:rsidP="00ED16AB">
            <w:pPr>
              <w:rPr>
                <w:rFonts w:ascii="Arial" w:hAnsi="Arial" w:cs="Arial"/>
                <w:sz w:val="22"/>
                <w:szCs w:val="22"/>
              </w:rPr>
            </w:pPr>
            <w:r w:rsidRPr="000D24C7">
              <w:rPr>
                <w:rFonts w:ascii="Arial" w:hAnsi="Arial" w:cs="Arial"/>
                <w:color w:val="000000"/>
                <w:sz w:val="22"/>
                <w:szCs w:val="22"/>
              </w:rPr>
              <w:t>0.013749</w:t>
            </w:r>
          </w:p>
        </w:tc>
        <w:tc>
          <w:tcPr>
            <w:tcW w:w="1417" w:type="dxa"/>
            <w:tcBorders>
              <w:top w:val="single" w:sz="4" w:space="0" w:color="auto"/>
            </w:tcBorders>
          </w:tcPr>
          <w:p w14:paraId="4C90A93A" w14:textId="6D84364B" w:rsidR="004615AB" w:rsidRPr="000D24C7" w:rsidRDefault="0008624D" w:rsidP="00ED16AB">
            <w:pPr>
              <w:rPr>
                <w:rFonts w:ascii="Arial" w:hAnsi="Arial" w:cs="Arial"/>
                <w:sz w:val="22"/>
                <w:szCs w:val="22"/>
              </w:rPr>
            </w:pPr>
            <w:r w:rsidRPr="000D24C7">
              <w:rPr>
                <w:rFonts w:ascii="Arial" w:hAnsi="Arial" w:cs="Arial"/>
                <w:color w:val="000000"/>
                <w:sz w:val="22"/>
                <w:szCs w:val="22"/>
              </w:rPr>
              <w:t>0.278943</w:t>
            </w:r>
          </w:p>
        </w:tc>
        <w:tc>
          <w:tcPr>
            <w:tcW w:w="1826" w:type="dxa"/>
            <w:tcBorders>
              <w:top w:val="single" w:sz="4" w:space="0" w:color="auto"/>
            </w:tcBorders>
          </w:tcPr>
          <w:p w14:paraId="14C83C89" w14:textId="0423DEC0" w:rsidR="004615AB" w:rsidRPr="000D24C7" w:rsidRDefault="0008624D" w:rsidP="00ED16AB">
            <w:pPr>
              <w:rPr>
                <w:rFonts w:ascii="Arial" w:hAnsi="Arial" w:cs="Arial"/>
                <w:sz w:val="22"/>
                <w:szCs w:val="22"/>
              </w:rPr>
            </w:pPr>
            <w:r w:rsidRPr="000D24C7">
              <w:rPr>
                <w:rFonts w:ascii="Arial" w:hAnsi="Arial" w:cs="Arial"/>
                <w:color w:val="000000"/>
                <w:sz w:val="22"/>
                <w:szCs w:val="22"/>
              </w:rPr>
              <w:t>0.000752</w:t>
            </w:r>
          </w:p>
        </w:tc>
      </w:tr>
      <w:tr w:rsidR="004615AB" w:rsidRPr="0089057D" w14:paraId="1AAF00D4" w14:textId="60C71CE6" w:rsidTr="007733FC">
        <w:trPr>
          <w:trHeight w:hRule="exact" w:val="454"/>
        </w:trPr>
        <w:tc>
          <w:tcPr>
            <w:tcW w:w="1560" w:type="dxa"/>
          </w:tcPr>
          <w:p w14:paraId="58E0413F" w14:textId="6E1EB74B" w:rsidR="004615AB" w:rsidRPr="000D24C7" w:rsidRDefault="0008624D" w:rsidP="00ED16AB">
            <w:pPr>
              <w:pStyle w:val="Tablebody"/>
              <w:spacing w:line="240" w:lineRule="auto"/>
              <w:ind w:left="0" w:firstLine="0"/>
              <w:rPr>
                <w:rFonts w:ascii="Arial" w:hAnsi="Arial" w:cs="Arial"/>
                <w:b/>
                <w:bCs/>
                <w:sz w:val="22"/>
                <w:szCs w:val="22"/>
              </w:rPr>
            </w:pPr>
            <w:r w:rsidRPr="000D24C7">
              <w:rPr>
                <w:rFonts w:ascii="Arial" w:hAnsi="Arial" w:cs="Arial"/>
                <w:b/>
                <w:bCs/>
                <w:sz w:val="22"/>
                <w:szCs w:val="22"/>
              </w:rPr>
              <w:t>CCDC85B</w:t>
            </w:r>
          </w:p>
        </w:tc>
        <w:tc>
          <w:tcPr>
            <w:tcW w:w="1701" w:type="dxa"/>
          </w:tcPr>
          <w:p w14:paraId="2E33F79D" w14:textId="76333B63" w:rsidR="004615AB" w:rsidRPr="000D24C7" w:rsidRDefault="0008624D" w:rsidP="00ED16AB">
            <w:pPr>
              <w:pStyle w:val="Tablebody"/>
              <w:spacing w:line="240" w:lineRule="auto"/>
              <w:rPr>
                <w:rFonts w:ascii="Arial" w:hAnsi="Arial" w:cs="Arial"/>
                <w:sz w:val="22"/>
                <w:szCs w:val="22"/>
              </w:rPr>
            </w:pPr>
            <w:r w:rsidRPr="000D24C7">
              <w:rPr>
                <w:rFonts w:ascii="Arial" w:hAnsi="Arial" w:cs="Arial"/>
                <w:sz w:val="22"/>
                <w:szCs w:val="22"/>
              </w:rPr>
              <w:t>129</w:t>
            </w:r>
          </w:p>
        </w:tc>
        <w:tc>
          <w:tcPr>
            <w:tcW w:w="1559" w:type="dxa"/>
          </w:tcPr>
          <w:p w14:paraId="728913A2" w14:textId="6F2516D5" w:rsidR="004615AB" w:rsidRPr="000D24C7" w:rsidRDefault="0008624D" w:rsidP="00ED16AB">
            <w:pPr>
              <w:rPr>
                <w:rFonts w:ascii="Arial" w:hAnsi="Arial" w:cs="Arial"/>
                <w:sz w:val="22"/>
                <w:szCs w:val="22"/>
              </w:rPr>
            </w:pPr>
            <w:r w:rsidRPr="000D24C7">
              <w:rPr>
                <w:rFonts w:ascii="Arial" w:hAnsi="Arial" w:cs="Arial"/>
                <w:color w:val="000000"/>
                <w:sz w:val="22"/>
                <w:szCs w:val="22"/>
              </w:rPr>
              <w:t>0.075241</w:t>
            </w:r>
          </w:p>
        </w:tc>
        <w:tc>
          <w:tcPr>
            <w:tcW w:w="1701" w:type="dxa"/>
          </w:tcPr>
          <w:p w14:paraId="70E625B6" w14:textId="7CE9D439" w:rsidR="004615AB" w:rsidRPr="000D24C7" w:rsidRDefault="0008624D" w:rsidP="00ED16AB">
            <w:pPr>
              <w:rPr>
                <w:rFonts w:ascii="Arial" w:hAnsi="Arial" w:cs="Arial"/>
                <w:sz w:val="22"/>
                <w:szCs w:val="22"/>
              </w:rPr>
            </w:pPr>
            <w:r w:rsidRPr="000D24C7">
              <w:rPr>
                <w:rFonts w:ascii="Arial" w:hAnsi="Arial" w:cs="Arial"/>
                <w:color w:val="000000"/>
                <w:sz w:val="22"/>
                <w:szCs w:val="22"/>
              </w:rPr>
              <w:t>0.040199</w:t>
            </w:r>
          </w:p>
        </w:tc>
        <w:tc>
          <w:tcPr>
            <w:tcW w:w="1417" w:type="dxa"/>
          </w:tcPr>
          <w:p w14:paraId="25C1905A" w14:textId="317F8FCF" w:rsidR="004615AB" w:rsidRPr="000D24C7" w:rsidRDefault="0008624D" w:rsidP="00ED16AB">
            <w:pPr>
              <w:rPr>
                <w:rFonts w:ascii="Arial" w:hAnsi="Arial" w:cs="Arial"/>
                <w:sz w:val="22"/>
                <w:szCs w:val="22"/>
              </w:rPr>
            </w:pPr>
            <w:r w:rsidRPr="000D24C7">
              <w:rPr>
                <w:rFonts w:ascii="Arial" w:hAnsi="Arial" w:cs="Arial"/>
                <w:color w:val="000000"/>
                <w:sz w:val="22"/>
                <w:szCs w:val="22"/>
              </w:rPr>
              <w:t>0.281374</w:t>
            </w:r>
          </w:p>
        </w:tc>
        <w:tc>
          <w:tcPr>
            <w:tcW w:w="1826" w:type="dxa"/>
          </w:tcPr>
          <w:p w14:paraId="51AC882F" w14:textId="05BCD0D8" w:rsidR="004615AB" w:rsidRPr="000D24C7" w:rsidRDefault="0008624D" w:rsidP="00ED16AB">
            <w:pPr>
              <w:rPr>
                <w:rFonts w:ascii="Arial" w:hAnsi="Arial" w:cs="Arial"/>
                <w:sz w:val="22"/>
                <w:szCs w:val="22"/>
              </w:rPr>
            </w:pPr>
            <w:r w:rsidRPr="000D24C7">
              <w:rPr>
                <w:rFonts w:ascii="Arial" w:hAnsi="Arial" w:cs="Arial"/>
                <w:color w:val="000000"/>
                <w:sz w:val="22"/>
                <w:szCs w:val="22"/>
              </w:rPr>
              <w:t>0.000566</w:t>
            </w:r>
          </w:p>
        </w:tc>
      </w:tr>
      <w:tr w:rsidR="004615AB" w:rsidRPr="0089057D" w14:paraId="7C62ADC6" w14:textId="62F14ABD" w:rsidTr="007733FC">
        <w:trPr>
          <w:trHeight w:hRule="exact" w:val="454"/>
        </w:trPr>
        <w:tc>
          <w:tcPr>
            <w:tcW w:w="1560" w:type="dxa"/>
          </w:tcPr>
          <w:p w14:paraId="46BF80BC" w14:textId="3461917F" w:rsidR="004615AB" w:rsidRPr="000D24C7" w:rsidRDefault="0008624D" w:rsidP="00ED16AB">
            <w:pPr>
              <w:pStyle w:val="Tablebody"/>
              <w:spacing w:line="240" w:lineRule="auto"/>
              <w:ind w:left="0" w:firstLine="0"/>
              <w:rPr>
                <w:rFonts w:ascii="Arial" w:hAnsi="Arial" w:cs="Arial"/>
                <w:b/>
                <w:bCs/>
                <w:sz w:val="22"/>
                <w:szCs w:val="22"/>
              </w:rPr>
            </w:pPr>
            <w:r w:rsidRPr="000D24C7">
              <w:rPr>
                <w:rFonts w:ascii="Arial" w:hAnsi="Arial" w:cs="Arial"/>
                <w:b/>
                <w:bCs/>
                <w:sz w:val="22"/>
                <w:szCs w:val="22"/>
              </w:rPr>
              <w:t>AR</w:t>
            </w:r>
          </w:p>
        </w:tc>
        <w:tc>
          <w:tcPr>
            <w:tcW w:w="1701" w:type="dxa"/>
          </w:tcPr>
          <w:p w14:paraId="3BBA7D38" w14:textId="3D1824A5" w:rsidR="004615AB" w:rsidRPr="000D24C7" w:rsidRDefault="0008624D" w:rsidP="00ED16AB">
            <w:pPr>
              <w:pStyle w:val="Tablebody"/>
              <w:spacing w:line="240" w:lineRule="auto"/>
              <w:rPr>
                <w:rFonts w:ascii="Arial" w:hAnsi="Arial" w:cs="Arial"/>
                <w:sz w:val="22"/>
                <w:szCs w:val="22"/>
              </w:rPr>
            </w:pPr>
            <w:r w:rsidRPr="000D24C7">
              <w:rPr>
                <w:rFonts w:ascii="Arial" w:hAnsi="Arial" w:cs="Arial"/>
                <w:sz w:val="22"/>
                <w:szCs w:val="22"/>
              </w:rPr>
              <w:t>71</w:t>
            </w:r>
          </w:p>
        </w:tc>
        <w:tc>
          <w:tcPr>
            <w:tcW w:w="1559" w:type="dxa"/>
          </w:tcPr>
          <w:p w14:paraId="4BAE3925" w14:textId="1CF1293D" w:rsidR="004615AB" w:rsidRPr="000D24C7" w:rsidRDefault="0008624D" w:rsidP="00ED16AB">
            <w:pPr>
              <w:rPr>
                <w:rFonts w:ascii="Arial" w:hAnsi="Arial" w:cs="Arial"/>
                <w:sz w:val="22"/>
                <w:szCs w:val="22"/>
              </w:rPr>
            </w:pPr>
            <w:r w:rsidRPr="000D24C7">
              <w:rPr>
                <w:rFonts w:ascii="Arial" w:hAnsi="Arial" w:cs="Arial"/>
                <w:color w:val="000000"/>
                <w:sz w:val="22"/>
                <w:szCs w:val="22"/>
              </w:rPr>
              <w:t>0.066159</w:t>
            </w:r>
          </w:p>
        </w:tc>
        <w:tc>
          <w:tcPr>
            <w:tcW w:w="1701" w:type="dxa"/>
          </w:tcPr>
          <w:p w14:paraId="1C64B3A4" w14:textId="0F0296A7" w:rsidR="004615AB" w:rsidRPr="000D24C7" w:rsidRDefault="0008624D" w:rsidP="00ED16AB">
            <w:pPr>
              <w:rPr>
                <w:rFonts w:ascii="Arial" w:hAnsi="Arial" w:cs="Arial"/>
                <w:sz w:val="22"/>
                <w:szCs w:val="22"/>
              </w:rPr>
            </w:pPr>
            <w:r w:rsidRPr="000D24C7">
              <w:rPr>
                <w:rFonts w:ascii="Arial" w:hAnsi="Arial" w:cs="Arial"/>
                <w:color w:val="000000"/>
                <w:sz w:val="22"/>
                <w:szCs w:val="22"/>
              </w:rPr>
              <w:t>0.021188</w:t>
            </w:r>
          </w:p>
        </w:tc>
        <w:tc>
          <w:tcPr>
            <w:tcW w:w="1417" w:type="dxa"/>
          </w:tcPr>
          <w:p w14:paraId="57E07187" w14:textId="715A4627" w:rsidR="004615AB" w:rsidRPr="000D24C7" w:rsidRDefault="0008624D" w:rsidP="00ED16AB">
            <w:pPr>
              <w:rPr>
                <w:rFonts w:ascii="Arial" w:hAnsi="Arial" w:cs="Arial"/>
                <w:sz w:val="22"/>
                <w:szCs w:val="22"/>
              </w:rPr>
            </w:pPr>
            <w:r w:rsidRPr="000D24C7">
              <w:rPr>
                <w:rFonts w:ascii="Arial" w:hAnsi="Arial" w:cs="Arial"/>
                <w:color w:val="000000"/>
                <w:sz w:val="22"/>
                <w:szCs w:val="22"/>
              </w:rPr>
              <w:t>0.282606</w:t>
            </w:r>
          </w:p>
        </w:tc>
        <w:tc>
          <w:tcPr>
            <w:tcW w:w="1826" w:type="dxa"/>
          </w:tcPr>
          <w:p w14:paraId="5DCD226E" w14:textId="2F423CEE" w:rsidR="004615AB" w:rsidRPr="000D24C7" w:rsidRDefault="0008624D" w:rsidP="00ED16AB">
            <w:pPr>
              <w:rPr>
                <w:rFonts w:ascii="Arial" w:hAnsi="Arial" w:cs="Arial"/>
                <w:sz w:val="22"/>
                <w:szCs w:val="22"/>
              </w:rPr>
            </w:pPr>
            <w:r w:rsidRPr="000D24C7">
              <w:rPr>
                <w:rFonts w:ascii="Arial" w:hAnsi="Arial" w:cs="Arial"/>
                <w:color w:val="000000"/>
                <w:sz w:val="22"/>
                <w:szCs w:val="22"/>
              </w:rPr>
              <w:t>0.000932</w:t>
            </w:r>
          </w:p>
        </w:tc>
      </w:tr>
      <w:tr w:rsidR="004615AB" w:rsidRPr="0089057D" w14:paraId="78B5892D" w14:textId="21AEB3C6" w:rsidTr="007733FC">
        <w:trPr>
          <w:trHeight w:hRule="exact" w:val="454"/>
        </w:trPr>
        <w:tc>
          <w:tcPr>
            <w:tcW w:w="1560" w:type="dxa"/>
          </w:tcPr>
          <w:p w14:paraId="70B17C5D" w14:textId="67B289DD" w:rsidR="004615AB" w:rsidRPr="000D24C7" w:rsidRDefault="0008624D" w:rsidP="00ED16AB">
            <w:pPr>
              <w:pStyle w:val="Tablebody"/>
              <w:spacing w:line="240" w:lineRule="auto"/>
              <w:rPr>
                <w:rFonts w:ascii="Arial" w:hAnsi="Arial" w:cs="Arial"/>
                <w:b/>
                <w:bCs/>
                <w:sz w:val="22"/>
                <w:szCs w:val="22"/>
              </w:rPr>
            </w:pPr>
            <w:r w:rsidRPr="000D24C7">
              <w:rPr>
                <w:rFonts w:ascii="Arial" w:hAnsi="Arial" w:cs="Arial"/>
                <w:b/>
                <w:bCs/>
                <w:sz w:val="22"/>
                <w:szCs w:val="22"/>
              </w:rPr>
              <w:t>BRCA1</w:t>
            </w:r>
          </w:p>
        </w:tc>
        <w:tc>
          <w:tcPr>
            <w:tcW w:w="1701" w:type="dxa"/>
          </w:tcPr>
          <w:p w14:paraId="63FCEA4D" w14:textId="321D15FA" w:rsidR="004615AB" w:rsidRPr="000D24C7" w:rsidRDefault="0008624D" w:rsidP="00ED16AB">
            <w:pPr>
              <w:pStyle w:val="Tablebody"/>
              <w:spacing w:line="240" w:lineRule="auto"/>
              <w:rPr>
                <w:rFonts w:ascii="Arial" w:hAnsi="Arial" w:cs="Arial"/>
                <w:sz w:val="22"/>
                <w:szCs w:val="22"/>
              </w:rPr>
            </w:pPr>
            <w:r w:rsidRPr="000D24C7">
              <w:rPr>
                <w:rFonts w:ascii="Arial" w:hAnsi="Arial" w:cs="Arial"/>
                <w:sz w:val="22"/>
                <w:szCs w:val="22"/>
              </w:rPr>
              <w:t>95</w:t>
            </w:r>
          </w:p>
        </w:tc>
        <w:tc>
          <w:tcPr>
            <w:tcW w:w="1559" w:type="dxa"/>
          </w:tcPr>
          <w:p w14:paraId="40BD95A5" w14:textId="064EED45" w:rsidR="004615AB" w:rsidRPr="000D24C7" w:rsidRDefault="0008624D" w:rsidP="00ED16AB">
            <w:pPr>
              <w:rPr>
                <w:rFonts w:ascii="Arial" w:hAnsi="Arial" w:cs="Arial"/>
                <w:sz w:val="22"/>
                <w:szCs w:val="22"/>
              </w:rPr>
            </w:pPr>
            <w:r w:rsidRPr="000D24C7">
              <w:rPr>
                <w:rFonts w:ascii="Arial" w:hAnsi="Arial" w:cs="Arial"/>
                <w:color w:val="000000"/>
                <w:sz w:val="22"/>
                <w:szCs w:val="22"/>
              </w:rPr>
              <w:t>0.065715</w:t>
            </w:r>
          </w:p>
        </w:tc>
        <w:tc>
          <w:tcPr>
            <w:tcW w:w="1701" w:type="dxa"/>
          </w:tcPr>
          <w:p w14:paraId="2FABE8A6" w14:textId="1B284C8E" w:rsidR="004615AB" w:rsidRPr="000D24C7" w:rsidRDefault="0008624D" w:rsidP="00ED16AB">
            <w:pPr>
              <w:rPr>
                <w:rFonts w:ascii="Arial" w:hAnsi="Arial" w:cs="Arial"/>
                <w:sz w:val="22"/>
                <w:szCs w:val="22"/>
              </w:rPr>
            </w:pPr>
            <w:r w:rsidRPr="000D24C7">
              <w:rPr>
                <w:rFonts w:ascii="Arial" w:hAnsi="Arial" w:cs="Arial"/>
                <w:color w:val="000000"/>
                <w:sz w:val="22"/>
                <w:szCs w:val="22"/>
              </w:rPr>
              <w:t>0.073733</w:t>
            </w:r>
          </w:p>
        </w:tc>
        <w:tc>
          <w:tcPr>
            <w:tcW w:w="1417" w:type="dxa"/>
          </w:tcPr>
          <w:p w14:paraId="62ED1475" w14:textId="740DB21C" w:rsidR="004615AB" w:rsidRPr="000D24C7" w:rsidRDefault="0008624D" w:rsidP="00ED16AB">
            <w:pPr>
              <w:rPr>
                <w:rFonts w:ascii="Arial" w:hAnsi="Arial" w:cs="Arial"/>
                <w:sz w:val="22"/>
                <w:szCs w:val="22"/>
              </w:rPr>
            </w:pPr>
            <w:r w:rsidRPr="000D24C7">
              <w:rPr>
                <w:rFonts w:ascii="Arial" w:hAnsi="Arial" w:cs="Arial"/>
                <w:color w:val="000000"/>
                <w:sz w:val="22"/>
                <w:szCs w:val="22"/>
              </w:rPr>
              <w:t>0.279475</w:t>
            </w:r>
          </w:p>
        </w:tc>
        <w:tc>
          <w:tcPr>
            <w:tcW w:w="1826" w:type="dxa"/>
          </w:tcPr>
          <w:p w14:paraId="4633764A" w14:textId="4C76C3CC" w:rsidR="004615AB" w:rsidRPr="000D24C7" w:rsidRDefault="0008624D" w:rsidP="00ED16AB">
            <w:pPr>
              <w:rPr>
                <w:rFonts w:ascii="Arial" w:hAnsi="Arial" w:cs="Arial"/>
                <w:sz w:val="22"/>
                <w:szCs w:val="22"/>
              </w:rPr>
            </w:pPr>
            <w:r w:rsidRPr="000D24C7">
              <w:rPr>
                <w:rFonts w:ascii="Arial" w:hAnsi="Arial" w:cs="Arial"/>
                <w:color w:val="000000"/>
                <w:sz w:val="22"/>
                <w:szCs w:val="22"/>
              </w:rPr>
              <w:t>0.000692</w:t>
            </w:r>
          </w:p>
        </w:tc>
      </w:tr>
      <w:tr w:rsidR="004615AB" w:rsidRPr="0089057D" w14:paraId="286C581D" w14:textId="3F4DDA09" w:rsidTr="007733FC">
        <w:trPr>
          <w:trHeight w:hRule="exact" w:val="454"/>
        </w:trPr>
        <w:tc>
          <w:tcPr>
            <w:tcW w:w="1560" w:type="dxa"/>
          </w:tcPr>
          <w:p w14:paraId="675C7131" w14:textId="156100FD" w:rsidR="004615AB" w:rsidRPr="000D24C7" w:rsidRDefault="0008624D" w:rsidP="00ED16AB">
            <w:pPr>
              <w:pStyle w:val="Tablebodylast"/>
              <w:spacing w:line="240" w:lineRule="auto"/>
              <w:rPr>
                <w:rFonts w:ascii="Arial" w:hAnsi="Arial" w:cs="Arial"/>
                <w:b/>
                <w:bCs/>
                <w:sz w:val="22"/>
                <w:szCs w:val="22"/>
              </w:rPr>
            </w:pPr>
            <w:r w:rsidRPr="000D24C7">
              <w:rPr>
                <w:rFonts w:ascii="Arial" w:hAnsi="Arial" w:cs="Arial"/>
                <w:b/>
                <w:bCs/>
                <w:sz w:val="22"/>
                <w:szCs w:val="22"/>
              </w:rPr>
              <w:t>SFN</w:t>
            </w:r>
          </w:p>
        </w:tc>
        <w:tc>
          <w:tcPr>
            <w:tcW w:w="1701" w:type="dxa"/>
          </w:tcPr>
          <w:p w14:paraId="606F49BA" w14:textId="261C8C23" w:rsidR="004615AB" w:rsidRPr="000D24C7" w:rsidRDefault="0008624D" w:rsidP="00ED16AB">
            <w:pPr>
              <w:pStyle w:val="Tablebodylast"/>
              <w:spacing w:line="240" w:lineRule="auto"/>
              <w:rPr>
                <w:rFonts w:ascii="Arial" w:hAnsi="Arial" w:cs="Arial"/>
                <w:sz w:val="22"/>
                <w:szCs w:val="22"/>
              </w:rPr>
            </w:pPr>
            <w:r w:rsidRPr="000D24C7">
              <w:rPr>
                <w:rFonts w:ascii="Arial" w:hAnsi="Arial" w:cs="Arial"/>
                <w:sz w:val="22"/>
                <w:szCs w:val="22"/>
              </w:rPr>
              <w:t>102</w:t>
            </w:r>
          </w:p>
        </w:tc>
        <w:tc>
          <w:tcPr>
            <w:tcW w:w="1559" w:type="dxa"/>
          </w:tcPr>
          <w:p w14:paraId="01EE74CC" w14:textId="041DCD05" w:rsidR="004615AB" w:rsidRPr="000D24C7" w:rsidRDefault="0008624D" w:rsidP="00ED16AB">
            <w:pPr>
              <w:rPr>
                <w:rFonts w:ascii="Arial" w:hAnsi="Arial" w:cs="Arial"/>
                <w:sz w:val="22"/>
                <w:szCs w:val="22"/>
              </w:rPr>
            </w:pPr>
            <w:r w:rsidRPr="000D24C7">
              <w:rPr>
                <w:rFonts w:ascii="Arial" w:hAnsi="Arial" w:cs="Arial"/>
                <w:color w:val="000000"/>
                <w:sz w:val="22"/>
                <w:szCs w:val="22"/>
              </w:rPr>
              <w:t>0.060212</w:t>
            </w:r>
          </w:p>
        </w:tc>
        <w:tc>
          <w:tcPr>
            <w:tcW w:w="1701" w:type="dxa"/>
          </w:tcPr>
          <w:p w14:paraId="7F009580" w14:textId="0EB6624F" w:rsidR="004615AB" w:rsidRPr="000D24C7" w:rsidRDefault="0008624D" w:rsidP="00ED16AB">
            <w:pPr>
              <w:rPr>
                <w:rFonts w:ascii="Arial" w:hAnsi="Arial" w:cs="Arial"/>
                <w:sz w:val="22"/>
                <w:szCs w:val="22"/>
              </w:rPr>
            </w:pPr>
            <w:r w:rsidRPr="000D24C7">
              <w:rPr>
                <w:rFonts w:ascii="Arial" w:hAnsi="Arial" w:cs="Arial"/>
                <w:color w:val="000000"/>
                <w:sz w:val="22"/>
                <w:szCs w:val="22"/>
              </w:rPr>
              <w:t>0.009421</w:t>
            </w:r>
          </w:p>
        </w:tc>
        <w:tc>
          <w:tcPr>
            <w:tcW w:w="1417" w:type="dxa"/>
          </w:tcPr>
          <w:p w14:paraId="1C275B23" w14:textId="0796D5B8" w:rsidR="004615AB" w:rsidRPr="000D24C7" w:rsidRDefault="0008624D" w:rsidP="00ED16AB">
            <w:pPr>
              <w:rPr>
                <w:rFonts w:ascii="Arial" w:hAnsi="Arial" w:cs="Arial"/>
                <w:sz w:val="22"/>
                <w:szCs w:val="22"/>
              </w:rPr>
            </w:pPr>
            <w:r w:rsidRPr="000D24C7">
              <w:rPr>
                <w:rFonts w:ascii="Arial" w:hAnsi="Arial" w:cs="Arial"/>
                <w:color w:val="000000"/>
                <w:sz w:val="22"/>
                <w:szCs w:val="22"/>
              </w:rPr>
              <w:t>0.271574</w:t>
            </w:r>
          </w:p>
        </w:tc>
        <w:tc>
          <w:tcPr>
            <w:tcW w:w="1826" w:type="dxa"/>
          </w:tcPr>
          <w:p w14:paraId="28B26D5A" w14:textId="40919AF5" w:rsidR="004615AB" w:rsidRPr="000D24C7" w:rsidRDefault="0008624D" w:rsidP="00ED16AB">
            <w:pPr>
              <w:rPr>
                <w:rFonts w:ascii="Arial" w:hAnsi="Arial" w:cs="Arial"/>
                <w:sz w:val="22"/>
                <w:szCs w:val="22"/>
              </w:rPr>
            </w:pPr>
            <w:r w:rsidRPr="000D24C7">
              <w:rPr>
                <w:rFonts w:ascii="Arial" w:hAnsi="Arial" w:cs="Arial"/>
                <w:color w:val="000000"/>
                <w:sz w:val="22"/>
                <w:szCs w:val="22"/>
              </w:rPr>
              <w:t>0.000590</w:t>
            </w:r>
          </w:p>
        </w:tc>
      </w:tr>
      <w:tr w:rsidR="004615AB" w:rsidRPr="0089057D" w14:paraId="78D6F132" w14:textId="6019E69E" w:rsidTr="007733FC">
        <w:trPr>
          <w:trHeight w:hRule="exact" w:val="454"/>
        </w:trPr>
        <w:tc>
          <w:tcPr>
            <w:tcW w:w="1560" w:type="dxa"/>
          </w:tcPr>
          <w:p w14:paraId="5F7D0775" w14:textId="4867410B" w:rsidR="004615AB" w:rsidRPr="000D24C7" w:rsidRDefault="0008624D" w:rsidP="00ED16AB">
            <w:pPr>
              <w:pStyle w:val="Tablebodylast"/>
              <w:spacing w:line="240" w:lineRule="auto"/>
              <w:rPr>
                <w:rFonts w:ascii="Arial" w:hAnsi="Arial" w:cs="Arial"/>
                <w:b/>
                <w:bCs/>
                <w:sz w:val="22"/>
                <w:szCs w:val="22"/>
              </w:rPr>
            </w:pPr>
            <w:r w:rsidRPr="000D24C7">
              <w:rPr>
                <w:rFonts w:ascii="Arial" w:hAnsi="Arial" w:cs="Arial"/>
                <w:b/>
                <w:bCs/>
                <w:sz w:val="22"/>
                <w:szCs w:val="22"/>
              </w:rPr>
              <w:t>TRAF2</w:t>
            </w:r>
          </w:p>
        </w:tc>
        <w:tc>
          <w:tcPr>
            <w:tcW w:w="1701" w:type="dxa"/>
          </w:tcPr>
          <w:p w14:paraId="5A93F2D0" w14:textId="102DE9C0" w:rsidR="004615AB" w:rsidRPr="000D24C7" w:rsidRDefault="0008624D" w:rsidP="00ED16AB">
            <w:pPr>
              <w:pStyle w:val="Tablebodylast"/>
              <w:spacing w:line="240" w:lineRule="auto"/>
              <w:rPr>
                <w:rFonts w:ascii="Arial" w:hAnsi="Arial" w:cs="Arial"/>
                <w:sz w:val="22"/>
                <w:szCs w:val="22"/>
              </w:rPr>
            </w:pPr>
            <w:r w:rsidRPr="000D24C7">
              <w:rPr>
                <w:rFonts w:ascii="Arial" w:hAnsi="Arial" w:cs="Arial"/>
                <w:sz w:val="22"/>
                <w:szCs w:val="22"/>
              </w:rPr>
              <w:t>87</w:t>
            </w:r>
          </w:p>
        </w:tc>
        <w:tc>
          <w:tcPr>
            <w:tcW w:w="1559" w:type="dxa"/>
          </w:tcPr>
          <w:p w14:paraId="04075960" w14:textId="0DA5D778" w:rsidR="004615AB" w:rsidRPr="000D24C7" w:rsidRDefault="0008624D" w:rsidP="00ED16AB">
            <w:pPr>
              <w:rPr>
                <w:rFonts w:ascii="Arial" w:hAnsi="Arial" w:cs="Arial"/>
                <w:sz w:val="22"/>
                <w:szCs w:val="22"/>
              </w:rPr>
            </w:pPr>
            <w:r w:rsidRPr="000D24C7">
              <w:rPr>
                <w:rFonts w:ascii="Arial" w:hAnsi="Arial" w:cs="Arial"/>
                <w:color w:val="000000"/>
                <w:sz w:val="22"/>
                <w:szCs w:val="22"/>
              </w:rPr>
              <w:t>0.049687</w:t>
            </w:r>
          </w:p>
        </w:tc>
        <w:tc>
          <w:tcPr>
            <w:tcW w:w="1701" w:type="dxa"/>
          </w:tcPr>
          <w:p w14:paraId="0E7B6E9F" w14:textId="49509190" w:rsidR="004615AB" w:rsidRPr="000D24C7" w:rsidRDefault="0008624D" w:rsidP="00ED16AB">
            <w:pPr>
              <w:rPr>
                <w:rFonts w:ascii="Arial" w:hAnsi="Arial" w:cs="Arial"/>
                <w:sz w:val="22"/>
                <w:szCs w:val="22"/>
              </w:rPr>
            </w:pPr>
            <w:r w:rsidRPr="000D24C7">
              <w:rPr>
                <w:rFonts w:ascii="Arial" w:hAnsi="Arial" w:cs="Arial"/>
                <w:color w:val="000000"/>
                <w:sz w:val="22"/>
                <w:szCs w:val="22"/>
              </w:rPr>
              <w:t>0.020990</w:t>
            </w:r>
          </w:p>
        </w:tc>
        <w:tc>
          <w:tcPr>
            <w:tcW w:w="1417" w:type="dxa"/>
          </w:tcPr>
          <w:p w14:paraId="2AC26DA5" w14:textId="32ED1B01" w:rsidR="004615AB" w:rsidRPr="000D24C7" w:rsidRDefault="0008624D" w:rsidP="00ED16AB">
            <w:pPr>
              <w:rPr>
                <w:rFonts w:ascii="Arial" w:hAnsi="Arial" w:cs="Arial"/>
                <w:sz w:val="22"/>
                <w:szCs w:val="22"/>
              </w:rPr>
            </w:pPr>
            <w:r w:rsidRPr="000D24C7">
              <w:rPr>
                <w:rFonts w:ascii="Arial" w:hAnsi="Arial" w:cs="Arial"/>
                <w:color w:val="000000"/>
                <w:sz w:val="22"/>
                <w:szCs w:val="22"/>
              </w:rPr>
              <w:t>0.273367</w:t>
            </w:r>
          </w:p>
        </w:tc>
        <w:tc>
          <w:tcPr>
            <w:tcW w:w="1826" w:type="dxa"/>
          </w:tcPr>
          <w:p w14:paraId="5CB11BD4" w14:textId="4D31B919" w:rsidR="004615AB" w:rsidRPr="000D24C7" w:rsidRDefault="0008624D" w:rsidP="00ED16AB">
            <w:pPr>
              <w:rPr>
                <w:rFonts w:ascii="Arial" w:hAnsi="Arial" w:cs="Arial"/>
                <w:sz w:val="22"/>
                <w:szCs w:val="22"/>
              </w:rPr>
            </w:pPr>
            <w:r w:rsidRPr="000D24C7">
              <w:rPr>
                <w:rFonts w:ascii="Arial" w:hAnsi="Arial" w:cs="Arial"/>
                <w:color w:val="000000"/>
                <w:sz w:val="22"/>
                <w:szCs w:val="22"/>
              </w:rPr>
              <w:t>0.000571</w:t>
            </w:r>
          </w:p>
        </w:tc>
      </w:tr>
      <w:tr w:rsidR="004615AB" w:rsidRPr="0089057D" w14:paraId="127AA539" w14:textId="11858B74" w:rsidTr="007733FC">
        <w:trPr>
          <w:trHeight w:hRule="exact" w:val="454"/>
        </w:trPr>
        <w:tc>
          <w:tcPr>
            <w:tcW w:w="1560" w:type="dxa"/>
          </w:tcPr>
          <w:p w14:paraId="68F010FC" w14:textId="6356F3B4" w:rsidR="004615AB" w:rsidRPr="000D24C7" w:rsidRDefault="0008624D" w:rsidP="00ED16AB">
            <w:pPr>
              <w:pStyle w:val="Tablebodylast"/>
              <w:spacing w:line="240" w:lineRule="auto"/>
              <w:rPr>
                <w:rFonts w:ascii="Arial" w:hAnsi="Arial" w:cs="Arial"/>
                <w:b/>
                <w:bCs/>
                <w:sz w:val="22"/>
                <w:szCs w:val="22"/>
              </w:rPr>
            </w:pPr>
            <w:r w:rsidRPr="000D24C7">
              <w:rPr>
                <w:rFonts w:ascii="Arial" w:hAnsi="Arial" w:cs="Arial"/>
                <w:b/>
                <w:bCs/>
                <w:sz w:val="22"/>
                <w:szCs w:val="22"/>
              </w:rPr>
              <w:lastRenderedPageBreak/>
              <w:t>MDFI</w:t>
            </w:r>
          </w:p>
        </w:tc>
        <w:tc>
          <w:tcPr>
            <w:tcW w:w="1701" w:type="dxa"/>
          </w:tcPr>
          <w:p w14:paraId="5CC87D45" w14:textId="10D72CA0" w:rsidR="004615AB" w:rsidRPr="000D24C7" w:rsidRDefault="0008624D" w:rsidP="00ED16AB">
            <w:pPr>
              <w:pStyle w:val="Tablebodylast"/>
              <w:spacing w:line="240" w:lineRule="auto"/>
              <w:rPr>
                <w:rFonts w:ascii="Arial" w:hAnsi="Arial" w:cs="Arial"/>
                <w:sz w:val="22"/>
                <w:szCs w:val="22"/>
              </w:rPr>
            </w:pPr>
            <w:r w:rsidRPr="000D24C7">
              <w:rPr>
                <w:rFonts w:ascii="Arial" w:hAnsi="Arial" w:cs="Arial"/>
                <w:sz w:val="22"/>
                <w:szCs w:val="22"/>
              </w:rPr>
              <w:t>98</w:t>
            </w:r>
          </w:p>
        </w:tc>
        <w:tc>
          <w:tcPr>
            <w:tcW w:w="1559" w:type="dxa"/>
          </w:tcPr>
          <w:p w14:paraId="75A99922" w14:textId="42B064F4" w:rsidR="004615AB" w:rsidRPr="000D24C7" w:rsidRDefault="0008624D" w:rsidP="00ED16AB">
            <w:pPr>
              <w:rPr>
                <w:rFonts w:ascii="Arial" w:hAnsi="Arial" w:cs="Arial"/>
                <w:sz w:val="22"/>
                <w:szCs w:val="22"/>
              </w:rPr>
            </w:pPr>
            <w:r w:rsidRPr="000D24C7">
              <w:rPr>
                <w:rFonts w:ascii="Arial" w:hAnsi="Arial" w:cs="Arial"/>
                <w:color w:val="000000"/>
                <w:sz w:val="22"/>
                <w:szCs w:val="22"/>
              </w:rPr>
              <w:t>0.035781</w:t>
            </w:r>
          </w:p>
        </w:tc>
        <w:tc>
          <w:tcPr>
            <w:tcW w:w="1701" w:type="dxa"/>
          </w:tcPr>
          <w:p w14:paraId="761F6C56" w14:textId="7B96127B" w:rsidR="004615AB" w:rsidRPr="000D24C7" w:rsidRDefault="0008624D" w:rsidP="00ED16AB">
            <w:pPr>
              <w:rPr>
                <w:rFonts w:ascii="Arial" w:hAnsi="Arial" w:cs="Arial"/>
                <w:sz w:val="22"/>
                <w:szCs w:val="22"/>
              </w:rPr>
            </w:pPr>
            <w:r w:rsidRPr="000D24C7">
              <w:rPr>
                <w:rFonts w:ascii="Arial" w:hAnsi="Arial" w:cs="Arial"/>
                <w:color w:val="000000"/>
                <w:sz w:val="22"/>
                <w:szCs w:val="22"/>
              </w:rPr>
              <w:t>0.016117</w:t>
            </w:r>
          </w:p>
        </w:tc>
        <w:tc>
          <w:tcPr>
            <w:tcW w:w="1417" w:type="dxa"/>
          </w:tcPr>
          <w:p w14:paraId="781AB07C" w14:textId="475002DA" w:rsidR="004615AB" w:rsidRPr="000D24C7" w:rsidRDefault="0008624D" w:rsidP="00ED16AB">
            <w:pPr>
              <w:rPr>
                <w:rFonts w:ascii="Arial" w:hAnsi="Arial" w:cs="Arial"/>
                <w:sz w:val="22"/>
                <w:szCs w:val="22"/>
              </w:rPr>
            </w:pPr>
            <w:r w:rsidRPr="000D24C7">
              <w:rPr>
                <w:rFonts w:ascii="Arial" w:hAnsi="Arial" w:cs="Arial"/>
                <w:color w:val="000000"/>
                <w:sz w:val="22"/>
                <w:szCs w:val="22"/>
              </w:rPr>
              <w:t>0.259594</w:t>
            </w:r>
          </w:p>
        </w:tc>
        <w:tc>
          <w:tcPr>
            <w:tcW w:w="1826" w:type="dxa"/>
          </w:tcPr>
          <w:p w14:paraId="4B43A925" w14:textId="638A3CEF" w:rsidR="004615AB" w:rsidRPr="000D24C7" w:rsidRDefault="0008624D" w:rsidP="00ED16AB">
            <w:pPr>
              <w:rPr>
                <w:rFonts w:ascii="Arial" w:hAnsi="Arial" w:cs="Arial"/>
                <w:sz w:val="22"/>
                <w:szCs w:val="22"/>
              </w:rPr>
            </w:pPr>
            <w:r w:rsidRPr="000D24C7">
              <w:rPr>
                <w:rFonts w:ascii="Arial" w:hAnsi="Arial" w:cs="Arial"/>
                <w:color w:val="000000"/>
                <w:sz w:val="22"/>
                <w:szCs w:val="22"/>
              </w:rPr>
              <w:t>0.000365</w:t>
            </w:r>
          </w:p>
        </w:tc>
      </w:tr>
      <w:tr w:rsidR="004615AB" w:rsidRPr="0089057D" w14:paraId="270ACBC0" w14:textId="7DBCDFA2" w:rsidTr="007733FC">
        <w:trPr>
          <w:trHeight w:hRule="exact" w:val="454"/>
        </w:trPr>
        <w:tc>
          <w:tcPr>
            <w:tcW w:w="1560" w:type="dxa"/>
          </w:tcPr>
          <w:p w14:paraId="0621376E" w14:textId="0A584757" w:rsidR="004615AB" w:rsidRPr="000D24C7" w:rsidRDefault="0008624D" w:rsidP="00ED16AB">
            <w:pPr>
              <w:pStyle w:val="Tablebodylast"/>
              <w:spacing w:line="240" w:lineRule="auto"/>
              <w:rPr>
                <w:rFonts w:ascii="Arial" w:hAnsi="Arial" w:cs="Arial"/>
                <w:b/>
                <w:bCs/>
                <w:sz w:val="22"/>
                <w:szCs w:val="22"/>
              </w:rPr>
            </w:pPr>
            <w:r w:rsidRPr="000D24C7">
              <w:rPr>
                <w:rFonts w:ascii="Arial" w:hAnsi="Arial" w:cs="Arial"/>
                <w:b/>
                <w:bCs/>
                <w:sz w:val="22"/>
                <w:szCs w:val="22"/>
              </w:rPr>
              <w:t>MAGEA11</w:t>
            </w:r>
          </w:p>
        </w:tc>
        <w:tc>
          <w:tcPr>
            <w:tcW w:w="1701" w:type="dxa"/>
          </w:tcPr>
          <w:p w14:paraId="43582185" w14:textId="52C8BCA6" w:rsidR="004615AB" w:rsidRPr="000D24C7" w:rsidRDefault="0008624D" w:rsidP="00ED16AB">
            <w:pPr>
              <w:pStyle w:val="Tablebodylast"/>
              <w:spacing w:line="240" w:lineRule="auto"/>
              <w:rPr>
                <w:rFonts w:ascii="Arial" w:hAnsi="Arial" w:cs="Arial"/>
                <w:sz w:val="22"/>
                <w:szCs w:val="22"/>
              </w:rPr>
            </w:pPr>
            <w:r w:rsidRPr="000D24C7">
              <w:rPr>
                <w:rFonts w:ascii="Arial" w:hAnsi="Arial" w:cs="Arial"/>
                <w:sz w:val="22"/>
                <w:szCs w:val="22"/>
              </w:rPr>
              <w:t>61</w:t>
            </w:r>
          </w:p>
        </w:tc>
        <w:tc>
          <w:tcPr>
            <w:tcW w:w="1559" w:type="dxa"/>
          </w:tcPr>
          <w:p w14:paraId="5E07220E" w14:textId="68BD569B" w:rsidR="004615AB" w:rsidRPr="000D24C7" w:rsidRDefault="0008624D" w:rsidP="00ED16AB">
            <w:pPr>
              <w:rPr>
                <w:rFonts w:ascii="Arial" w:hAnsi="Arial" w:cs="Arial"/>
                <w:sz w:val="22"/>
                <w:szCs w:val="22"/>
              </w:rPr>
            </w:pPr>
            <w:r w:rsidRPr="000D24C7">
              <w:rPr>
                <w:rFonts w:ascii="Arial" w:hAnsi="Arial" w:cs="Arial"/>
                <w:color w:val="000000"/>
                <w:sz w:val="22"/>
                <w:szCs w:val="22"/>
              </w:rPr>
              <w:t>0.035190</w:t>
            </w:r>
          </w:p>
        </w:tc>
        <w:tc>
          <w:tcPr>
            <w:tcW w:w="1701" w:type="dxa"/>
          </w:tcPr>
          <w:p w14:paraId="4E7A22C9" w14:textId="687256DC" w:rsidR="004615AB" w:rsidRPr="000D24C7" w:rsidRDefault="0008624D" w:rsidP="00ED16AB">
            <w:pPr>
              <w:rPr>
                <w:rFonts w:ascii="Arial" w:hAnsi="Arial" w:cs="Arial"/>
                <w:sz w:val="22"/>
                <w:szCs w:val="22"/>
              </w:rPr>
            </w:pPr>
            <w:r w:rsidRPr="000D24C7">
              <w:rPr>
                <w:rFonts w:ascii="Arial" w:hAnsi="Arial" w:cs="Arial"/>
                <w:color w:val="000000"/>
                <w:sz w:val="22"/>
                <w:szCs w:val="22"/>
              </w:rPr>
              <w:t>0.030719</w:t>
            </w:r>
          </w:p>
        </w:tc>
        <w:tc>
          <w:tcPr>
            <w:tcW w:w="1417" w:type="dxa"/>
          </w:tcPr>
          <w:p w14:paraId="769D397A" w14:textId="057B1BC1" w:rsidR="004615AB" w:rsidRPr="000D24C7" w:rsidRDefault="0008624D" w:rsidP="00ED16AB">
            <w:pPr>
              <w:rPr>
                <w:rFonts w:ascii="Arial" w:hAnsi="Arial" w:cs="Arial"/>
                <w:sz w:val="22"/>
                <w:szCs w:val="22"/>
              </w:rPr>
            </w:pPr>
            <w:r w:rsidRPr="000D24C7">
              <w:rPr>
                <w:rFonts w:ascii="Arial" w:hAnsi="Arial" w:cs="Arial"/>
                <w:color w:val="000000"/>
                <w:sz w:val="22"/>
                <w:szCs w:val="22"/>
              </w:rPr>
              <w:t>0.271625</w:t>
            </w:r>
          </w:p>
        </w:tc>
        <w:tc>
          <w:tcPr>
            <w:tcW w:w="1826" w:type="dxa"/>
          </w:tcPr>
          <w:p w14:paraId="51DC38F8" w14:textId="5EE468D1" w:rsidR="004615AB" w:rsidRPr="000D24C7" w:rsidRDefault="0008624D" w:rsidP="00ED16AB">
            <w:pPr>
              <w:rPr>
                <w:rFonts w:ascii="Arial" w:hAnsi="Arial" w:cs="Arial"/>
                <w:sz w:val="22"/>
                <w:szCs w:val="22"/>
              </w:rPr>
            </w:pPr>
            <w:r w:rsidRPr="000D24C7">
              <w:rPr>
                <w:rFonts w:ascii="Arial" w:hAnsi="Arial" w:cs="Arial"/>
                <w:color w:val="000000"/>
                <w:sz w:val="22"/>
                <w:szCs w:val="22"/>
              </w:rPr>
              <w:t>0.000577</w:t>
            </w:r>
          </w:p>
        </w:tc>
      </w:tr>
      <w:tr w:rsidR="004615AB" w:rsidRPr="0089057D" w14:paraId="059DE73B" w14:textId="08826A53" w:rsidTr="007733FC">
        <w:trPr>
          <w:trHeight w:hRule="exact" w:val="454"/>
        </w:trPr>
        <w:tc>
          <w:tcPr>
            <w:tcW w:w="1560" w:type="dxa"/>
          </w:tcPr>
          <w:p w14:paraId="643755D2" w14:textId="042B7A6E" w:rsidR="004615AB" w:rsidRPr="000D24C7" w:rsidRDefault="0008624D" w:rsidP="00ED16AB">
            <w:pPr>
              <w:pStyle w:val="Tablebodylast"/>
              <w:spacing w:line="240" w:lineRule="auto"/>
              <w:rPr>
                <w:rFonts w:ascii="Arial" w:hAnsi="Arial" w:cs="Arial"/>
                <w:b/>
                <w:bCs/>
                <w:sz w:val="22"/>
                <w:szCs w:val="22"/>
              </w:rPr>
            </w:pPr>
            <w:r w:rsidRPr="000D24C7">
              <w:rPr>
                <w:rFonts w:ascii="Arial" w:hAnsi="Arial" w:cs="Arial"/>
                <w:b/>
                <w:bCs/>
                <w:sz w:val="22"/>
                <w:szCs w:val="22"/>
              </w:rPr>
              <w:t>FXR2</w:t>
            </w:r>
          </w:p>
        </w:tc>
        <w:tc>
          <w:tcPr>
            <w:tcW w:w="1701" w:type="dxa"/>
          </w:tcPr>
          <w:p w14:paraId="39E447A9" w14:textId="0A03B183" w:rsidR="004615AB" w:rsidRPr="000D24C7" w:rsidRDefault="0008624D" w:rsidP="00ED16AB">
            <w:pPr>
              <w:pStyle w:val="Tablebodylast"/>
              <w:spacing w:line="240" w:lineRule="auto"/>
              <w:rPr>
                <w:rFonts w:ascii="Arial" w:hAnsi="Arial" w:cs="Arial"/>
                <w:sz w:val="22"/>
                <w:szCs w:val="22"/>
              </w:rPr>
            </w:pPr>
            <w:r w:rsidRPr="000D24C7">
              <w:rPr>
                <w:rFonts w:ascii="Arial" w:hAnsi="Arial" w:cs="Arial"/>
                <w:sz w:val="22"/>
                <w:szCs w:val="22"/>
              </w:rPr>
              <w:t>52</w:t>
            </w:r>
          </w:p>
        </w:tc>
        <w:tc>
          <w:tcPr>
            <w:tcW w:w="1559" w:type="dxa"/>
          </w:tcPr>
          <w:p w14:paraId="1F407A9F" w14:textId="11E016E8" w:rsidR="004615AB" w:rsidRPr="000D24C7" w:rsidRDefault="0008624D" w:rsidP="00ED16AB">
            <w:pPr>
              <w:rPr>
                <w:rFonts w:ascii="Arial" w:hAnsi="Arial" w:cs="Arial"/>
                <w:sz w:val="22"/>
                <w:szCs w:val="22"/>
              </w:rPr>
            </w:pPr>
            <w:r w:rsidRPr="000D24C7">
              <w:rPr>
                <w:rFonts w:ascii="Arial" w:hAnsi="Arial" w:cs="Arial"/>
                <w:color w:val="000000"/>
                <w:sz w:val="22"/>
                <w:szCs w:val="22"/>
              </w:rPr>
              <w:t>0.033764</w:t>
            </w:r>
          </w:p>
        </w:tc>
        <w:tc>
          <w:tcPr>
            <w:tcW w:w="1701" w:type="dxa"/>
          </w:tcPr>
          <w:p w14:paraId="0481121A" w14:textId="174FCBDE" w:rsidR="004615AB" w:rsidRPr="000D24C7" w:rsidRDefault="0008624D" w:rsidP="00ED16AB">
            <w:pPr>
              <w:rPr>
                <w:rFonts w:ascii="Arial" w:hAnsi="Arial" w:cs="Arial"/>
                <w:sz w:val="22"/>
                <w:szCs w:val="22"/>
              </w:rPr>
            </w:pPr>
            <w:r w:rsidRPr="000D24C7">
              <w:rPr>
                <w:rFonts w:ascii="Arial" w:hAnsi="Arial" w:cs="Arial"/>
                <w:color w:val="000000"/>
                <w:sz w:val="22"/>
                <w:szCs w:val="22"/>
              </w:rPr>
              <w:t>0.024577</w:t>
            </w:r>
          </w:p>
        </w:tc>
        <w:tc>
          <w:tcPr>
            <w:tcW w:w="1417" w:type="dxa"/>
          </w:tcPr>
          <w:p w14:paraId="543680B3" w14:textId="6B4CB82C" w:rsidR="004615AB" w:rsidRPr="000D24C7" w:rsidRDefault="0008624D" w:rsidP="00ED16AB">
            <w:pPr>
              <w:rPr>
                <w:rFonts w:ascii="Arial" w:hAnsi="Arial" w:cs="Arial"/>
                <w:sz w:val="22"/>
                <w:szCs w:val="22"/>
              </w:rPr>
            </w:pPr>
            <w:r w:rsidRPr="000D24C7">
              <w:rPr>
                <w:rFonts w:ascii="Arial" w:hAnsi="Arial" w:cs="Arial"/>
                <w:color w:val="000000"/>
                <w:sz w:val="22"/>
                <w:szCs w:val="22"/>
              </w:rPr>
              <w:t>0.273095</w:t>
            </w:r>
          </w:p>
        </w:tc>
        <w:tc>
          <w:tcPr>
            <w:tcW w:w="1826" w:type="dxa"/>
          </w:tcPr>
          <w:p w14:paraId="0E3598AB" w14:textId="7942567C" w:rsidR="004615AB" w:rsidRPr="000D24C7" w:rsidRDefault="0008624D" w:rsidP="00ED16AB">
            <w:pPr>
              <w:rPr>
                <w:rFonts w:ascii="Arial" w:hAnsi="Arial" w:cs="Arial"/>
                <w:sz w:val="22"/>
                <w:szCs w:val="22"/>
              </w:rPr>
            </w:pPr>
            <w:r w:rsidRPr="000D24C7">
              <w:rPr>
                <w:rFonts w:ascii="Arial" w:hAnsi="Arial" w:cs="Arial"/>
                <w:color w:val="000000"/>
                <w:sz w:val="22"/>
                <w:szCs w:val="22"/>
              </w:rPr>
              <w:t>0.000649</w:t>
            </w:r>
          </w:p>
        </w:tc>
      </w:tr>
      <w:tr w:rsidR="004615AB" w:rsidRPr="0089057D" w14:paraId="58FAD6BE" w14:textId="392E9989" w:rsidTr="007733FC">
        <w:trPr>
          <w:trHeight w:hRule="exact" w:val="454"/>
        </w:trPr>
        <w:tc>
          <w:tcPr>
            <w:tcW w:w="1560" w:type="dxa"/>
          </w:tcPr>
          <w:p w14:paraId="15BC64D4" w14:textId="2E9A217D" w:rsidR="004615AB" w:rsidRPr="000D24C7" w:rsidRDefault="0008624D" w:rsidP="00ED16AB">
            <w:pPr>
              <w:pStyle w:val="Tablebodylast"/>
              <w:spacing w:line="240" w:lineRule="auto"/>
              <w:rPr>
                <w:rFonts w:ascii="Arial" w:hAnsi="Arial" w:cs="Arial"/>
                <w:b/>
                <w:bCs/>
                <w:sz w:val="22"/>
                <w:szCs w:val="22"/>
              </w:rPr>
            </w:pPr>
            <w:r w:rsidRPr="000D24C7">
              <w:rPr>
                <w:rFonts w:ascii="Arial" w:hAnsi="Arial" w:cs="Arial"/>
                <w:b/>
                <w:bCs/>
                <w:sz w:val="22"/>
                <w:szCs w:val="22"/>
              </w:rPr>
              <w:t>CTNNB1</w:t>
            </w:r>
          </w:p>
        </w:tc>
        <w:tc>
          <w:tcPr>
            <w:tcW w:w="1701" w:type="dxa"/>
          </w:tcPr>
          <w:p w14:paraId="7774DACD" w14:textId="66614A78" w:rsidR="004615AB" w:rsidRPr="000D24C7" w:rsidRDefault="0008624D" w:rsidP="00ED16AB">
            <w:pPr>
              <w:pStyle w:val="Tablebodylast"/>
              <w:spacing w:line="240" w:lineRule="auto"/>
              <w:rPr>
                <w:rFonts w:ascii="Arial" w:hAnsi="Arial" w:cs="Arial"/>
                <w:sz w:val="22"/>
                <w:szCs w:val="22"/>
              </w:rPr>
            </w:pPr>
            <w:r w:rsidRPr="000D24C7">
              <w:rPr>
                <w:rFonts w:ascii="Arial" w:hAnsi="Arial" w:cs="Arial"/>
                <w:sz w:val="22"/>
                <w:szCs w:val="22"/>
              </w:rPr>
              <w:t>45</w:t>
            </w:r>
          </w:p>
        </w:tc>
        <w:tc>
          <w:tcPr>
            <w:tcW w:w="1559" w:type="dxa"/>
          </w:tcPr>
          <w:p w14:paraId="1174F887" w14:textId="5CDB6BA4" w:rsidR="004615AB" w:rsidRPr="000D24C7" w:rsidRDefault="0008624D" w:rsidP="00ED16AB">
            <w:pPr>
              <w:rPr>
                <w:rFonts w:ascii="Arial" w:hAnsi="Arial" w:cs="Arial"/>
                <w:sz w:val="22"/>
                <w:szCs w:val="22"/>
              </w:rPr>
            </w:pPr>
            <w:r w:rsidRPr="000D24C7">
              <w:rPr>
                <w:rFonts w:ascii="Arial" w:hAnsi="Arial" w:cs="Arial"/>
                <w:color w:val="000000"/>
                <w:sz w:val="22"/>
                <w:szCs w:val="22"/>
              </w:rPr>
              <w:t>0.030914</w:t>
            </w:r>
          </w:p>
        </w:tc>
        <w:tc>
          <w:tcPr>
            <w:tcW w:w="1701" w:type="dxa"/>
          </w:tcPr>
          <w:p w14:paraId="295CDE6A" w14:textId="6BB5E26D" w:rsidR="004615AB" w:rsidRPr="000D24C7" w:rsidRDefault="0008624D" w:rsidP="00ED16AB">
            <w:pPr>
              <w:rPr>
                <w:rFonts w:ascii="Arial" w:hAnsi="Arial" w:cs="Arial"/>
                <w:sz w:val="22"/>
                <w:szCs w:val="22"/>
              </w:rPr>
            </w:pPr>
            <w:r w:rsidRPr="000D24C7">
              <w:rPr>
                <w:rFonts w:ascii="Arial" w:hAnsi="Arial" w:cs="Arial"/>
                <w:color w:val="000000"/>
                <w:sz w:val="22"/>
                <w:szCs w:val="22"/>
              </w:rPr>
              <w:t>0.005073</w:t>
            </w:r>
          </w:p>
        </w:tc>
        <w:tc>
          <w:tcPr>
            <w:tcW w:w="1417" w:type="dxa"/>
          </w:tcPr>
          <w:p w14:paraId="3B160808" w14:textId="3BBC64A3" w:rsidR="004615AB" w:rsidRPr="000D24C7" w:rsidRDefault="0008624D" w:rsidP="00ED16AB">
            <w:pPr>
              <w:rPr>
                <w:rFonts w:ascii="Arial" w:hAnsi="Arial" w:cs="Arial"/>
                <w:sz w:val="22"/>
                <w:szCs w:val="22"/>
              </w:rPr>
            </w:pPr>
            <w:r w:rsidRPr="000D24C7">
              <w:rPr>
                <w:rFonts w:ascii="Arial" w:hAnsi="Arial" w:cs="Arial"/>
                <w:color w:val="000000"/>
                <w:sz w:val="22"/>
                <w:szCs w:val="22"/>
              </w:rPr>
              <w:t>0.263664</w:t>
            </w:r>
          </w:p>
        </w:tc>
        <w:tc>
          <w:tcPr>
            <w:tcW w:w="1826" w:type="dxa"/>
          </w:tcPr>
          <w:p w14:paraId="4BC4E633" w14:textId="456D9090" w:rsidR="004615AB" w:rsidRPr="000D24C7" w:rsidRDefault="0008624D" w:rsidP="00ED16AB">
            <w:pPr>
              <w:rPr>
                <w:rFonts w:ascii="Arial" w:hAnsi="Arial" w:cs="Arial"/>
                <w:sz w:val="22"/>
                <w:szCs w:val="22"/>
              </w:rPr>
            </w:pPr>
            <w:r w:rsidRPr="000D24C7">
              <w:rPr>
                <w:rFonts w:ascii="Arial" w:hAnsi="Arial" w:cs="Arial"/>
                <w:color w:val="000000"/>
                <w:sz w:val="22"/>
                <w:szCs w:val="22"/>
              </w:rPr>
              <w:t>0.000687</w:t>
            </w:r>
          </w:p>
        </w:tc>
      </w:tr>
      <w:tr w:rsidR="0008624D" w:rsidRPr="0089057D" w14:paraId="0BF06A90" w14:textId="77777777" w:rsidTr="007733FC">
        <w:trPr>
          <w:trHeight w:hRule="exact" w:val="454"/>
        </w:trPr>
        <w:tc>
          <w:tcPr>
            <w:tcW w:w="1560" w:type="dxa"/>
          </w:tcPr>
          <w:p w14:paraId="6DEC88BE" w14:textId="3721A8E3" w:rsidR="004B24E2" w:rsidRPr="000D24C7" w:rsidRDefault="0008624D" w:rsidP="00ED16AB">
            <w:pPr>
              <w:rPr>
                <w:rFonts w:ascii="Arial" w:hAnsi="Arial" w:cs="Arial"/>
                <w:b/>
                <w:bCs/>
                <w:color w:val="000000"/>
                <w:sz w:val="22"/>
                <w:szCs w:val="22"/>
              </w:rPr>
            </w:pPr>
            <w:r w:rsidRPr="000D24C7">
              <w:rPr>
                <w:rFonts w:ascii="Arial" w:hAnsi="Arial" w:cs="Arial"/>
                <w:b/>
                <w:bCs/>
                <w:color w:val="000000"/>
                <w:sz w:val="22"/>
                <w:szCs w:val="22"/>
              </w:rPr>
              <w:t>TP53</w:t>
            </w:r>
          </w:p>
        </w:tc>
        <w:tc>
          <w:tcPr>
            <w:tcW w:w="1701" w:type="dxa"/>
          </w:tcPr>
          <w:p w14:paraId="2646CE1F" w14:textId="2158EE2C" w:rsidR="0008624D" w:rsidRPr="000D24C7" w:rsidRDefault="00260E43" w:rsidP="00ED16AB">
            <w:pPr>
              <w:rPr>
                <w:rFonts w:ascii="Arial" w:hAnsi="Arial" w:cs="Arial"/>
                <w:sz w:val="22"/>
                <w:szCs w:val="22"/>
              </w:rPr>
            </w:pPr>
            <w:r w:rsidRPr="000D24C7">
              <w:rPr>
                <w:rFonts w:ascii="Arial" w:hAnsi="Arial" w:cs="Arial"/>
                <w:color w:val="000000"/>
                <w:sz w:val="22"/>
                <w:szCs w:val="22"/>
              </w:rPr>
              <w:t>57</w:t>
            </w:r>
          </w:p>
        </w:tc>
        <w:tc>
          <w:tcPr>
            <w:tcW w:w="1559" w:type="dxa"/>
          </w:tcPr>
          <w:p w14:paraId="53541A7D"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0.030907</w:t>
            </w:r>
          </w:p>
          <w:p w14:paraId="055E40B9" w14:textId="187C34C6" w:rsidR="00260E43" w:rsidRPr="000D24C7" w:rsidRDefault="00260E43" w:rsidP="00ED16AB">
            <w:pPr>
              <w:rPr>
                <w:rFonts w:ascii="Arial" w:hAnsi="Arial" w:cs="Arial"/>
                <w:sz w:val="22"/>
                <w:szCs w:val="22"/>
              </w:rPr>
            </w:pPr>
          </w:p>
        </w:tc>
        <w:tc>
          <w:tcPr>
            <w:tcW w:w="1701" w:type="dxa"/>
          </w:tcPr>
          <w:p w14:paraId="111D672C"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0.019865</w:t>
            </w:r>
          </w:p>
          <w:p w14:paraId="0BE5BB4C" w14:textId="69085B3F" w:rsidR="00260E43" w:rsidRPr="000D24C7" w:rsidRDefault="00260E43" w:rsidP="00ED16AB">
            <w:pPr>
              <w:rPr>
                <w:rFonts w:ascii="Arial" w:hAnsi="Arial" w:cs="Arial"/>
                <w:sz w:val="22"/>
                <w:szCs w:val="22"/>
              </w:rPr>
            </w:pPr>
          </w:p>
        </w:tc>
        <w:tc>
          <w:tcPr>
            <w:tcW w:w="1417" w:type="dxa"/>
          </w:tcPr>
          <w:p w14:paraId="4EAC1CF0"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0.268617</w:t>
            </w:r>
          </w:p>
          <w:p w14:paraId="074F0E08" w14:textId="5D8504C1" w:rsidR="00260E43" w:rsidRPr="000D24C7" w:rsidRDefault="00260E43" w:rsidP="00ED16AB">
            <w:pPr>
              <w:rPr>
                <w:rFonts w:ascii="Arial" w:hAnsi="Arial" w:cs="Arial"/>
                <w:sz w:val="22"/>
                <w:szCs w:val="22"/>
              </w:rPr>
            </w:pPr>
          </w:p>
        </w:tc>
        <w:tc>
          <w:tcPr>
            <w:tcW w:w="1826" w:type="dxa"/>
          </w:tcPr>
          <w:p w14:paraId="459273A5"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0.000542</w:t>
            </w:r>
          </w:p>
          <w:p w14:paraId="7ED9FDF4" w14:textId="54EFC0A3" w:rsidR="00260E43" w:rsidRPr="000D24C7" w:rsidRDefault="00260E43" w:rsidP="00ED16AB">
            <w:pPr>
              <w:rPr>
                <w:rFonts w:ascii="Arial" w:hAnsi="Arial" w:cs="Arial"/>
                <w:sz w:val="22"/>
                <w:szCs w:val="22"/>
              </w:rPr>
            </w:pPr>
          </w:p>
        </w:tc>
      </w:tr>
      <w:tr w:rsidR="0008624D" w:rsidRPr="0089057D" w14:paraId="6DF3516A" w14:textId="77777777" w:rsidTr="007733FC">
        <w:trPr>
          <w:trHeight w:hRule="exact" w:val="454"/>
        </w:trPr>
        <w:tc>
          <w:tcPr>
            <w:tcW w:w="1560" w:type="dxa"/>
          </w:tcPr>
          <w:p w14:paraId="1810BA37" w14:textId="29525A4D" w:rsidR="0008624D" w:rsidRPr="000D24C7" w:rsidRDefault="0008624D" w:rsidP="00ED16AB">
            <w:pPr>
              <w:rPr>
                <w:rFonts w:ascii="Arial" w:hAnsi="Arial" w:cs="Arial"/>
                <w:b/>
                <w:bCs/>
                <w:sz w:val="22"/>
                <w:szCs w:val="22"/>
              </w:rPr>
            </w:pPr>
            <w:r w:rsidRPr="000D24C7">
              <w:rPr>
                <w:rFonts w:ascii="Arial" w:hAnsi="Arial" w:cs="Arial"/>
                <w:b/>
                <w:bCs/>
                <w:color w:val="000000"/>
                <w:sz w:val="22"/>
                <w:szCs w:val="22"/>
              </w:rPr>
              <w:t>PLSCR1</w:t>
            </w:r>
          </w:p>
        </w:tc>
        <w:tc>
          <w:tcPr>
            <w:tcW w:w="1701" w:type="dxa"/>
          </w:tcPr>
          <w:p w14:paraId="54C48361" w14:textId="40CAC9EB" w:rsidR="0008624D" w:rsidRPr="000D24C7" w:rsidRDefault="00260E43" w:rsidP="00ED16AB">
            <w:pPr>
              <w:rPr>
                <w:rFonts w:ascii="Arial" w:hAnsi="Arial" w:cs="Arial"/>
                <w:sz w:val="22"/>
                <w:szCs w:val="22"/>
              </w:rPr>
            </w:pPr>
            <w:r w:rsidRPr="000D24C7">
              <w:rPr>
                <w:rFonts w:ascii="Arial" w:hAnsi="Arial" w:cs="Arial"/>
                <w:color w:val="000000"/>
                <w:sz w:val="22"/>
                <w:szCs w:val="22"/>
              </w:rPr>
              <w:t>66</w:t>
            </w:r>
          </w:p>
        </w:tc>
        <w:tc>
          <w:tcPr>
            <w:tcW w:w="1559" w:type="dxa"/>
          </w:tcPr>
          <w:p w14:paraId="11F1114F" w14:textId="18F3171F" w:rsidR="00260E43" w:rsidRPr="000D24C7" w:rsidRDefault="00260E43" w:rsidP="00ED16AB">
            <w:pPr>
              <w:rPr>
                <w:rFonts w:ascii="Arial" w:hAnsi="Arial" w:cs="Arial"/>
                <w:sz w:val="22"/>
                <w:szCs w:val="22"/>
              </w:rPr>
            </w:pPr>
            <w:r w:rsidRPr="000D24C7">
              <w:rPr>
                <w:rFonts w:ascii="Arial" w:hAnsi="Arial" w:cs="Arial"/>
                <w:color w:val="000000"/>
                <w:sz w:val="22"/>
                <w:szCs w:val="22"/>
              </w:rPr>
              <w:t>0.030335</w:t>
            </w:r>
          </w:p>
        </w:tc>
        <w:tc>
          <w:tcPr>
            <w:tcW w:w="1701" w:type="dxa"/>
          </w:tcPr>
          <w:p w14:paraId="6831BAD8" w14:textId="7BAC3826" w:rsidR="0008624D" w:rsidRPr="000D24C7" w:rsidRDefault="00260E43" w:rsidP="00ED16AB">
            <w:pPr>
              <w:rPr>
                <w:rFonts w:ascii="Arial" w:hAnsi="Arial" w:cs="Arial"/>
                <w:sz w:val="22"/>
                <w:szCs w:val="22"/>
              </w:rPr>
            </w:pPr>
            <w:r w:rsidRPr="000D24C7">
              <w:rPr>
                <w:rFonts w:ascii="Arial" w:hAnsi="Arial" w:cs="Arial"/>
                <w:color w:val="000000"/>
                <w:sz w:val="22"/>
                <w:szCs w:val="22"/>
              </w:rPr>
              <w:t>0.020364</w:t>
            </w:r>
          </w:p>
        </w:tc>
        <w:tc>
          <w:tcPr>
            <w:tcW w:w="1417" w:type="dxa"/>
          </w:tcPr>
          <w:p w14:paraId="56D9E4AE" w14:textId="63C79BAD" w:rsidR="00260E43" w:rsidRPr="000D24C7" w:rsidRDefault="00260E43" w:rsidP="00ED16AB">
            <w:pPr>
              <w:rPr>
                <w:rFonts w:ascii="Arial" w:hAnsi="Arial" w:cs="Arial"/>
                <w:sz w:val="22"/>
                <w:szCs w:val="22"/>
              </w:rPr>
            </w:pPr>
            <w:r w:rsidRPr="000D24C7">
              <w:rPr>
                <w:rFonts w:ascii="Arial" w:hAnsi="Arial" w:cs="Arial"/>
                <w:color w:val="000000"/>
                <w:sz w:val="22"/>
                <w:szCs w:val="22"/>
              </w:rPr>
              <w:t>0.266367</w:t>
            </w:r>
          </w:p>
        </w:tc>
        <w:tc>
          <w:tcPr>
            <w:tcW w:w="1826" w:type="dxa"/>
          </w:tcPr>
          <w:p w14:paraId="0026DCDA" w14:textId="3B5FC2F9" w:rsidR="00260E43" w:rsidRPr="000D24C7" w:rsidRDefault="00260E43" w:rsidP="00ED16AB">
            <w:pPr>
              <w:rPr>
                <w:rFonts w:ascii="Arial" w:hAnsi="Arial" w:cs="Arial"/>
                <w:sz w:val="22"/>
                <w:szCs w:val="22"/>
              </w:rPr>
            </w:pPr>
            <w:r w:rsidRPr="000D24C7">
              <w:rPr>
                <w:rFonts w:ascii="Arial" w:hAnsi="Arial" w:cs="Arial"/>
                <w:color w:val="000000"/>
                <w:sz w:val="22"/>
                <w:szCs w:val="22"/>
              </w:rPr>
              <w:t>0.000460</w:t>
            </w:r>
          </w:p>
        </w:tc>
      </w:tr>
      <w:tr w:rsidR="0008624D" w:rsidRPr="0089057D" w14:paraId="00C7EF8A" w14:textId="77777777" w:rsidTr="007733FC">
        <w:trPr>
          <w:trHeight w:hRule="exact" w:val="454"/>
        </w:trPr>
        <w:tc>
          <w:tcPr>
            <w:tcW w:w="1560" w:type="dxa"/>
          </w:tcPr>
          <w:p w14:paraId="4571E0F2" w14:textId="3050DD9B" w:rsidR="0008624D" w:rsidRPr="000D24C7" w:rsidRDefault="0008624D" w:rsidP="00ED16AB">
            <w:pPr>
              <w:rPr>
                <w:rFonts w:ascii="Arial" w:hAnsi="Arial" w:cs="Arial"/>
                <w:b/>
                <w:bCs/>
                <w:sz w:val="22"/>
                <w:szCs w:val="22"/>
              </w:rPr>
            </w:pPr>
            <w:r w:rsidRPr="000D24C7">
              <w:rPr>
                <w:rFonts w:ascii="Arial" w:hAnsi="Arial" w:cs="Arial"/>
                <w:b/>
                <w:bCs/>
                <w:color w:val="000000"/>
                <w:sz w:val="22"/>
                <w:szCs w:val="22"/>
              </w:rPr>
              <w:t>MYC</w:t>
            </w:r>
          </w:p>
        </w:tc>
        <w:tc>
          <w:tcPr>
            <w:tcW w:w="1701" w:type="dxa"/>
          </w:tcPr>
          <w:p w14:paraId="3CCF8ED6" w14:textId="603C722D" w:rsidR="0008624D" w:rsidRPr="000D24C7" w:rsidRDefault="00260E43" w:rsidP="00ED16AB">
            <w:pPr>
              <w:pStyle w:val="Tablebodylast"/>
              <w:spacing w:line="240" w:lineRule="auto"/>
              <w:rPr>
                <w:rFonts w:ascii="Arial" w:hAnsi="Arial" w:cs="Arial"/>
                <w:sz w:val="22"/>
                <w:szCs w:val="22"/>
              </w:rPr>
            </w:pPr>
            <w:r w:rsidRPr="000D24C7">
              <w:rPr>
                <w:rFonts w:ascii="Arial" w:hAnsi="Arial" w:cs="Arial"/>
                <w:sz w:val="22"/>
                <w:szCs w:val="22"/>
              </w:rPr>
              <w:t>45</w:t>
            </w:r>
          </w:p>
        </w:tc>
        <w:tc>
          <w:tcPr>
            <w:tcW w:w="1559" w:type="dxa"/>
          </w:tcPr>
          <w:p w14:paraId="603D3AE6"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0.029432</w:t>
            </w:r>
          </w:p>
          <w:p w14:paraId="01A7894E" w14:textId="19E775DF" w:rsidR="00260E43" w:rsidRPr="000D24C7" w:rsidRDefault="00260E43" w:rsidP="00ED16AB">
            <w:pPr>
              <w:rPr>
                <w:rFonts w:ascii="Arial" w:hAnsi="Arial" w:cs="Arial"/>
                <w:sz w:val="22"/>
                <w:szCs w:val="22"/>
              </w:rPr>
            </w:pPr>
          </w:p>
        </w:tc>
        <w:tc>
          <w:tcPr>
            <w:tcW w:w="1701" w:type="dxa"/>
          </w:tcPr>
          <w:p w14:paraId="279BEB2A"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0.010809</w:t>
            </w:r>
          </w:p>
          <w:p w14:paraId="134B157C" w14:textId="140D929A" w:rsidR="00260E43" w:rsidRPr="000D24C7" w:rsidRDefault="00260E43" w:rsidP="00ED16AB">
            <w:pPr>
              <w:rPr>
                <w:rFonts w:ascii="Arial" w:hAnsi="Arial" w:cs="Arial"/>
                <w:sz w:val="22"/>
                <w:szCs w:val="22"/>
              </w:rPr>
            </w:pPr>
          </w:p>
        </w:tc>
        <w:tc>
          <w:tcPr>
            <w:tcW w:w="1417" w:type="dxa"/>
          </w:tcPr>
          <w:p w14:paraId="55A4E7F1"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0.265819</w:t>
            </w:r>
          </w:p>
          <w:p w14:paraId="4283E69A" w14:textId="35549051" w:rsidR="00260E43" w:rsidRPr="000D24C7" w:rsidRDefault="00260E43" w:rsidP="00ED16AB">
            <w:pPr>
              <w:rPr>
                <w:rFonts w:ascii="Arial" w:hAnsi="Arial" w:cs="Arial"/>
                <w:sz w:val="22"/>
                <w:szCs w:val="22"/>
              </w:rPr>
            </w:pPr>
          </w:p>
        </w:tc>
        <w:tc>
          <w:tcPr>
            <w:tcW w:w="1826" w:type="dxa"/>
          </w:tcPr>
          <w:p w14:paraId="3D9B1945"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0.000654</w:t>
            </w:r>
          </w:p>
          <w:p w14:paraId="59327BE5" w14:textId="7953E0B8" w:rsidR="00260E43" w:rsidRPr="000D24C7" w:rsidRDefault="00260E43" w:rsidP="00ED16AB">
            <w:pPr>
              <w:rPr>
                <w:rFonts w:ascii="Arial" w:hAnsi="Arial" w:cs="Arial"/>
                <w:sz w:val="22"/>
                <w:szCs w:val="22"/>
              </w:rPr>
            </w:pPr>
          </w:p>
        </w:tc>
      </w:tr>
      <w:tr w:rsidR="0008624D" w:rsidRPr="0089057D" w14:paraId="5050D3CC" w14:textId="77777777" w:rsidTr="007733FC">
        <w:trPr>
          <w:trHeight w:hRule="exact" w:val="454"/>
        </w:trPr>
        <w:tc>
          <w:tcPr>
            <w:tcW w:w="1560" w:type="dxa"/>
          </w:tcPr>
          <w:p w14:paraId="1F0BBD82" w14:textId="2D3DA0DC" w:rsidR="0008624D" w:rsidRPr="000D24C7" w:rsidRDefault="0008624D" w:rsidP="00ED16AB">
            <w:pPr>
              <w:rPr>
                <w:rFonts w:ascii="Arial" w:hAnsi="Arial" w:cs="Arial"/>
                <w:b/>
                <w:bCs/>
                <w:sz w:val="22"/>
                <w:szCs w:val="22"/>
              </w:rPr>
            </w:pPr>
            <w:r w:rsidRPr="000D24C7">
              <w:rPr>
                <w:rFonts w:ascii="Arial" w:hAnsi="Arial" w:cs="Arial"/>
                <w:b/>
                <w:bCs/>
                <w:color w:val="000000"/>
                <w:sz w:val="22"/>
                <w:szCs w:val="22"/>
              </w:rPr>
              <w:t>VHL</w:t>
            </w:r>
          </w:p>
        </w:tc>
        <w:tc>
          <w:tcPr>
            <w:tcW w:w="1701" w:type="dxa"/>
          </w:tcPr>
          <w:p w14:paraId="2071D5FB" w14:textId="17CEF833" w:rsidR="0008624D" w:rsidRPr="000D24C7" w:rsidRDefault="00260E43" w:rsidP="00ED16AB">
            <w:pPr>
              <w:pStyle w:val="Tablebodylast"/>
              <w:spacing w:line="240" w:lineRule="auto"/>
              <w:rPr>
                <w:rFonts w:ascii="Arial" w:hAnsi="Arial" w:cs="Arial"/>
                <w:sz w:val="22"/>
                <w:szCs w:val="22"/>
              </w:rPr>
            </w:pPr>
            <w:r w:rsidRPr="000D24C7">
              <w:rPr>
                <w:rFonts w:ascii="Arial" w:hAnsi="Arial" w:cs="Arial"/>
                <w:sz w:val="22"/>
                <w:szCs w:val="22"/>
              </w:rPr>
              <w:t>53</w:t>
            </w:r>
          </w:p>
        </w:tc>
        <w:tc>
          <w:tcPr>
            <w:tcW w:w="1559" w:type="dxa"/>
          </w:tcPr>
          <w:p w14:paraId="29E63BF8"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0.028636</w:t>
            </w:r>
          </w:p>
          <w:p w14:paraId="4A2AC909" w14:textId="2928C48D" w:rsidR="00260E43" w:rsidRPr="000D24C7" w:rsidRDefault="00260E43" w:rsidP="00ED16AB">
            <w:pPr>
              <w:rPr>
                <w:rFonts w:ascii="Arial" w:hAnsi="Arial" w:cs="Arial"/>
                <w:sz w:val="22"/>
                <w:szCs w:val="22"/>
              </w:rPr>
            </w:pPr>
          </w:p>
        </w:tc>
        <w:tc>
          <w:tcPr>
            <w:tcW w:w="1701" w:type="dxa"/>
          </w:tcPr>
          <w:p w14:paraId="29F7C8E3"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0.002145</w:t>
            </w:r>
          </w:p>
          <w:p w14:paraId="666F49B7" w14:textId="1151FC0C" w:rsidR="00260E43" w:rsidRPr="000D24C7" w:rsidRDefault="00260E43" w:rsidP="00ED16AB">
            <w:pPr>
              <w:rPr>
                <w:rFonts w:ascii="Arial" w:hAnsi="Arial" w:cs="Arial"/>
                <w:sz w:val="22"/>
                <w:szCs w:val="22"/>
              </w:rPr>
            </w:pPr>
          </w:p>
        </w:tc>
        <w:tc>
          <w:tcPr>
            <w:tcW w:w="1417" w:type="dxa"/>
          </w:tcPr>
          <w:p w14:paraId="0F1F9AC2"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0.251850</w:t>
            </w:r>
          </w:p>
          <w:p w14:paraId="566BDD73" w14:textId="74971B96" w:rsidR="00260E43" w:rsidRPr="000D24C7" w:rsidRDefault="00260E43" w:rsidP="00ED16AB">
            <w:pPr>
              <w:rPr>
                <w:rFonts w:ascii="Arial" w:hAnsi="Arial" w:cs="Arial"/>
                <w:sz w:val="22"/>
                <w:szCs w:val="22"/>
              </w:rPr>
            </w:pPr>
          </w:p>
        </w:tc>
        <w:tc>
          <w:tcPr>
            <w:tcW w:w="1826" w:type="dxa"/>
          </w:tcPr>
          <w:p w14:paraId="73DB1889"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0.000540</w:t>
            </w:r>
          </w:p>
          <w:p w14:paraId="031B7B2B" w14:textId="21AB50E6" w:rsidR="00260E43" w:rsidRPr="000D24C7" w:rsidRDefault="00260E43" w:rsidP="00ED16AB">
            <w:pPr>
              <w:ind w:firstLine="720"/>
              <w:rPr>
                <w:rFonts w:ascii="Arial" w:hAnsi="Arial" w:cs="Arial"/>
                <w:sz w:val="22"/>
                <w:szCs w:val="22"/>
              </w:rPr>
            </w:pPr>
          </w:p>
        </w:tc>
      </w:tr>
      <w:tr w:rsidR="0008624D" w:rsidRPr="0089057D" w14:paraId="3F22F9A3" w14:textId="77777777" w:rsidTr="007733FC">
        <w:trPr>
          <w:trHeight w:hRule="exact" w:val="454"/>
        </w:trPr>
        <w:tc>
          <w:tcPr>
            <w:tcW w:w="1560" w:type="dxa"/>
          </w:tcPr>
          <w:p w14:paraId="05255AA3" w14:textId="78755017" w:rsidR="0008624D" w:rsidRPr="000D24C7" w:rsidRDefault="0008624D" w:rsidP="00ED16AB">
            <w:pPr>
              <w:rPr>
                <w:rFonts w:ascii="Arial" w:hAnsi="Arial" w:cs="Arial"/>
                <w:b/>
                <w:bCs/>
                <w:sz w:val="22"/>
                <w:szCs w:val="22"/>
              </w:rPr>
            </w:pPr>
            <w:r w:rsidRPr="000D24C7">
              <w:rPr>
                <w:rFonts w:ascii="Arial" w:hAnsi="Arial" w:cs="Arial"/>
                <w:b/>
                <w:bCs/>
                <w:color w:val="000000"/>
                <w:sz w:val="22"/>
                <w:szCs w:val="22"/>
              </w:rPr>
              <w:t>RNPS1</w:t>
            </w:r>
          </w:p>
        </w:tc>
        <w:tc>
          <w:tcPr>
            <w:tcW w:w="1701" w:type="dxa"/>
          </w:tcPr>
          <w:p w14:paraId="0512C20F" w14:textId="7C8FAE3D" w:rsidR="0008624D" w:rsidRPr="000D24C7" w:rsidRDefault="00260E43" w:rsidP="00ED16AB">
            <w:pPr>
              <w:pStyle w:val="Tablebodylast"/>
              <w:spacing w:line="240" w:lineRule="auto"/>
              <w:rPr>
                <w:rFonts w:ascii="Arial" w:hAnsi="Arial" w:cs="Arial"/>
                <w:sz w:val="22"/>
                <w:szCs w:val="22"/>
              </w:rPr>
            </w:pPr>
            <w:r w:rsidRPr="000D24C7">
              <w:rPr>
                <w:rFonts w:ascii="Arial" w:hAnsi="Arial" w:cs="Arial"/>
                <w:sz w:val="22"/>
                <w:szCs w:val="22"/>
              </w:rPr>
              <w:t>58</w:t>
            </w:r>
          </w:p>
        </w:tc>
        <w:tc>
          <w:tcPr>
            <w:tcW w:w="1559" w:type="dxa"/>
          </w:tcPr>
          <w:p w14:paraId="3BAB7EAF" w14:textId="42EA393F" w:rsidR="0008624D" w:rsidRPr="000D24C7" w:rsidRDefault="00260E43" w:rsidP="00ED16AB">
            <w:pPr>
              <w:rPr>
                <w:rFonts w:ascii="Arial" w:hAnsi="Arial" w:cs="Arial"/>
                <w:sz w:val="22"/>
                <w:szCs w:val="22"/>
              </w:rPr>
            </w:pPr>
            <w:r w:rsidRPr="000D24C7">
              <w:rPr>
                <w:rFonts w:ascii="Arial" w:hAnsi="Arial" w:cs="Arial"/>
                <w:color w:val="000000"/>
                <w:sz w:val="22"/>
                <w:szCs w:val="22"/>
              </w:rPr>
              <w:t>0.025673</w:t>
            </w:r>
          </w:p>
        </w:tc>
        <w:tc>
          <w:tcPr>
            <w:tcW w:w="1701" w:type="dxa"/>
          </w:tcPr>
          <w:p w14:paraId="3D27D31F" w14:textId="7DF6DA9A" w:rsidR="00260E43" w:rsidRPr="000D24C7" w:rsidRDefault="00260E43" w:rsidP="00ED16AB">
            <w:pPr>
              <w:rPr>
                <w:rFonts w:ascii="Arial" w:hAnsi="Arial" w:cs="Arial"/>
                <w:sz w:val="22"/>
                <w:szCs w:val="22"/>
              </w:rPr>
            </w:pPr>
            <w:r w:rsidRPr="000D24C7">
              <w:rPr>
                <w:rFonts w:ascii="Arial" w:hAnsi="Arial" w:cs="Arial"/>
                <w:color w:val="000000"/>
                <w:sz w:val="22"/>
                <w:szCs w:val="22"/>
              </w:rPr>
              <w:t>0.003891</w:t>
            </w:r>
          </w:p>
        </w:tc>
        <w:tc>
          <w:tcPr>
            <w:tcW w:w="1417" w:type="dxa"/>
          </w:tcPr>
          <w:p w14:paraId="3BDB140B" w14:textId="022D4CAC" w:rsidR="00260E43" w:rsidRPr="000D24C7" w:rsidRDefault="00260E43" w:rsidP="00ED16AB">
            <w:pPr>
              <w:rPr>
                <w:rFonts w:ascii="Arial" w:hAnsi="Arial" w:cs="Arial"/>
                <w:sz w:val="22"/>
                <w:szCs w:val="22"/>
              </w:rPr>
            </w:pPr>
            <w:r w:rsidRPr="000D24C7">
              <w:rPr>
                <w:rFonts w:ascii="Arial" w:hAnsi="Arial" w:cs="Arial"/>
                <w:color w:val="000000"/>
                <w:sz w:val="22"/>
                <w:szCs w:val="22"/>
              </w:rPr>
              <w:t>0.256425</w:t>
            </w:r>
          </w:p>
        </w:tc>
        <w:tc>
          <w:tcPr>
            <w:tcW w:w="1826" w:type="dxa"/>
          </w:tcPr>
          <w:p w14:paraId="5E9CC448" w14:textId="1EE30661" w:rsidR="00260E43" w:rsidRPr="000D24C7" w:rsidRDefault="00260E43" w:rsidP="00ED16AB">
            <w:pPr>
              <w:rPr>
                <w:rFonts w:ascii="Arial" w:hAnsi="Arial" w:cs="Arial"/>
                <w:sz w:val="22"/>
                <w:szCs w:val="22"/>
              </w:rPr>
            </w:pPr>
            <w:r w:rsidRPr="000D24C7">
              <w:rPr>
                <w:rFonts w:ascii="Arial" w:hAnsi="Arial" w:cs="Arial"/>
                <w:color w:val="000000"/>
                <w:sz w:val="22"/>
                <w:szCs w:val="22"/>
              </w:rPr>
              <w:t>0.000443</w:t>
            </w:r>
          </w:p>
        </w:tc>
      </w:tr>
      <w:tr w:rsidR="0008624D" w:rsidRPr="0089057D" w14:paraId="7EF0AA5A" w14:textId="77777777" w:rsidTr="007733FC">
        <w:trPr>
          <w:trHeight w:hRule="exact" w:val="454"/>
        </w:trPr>
        <w:tc>
          <w:tcPr>
            <w:tcW w:w="1560" w:type="dxa"/>
          </w:tcPr>
          <w:p w14:paraId="3C27182C" w14:textId="5E960D7C" w:rsidR="0008624D" w:rsidRPr="000D24C7" w:rsidRDefault="0008624D" w:rsidP="00ED16AB">
            <w:pPr>
              <w:rPr>
                <w:rFonts w:ascii="Arial" w:hAnsi="Arial" w:cs="Arial"/>
                <w:b/>
                <w:bCs/>
                <w:sz w:val="22"/>
                <w:szCs w:val="22"/>
              </w:rPr>
            </w:pPr>
            <w:r w:rsidRPr="000D24C7">
              <w:rPr>
                <w:rFonts w:ascii="Arial" w:hAnsi="Arial" w:cs="Arial"/>
                <w:b/>
                <w:bCs/>
                <w:color w:val="000000"/>
                <w:sz w:val="22"/>
                <w:szCs w:val="22"/>
              </w:rPr>
              <w:t>HDAC1</w:t>
            </w:r>
          </w:p>
        </w:tc>
        <w:tc>
          <w:tcPr>
            <w:tcW w:w="1701" w:type="dxa"/>
          </w:tcPr>
          <w:p w14:paraId="42D721CE" w14:textId="6E9DE9B3" w:rsidR="0008624D" w:rsidRPr="000D24C7" w:rsidRDefault="00260E43" w:rsidP="00ED16AB">
            <w:pPr>
              <w:pStyle w:val="Tablebodylast"/>
              <w:spacing w:line="240" w:lineRule="auto"/>
              <w:rPr>
                <w:rFonts w:ascii="Arial" w:hAnsi="Arial" w:cs="Arial"/>
                <w:sz w:val="22"/>
                <w:szCs w:val="22"/>
              </w:rPr>
            </w:pPr>
            <w:r w:rsidRPr="000D24C7">
              <w:rPr>
                <w:rFonts w:ascii="Arial" w:hAnsi="Arial" w:cs="Arial"/>
                <w:sz w:val="22"/>
                <w:szCs w:val="22"/>
              </w:rPr>
              <w:t>60</w:t>
            </w:r>
          </w:p>
        </w:tc>
        <w:tc>
          <w:tcPr>
            <w:tcW w:w="1559" w:type="dxa"/>
          </w:tcPr>
          <w:p w14:paraId="735A7B0A"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0.024104</w:t>
            </w:r>
          </w:p>
          <w:p w14:paraId="5238C329" w14:textId="72736747" w:rsidR="00260E43" w:rsidRPr="000D24C7" w:rsidRDefault="00260E43" w:rsidP="00ED16AB">
            <w:pPr>
              <w:rPr>
                <w:rFonts w:ascii="Arial" w:hAnsi="Arial" w:cs="Arial"/>
                <w:sz w:val="22"/>
                <w:szCs w:val="22"/>
              </w:rPr>
            </w:pPr>
          </w:p>
        </w:tc>
        <w:tc>
          <w:tcPr>
            <w:tcW w:w="1701" w:type="dxa"/>
          </w:tcPr>
          <w:p w14:paraId="007D52AD"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0.023803</w:t>
            </w:r>
          </w:p>
          <w:p w14:paraId="66A3E83D" w14:textId="0E7BFE6C" w:rsidR="00260E43" w:rsidRPr="000D24C7" w:rsidRDefault="00260E43" w:rsidP="00ED16AB">
            <w:pPr>
              <w:rPr>
                <w:rFonts w:ascii="Arial" w:hAnsi="Arial" w:cs="Arial"/>
                <w:sz w:val="22"/>
                <w:szCs w:val="22"/>
              </w:rPr>
            </w:pPr>
          </w:p>
        </w:tc>
        <w:tc>
          <w:tcPr>
            <w:tcW w:w="1417" w:type="dxa"/>
          </w:tcPr>
          <w:p w14:paraId="204562B6"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0.263759</w:t>
            </w:r>
          </w:p>
          <w:p w14:paraId="39115F07" w14:textId="7344D2DB" w:rsidR="00260E43" w:rsidRPr="000D24C7" w:rsidRDefault="00260E43" w:rsidP="00ED16AB">
            <w:pPr>
              <w:rPr>
                <w:rFonts w:ascii="Arial" w:hAnsi="Arial" w:cs="Arial"/>
                <w:sz w:val="22"/>
                <w:szCs w:val="22"/>
              </w:rPr>
            </w:pPr>
          </w:p>
        </w:tc>
        <w:tc>
          <w:tcPr>
            <w:tcW w:w="1826" w:type="dxa"/>
          </w:tcPr>
          <w:p w14:paraId="73CDE676"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0.000402</w:t>
            </w:r>
          </w:p>
          <w:p w14:paraId="6A77547A" w14:textId="7B6A5B05" w:rsidR="00260E43" w:rsidRPr="000D24C7" w:rsidRDefault="00260E43" w:rsidP="00ED16AB">
            <w:pPr>
              <w:rPr>
                <w:rFonts w:ascii="Arial" w:hAnsi="Arial" w:cs="Arial"/>
                <w:sz w:val="22"/>
                <w:szCs w:val="22"/>
              </w:rPr>
            </w:pPr>
          </w:p>
        </w:tc>
      </w:tr>
      <w:tr w:rsidR="0008624D" w:rsidRPr="0089057D" w14:paraId="2C543C45" w14:textId="77777777" w:rsidTr="007733FC">
        <w:trPr>
          <w:trHeight w:hRule="exact" w:val="454"/>
        </w:trPr>
        <w:tc>
          <w:tcPr>
            <w:tcW w:w="1560" w:type="dxa"/>
          </w:tcPr>
          <w:p w14:paraId="4366F529" w14:textId="7519170C" w:rsidR="0008624D" w:rsidRPr="000D24C7" w:rsidRDefault="0008624D" w:rsidP="00ED16AB">
            <w:pPr>
              <w:rPr>
                <w:rFonts w:ascii="Arial" w:hAnsi="Arial" w:cs="Arial"/>
                <w:b/>
                <w:bCs/>
                <w:sz w:val="22"/>
                <w:szCs w:val="22"/>
              </w:rPr>
            </w:pPr>
            <w:r w:rsidRPr="000D24C7">
              <w:rPr>
                <w:rFonts w:ascii="Arial" w:hAnsi="Arial" w:cs="Arial"/>
                <w:b/>
                <w:bCs/>
                <w:color w:val="000000"/>
                <w:sz w:val="22"/>
                <w:szCs w:val="22"/>
              </w:rPr>
              <w:t>UBE2I</w:t>
            </w:r>
          </w:p>
        </w:tc>
        <w:tc>
          <w:tcPr>
            <w:tcW w:w="1701" w:type="dxa"/>
          </w:tcPr>
          <w:p w14:paraId="5FD7EC40" w14:textId="27E8E0DE" w:rsidR="0008624D" w:rsidRPr="000D24C7" w:rsidRDefault="00260E43" w:rsidP="00ED16AB">
            <w:pPr>
              <w:pStyle w:val="Tablebodylast"/>
              <w:spacing w:line="240" w:lineRule="auto"/>
              <w:rPr>
                <w:rFonts w:ascii="Arial" w:hAnsi="Arial" w:cs="Arial"/>
                <w:sz w:val="22"/>
                <w:szCs w:val="22"/>
              </w:rPr>
            </w:pPr>
            <w:r w:rsidRPr="000D24C7">
              <w:rPr>
                <w:rFonts w:ascii="Arial" w:hAnsi="Arial" w:cs="Arial"/>
                <w:sz w:val="22"/>
                <w:szCs w:val="22"/>
              </w:rPr>
              <w:t>42</w:t>
            </w:r>
          </w:p>
        </w:tc>
        <w:tc>
          <w:tcPr>
            <w:tcW w:w="1559" w:type="dxa"/>
          </w:tcPr>
          <w:p w14:paraId="05B3A6C2"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0.023160</w:t>
            </w:r>
          </w:p>
          <w:p w14:paraId="798F4297" w14:textId="77777777" w:rsidR="0008624D" w:rsidRPr="000D24C7" w:rsidRDefault="0008624D" w:rsidP="00ED16AB">
            <w:pPr>
              <w:rPr>
                <w:rFonts w:ascii="Arial" w:hAnsi="Arial" w:cs="Arial"/>
                <w:color w:val="000000"/>
                <w:sz w:val="22"/>
                <w:szCs w:val="22"/>
              </w:rPr>
            </w:pPr>
          </w:p>
        </w:tc>
        <w:tc>
          <w:tcPr>
            <w:tcW w:w="1701" w:type="dxa"/>
          </w:tcPr>
          <w:p w14:paraId="192835ED" w14:textId="1089F597" w:rsidR="00260E43" w:rsidRPr="000D24C7" w:rsidRDefault="00260E43" w:rsidP="00ED16AB">
            <w:pPr>
              <w:rPr>
                <w:rFonts w:ascii="Arial" w:hAnsi="Arial" w:cs="Arial"/>
                <w:sz w:val="22"/>
                <w:szCs w:val="22"/>
              </w:rPr>
            </w:pPr>
            <w:r w:rsidRPr="000D24C7">
              <w:rPr>
                <w:rFonts w:ascii="Arial" w:hAnsi="Arial" w:cs="Arial"/>
                <w:color w:val="000000"/>
                <w:sz w:val="22"/>
                <w:szCs w:val="22"/>
              </w:rPr>
              <w:t>0.003558</w:t>
            </w:r>
          </w:p>
          <w:p w14:paraId="07FA97EA" w14:textId="7090EAC2" w:rsidR="00260E43" w:rsidRPr="000D24C7" w:rsidRDefault="00260E43" w:rsidP="00ED16AB">
            <w:pPr>
              <w:rPr>
                <w:rFonts w:ascii="Arial" w:hAnsi="Arial" w:cs="Arial"/>
                <w:sz w:val="22"/>
                <w:szCs w:val="22"/>
              </w:rPr>
            </w:pPr>
          </w:p>
        </w:tc>
        <w:tc>
          <w:tcPr>
            <w:tcW w:w="1417" w:type="dxa"/>
          </w:tcPr>
          <w:p w14:paraId="5A291F30"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0.247533</w:t>
            </w:r>
          </w:p>
          <w:p w14:paraId="33A2A5A1" w14:textId="3BF54FD8" w:rsidR="00260E43" w:rsidRPr="000D24C7" w:rsidRDefault="00260E43" w:rsidP="00ED16AB">
            <w:pPr>
              <w:rPr>
                <w:rFonts w:ascii="Arial" w:hAnsi="Arial" w:cs="Arial"/>
                <w:sz w:val="22"/>
                <w:szCs w:val="22"/>
              </w:rPr>
            </w:pPr>
          </w:p>
        </w:tc>
        <w:tc>
          <w:tcPr>
            <w:tcW w:w="1826" w:type="dxa"/>
          </w:tcPr>
          <w:p w14:paraId="757237FF"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0.000551</w:t>
            </w:r>
          </w:p>
          <w:p w14:paraId="01B8DF1E" w14:textId="12A0B7D2" w:rsidR="00260E43" w:rsidRPr="000D24C7" w:rsidRDefault="00260E43" w:rsidP="00ED16AB">
            <w:pPr>
              <w:ind w:firstLine="720"/>
              <w:rPr>
                <w:rFonts w:ascii="Arial" w:hAnsi="Arial" w:cs="Arial"/>
                <w:sz w:val="22"/>
                <w:szCs w:val="22"/>
              </w:rPr>
            </w:pPr>
          </w:p>
        </w:tc>
      </w:tr>
      <w:tr w:rsidR="0008624D" w:rsidRPr="0089057D" w14:paraId="79A3F524" w14:textId="77777777" w:rsidTr="007733FC">
        <w:trPr>
          <w:trHeight w:hRule="exact" w:val="454"/>
        </w:trPr>
        <w:tc>
          <w:tcPr>
            <w:tcW w:w="1560" w:type="dxa"/>
          </w:tcPr>
          <w:p w14:paraId="670D3FB5" w14:textId="728861B3" w:rsidR="0008624D" w:rsidRPr="000D24C7" w:rsidRDefault="0008624D" w:rsidP="00ED16AB">
            <w:pPr>
              <w:rPr>
                <w:rFonts w:ascii="Arial" w:hAnsi="Arial" w:cs="Arial"/>
                <w:b/>
                <w:bCs/>
                <w:sz w:val="22"/>
                <w:szCs w:val="22"/>
              </w:rPr>
            </w:pPr>
            <w:r w:rsidRPr="000D24C7">
              <w:rPr>
                <w:rFonts w:ascii="Arial" w:hAnsi="Arial" w:cs="Arial"/>
                <w:b/>
                <w:bCs/>
                <w:color w:val="000000"/>
                <w:sz w:val="22"/>
                <w:szCs w:val="22"/>
              </w:rPr>
              <w:t>KRTAP4-12</w:t>
            </w:r>
          </w:p>
        </w:tc>
        <w:tc>
          <w:tcPr>
            <w:tcW w:w="1701" w:type="dxa"/>
          </w:tcPr>
          <w:p w14:paraId="0251E79D" w14:textId="0455568A" w:rsidR="0008624D" w:rsidRPr="000D24C7" w:rsidRDefault="00260E43" w:rsidP="00ED16AB">
            <w:pPr>
              <w:pStyle w:val="Tablebodylast"/>
              <w:spacing w:line="240" w:lineRule="auto"/>
              <w:ind w:left="0" w:firstLine="0"/>
              <w:rPr>
                <w:rFonts w:ascii="Arial" w:hAnsi="Arial" w:cs="Arial"/>
                <w:sz w:val="22"/>
                <w:szCs w:val="22"/>
              </w:rPr>
            </w:pPr>
            <w:r w:rsidRPr="000D24C7">
              <w:rPr>
                <w:rFonts w:ascii="Arial" w:hAnsi="Arial" w:cs="Arial"/>
                <w:sz w:val="22"/>
                <w:szCs w:val="22"/>
              </w:rPr>
              <w:t>75</w:t>
            </w:r>
          </w:p>
        </w:tc>
        <w:tc>
          <w:tcPr>
            <w:tcW w:w="1559" w:type="dxa"/>
          </w:tcPr>
          <w:p w14:paraId="6D74C08C"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0.020981</w:t>
            </w:r>
          </w:p>
          <w:p w14:paraId="1B2F11E2" w14:textId="7BF5269C" w:rsidR="00260E43" w:rsidRPr="000D24C7" w:rsidRDefault="00260E43" w:rsidP="00ED16AB">
            <w:pPr>
              <w:rPr>
                <w:rFonts w:ascii="Arial" w:hAnsi="Arial" w:cs="Arial"/>
                <w:sz w:val="22"/>
                <w:szCs w:val="22"/>
              </w:rPr>
            </w:pPr>
          </w:p>
        </w:tc>
        <w:tc>
          <w:tcPr>
            <w:tcW w:w="1701" w:type="dxa"/>
          </w:tcPr>
          <w:p w14:paraId="7D49AC65" w14:textId="5FF7AA7A" w:rsidR="00260E43" w:rsidRPr="000D24C7" w:rsidRDefault="00260E43" w:rsidP="00ED16AB">
            <w:pPr>
              <w:rPr>
                <w:rFonts w:ascii="Arial" w:hAnsi="Arial" w:cs="Arial"/>
                <w:sz w:val="22"/>
                <w:szCs w:val="22"/>
              </w:rPr>
            </w:pPr>
            <w:r w:rsidRPr="000D24C7">
              <w:rPr>
                <w:rFonts w:ascii="Arial" w:hAnsi="Arial" w:cs="Arial"/>
                <w:color w:val="000000"/>
                <w:sz w:val="22"/>
                <w:szCs w:val="22"/>
              </w:rPr>
              <w:t>0.017257</w:t>
            </w:r>
          </w:p>
          <w:p w14:paraId="77CDC625" w14:textId="0E67935C" w:rsidR="00260E43" w:rsidRPr="000D24C7" w:rsidRDefault="00260E43" w:rsidP="00ED16AB">
            <w:pPr>
              <w:tabs>
                <w:tab w:val="left" w:pos="398"/>
              </w:tabs>
              <w:rPr>
                <w:rFonts w:ascii="Arial" w:hAnsi="Arial" w:cs="Arial"/>
                <w:sz w:val="22"/>
                <w:szCs w:val="22"/>
              </w:rPr>
            </w:pPr>
          </w:p>
        </w:tc>
        <w:tc>
          <w:tcPr>
            <w:tcW w:w="1417" w:type="dxa"/>
          </w:tcPr>
          <w:p w14:paraId="7B86CB3C"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0.256276</w:t>
            </w:r>
          </w:p>
          <w:p w14:paraId="2C376F61" w14:textId="465E8433" w:rsidR="00260E43" w:rsidRPr="000D24C7" w:rsidRDefault="00260E43" w:rsidP="00ED16AB">
            <w:pPr>
              <w:rPr>
                <w:rFonts w:ascii="Arial" w:hAnsi="Arial" w:cs="Arial"/>
                <w:sz w:val="22"/>
                <w:szCs w:val="22"/>
              </w:rPr>
            </w:pPr>
          </w:p>
        </w:tc>
        <w:tc>
          <w:tcPr>
            <w:tcW w:w="1826" w:type="dxa"/>
          </w:tcPr>
          <w:p w14:paraId="74B3BC4E"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0.000280</w:t>
            </w:r>
          </w:p>
          <w:p w14:paraId="65B8B27B" w14:textId="695FC366" w:rsidR="00260E43" w:rsidRPr="000D24C7" w:rsidRDefault="00260E43" w:rsidP="00ED16AB">
            <w:pPr>
              <w:ind w:firstLine="720"/>
              <w:rPr>
                <w:rFonts w:ascii="Arial" w:hAnsi="Arial" w:cs="Arial"/>
                <w:sz w:val="22"/>
                <w:szCs w:val="22"/>
              </w:rPr>
            </w:pPr>
          </w:p>
        </w:tc>
      </w:tr>
      <w:tr w:rsidR="0008624D" w:rsidRPr="0089057D" w14:paraId="336E5C2D" w14:textId="77777777" w:rsidTr="007733FC">
        <w:trPr>
          <w:trHeight w:hRule="exact" w:val="454"/>
        </w:trPr>
        <w:tc>
          <w:tcPr>
            <w:tcW w:w="1560" w:type="dxa"/>
          </w:tcPr>
          <w:p w14:paraId="7DB499AD" w14:textId="66840A34" w:rsidR="0008624D" w:rsidRPr="000D24C7" w:rsidRDefault="0008624D" w:rsidP="00ED16AB">
            <w:pPr>
              <w:rPr>
                <w:rFonts w:ascii="Arial" w:hAnsi="Arial" w:cs="Arial"/>
                <w:b/>
                <w:bCs/>
                <w:sz w:val="22"/>
                <w:szCs w:val="22"/>
              </w:rPr>
            </w:pPr>
            <w:r w:rsidRPr="000D24C7">
              <w:rPr>
                <w:rFonts w:ascii="Arial" w:hAnsi="Arial" w:cs="Arial"/>
                <w:b/>
                <w:bCs/>
                <w:color w:val="000000"/>
                <w:sz w:val="22"/>
                <w:szCs w:val="22"/>
              </w:rPr>
              <w:t>LNX1</w:t>
            </w:r>
          </w:p>
        </w:tc>
        <w:tc>
          <w:tcPr>
            <w:tcW w:w="1701" w:type="dxa"/>
          </w:tcPr>
          <w:p w14:paraId="14786F05" w14:textId="5BA40F15" w:rsidR="0008624D" w:rsidRPr="000D24C7" w:rsidRDefault="00260E43" w:rsidP="00ED16AB">
            <w:pPr>
              <w:pStyle w:val="Tablebodylast"/>
              <w:spacing w:line="240" w:lineRule="auto"/>
              <w:rPr>
                <w:rFonts w:ascii="Arial" w:hAnsi="Arial" w:cs="Arial"/>
                <w:sz w:val="22"/>
                <w:szCs w:val="22"/>
              </w:rPr>
            </w:pPr>
            <w:r w:rsidRPr="000D24C7">
              <w:rPr>
                <w:rFonts w:ascii="Arial" w:hAnsi="Arial" w:cs="Arial"/>
                <w:sz w:val="22"/>
                <w:szCs w:val="22"/>
              </w:rPr>
              <w:t>43</w:t>
            </w:r>
          </w:p>
        </w:tc>
        <w:tc>
          <w:tcPr>
            <w:tcW w:w="1559" w:type="dxa"/>
          </w:tcPr>
          <w:p w14:paraId="6B47DF51" w14:textId="70063E37" w:rsidR="00260E43" w:rsidRPr="000D24C7" w:rsidRDefault="00260E43" w:rsidP="00ED16AB">
            <w:pPr>
              <w:rPr>
                <w:rFonts w:ascii="Arial" w:hAnsi="Arial" w:cs="Arial"/>
                <w:sz w:val="22"/>
                <w:szCs w:val="22"/>
              </w:rPr>
            </w:pPr>
            <w:r w:rsidRPr="000D24C7">
              <w:rPr>
                <w:rFonts w:ascii="Arial" w:hAnsi="Arial" w:cs="Arial"/>
                <w:color w:val="000000"/>
                <w:sz w:val="22"/>
                <w:szCs w:val="22"/>
              </w:rPr>
              <w:t>0.020624</w:t>
            </w:r>
          </w:p>
        </w:tc>
        <w:tc>
          <w:tcPr>
            <w:tcW w:w="1701" w:type="dxa"/>
          </w:tcPr>
          <w:p w14:paraId="3F4F11B9" w14:textId="660C228A" w:rsidR="00260E43" w:rsidRPr="000D24C7" w:rsidRDefault="00260E43" w:rsidP="00ED16AB">
            <w:pPr>
              <w:rPr>
                <w:rFonts w:ascii="Arial" w:hAnsi="Arial" w:cs="Arial"/>
                <w:sz w:val="22"/>
                <w:szCs w:val="22"/>
              </w:rPr>
            </w:pPr>
            <w:r w:rsidRPr="000D24C7">
              <w:rPr>
                <w:rFonts w:ascii="Arial" w:hAnsi="Arial" w:cs="Arial"/>
                <w:color w:val="000000"/>
                <w:sz w:val="22"/>
                <w:szCs w:val="22"/>
              </w:rPr>
              <w:t>0.016834</w:t>
            </w:r>
          </w:p>
        </w:tc>
        <w:tc>
          <w:tcPr>
            <w:tcW w:w="1417" w:type="dxa"/>
          </w:tcPr>
          <w:p w14:paraId="5767C43E" w14:textId="7A95E7AA" w:rsidR="00260E43" w:rsidRPr="000D24C7" w:rsidRDefault="00260E43" w:rsidP="00ED16AB">
            <w:pPr>
              <w:rPr>
                <w:rFonts w:ascii="Arial" w:hAnsi="Arial" w:cs="Arial"/>
                <w:sz w:val="22"/>
                <w:szCs w:val="22"/>
              </w:rPr>
            </w:pPr>
            <w:r w:rsidRPr="000D24C7">
              <w:rPr>
                <w:rFonts w:ascii="Arial" w:hAnsi="Arial" w:cs="Arial"/>
                <w:color w:val="000000"/>
                <w:sz w:val="22"/>
                <w:szCs w:val="22"/>
              </w:rPr>
              <w:t>0.268485</w:t>
            </w:r>
          </w:p>
        </w:tc>
        <w:tc>
          <w:tcPr>
            <w:tcW w:w="1826" w:type="dxa"/>
          </w:tcPr>
          <w:p w14:paraId="42E056CA" w14:textId="63E5554C" w:rsidR="00260E43" w:rsidRPr="000D24C7" w:rsidRDefault="00260E43" w:rsidP="00ED16AB">
            <w:pPr>
              <w:rPr>
                <w:rFonts w:ascii="Arial" w:hAnsi="Arial" w:cs="Arial"/>
                <w:sz w:val="22"/>
                <w:szCs w:val="22"/>
              </w:rPr>
            </w:pPr>
            <w:r w:rsidRPr="000D24C7">
              <w:rPr>
                <w:rFonts w:ascii="Arial" w:hAnsi="Arial" w:cs="Arial"/>
                <w:color w:val="000000"/>
                <w:sz w:val="22"/>
                <w:szCs w:val="22"/>
              </w:rPr>
              <w:t>0.000480</w:t>
            </w:r>
          </w:p>
        </w:tc>
      </w:tr>
      <w:tr w:rsidR="0008624D" w:rsidRPr="0089057D" w14:paraId="7BF8B2C5" w14:textId="77777777" w:rsidTr="007733FC">
        <w:trPr>
          <w:trHeight w:hRule="exact" w:val="454"/>
        </w:trPr>
        <w:tc>
          <w:tcPr>
            <w:tcW w:w="1560" w:type="dxa"/>
          </w:tcPr>
          <w:p w14:paraId="76B2AD31" w14:textId="77777777" w:rsidR="00260E43" w:rsidRPr="000D24C7" w:rsidRDefault="00260E43" w:rsidP="00ED16AB">
            <w:pPr>
              <w:rPr>
                <w:rFonts w:ascii="Arial" w:hAnsi="Arial" w:cs="Arial"/>
                <w:b/>
                <w:bCs/>
                <w:sz w:val="22"/>
                <w:szCs w:val="22"/>
              </w:rPr>
            </w:pPr>
            <w:r w:rsidRPr="000D24C7">
              <w:rPr>
                <w:rFonts w:ascii="Arial" w:hAnsi="Arial" w:cs="Arial"/>
                <w:b/>
                <w:bCs/>
                <w:color w:val="000000"/>
                <w:sz w:val="22"/>
                <w:szCs w:val="22"/>
              </w:rPr>
              <w:t>YWHAQ</w:t>
            </w:r>
          </w:p>
          <w:p w14:paraId="0A1E18BF" w14:textId="77777777" w:rsidR="0008624D" w:rsidRPr="000D24C7" w:rsidRDefault="0008624D" w:rsidP="00ED16AB">
            <w:pPr>
              <w:pStyle w:val="Tablebodylast"/>
              <w:spacing w:line="240" w:lineRule="auto"/>
              <w:rPr>
                <w:rFonts w:ascii="Arial" w:hAnsi="Arial" w:cs="Arial"/>
                <w:b/>
                <w:bCs/>
                <w:sz w:val="22"/>
                <w:szCs w:val="22"/>
              </w:rPr>
            </w:pPr>
          </w:p>
        </w:tc>
        <w:tc>
          <w:tcPr>
            <w:tcW w:w="1701" w:type="dxa"/>
          </w:tcPr>
          <w:p w14:paraId="3FA80385" w14:textId="1523C654" w:rsidR="0008624D" w:rsidRPr="000D24C7" w:rsidRDefault="00260E43" w:rsidP="00ED16AB">
            <w:pPr>
              <w:pStyle w:val="Tablebodylast"/>
              <w:spacing w:line="240" w:lineRule="auto"/>
              <w:rPr>
                <w:rFonts w:ascii="Arial" w:hAnsi="Arial" w:cs="Arial"/>
                <w:sz w:val="22"/>
                <w:szCs w:val="22"/>
              </w:rPr>
            </w:pPr>
            <w:r w:rsidRPr="000D24C7">
              <w:rPr>
                <w:rFonts w:ascii="Arial" w:hAnsi="Arial" w:cs="Arial"/>
                <w:sz w:val="22"/>
                <w:szCs w:val="22"/>
              </w:rPr>
              <w:t>55</w:t>
            </w:r>
          </w:p>
        </w:tc>
        <w:tc>
          <w:tcPr>
            <w:tcW w:w="1559" w:type="dxa"/>
          </w:tcPr>
          <w:p w14:paraId="2B9BDEA2" w14:textId="5A4FAE86" w:rsidR="00260E43" w:rsidRPr="000D24C7" w:rsidRDefault="00260E43" w:rsidP="00ED16AB">
            <w:pPr>
              <w:rPr>
                <w:rFonts w:ascii="Arial" w:hAnsi="Arial" w:cs="Arial"/>
                <w:sz w:val="22"/>
                <w:szCs w:val="22"/>
              </w:rPr>
            </w:pPr>
            <w:r w:rsidRPr="000D24C7">
              <w:rPr>
                <w:rFonts w:ascii="Arial" w:hAnsi="Arial" w:cs="Arial"/>
                <w:color w:val="000000"/>
                <w:sz w:val="22"/>
                <w:szCs w:val="22"/>
              </w:rPr>
              <w:t>0.01946</w:t>
            </w:r>
          </w:p>
        </w:tc>
        <w:tc>
          <w:tcPr>
            <w:tcW w:w="1701" w:type="dxa"/>
          </w:tcPr>
          <w:p w14:paraId="5D4191A7"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0.003126</w:t>
            </w:r>
          </w:p>
          <w:p w14:paraId="15B8B41C" w14:textId="4D5B7604" w:rsidR="00260E43" w:rsidRPr="000D24C7" w:rsidRDefault="00260E43" w:rsidP="00ED16AB">
            <w:pPr>
              <w:rPr>
                <w:rFonts w:ascii="Arial" w:hAnsi="Arial" w:cs="Arial"/>
                <w:sz w:val="22"/>
                <w:szCs w:val="22"/>
              </w:rPr>
            </w:pPr>
          </w:p>
        </w:tc>
        <w:tc>
          <w:tcPr>
            <w:tcW w:w="1417" w:type="dxa"/>
          </w:tcPr>
          <w:p w14:paraId="69E2660B" w14:textId="67C56C95" w:rsidR="00260E43" w:rsidRPr="000D24C7" w:rsidRDefault="00260E43" w:rsidP="00ED16AB">
            <w:pPr>
              <w:rPr>
                <w:rFonts w:ascii="Arial" w:hAnsi="Arial" w:cs="Arial"/>
                <w:sz w:val="22"/>
                <w:szCs w:val="22"/>
              </w:rPr>
            </w:pPr>
            <w:r w:rsidRPr="000D24C7">
              <w:rPr>
                <w:rFonts w:ascii="Arial" w:hAnsi="Arial" w:cs="Arial"/>
                <w:color w:val="000000"/>
                <w:sz w:val="22"/>
                <w:szCs w:val="22"/>
              </w:rPr>
              <w:t>0.248909</w:t>
            </w:r>
          </w:p>
        </w:tc>
        <w:tc>
          <w:tcPr>
            <w:tcW w:w="1826" w:type="dxa"/>
          </w:tcPr>
          <w:p w14:paraId="2D71A5F7" w14:textId="07B13BEF" w:rsidR="00260E43" w:rsidRPr="000D24C7" w:rsidRDefault="00260E43" w:rsidP="00ED16AB">
            <w:pPr>
              <w:rPr>
                <w:rFonts w:ascii="Arial" w:hAnsi="Arial" w:cs="Arial"/>
                <w:sz w:val="22"/>
                <w:szCs w:val="22"/>
              </w:rPr>
            </w:pPr>
            <w:r w:rsidRPr="000D24C7">
              <w:rPr>
                <w:rFonts w:ascii="Arial" w:hAnsi="Arial" w:cs="Arial"/>
                <w:color w:val="000000"/>
                <w:sz w:val="22"/>
                <w:szCs w:val="22"/>
              </w:rPr>
              <w:t>0.000354</w:t>
            </w:r>
          </w:p>
        </w:tc>
      </w:tr>
    </w:tbl>
    <w:p w14:paraId="580FD377" w14:textId="67AA9CCD" w:rsidR="00432E4B" w:rsidRDefault="00432E4B" w:rsidP="00ED16AB">
      <w:pPr>
        <w:pStyle w:val="para-first"/>
        <w:spacing w:line="240" w:lineRule="auto"/>
        <w:jc w:val="left"/>
        <w:rPr>
          <w:sz w:val="22"/>
          <w:szCs w:val="22"/>
        </w:rPr>
      </w:pPr>
    </w:p>
    <w:p w14:paraId="104C3015" w14:textId="7531DB59" w:rsidR="005E379C" w:rsidRDefault="005E379C" w:rsidP="00ED16AB">
      <w:pPr>
        <w:pStyle w:val="Titolo1"/>
        <w:numPr>
          <w:ilvl w:val="0"/>
          <w:numId w:val="0"/>
        </w:numPr>
        <w:spacing w:line="240" w:lineRule="auto"/>
        <w:rPr>
          <w:rFonts w:ascii="Arial" w:hAnsi="Arial" w:cs="Arial"/>
          <w:sz w:val="22"/>
          <w:szCs w:val="22"/>
        </w:rPr>
      </w:pPr>
      <w:r>
        <w:rPr>
          <w:rFonts w:ascii="Arial" w:hAnsi="Arial" w:cs="Arial"/>
          <w:sz w:val="22"/>
          <w:szCs w:val="22"/>
        </w:rPr>
        <w:t xml:space="preserve">Putative Disease Module Detection </w:t>
      </w:r>
    </w:p>
    <w:p w14:paraId="5D17F9A7" w14:textId="3A9CBCD2" w:rsidR="005E379C" w:rsidRPr="000D24C7" w:rsidRDefault="008A155E" w:rsidP="00ED16AB">
      <w:pPr>
        <w:spacing w:before="120"/>
        <w:rPr>
          <w:rFonts w:ascii="Arial" w:hAnsi="Arial" w:cs="Arial"/>
          <w:sz w:val="22"/>
          <w:szCs w:val="22"/>
          <w:lang w:val="en-US" w:eastAsia="en-US"/>
        </w:rPr>
      </w:pPr>
      <w:r w:rsidRPr="000D24C7">
        <w:rPr>
          <w:rFonts w:ascii="Arial" w:hAnsi="Arial" w:cs="Arial"/>
          <w:sz w:val="22"/>
          <w:szCs w:val="22"/>
          <w:lang w:val="en-US" w:eastAsia="en-US"/>
        </w:rPr>
        <w:t>D</w:t>
      </w:r>
      <w:r w:rsidR="005E379C" w:rsidRPr="000D24C7">
        <w:rPr>
          <w:rFonts w:ascii="Arial" w:hAnsi="Arial" w:cs="Arial"/>
          <w:sz w:val="22"/>
          <w:szCs w:val="22"/>
          <w:lang w:val="en-US" w:eastAsia="en-US"/>
        </w:rPr>
        <w:t>ifferent clustering techn</w:t>
      </w:r>
      <w:r w:rsidR="00143D9A" w:rsidRPr="000D24C7">
        <w:rPr>
          <w:rFonts w:ascii="Arial" w:hAnsi="Arial" w:cs="Arial"/>
          <w:sz w:val="22"/>
          <w:szCs w:val="22"/>
          <w:lang w:val="en-US" w:eastAsia="en-US"/>
        </w:rPr>
        <w:t>i</w:t>
      </w:r>
      <w:r w:rsidR="005E379C" w:rsidRPr="000D24C7">
        <w:rPr>
          <w:rFonts w:ascii="Arial" w:hAnsi="Arial" w:cs="Arial"/>
          <w:sz w:val="22"/>
          <w:szCs w:val="22"/>
          <w:lang w:val="en-US" w:eastAsia="en-US"/>
        </w:rPr>
        <w:t>ques can be used to identify m</w:t>
      </w:r>
      <w:r w:rsidR="00EC28F3">
        <w:rPr>
          <w:rFonts w:ascii="Arial" w:hAnsi="Arial" w:cs="Arial"/>
          <w:sz w:val="22"/>
          <w:szCs w:val="22"/>
          <w:lang w:val="en-US" w:eastAsia="en-US"/>
        </w:rPr>
        <w:t>odules in a network. We have ch</w:t>
      </w:r>
      <w:r w:rsidR="005E379C" w:rsidRPr="000D24C7">
        <w:rPr>
          <w:rFonts w:ascii="Arial" w:hAnsi="Arial" w:cs="Arial"/>
          <w:sz w:val="22"/>
          <w:szCs w:val="22"/>
          <w:lang w:val="en-US" w:eastAsia="en-US"/>
        </w:rPr>
        <w:t>osen to perform MCL algorithm to determine modules in interactome LCC network. On the identified m</w:t>
      </w:r>
      <w:r w:rsidR="00143D9A" w:rsidRPr="000D24C7">
        <w:rPr>
          <w:rFonts w:ascii="Arial" w:hAnsi="Arial" w:cs="Arial"/>
          <w:sz w:val="22"/>
          <w:szCs w:val="22"/>
          <w:lang w:val="en-US" w:eastAsia="en-US"/>
        </w:rPr>
        <w:t>o</w:t>
      </w:r>
      <w:r w:rsidR="005E379C" w:rsidRPr="000D24C7">
        <w:rPr>
          <w:rFonts w:ascii="Arial" w:hAnsi="Arial" w:cs="Arial"/>
          <w:sz w:val="22"/>
          <w:szCs w:val="22"/>
          <w:lang w:val="en-US" w:eastAsia="en-US"/>
        </w:rPr>
        <w:t>dules, which had more tha</w:t>
      </w:r>
      <w:r w:rsidR="00143D9A" w:rsidRPr="000D24C7">
        <w:rPr>
          <w:rFonts w:ascii="Arial" w:hAnsi="Arial" w:cs="Arial"/>
          <w:sz w:val="22"/>
          <w:szCs w:val="22"/>
          <w:lang w:val="en-US" w:eastAsia="en-US"/>
        </w:rPr>
        <w:t xml:space="preserve">n 9 nodes, we performed hypergeometric test and </w:t>
      </w:r>
      <w:proofErr w:type="spellStart"/>
      <w:r w:rsidR="00143D9A" w:rsidRPr="000D24C7">
        <w:rPr>
          <w:rFonts w:ascii="Arial" w:hAnsi="Arial" w:cs="Arial"/>
          <w:sz w:val="22"/>
          <w:szCs w:val="22"/>
          <w:lang w:val="en-US" w:eastAsia="en-US"/>
        </w:rPr>
        <w:t>determinated</w:t>
      </w:r>
      <w:proofErr w:type="spellEnd"/>
      <w:r w:rsidR="00143D9A" w:rsidRPr="000D24C7">
        <w:rPr>
          <w:rFonts w:ascii="Arial" w:hAnsi="Arial" w:cs="Arial"/>
          <w:sz w:val="22"/>
          <w:szCs w:val="22"/>
          <w:lang w:val="en-US" w:eastAsia="en-US"/>
        </w:rPr>
        <w:t xml:space="preserve"> the putative disease modules. The results are shown in the following table and we mark the only one putative disease module that has p-value less than 0.05.</w:t>
      </w:r>
    </w:p>
    <w:p w14:paraId="0C133346" w14:textId="77777777" w:rsidR="00143D9A" w:rsidRPr="005E379C" w:rsidRDefault="00143D9A" w:rsidP="00ED16AB">
      <w:pPr>
        <w:rPr>
          <w:lang w:val="en-US" w:eastAsia="en-US"/>
        </w:rPr>
      </w:pPr>
    </w:p>
    <w:p w14:paraId="59F0A9E1" w14:textId="259F411F" w:rsidR="008A155E" w:rsidRDefault="00143D9A" w:rsidP="00ED16AB">
      <w:pPr>
        <w:pStyle w:val="Abstract-Head"/>
        <w:numPr>
          <w:ilvl w:val="0"/>
          <w:numId w:val="0"/>
        </w:numPr>
        <w:spacing w:before="0" w:line="240" w:lineRule="auto"/>
        <w:ind w:left="357" w:hanging="357"/>
        <w:rPr>
          <w:rFonts w:ascii="Arial" w:hAnsi="Arial" w:cs="Arial"/>
          <w:b w:val="0"/>
          <w:bCs/>
          <w:sz w:val="22"/>
          <w:szCs w:val="22"/>
        </w:rPr>
      </w:pPr>
      <w:r w:rsidRPr="00B81960">
        <w:rPr>
          <w:rFonts w:ascii="Arial" w:hAnsi="Arial" w:cs="Arial"/>
          <w:bCs/>
          <w:sz w:val="22"/>
          <w:szCs w:val="22"/>
        </w:rPr>
        <w:t xml:space="preserve">Table </w:t>
      </w:r>
      <w:r w:rsidR="00B1021A">
        <w:rPr>
          <w:rFonts w:ascii="Arial" w:hAnsi="Arial" w:cs="Arial"/>
          <w:bCs/>
          <w:sz w:val="22"/>
          <w:szCs w:val="22"/>
        </w:rPr>
        <w:t>9</w:t>
      </w:r>
      <w:r w:rsidRPr="00B81960">
        <w:rPr>
          <w:rFonts w:ascii="Arial" w:hAnsi="Arial" w:cs="Arial"/>
          <w:bCs/>
          <w:sz w:val="22"/>
          <w:szCs w:val="22"/>
        </w:rPr>
        <w:t>.</w:t>
      </w:r>
      <w:r w:rsidRPr="0089057D">
        <w:rPr>
          <w:bCs/>
        </w:rPr>
        <w:t> </w:t>
      </w:r>
      <w:r>
        <w:rPr>
          <w:rFonts w:ascii="Arial" w:hAnsi="Arial" w:cs="Arial"/>
          <w:b w:val="0"/>
          <w:bCs/>
          <w:sz w:val="22"/>
          <w:szCs w:val="22"/>
        </w:rPr>
        <w:t>Summary table of the module found from MCL clustering</w:t>
      </w:r>
    </w:p>
    <w:tbl>
      <w:tblPr>
        <w:tblW w:w="9091" w:type="dxa"/>
        <w:tblCellMar>
          <w:left w:w="0" w:type="dxa"/>
          <w:right w:w="0" w:type="dxa"/>
        </w:tblCellMar>
        <w:tblLook w:val="0000" w:firstRow="0" w:lastRow="0" w:firstColumn="0" w:lastColumn="0" w:noHBand="0" w:noVBand="0"/>
      </w:tblPr>
      <w:tblGrid>
        <w:gridCol w:w="1144"/>
        <w:gridCol w:w="2125"/>
        <w:gridCol w:w="2009"/>
        <w:gridCol w:w="2186"/>
        <w:gridCol w:w="1627"/>
      </w:tblGrid>
      <w:tr w:rsidR="00143D9A" w:rsidRPr="00143D9A" w14:paraId="664AEFEB" w14:textId="3A6A8FDF" w:rsidTr="008A155E">
        <w:trPr>
          <w:trHeight w:val="367"/>
        </w:trPr>
        <w:tc>
          <w:tcPr>
            <w:tcW w:w="1144" w:type="dxa"/>
            <w:tcBorders>
              <w:top w:val="single" w:sz="4" w:space="0" w:color="auto"/>
              <w:bottom w:val="single" w:sz="4" w:space="0" w:color="auto"/>
            </w:tcBorders>
          </w:tcPr>
          <w:p w14:paraId="3ABB06F3" w14:textId="2EE55452" w:rsidR="00143D9A" w:rsidRPr="00D776A0" w:rsidRDefault="00143D9A" w:rsidP="00ED16AB">
            <w:pPr>
              <w:pStyle w:val="TableColumnhead"/>
              <w:spacing w:line="240" w:lineRule="auto"/>
              <w:rPr>
                <w:rFonts w:ascii="Arial" w:hAnsi="Arial" w:cs="Arial"/>
                <w:b/>
                <w:bCs/>
                <w:sz w:val="22"/>
                <w:szCs w:val="22"/>
              </w:rPr>
            </w:pPr>
            <w:r>
              <w:rPr>
                <w:rFonts w:ascii="Arial" w:hAnsi="Arial" w:cs="Arial"/>
                <w:b/>
                <w:bCs/>
                <w:sz w:val="22"/>
                <w:szCs w:val="22"/>
              </w:rPr>
              <w:t>Module ID</w:t>
            </w:r>
          </w:p>
        </w:tc>
        <w:tc>
          <w:tcPr>
            <w:tcW w:w="2125" w:type="dxa"/>
            <w:tcBorders>
              <w:top w:val="single" w:sz="4" w:space="0" w:color="auto"/>
              <w:bottom w:val="single" w:sz="4" w:space="0" w:color="auto"/>
            </w:tcBorders>
          </w:tcPr>
          <w:p w14:paraId="34065E09" w14:textId="4769D666" w:rsidR="00143D9A" w:rsidRPr="00D776A0" w:rsidRDefault="00143D9A" w:rsidP="00ED16AB">
            <w:pPr>
              <w:pStyle w:val="TableColumnhead"/>
              <w:spacing w:line="240" w:lineRule="auto"/>
              <w:rPr>
                <w:rFonts w:ascii="Arial" w:hAnsi="Arial" w:cs="Arial"/>
                <w:b/>
                <w:bCs/>
                <w:sz w:val="22"/>
                <w:szCs w:val="22"/>
              </w:rPr>
            </w:pPr>
            <w:r>
              <w:rPr>
                <w:rFonts w:ascii="Arial" w:hAnsi="Arial" w:cs="Arial"/>
                <w:b/>
                <w:bCs/>
                <w:sz w:val="22"/>
                <w:szCs w:val="22"/>
              </w:rPr>
              <w:t>No. of seed genes in the module</w:t>
            </w:r>
          </w:p>
        </w:tc>
        <w:tc>
          <w:tcPr>
            <w:tcW w:w="2009" w:type="dxa"/>
            <w:tcBorders>
              <w:top w:val="single" w:sz="4" w:space="0" w:color="auto"/>
              <w:bottom w:val="single" w:sz="4" w:space="0" w:color="auto"/>
            </w:tcBorders>
          </w:tcPr>
          <w:p w14:paraId="73525D3A" w14:textId="286A2D18" w:rsidR="00143D9A" w:rsidRPr="00D776A0" w:rsidRDefault="00143D9A" w:rsidP="00ED16AB">
            <w:pPr>
              <w:pStyle w:val="TableColumnhead"/>
              <w:spacing w:line="240" w:lineRule="auto"/>
              <w:rPr>
                <w:rFonts w:ascii="Arial" w:hAnsi="Arial" w:cs="Arial"/>
                <w:b/>
                <w:bCs/>
                <w:sz w:val="22"/>
                <w:szCs w:val="22"/>
              </w:rPr>
            </w:pPr>
            <w:r>
              <w:rPr>
                <w:rFonts w:ascii="Arial" w:hAnsi="Arial" w:cs="Arial"/>
                <w:b/>
                <w:bCs/>
                <w:sz w:val="22"/>
                <w:szCs w:val="22"/>
              </w:rPr>
              <w:t>Total no. of genes in the module</w:t>
            </w:r>
          </w:p>
        </w:tc>
        <w:tc>
          <w:tcPr>
            <w:tcW w:w="2186" w:type="dxa"/>
            <w:tcBorders>
              <w:top w:val="single" w:sz="4" w:space="0" w:color="auto"/>
              <w:bottom w:val="single" w:sz="4" w:space="0" w:color="auto"/>
            </w:tcBorders>
          </w:tcPr>
          <w:p w14:paraId="39CF71BB" w14:textId="196E9DE1" w:rsidR="00143D9A" w:rsidRPr="00D776A0" w:rsidRDefault="00143D9A" w:rsidP="00ED16AB">
            <w:pPr>
              <w:pStyle w:val="TableColumnhead"/>
              <w:spacing w:line="240" w:lineRule="auto"/>
              <w:rPr>
                <w:rFonts w:ascii="Arial" w:hAnsi="Arial" w:cs="Arial"/>
                <w:b/>
                <w:bCs/>
                <w:sz w:val="22"/>
                <w:szCs w:val="22"/>
              </w:rPr>
            </w:pPr>
            <w:r>
              <w:rPr>
                <w:rFonts w:ascii="Arial" w:hAnsi="Arial" w:cs="Arial"/>
                <w:b/>
                <w:bCs/>
                <w:sz w:val="22"/>
                <w:szCs w:val="22"/>
              </w:rPr>
              <w:t>Ratio no. of sed genes/total genes in the module</w:t>
            </w:r>
          </w:p>
        </w:tc>
        <w:tc>
          <w:tcPr>
            <w:tcW w:w="1627" w:type="dxa"/>
            <w:tcBorders>
              <w:top w:val="single" w:sz="4" w:space="0" w:color="auto"/>
              <w:bottom w:val="single" w:sz="4" w:space="0" w:color="auto"/>
            </w:tcBorders>
          </w:tcPr>
          <w:p w14:paraId="251E3CF3" w14:textId="4F7FC2D7" w:rsidR="00143D9A" w:rsidRDefault="00143D9A" w:rsidP="00ED16AB">
            <w:pPr>
              <w:pStyle w:val="TableColumnhead"/>
              <w:spacing w:line="240" w:lineRule="auto"/>
              <w:rPr>
                <w:rFonts w:ascii="Arial" w:hAnsi="Arial" w:cs="Arial"/>
                <w:b/>
                <w:bCs/>
                <w:sz w:val="22"/>
                <w:szCs w:val="22"/>
              </w:rPr>
            </w:pPr>
            <w:r>
              <w:rPr>
                <w:rFonts w:ascii="Arial" w:hAnsi="Arial" w:cs="Arial"/>
                <w:b/>
                <w:bCs/>
                <w:sz w:val="22"/>
                <w:szCs w:val="22"/>
              </w:rPr>
              <w:t>P-value</w:t>
            </w:r>
          </w:p>
        </w:tc>
      </w:tr>
      <w:tr w:rsidR="00143D9A" w:rsidRPr="0089057D" w14:paraId="2BF58A62" w14:textId="1414EF13" w:rsidTr="008A155E">
        <w:trPr>
          <w:trHeight w:val="250"/>
        </w:trPr>
        <w:tc>
          <w:tcPr>
            <w:tcW w:w="1144" w:type="dxa"/>
            <w:tcBorders>
              <w:top w:val="single" w:sz="4" w:space="0" w:color="auto"/>
            </w:tcBorders>
          </w:tcPr>
          <w:p w14:paraId="63E2F42B" w14:textId="378CD718" w:rsidR="00143D9A" w:rsidRPr="000D24C7" w:rsidRDefault="00143D9A" w:rsidP="00ED16AB">
            <w:pPr>
              <w:pStyle w:val="Tablebodyfirst"/>
              <w:spacing w:line="240" w:lineRule="auto"/>
              <w:rPr>
                <w:rFonts w:ascii="Arial" w:hAnsi="Arial" w:cs="Arial"/>
                <w:sz w:val="22"/>
                <w:szCs w:val="22"/>
              </w:rPr>
            </w:pPr>
            <w:r w:rsidRPr="000D24C7">
              <w:rPr>
                <w:rFonts w:ascii="Arial" w:hAnsi="Arial" w:cs="Arial"/>
                <w:color w:val="000000"/>
                <w:sz w:val="22"/>
                <w:szCs w:val="22"/>
              </w:rPr>
              <w:t>MOD_0</w:t>
            </w:r>
          </w:p>
        </w:tc>
        <w:tc>
          <w:tcPr>
            <w:tcW w:w="2125" w:type="dxa"/>
            <w:tcBorders>
              <w:top w:val="single" w:sz="4" w:space="0" w:color="auto"/>
            </w:tcBorders>
          </w:tcPr>
          <w:p w14:paraId="14BE01BF" w14:textId="3124950D" w:rsidR="00143D9A" w:rsidRPr="000D24C7" w:rsidRDefault="00143D9A" w:rsidP="00ED16AB">
            <w:pPr>
              <w:pStyle w:val="Tablebodyfirst"/>
              <w:spacing w:line="240" w:lineRule="auto"/>
              <w:rPr>
                <w:rFonts w:ascii="Arial" w:hAnsi="Arial" w:cs="Arial"/>
                <w:sz w:val="22"/>
                <w:szCs w:val="22"/>
              </w:rPr>
            </w:pPr>
            <w:r w:rsidRPr="000D24C7">
              <w:rPr>
                <w:rFonts w:ascii="Arial" w:hAnsi="Arial" w:cs="Arial"/>
                <w:color w:val="000000"/>
                <w:sz w:val="22"/>
                <w:szCs w:val="22"/>
              </w:rPr>
              <w:t>1</w:t>
            </w:r>
          </w:p>
        </w:tc>
        <w:tc>
          <w:tcPr>
            <w:tcW w:w="2009" w:type="dxa"/>
            <w:tcBorders>
              <w:top w:val="single" w:sz="4" w:space="0" w:color="auto"/>
            </w:tcBorders>
          </w:tcPr>
          <w:p w14:paraId="5855B3FB" w14:textId="6376EBB0" w:rsidR="00143D9A" w:rsidRPr="000D24C7" w:rsidRDefault="00143D9A" w:rsidP="00ED16AB">
            <w:pPr>
              <w:pStyle w:val="Tablebodyfirst"/>
              <w:spacing w:line="240" w:lineRule="auto"/>
              <w:rPr>
                <w:rFonts w:ascii="Arial" w:hAnsi="Arial" w:cs="Arial"/>
                <w:sz w:val="22"/>
                <w:szCs w:val="22"/>
              </w:rPr>
            </w:pPr>
            <w:r w:rsidRPr="000D24C7">
              <w:rPr>
                <w:rFonts w:ascii="Arial" w:hAnsi="Arial" w:cs="Arial"/>
                <w:color w:val="000000"/>
                <w:sz w:val="22"/>
                <w:szCs w:val="22"/>
              </w:rPr>
              <w:t>54</w:t>
            </w:r>
          </w:p>
        </w:tc>
        <w:tc>
          <w:tcPr>
            <w:tcW w:w="2186" w:type="dxa"/>
            <w:tcBorders>
              <w:top w:val="single" w:sz="4" w:space="0" w:color="auto"/>
            </w:tcBorders>
          </w:tcPr>
          <w:p w14:paraId="6AE69BD7" w14:textId="0D1E9476" w:rsidR="00143D9A" w:rsidRPr="000D24C7" w:rsidRDefault="00E16289" w:rsidP="00ED16AB">
            <w:pPr>
              <w:pStyle w:val="Tablebodyfirst"/>
              <w:spacing w:line="240" w:lineRule="auto"/>
              <w:rPr>
                <w:rFonts w:ascii="Arial" w:hAnsi="Arial" w:cs="Arial"/>
                <w:sz w:val="22"/>
                <w:szCs w:val="22"/>
              </w:rPr>
            </w:pPr>
            <w:r w:rsidRPr="000D24C7">
              <w:rPr>
                <w:rFonts w:ascii="Arial" w:hAnsi="Arial" w:cs="Arial"/>
                <w:color w:val="000000"/>
                <w:sz w:val="22"/>
                <w:szCs w:val="22"/>
              </w:rPr>
              <w:t>0.0187</w:t>
            </w:r>
          </w:p>
        </w:tc>
        <w:tc>
          <w:tcPr>
            <w:tcW w:w="1627" w:type="dxa"/>
            <w:tcBorders>
              <w:top w:val="single" w:sz="4" w:space="0" w:color="auto"/>
            </w:tcBorders>
          </w:tcPr>
          <w:p w14:paraId="0224799B" w14:textId="0E03BF80" w:rsidR="00143D9A" w:rsidRPr="000D24C7" w:rsidRDefault="00143D9A" w:rsidP="00ED16AB">
            <w:pPr>
              <w:pStyle w:val="Tablebodyfirst"/>
              <w:spacing w:line="240" w:lineRule="auto"/>
              <w:rPr>
                <w:rFonts w:ascii="Arial" w:hAnsi="Arial" w:cs="Arial"/>
                <w:color w:val="000000"/>
                <w:sz w:val="22"/>
                <w:szCs w:val="22"/>
              </w:rPr>
            </w:pPr>
            <w:r w:rsidRPr="000D24C7">
              <w:rPr>
                <w:rFonts w:ascii="Arial" w:hAnsi="Arial" w:cs="Arial"/>
                <w:color w:val="000000"/>
                <w:sz w:val="22"/>
                <w:szCs w:val="22"/>
              </w:rPr>
              <w:t>0.19358</w:t>
            </w:r>
          </w:p>
        </w:tc>
      </w:tr>
      <w:tr w:rsidR="00143D9A" w:rsidRPr="0089057D" w14:paraId="7E1AF44D" w14:textId="4C59F0A5" w:rsidTr="008A155E">
        <w:trPr>
          <w:trHeight w:val="308"/>
        </w:trPr>
        <w:tc>
          <w:tcPr>
            <w:tcW w:w="1144" w:type="dxa"/>
          </w:tcPr>
          <w:p w14:paraId="05CA8E13" w14:textId="643CA237" w:rsidR="00143D9A" w:rsidRPr="000D24C7" w:rsidRDefault="00143D9A" w:rsidP="00ED16AB">
            <w:pPr>
              <w:pStyle w:val="Tablebody"/>
              <w:spacing w:line="240" w:lineRule="auto"/>
              <w:rPr>
                <w:rFonts w:ascii="Arial" w:hAnsi="Arial" w:cs="Arial"/>
                <w:sz w:val="22"/>
                <w:szCs w:val="22"/>
              </w:rPr>
            </w:pPr>
            <w:r w:rsidRPr="000D24C7">
              <w:rPr>
                <w:rFonts w:ascii="Arial" w:hAnsi="Arial" w:cs="Arial"/>
                <w:color w:val="000000"/>
                <w:sz w:val="22"/>
                <w:szCs w:val="22"/>
              </w:rPr>
              <w:t>MOD_1</w:t>
            </w:r>
          </w:p>
        </w:tc>
        <w:tc>
          <w:tcPr>
            <w:tcW w:w="2125" w:type="dxa"/>
          </w:tcPr>
          <w:p w14:paraId="46B9126B" w14:textId="05280BAC" w:rsidR="00143D9A" w:rsidRPr="000D24C7" w:rsidRDefault="00143D9A" w:rsidP="00ED16AB">
            <w:pPr>
              <w:pStyle w:val="Tablebody"/>
              <w:spacing w:line="240" w:lineRule="auto"/>
              <w:rPr>
                <w:rFonts w:ascii="Arial" w:hAnsi="Arial" w:cs="Arial"/>
                <w:sz w:val="22"/>
                <w:szCs w:val="22"/>
              </w:rPr>
            </w:pPr>
            <w:r w:rsidRPr="000D24C7">
              <w:rPr>
                <w:rFonts w:ascii="Arial" w:hAnsi="Arial" w:cs="Arial"/>
                <w:color w:val="000000"/>
                <w:sz w:val="22"/>
                <w:szCs w:val="22"/>
              </w:rPr>
              <w:t>1</w:t>
            </w:r>
          </w:p>
        </w:tc>
        <w:tc>
          <w:tcPr>
            <w:tcW w:w="2009" w:type="dxa"/>
          </w:tcPr>
          <w:p w14:paraId="45047075" w14:textId="6C548A57" w:rsidR="00143D9A" w:rsidRPr="000D24C7" w:rsidRDefault="00143D9A" w:rsidP="00ED16AB">
            <w:pPr>
              <w:pStyle w:val="Tablebody"/>
              <w:spacing w:line="240" w:lineRule="auto"/>
              <w:rPr>
                <w:rFonts w:ascii="Arial" w:hAnsi="Arial" w:cs="Arial"/>
                <w:sz w:val="22"/>
                <w:szCs w:val="22"/>
              </w:rPr>
            </w:pPr>
            <w:r w:rsidRPr="000D24C7">
              <w:rPr>
                <w:rFonts w:ascii="Arial" w:hAnsi="Arial" w:cs="Arial"/>
                <w:color w:val="000000"/>
                <w:sz w:val="22"/>
                <w:szCs w:val="22"/>
              </w:rPr>
              <w:t>50</w:t>
            </w:r>
          </w:p>
        </w:tc>
        <w:tc>
          <w:tcPr>
            <w:tcW w:w="2186" w:type="dxa"/>
          </w:tcPr>
          <w:p w14:paraId="565B0D52" w14:textId="1DEDB881" w:rsidR="00143D9A" w:rsidRPr="000D24C7" w:rsidRDefault="00E16289" w:rsidP="00ED16AB">
            <w:pPr>
              <w:pStyle w:val="Tablebody"/>
              <w:spacing w:line="240" w:lineRule="auto"/>
              <w:rPr>
                <w:rFonts w:ascii="Arial" w:hAnsi="Arial" w:cs="Arial"/>
                <w:sz w:val="22"/>
                <w:szCs w:val="22"/>
              </w:rPr>
            </w:pPr>
            <w:r w:rsidRPr="000D24C7">
              <w:rPr>
                <w:rFonts w:ascii="Arial" w:hAnsi="Arial" w:cs="Arial"/>
                <w:color w:val="000000"/>
                <w:sz w:val="22"/>
                <w:szCs w:val="22"/>
              </w:rPr>
              <w:t>0.02</w:t>
            </w:r>
          </w:p>
        </w:tc>
        <w:tc>
          <w:tcPr>
            <w:tcW w:w="1627" w:type="dxa"/>
          </w:tcPr>
          <w:p w14:paraId="3171D2C5" w14:textId="40D64307" w:rsidR="00143D9A" w:rsidRPr="000D24C7" w:rsidRDefault="00143D9A" w:rsidP="00ED16AB">
            <w:pPr>
              <w:pStyle w:val="Tablebody"/>
              <w:spacing w:line="240" w:lineRule="auto"/>
              <w:rPr>
                <w:rFonts w:ascii="Arial" w:hAnsi="Arial" w:cs="Arial"/>
                <w:color w:val="000000"/>
                <w:sz w:val="22"/>
                <w:szCs w:val="22"/>
              </w:rPr>
            </w:pPr>
            <w:r w:rsidRPr="000D24C7">
              <w:rPr>
                <w:rFonts w:ascii="Arial" w:hAnsi="Arial" w:cs="Arial"/>
                <w:color w:val="000000"/>
                <w:sz w:val="22"/>
                <w:szCs w:val="22"/>
              </w:rPr>
              <w:t>0.18252</w:t>
            </w:r>
          </w:p>
        </w:tc>
      </w:tr>
      <w:tr w:rsidR="00143D9A" w:rsidRPr="0089057D" w14:paraId="7FC812C9" w14:textId="76AF9E76" w:rsidTr="008A155E">
        <w:trPr>
          <w:trHeight w:val="326"/>
        </w:trPr>
        <w:tc>
          <w:tcPr>
            <w:tcW w:w="1144" w:type="dxa"/>
          </w:tcPr>
          <w:p w14:paraId="6B1B354A" w14:textId="024C290A" w:rsidR="00143D9A" w:rsidRPr="000D24C7" w:rsidRDefault="00143D9A" w:rsidP="00ED16AB">
            <w:pPr>
              <w:pStyle w:val="Tablebody"/>
              <w:spacing w:line="240" w:lineRule="auto"/>
              <w:rPr>
                <w:rFonts w:ascii="Arial" w:hAnsi="Arial" w:cs="Arial"/>
                <w:sz w:val="22"/>
                <w:szCs w:val="22"/>
              </w:rPr>
            </w:pPr>
            <w:r w:rsidRPr="000D24C7">
              <w:rPr>
                <w:rFonts w:ascii="Arial" w:hAnsi="Arial" w:cs="Arial"/>
                <w:color w:val="000000"/>
                <w:sz w:val="22"/>
                <w:szCs w:val="22"/>
              </w:rPr>
              <w:t>MOD_2</w:t>
            </w:r>
          </w:p>
        </w:tc>
        <w:tc>
          <w:tcPr>
            <w:tcW w:w="2125" w:type="dxa"/>
          </w:tcPr>
          <w:p w14:paraId="0DD859E3" w14:textId="3ECF1ACE" w:rsidR="00143D9A" w:rsidRPr="000D24C7" w:rsidRDefault="00143D9A" w:rsidP="00ED16AB">
            <w:pPr>
              <w:pStyle w:val="Tablebody"/>
              <w:spacing w:line="240" w:lineRule="auto"/>
              <w:rPr>
                <w:rFonts w:ascii="Arial" w:hAnsi="Arial" w:cs="Arial"/>
                <w:sz w:val="22"/>
                <w:szCs w:val="22"/>
              </w:rPr>
            </w:pPr>
            <w:r w:rsidRPr="000D24C7">
              <w:rPr>
                <w:rFonts w:ascii="Arial" w:hAnsi="Arial" w:cs="Arial"/>
                <w:color w:val="000000"/>
                <w:sz w:val="22"/>
                <w:szCs w:val="22"/>
              </w:rPr>
              <w:t>1</w:t>
            </w:r>
          </w:p>
        </w:tc>
        <w:tc>
          <w:tcPr>
            <w:tcW w:w="2009" w:type="dxa"/>
          </w:tcPr>
          <w:p w14:paraId="3FFD12A3" w14:textId="2A443731" w:rsidR="00143D9A" w:rsidRPr="000D24C7" w:rsidRDefault="00143D9A" w:rsidP="00ED16AB">
            <w:pPr>
              <w:pStyle w:val="Tablebody"/>
              <w:spacing w:line="240" w:lineRule="auto"/>
              <w:rPr>
                <w:rFonts w:ascii="Arial" w:hAnsi="Arial" w:cs="Arial"/>
                <w:sz w:val="22"/>
                <w:szCs w:val="22"/>
              </w:rPr>
            </w:pPr>
            <w:r w:rsidRPr="000D24C7">
              <w:rPr>
                <w:rFonts w:ascii="Arial" w:hAnsi="Arial" w:cs="Arial"/>
                <w:color w:val="000000"/>
                <w:sz w:val="22"/>
                <w:szCs w:val="22"/>
              </w:rPr>
              <w:t>26</w:t>
            </w:r>
          </w:p>
        </w:tc>
        <w:tc>
          <w:tcPr>
            <w:tcW w:w="2186" w:type="dxa"/>
          </w:tcPr>
          <w:p w14:paraId="6AC0C164" w14:textId="6E12A10E" w:rsidR="00143D9A" w:rsidRPr="000D24C7" w:rsidRDefault="00E16289" w:rsidP="00ED16AB">
            <w:pPr>
              <w:pStyle w:val="Tablebody"/>
              <w:spacing w:line="240" w:lineRule="auto"/>
              <w:rPr>
                <w:rFonts w:ascii="Arial" w:hAnsi="Arial" w:cs="Arial"/>
                <w:sz w:val="22"/>
                <w:szCs w:val="22"/>
              </w:rPr>
            </w:pPr>
            <w:r w:rsidRPr="000D24C7">
              <w:rPr>
                <w:rFonts w:ascii="Arial" w:hAnsi="Arial" w:cs="Arial"/>
                <w:color w:val="000000"/>
                <w:sz w:val="22"/>
                <w:szCs w:val="22"/>
              </w:rPr>
              <w:t>0.038</w:t>
            </w:r>
          </w:p>
        </w:tc>
        <w:tc>
          <w:tcPr>
            <w:tcW w:w="1627" w:type="dxa"/>
          </w:tcPr>
          <w:p w14:paraId="4A5F1F56" w14:textId="76D63FDA" w:rsidR="00143D9A" w:rsidRPr="000D24C7" w:rsidRDefault="00143D9A" w:rsidP="00ED16AB">
            <w:pPr>
              <w:pStyle w:val="Tablebody"/>
              <w:spacing w:line="240" w:lineRule="auto"/>
              <w:rPr>
                <w:rFonts w:ascii="Arial" w:hAnsi="Arial" w:cs="Arial"/>
                <w:color w:val="000000"/>
                <w:sz w:val="22"/>
                <w:szCs w:val="22"/>
              </w:rPr>
            </w:pPr>
            <w:r w:rsidRPr="000D24C7">
              <w:rPr>
                <w:rFonts w:ascii="Arial" w:hAnsi="Arial" w:cs="Arial"/>
                <w:color w:val="000000"/>
                <w:sz w:val="22"/>
                <w:szCs w:val="22"/>
              </w:rPr>
              <w:t>0.10581</w:t>
            </w:r>
          </w:p>
        </w:tc>
      </w:tr>
      <w:tr w:rsidR="00143D9A" w:rsidRPr="0089057D" w14:paraId="0AD7F269" w14:textId="3E41F37E" w:rsidTr="008A155E">
        <w:trPr>
          <w:trHeight w:val="430"/>
        </w:trPr>
        <w:tc>
          <w:tcPr>
            <w:tcW w:w="1144" w:type="dxa"/>
          </w:tcPr>
          <w:p w14:paraId="398593B8" w14:textId="160621EE" w:rsidR="00143D9A" w:rsidRPr="000D24C7" w:rsidRDefault="00143D9A" w:rsidP="00ED16AB">
            <w:pPr>
              <w:pStyle w:val="Tablebody"/>
              <w:spacing w:line="240" w:lineRule="auto"/>
              <w:rPr>
                <w:rFonts w:ascii="Arial" w:hAnsi="Arial" w:cs="Arial"/>
                <w:sz w:val="22"/>
                <w:szCs w:val="22"/>
              </w:rPr>
            </w:pPr>
            <w:r w:rsidRPr="000D24C7">
              <w:rPr>
                <w:rFonts w:ascii="Arial" w:hAnsi="Arial" w:cs="Arial"/>
                <w:color w:val="000000"/>
                <w:sz w:val="22"/>
                <w:szCs w:val="22"/>
              </w:rPr>
              <w:t>MOD_3</w:t>
            </w:r>
          </w:p>
        </w:tc>
        <w:tc>
          <w:tcPr>
            <w:tcW w:w="2125" w:type="dxa"/>
          </w:tcPr>
          <w:p w14:paraId="5480C67F" w14:textId="045053BF" w:rsidR="00143D9A" w:rsidRPr="000D24C7" w:rsidRDefault="00143D9A" w:rsidP="00ED16AB">
            <w:pPr>
              <w:pStyle w:val="Tablebody"/>
              <w:spacing w:line="240" w:lineRule="auto"/>
              <w:rPr>
                <w:rFonts w:ascii="Arial" w:hAnsi="Arial" w:cs="Arial"/>
                <w:sz w:val="22"/>
                <w:szCs w:val="22"/>
              </w:rPr>
            </w:pPr>
            <w:r w:rsidRPr="000D24C7">
              <w:rPr>
                <w:rFonts w:ascii="Arial" w:hAnsi="Arial" w:cs="Arial"/>
                <w:color w:val="000000"/>
                <w:sz w:val="22"/>
                <w:szCs w:val="22"/>
              </w:rPr>
              <w:t>1</w:t>
            </w:r>
          </w:p>
        </w:tc>
        <w:tc>
          <w:tcPr>
            <w:tcW w:w="2009" w:type="dxa"/>
          </w:tcPr>
          <w:p w14:paraId="6B4BC901" w14:textId="18A98747" w:rsidR="00143D9A" w:rsidRPr="000D24C7" w:rsidRDefault="00143D9A" w:rsidP="00ED16AB">
            <w:pPr>
              <w:pStyle w:val="Tablebody"/>
              <w:spacing w:line="240" w:lineRule="auto"/>
              <w:rPr>
                <w:rFonts w:ascii="Arial" w:hAnsi="Arial" w:cs="Arial"/>
                <w:sz w:val="22"/>
                <w:szCs w:val="22"/>
              </w:rPr>
            </w:pPr>
            <w:r w:rsidRPr="000D24C7">
              <w:rPr>
                <w:rFonts w:ascii="Arial" w:hAnsi="Arial" w:cs="Arial"/>
                <w:color w:val="000000"/>
                <w:sz w:val="22"/>
                <w:szCs w:val="22"/>
              </w:rPr>
              <w:t>14</w:t>
            </w:r>
          </w:p>
        </w:tc>
        <w:tc>
          <w:tcPr>
            <w:tcW w:w="2186" w:type="dxa"/>
          </w:tcPr>
          <w:p w14:paraId="556B2785" w14:textId="1D8C1311" w:rsidR="00143D9A" w:rsidRPr="000D24C7" w:rsidRDefault="00E16289" w:rsidP="00ED16AB">
            <w:pPr>
              <w:pStyle w:val="Tablebody"/>
              <w:spacing w:line="240" w:lineRule="auto"/>
              <w:rPr>
                <w:rFonts w:ascii="Arial" w:hAnsi="Arial" w:cs="Arial"/>
                <w:sz w:val="22"/>
                <w:szCs w:val="22"/>
              </w:rPr>
            </w:pPr>
            <w:r w:rsidRPr="000D24C7">
              <w:rPr>
                <w:rFonts w:ascii="Arial" w:hAnsi="Arial" w:cs="Arial"/>
                <w:color w:val="000000"/>
                <w:sz w:val="22"/>
                <w:szCs w:val="22"/>
              </w:rPr>
              <w:t>0.071</w:t>
            </w:r>
          </w:p>
        </w:tc>
        <w:tc>
          <w:tcPr>
            <w:tcW w:w="1627" w:type="dxa"/>
          </w:tcPr>
          <w:p w14:paraId="03270D08" w14:textId="3C8DBF49" w:rsidR="00143D9A" w:rsidRPr="000D24C7" w:rsidRDefault="00143D9A" w:rsidP="00ED16AB">
            <w:pPr>
              <w:pStyle w:val="Tablebody"/>
              <w:spacing w:line="240" w:lineRule="auto"/>
              <w:rPr>
                <w:rFonts w:ascii="Arial" w:hAnsi="Arial" w:cs="Arial"/>
                <w:color w:val="000000"/>
                <w:sz w:val="22"/>
                <w:szCs w:val="22"/>
              </w:rPr>
            </w:pPr>
            <w:r w:rsidRPr="000D24C7">
              <w:rPr>
                <w:rFonts w:ascii="Arial" w:hAnsi="Arial" w:cs="Arial"/>
                <w:color w:val="000000"/>
                <w:sz w:val="22"/>
                <w:szCs w:val="22"/>
              </w:rPr>
              <w:t>0.06015</w:t>
            </w:r>
          </w:p>
        </w:tc>
      </w:tr>
      <w:tr w:rsidR="00143D9A" w:rsidRPr="0089057D" w14:paraId="170AD40D" w14:textId="0C2BA0BC" w:rsidTr="008A155E">
        <w:trPr>
          <w:trHeight w:val="293"/>
        </w:trPr>
        <w:tc>
          <w:tcPr>
            <w:tcW w:w="1144" w:type="dxa"/>
          </w:tcPr>
          <w:p w14:paraId="197B5880" w14:textId="3AB76DCF" w:rsidR="00143D9A" w:rsidRPr="000D24C7" w:rsidRDefault="00143D9A" w:rsidP="00ED16AB">
            <w:pPr>
              <w:pStyle w:val="Tablebodylast"/>
              <w:spacing w:line="240" w:lineRule="auto"/>
              <w:rPr>
                <w:rFonts w:ascii="Arial" w:hAnsi="Arial" w:cs="Arial"/>
                <w:sz w:val="22"/>
                <w:szCs w:val="22"/>
              </w:rPr>
            </w:pPr>
            <w:r w:rsidRPr="000D24C7">
              <w:rPr>
                <w:rFonts w:ascii="Arial" w:hAnsi="Arial" w:cs="Arial"/>
                <w:color w:val="000000"/>
                <w:sz w:val="22"/>
                <w:szCs w:val="22"/>
              </w:rPr>
              <w:t>MOD_4</w:t>
            </w:r>
          </w:p>
        </w:tc>
        <w:tc>
          <w:tcPr>
            <w:tcW w:w="2125" w:type="dxa"/>
          </w:tcPr>
          <w:p w14:paraId="2BFEDC60" w14:textId="29FC6ED3" w:rsidR="00143D9A" w:rsidRPr="000D24C7" w:rsidRDefault="00143D9A" w:rsidP="00ED16AB">
            <w:pPr>
              <w:pStyle w:val="Tablebodylast"/>
              <w:spacing w:line="240" w:lineRule="auto"/>
              <w:rPr>
                <w:rFonts w:ascii="Arial" w:hAnsi="Arial" w:cs="Arial"/>
                <w:sz w:val="22"/>
                <w:szCs w:val="22"/>
              </w:rPr>
            </w:pPr>
            <w:r w:rsidRPr="000D24C7">
              <w:rPr>
                <w:rFonts w:ascii="Arial" w:hAnsi="Arial" w:cs="Arial"/>
                <w:color w:val="000000"/>
                <w:sz w:val="22"/>
                <w:szCs w:val="22"/>
              </w:rPr>
              <w:t>1</w:t>
            </w:r>
          </w:p>
        </w:tc>
        <w:tc>
          <w:tcPr>
            <w:tcW w:w="2009" w:type="dxa"/>
          </w:tcPr>
          <w:p w14:paraId="6B59195A" w14:textId="54345936" w:rsidR="00143D9A" w:rsidRPr="000D24C7" w:rsidRDefault="00143D9A" w:rsidP="00ED16AB">
            <w:pPr>
              <w:pStyle w:val="Tablebodylast"/>
              <w:spacing w:line="240" w:lineRule="auto"/>
              <w:rPr>
                <w:rFonts w:ascii="Arial" w:hAnsi="Arial" w:cs="Arial"/>
                <w:sz w:val="22"/>
                <w:szCs w:val="22"/>
              </w:rPr>
            </w:pPr>
            <w:r w:rsidRPr="000D24C7">
              <w:rPr>
                <w:rFonts w:ascii="Arial" w:hAnsi="Arial" w:cs="Arial"/>
                <w:color w:val="000000"/>
                <w:sz w:val="22"/>
                <w:szCs w:val="22"/>
              </w:rPr>
              <w:t>51</w:t>
            </w:r>
          </w:p>
        </w:tc>
        <w:tc>
          <w:tcPr>
            <w:tcW w:w="2186" w:type="dxa"/>
          </w:tcPr>
          <w:p w14:paraId="542E80AA" w14:textId="063DF1B2" w:rsidR="00143D9A" w:rsidRPr="000D24C7" w:rsidRDefault="00E16289" w:rsidP="00ED16AB">
            <w:pPr>
              <w:pStyle w:val="Tablebodylast"/>
              <w:spacing w:line="240" w:lineRule="auto"/>
              <w:rPr>
                <w:rFonts w:ascii="Arial" w:hAnsi="Arial" w:cs="Arial"/>
                <w:sz w:val="22"/>
                <w:szCs w:val="22"/>
              </w:rPr>
            </w:pPr>
            <w:r w:rsidRPr="000D24C7">
              <w:rPr>
                <w:rFonts w:ascii="Arial" w:hAnsi="Arial" w:cs="Arial"/>
                <w:color w:val="000000"/>
                <w:sz w:val="22"/>
                <w:szCs w:val="22"/>
              </w:rPr>
              <w:t>0.0196</w:t>
            </w:r>
          </w:p>
        </w:tc>
        <w:tc>
          <w:tcPr>
            <w:tcW w:w="1627" w:type="dxa"/>
          </w:tcPr>
          <w:p w14:paraId="00C201F4" w14:textId="24F03514" w:rsidR="00143D9A" w:rsidRPr="000D24C7" w:rsidRDefault="00143D9A" w:rsidP="00ED16AB">
            <w:pPr>
              <w:pStyle w:val="Tablebodylast"/>
              <w:spacing w:line="240" w:lineRule="auto"/>
              <w:rPr>
                <w:rFonts w:ascii="Arial" w:hAnsi="Arial" w:cs="Arial"/>
                <w:color w:val="000000"/>
                <w:sz w:val="22"/>
                <w:szCs w:val="22"/>
              </w:rPr>
            </w:pPr>
            <w:r w:rsidRPr="000D24C7">
              <w:rPr>
                <w:rFonts w:ascii="Arial" w:hAnsi="Arial" w:cs="Arial"/>
                <w:color w:val="000000"/>
                <w:sz w:val="22"/>
                <w:szCs w:val="22"/>
              </w:rPr>
              <w:t>0.18533</w:t>
            </w:r>
          </w:p>
        </w:tc>
      </w:tr>
      <w:tr w:rsidR="00143D9A" w:rsidRPr="00D776A0" w14:paraId="0329C718" w14:textId="2DD193D9" w:rsidTr="008A155E">
        <w:trPr>
          <w:trHeight w:val="293"/>
        </w:trPr>
        <w:tc>
          <w:tcPr>
            <w:tcW w:w="1144" w:type="dxa"/>
          </w:tcPr>
          <w:p w14:paraId="1575A57B" w14:textId="774F4E2C" w:rsidR="00143D9A" w:rsidRPr="000D24C7" w:rsidRDefault="00143D9A" w:rsidP="00ED16AB">
            <w:pPr>
              <w:pStyle w:val="Tablebodylast"/>
              <w:spacing w:line="240" w:lineRule="auto"/>
              <w:rPr>
                <w:rFonts w:ascii="Arial" w:hAnsi="Arial" w:cs="Arial"/>
                <w:sz w:val="22"/>
                <w:szCs w:val="22"/>
              </w:rPr>
            </w:pPr>
            <w:r w:rsidRPr="000D24C7">
              <w:rPr>
                <w:rFonts w:ascii="Arial" w:hAnsi="Arial" w:cs="Arial"/>
                <w:color w:val="000000"/>
                <w:sz w:val="22"/>
                <w:szCs w:val="22"/>
              </w:rPr>
              <w:t>MOD_5</w:t>
            </w:r>
          </w:p>
        </w:tc>
        <w:tc>
          <w:tcPr>
            <w:tcW w:w="2125" w:type="dxa"/>
          </w:tcPr>
          <w:p w14:paraId="5D5A2058" w14:textId="3876DADB" w:rsidR="00143D9A" w:rsidRPr="000D24C7" w:rsidRDefault="00143D9A" w:rsidP="00ED16AB">
            <w:pPr>
              <w:pStyle w:val="Tablebodylast"/>
              <w:spacing w:line="240" w:lineRule="auto"/>
              <w:rPr>
                <w:rFonts w:ascii="Arial" w:hAnsi="Arial" w:cs="Arial"/>
                <w:sz w:val="22"/>
                <w:szCs w:val="22"/>
              </w:rPr>
            </w:pPr>
            <w:r w:rsidRPr="000D24C7">
              <w:rPr>
                <w:rFonts w:ascii="Arial" w:hAnsi="Arial" w:cs="Arial"/>
                <w:color w:val="000000"/>
                <w:sz w:val="22"/>
                <w:szCs w:val="22"/>
              </w:rPr>
              <w:t>1</w:t>
            </w:r>
          </w:p>
        </w:tc>
        <w:tc>
          <w:tcPr>
            <w:tcW w:w="2009" w:type="dxa"/>
          </w:tcPr>
          <w:p w14:paraId="6597C6CE" w14:textId="42B6DA8D" w:rsidR="00143D9A" w:rsidRPr="000D24C7" w:rsidRDefault="00143D9A" w:rsidP="00ED16AB">
            <w:pPr>
              <w:pStyle w:val="Tablebodylast"/>
              <w:spacing w:line="240" w:lineRule="auto"/>
              <w:rPr>
                <w:rFonts w:ascii="Arial" w:hAnsi="Arial" w:cs="Arial"/>
                <w:color w:val="000000"/>
                <w:sz w:val="22"/>
                <w:szCs w:val="22"/>
              </w:rPr>
            </w:pPr>
            <w:r w:rsidRPr="000D24C7">
              <w:rPr>
                <w:rFonts w:ascii="Arial" w:hAnsi="Arial" w:cs="Arial"/>
                <w:color w:val="000000"/>
                <w:sz w:val="22"/>
                <w:szCs w:val="22"/>
              </w:rPr>
              <w:t>30</w:t>
            </w:r>
          </w:p>
        </w:tc>
        <w:tc>
          <w:tcPr>
            <w:tcW w:w="2186" w:type="dxa"/>
          </w:tcPr>
          <w:p w14:paraId="0AB2A9D3" w14:textId="4E4CE379" w:rsidR="00143D9A" w:rsidRPr="000D24C7" w:rsidRDefault="00E16289" w:rsidP="00ED16AB">
            <w:pPr>
              <w:pStyle w:val="Tablebodylast"/>
              <w:spacing w:line="240" w:lineRule="auto"/>
              <w:rPr>
                <w:rFonts w:ascii="Arial" w:hAnsi="Arial" w:cs="Arial"/>
                <w:sz w:val="22"/>
                <w:szCs w:val="22"/>
              </w:rPr>
            </w:pPr>
            <w:r w:rsidRPr="000D24C7">
              <w:rPr>
                <w:rFonts w:ascii="Arial" w:hAnsi="Arial" w:cs="Arial"/>
                <w:color w:val="000000"/>
                <w:sz w:val="22"/>
                <w:szCs w:val="22"/>
              </w:rPr>
              <w:t>0.033</w:t>
            </w:r>
          </w:p>
        </w:tc>
        <w:tc>
          <w:tcPr>
            <w:tcW w:w="1627" w:type="dxa"/>
          </w:tcPr>
          <w:p w14:paraId="5C21A87A" w14:textId="2E3106C6" w:rsidR="00143D9A" w:rsidRPr="000D24C7" w:rsidRDefault="00143D9A" w:rsidP="00ED16AB">
            <w:pPr>
              <w:pStyle w:val="Tablebodylast"/>
              <w:spacing w:line="240" w:lineRule="auto"/>
              <w:rPr>
                <w:rFonts w:ascii="Arial" w:hAnsi="Arial" w:cs="Arial"/>
                <w:color w:val="000000"/>
                <w:sz w:val="22"/>
                <w:szCs w:val="22"/>
              </w:rPr>
            </w:pPr>
            <w:r w:rsidRPr="000D24C7">
              <w:rPr>
                <w:rFonts w:ascii="Arial" w:hAnsi="Arial" w:cs="Arial"/>
                <w:color w:val="000000"/>
                <w:sz w:val="22"/>
                <w:szCs w:val="22"/>
              </w:rPr>
              <w:t>0.11989</w:t>
            </w:r>
          </w:p>
        </w:tc>
      </w:tr>
      <w:tr w:rsidR="00143D9A" w:rsidRPr="0089057D" w14:paraId="30B1CBF4" w14:textId="12493B0F" w:rsidTr="008A155E">
        <w:trPr>
          <w:trHeight w:val="293"/>
        </w:trPr>
        <w:tc>
          <w:tcPr>
            <w:tcW w:w="1144" w:type="dxa"/>
          </w:tcPr>
          <w:p w14:paraId="74C7831C" w14:textId="7BEB28A3" w:rsidR="00143D9A" w:rsidRPr="000D24C7" w:rsidRDefault="00143D9A" w:rsidP="00ED16AB">
            <w:pPr>
              <w:pStyle w:val="Tablebodylast"/>
              <w:spacing w:line="240" w:lineRule="auto"/>
              <w:rPr>
                <w:rFonts w:ascii="Arial" w:hAnsi="Arial" w:cs="Arial"/>
                <w:sz w:val="22"/>
                <w:szCs w:val="22"/>
              </w:rPr>
            </w:pPr>
            <w:r w:rsidRPr="000D24C7">
              <w:rPr>
                <w:rFonts w:ascii="Arial" w:hAnsi="Arial" w:cs="Arial"/>
                <w:color w:val="000000"/>
                <w:sz w:val="22"/>
                <w:szCs w:val="22"/>
              </w:rPr>
              <w:t>MOD_6</w:t>
            </w:r>
          </w:p>
        </w:tc>
        <w:tc>
          <w:tcPr>
            <w:tcW w:w="2125" w:type="dxa"/>
          </w:tcPr>
          <w:p w14:paraId="24FDCD80" w14:textId="0782F81E" w:rsidR="00143D9A" w:rsidRPr="000D24C7" w:rsidRDefault="00143D9A" w:rsidP="00ED16AB">
            <w:pPr>
              <w:pStyle w:val="Tablebodylast"/>
              <w:spacing w:line="240" w:lineRule="auto"/>
              <w:rPr>
                <w:rFonts w:ascii="Arial" w:hAnsi="Arial" w:cs="Arial"/>
                <w:sz w:val="22"/>
                <w:szCs w:val="22"/>
              </w:rPr>
            </w:pPr>
            <w:r w:rsidRPr="000D24C7">
              <w:rPr>
                <w:rFonts w:ascii="Arial" w:hAnsi="Arial" w:cs="Arial"/>
                <w:color w:val="000000"/>
                <w:sz w:val="22"/>
                <w:szCs w:val="22"/>
              </w:rPr>
              <w:t>1</w:t>
            </w:r>
          </w:p>
        </w:tc>
        <w:tc>
          <w:tcPr>
            <w:tcW w:w="2009" w:type="dxa"/>
          </w:tcPr>
          <w:p w14:paraId="37C16983" w14:textId="467556F6" w:rsidR="00143D9A" w:rsidRPr="000D24C7" w:rsidRDefault="00143D9A" w:rsidP="00ED16AB">
            <w:pPr>
              <w:pStyle w:val="Tablebodylast"/>
              <w:spacing w:line="240" w:lineRule="auto"/>
              <w:rPr>
                <w:rFonts w:ascii="Arial" w:hAnsi="Arial" w:cs="Arial"/>
                <w:color w:val="000000"/>
                <w:sz w:val="22"/>
                <w:szCs w:val="22"/>
              </w:rPr>
            </w:pPr>
            <w:r w:rsidRPr="000D24C7">
              <w:rPr>
                <w:rFonts w:ascii="Arial" w:hAnsi="Arial" w:cs="Arial"/>
                <w:color w:val="000000"/>
                <w:sz w:val="22"/>
                <w:szCs w:val="22"/>
              </w:rPr>
              <w:t>10</w:t>
            </w:r>
          </w:p>
        </w:tc>
        <w:tc>
          <w:tcPr>
            <w:tcW w:w="2186" w:type="dxa"/>
          </w:tcPr>
          <w:p w14:paraId="11F9A168" w14:textId="49439730" w:rsidR="00143D9A" w:rsidRPr="000D24C7" w:rsidRDefault="00E16289" w:rsidP="00ED16AB">
            <w:pPr>
              <w:pStyle w:val="Tablebodylast"/>
              <w:spacing w:line="240" w:lineRule="auto"/>
              <w:rPr>
                <w:rFonts w:ascii="Arial" w:hAnsi="Arial" w:cs="Arial"/>
                <w:sz w:val="22"/>
                <w:szCs w:val="22"/>
              </w:rPr>
            </w:pPr>
            <w:r w:rsidRPr="000D24C7">
              <w:rPr>
                <w:rFonts w:ascii="Arial" w:hAnsi="Arial" w:cs="Arial"/>
                <w:color w:val="000000"/>
                <w:sz w:val="22"/>
                <w:szCs w:val="22"/>
              </w:rPr>
              <w:t>0.1</w:t>
            </w:r>
          </w:p>
        </w:tc>
        <w:tc>
          <w:tcPr>
            <w:tcW w:w="1627" w:type="dxa"/>
          </w:tcPr>
          <w:p w14:paraId="1E6B6B71" w14:textId="38D64348" w:rsidR="00143D9A" w:rsidRPr="000D24C7" w:rsidRDefault="00143D9A" w:rsidP="00ED16AB">
            <w:pPr>
              <w:pStyle w:val="Tablebodylast"/>
              <w:spacing w:line="240" w:lineRule="auto"/>
              <w:rPr>
                <w:rFonts w:ascii="Arial" w:hAnsi="Arial" w:cs="Arial"/>
                <w:color w:val="000000"/>
                <w:sz w:val="22"/>
                <w:szCs w:val="22"/>
              </w:rPr>
            </w:pPr>
            <w:r w:rsidRPr="000D24C7">
              <w:rPr>
                <w:rFonts w:ascii="Arial" w:hAnsi="Arial" w:cs="Arial"/>
                <w:color w:val="000000"/>
                <w:sz w:val="22"/>
                <w:szCs w:val="22"/>
              </w:rPr>
              <w:t>0.04375</w:t>
            </w:r>
          </w:p>
        </w:tc>
      </w:tr>
    </w:tbl>
    <w:p w14:paraId="54AD1415" w14:textId="28AA0617" w:rsidR="00EC7E42" w:rsidRDefault="00EC7E42" w:rsidP="00ED16AB">
      <w:pPr>
        <w:pStyle w:val="para-first"/>
        <w:spacing w:line="240" w:lineRule="auto"/>
        <w:jc w:val="left"/>
        <w:rPr>
          <w:color w:val="FF0000"/>
          <w:sz w:val="22"/>
          <w:szCs w:val="22"/>
        </w:rPr>
      </w:pPr>
    </w:p>
    <w:p w14:paraId="1DB867C4" w14:textId="467181A6" w:rsidR="008A155E" w:rsidRDefault="008A155E" w:rsidP="00ED16AB">
      <w:pPr>
        <w:pStyle w:val="para-first"/>
        <w:spacing w:line="240" w:lineRule="auto"/>
        <w:jc w:val="left"/>
        <w:rPr>
          <w:color w:val="FF0000"/>
          <w:sz w:val="22"/>
          <w:szCs w:val="22"/>
        </w:rPr>
      </w:pPr>
    </w:p>
    <w:p w14:paraId="0B87A708" w14:textId="6E1F9CB2" w:rsidR="008A155E" w:rsidRDefault="008A155E" w:rsidP="00ED16AB">
      <w:pPr>
        <w:pStyle w:val="para-first"/>
        <w:spacing w:line="240" w:lineRule="auto"/>
        <w:jc w:val="left"/>
        <w:rPr>
          <w:color w:val="FF0000"/>
          <w:sz w:val="22"/>
          <w:szCs w:val="22"/>
        </w:rPr>
      </w:pPr>
    </w:p>
    <w:p w14:paraId="5D9FA7AF" w14:textId="0E4A28A1" w:rsidR="008A155E" w:rsidRPr="000D24C7" w:rsidRDefault="008A155E" w:rsidP="00ED16AB">
      <w:pPr>
        <w:pStyle w:val="para-first"/>
        <w:jc w:val="left"/>
        <w:rPr>
          <w:sz w:val="22"/>
          <w:szCs w:val="22"/>
        </w:rPr>
      </w:pPr>
      <w:r w:rsidRPr="000D24C7">
        <w:rPr>
          <w:sz w:val="22"/>
          <w:szCs w:val="22"/>
        </w:rPr>
        <w:t xml:space="preserve">From the previous table we can see that there is only one putative disease modules, i.e. a module with a p-value less than 0.05. This is the MOD_0. For all genes involved in this </w:t>
      </w:r>
      <w:proofErr w:type="gramStart"/>
      <w:r w:rsidRPr="000D24C7">
        <w:rPr>
          <w:sz w:val="22"/>
          <w:szCs w:val="22"/>
        </w:rPr>
        <w:t>module</w:t>
      </w:r>
      <w:proofErr w:type="gramEnd"/>
      <w:r w:rsidRPr="000D24C7">
        <w:rPr>
          <w:sz w:val="22"/>
          <w:szCs w:val="22"/>
        </w:rPr>
        <w:t xml:space="preserve"> we did an Enrichment analysis to get</w:t>
      </w:r>
      <w:r w:rsidR="00EC28F3">
        <w:rPr>
          <w:sz w:val="22"/>
          <w:szCs w:val="22"/>
        </w:rPr>
        <w:t xml:space="preserve"> overrepresented GO categories </w:t>
      </w:r>
      <w:r w:rsidRPr="000D24C7">
        <w:rPr>
          <w:sz w:val="22"/>
          <w:szCs w:val="22"/>
        </w:rPr>
        <w:t>and overrepresented pathway (both limit to ten)</w:t>
      </w:r>
      <w:r w:rsidR="000D24C7">
        <w:rPr>
          <w:sz w:val="22"/>
          <w:szCs w:val="22"/>
        </w:rPr>
        <w:t>.</w:t>
      </w:r>
    </w:p>
    <w:p w14:paraId="7B80CCD7" w14:textId="77777777" w:rsidR="008A155E" w:rsidRDefault="008A155E" w:rsidP="00ED16AB">
      <w:pPr>
        <w:pStyle w:val="Abstract-Head"/>
        <w:numPr>
          <w:ilvl w:val="0"/>
          <w:numId w:val="0"/>
        </w:numPr>
        <w:spacing w:before="0" w:line="240" w:lineRule="auto"/>
        <w:ind w:left="357" w:hanging="357"/>
        <w:rPr>
          <w:rFonts w:ascii="Arial" w:hAnsi="Arial" w:cs="Arial"/>
          <w:bCs/>
          <w:sz w:val="22"/>
          <w:szCs w:val="22"/>
        </w:rPr>
      </w:pPr>
    </w:p>
    <w:p w14:paraId="70FA2A3E" w14:textId="77777777" w:rsidR="008A155E" w:rsidRDefault="008A155E" w:rsidP="00ED16AB">
      <w:pPr>
        <w:pStyle w:val="Abstract-Head"/>
        <w:numPr>
          <w:ilvl w:val="0"/>
          <w:numId w:val="0"/>
        </w:numPr>
        <w:spacing w:before="0" w:line="240" w:lineRule="auto"/>
        <w:ind w:left="357" w:hanging="357"/>
        <w:rPr>
          <w:rFonts w:ascii="Arial" w:hAnsi="Arial" w:cs="Arial"/>
          <w:bCs/>
          <w:sz w:val="22"/>
          <w:szCs w:val="22"/>
        </w:rPr>
      </w:pPr>
    </w:p>
    <w:p w14:paraId="5EAB493B" w14:textId="254163A3" w:rsidR="00E16289" w:rsidRPr="00B81960" w:rsidRDefault="00E16289" w:rsidP="00ED16AB">
      <w:pPr>
        <w:pStyle w:val="Abstract-Head"/>
        <w:numPr>
          <w:ilvl w:val="0"/>
          <w:numId w:val="0"/>
        </w:numPr>
        <w:spacing w:before="0" w:line="240" w:lineRule="auto"/>
        <w:ind w:left="357" w:hanging="357"/>
        <w:rPr>
          <w:rFonts w:ascii="Arial" w:hAnsi="Arial" w:cs="Arial"/>
          <w:b w:val="0"/>
          <w:bCs/>
          <w:sz w:val="22"/>
          <w:szCs w:val="22"/>
        </w:rPr>
      </w:pPr>
      <w:r w:rsidRPr="00B81960">
        <w:rPr>
          <w:rFonts w:ascii="Arial" w:hAnsi="Arial" w:cs="Arial"/>
          <w:bCs/>
          <w:sz w:val="22"/>
          <w:szCs w:val="22"/>
        </w:rPr>
        <w:t xml:space="preserve">Table </w:t>
      </w:r>
      <w:r w:rsidR="00B1021A">
        <w:rPr>
          <w:rFonts w:ascii="Arial" w:hAnsi="Arial" w:cs="Arial"/>
          <w:bCs/>
          <w:sz w:val="22"/>
          <w:szCs w:val="22"/>
        </w:rPr>
        <w:t>10</w:t>
      </w:r>
      <w:r w:rsidRPr="00B81960">
        <w:rPr>
          <w:rFonts w:ascii="Arial" w:hAnsi="Arial" w:cs="Arial"/>
          <w:bCs/>
          <w:sz w:val="22"/>
          <w:szCs w:val="22"/>
        </w:rPr>
        <w:t>.</w:t>
      </w:r>
      <w:r w:rsidRPr="0089057D">
        <w:rPr>
          <w:bCs/>
        </w:rPr>
        <w:t> </w:t>
      </w:r>
      <w:r>
        <w:rPr>
          <w:rFonts w:ascii="Arial" w:hAnsi="Arial" w:cs="Arial"/>
          <w:b w:val="0"/>
          <w:bCs/>
          <w:sz w:val="22"/>
          <w:szCs w:val="22"/>
        </w:rPr>
        <w:t>GO over-represented Analysis for Putative Disease Module (interactome LLC)</w:t>
      </w:r>
    </w:p>
    <w:tbl>
      <w:tblPr>
        <w:tblW w:w="10774" w:type="dxa"/>
        <w:tblInd w:w="-284" w:type="dxa"/>
        <w:tblCellMar>
          <w:left w:w="0" w:type="dxa"/>
          <w:right w:w="0" w:type="dxa"/>
        </w:tblCellMar>
        <w:tblLook w:val="0000" w:firstRow="0" w:lastRow="0" w:firstColumn="0" w:lastColumn="0" w:noHBand="0" w:noVBand="0"/>
      </w:tblPr>
      <w:tblGrid>
        <w:gridCol w:w="3265"/>
        <w:gridCol w:w="2548"/>
        <w:gridCol w:w="3118"/>
        <w:gridCol w:w="1843"/>
      </w:tblGrid>
      <w:tr w:rsidR="00E16289" w:rsidRPr="0089057D" w14:paraId="509B1623" w14:textId="5C30C1D0" w:rsidTr="00ED16AB">
        <w:trPr>
          <w:trHeight w:val="367"/>
        </w:trPr>
        <w:tc>
          <w:tcPr>
            <w:tcW w:w="3265" w:type="dxa"/>
            <w:tcBorders>
              <w:top w:val="single" w:sz="4" w:space="0" w:color="auto"/>
              <w:bottom w:val="single" w:sz="4" w:space="0" w:color="auto"/>
            </w:tcBorders>
          </w:tcPr>
          <w:p w14:paraId="6C255212" w14:textId="77777777" w:rsidR="00E16289" w:rsidRPr="0089057D" w:rsidRDefault="00E16289" w:rsidP="00ED16AB">
            <w:pPr>
              <w:pStyle w:val="TableColumnhead"/>
              <w:spacing w:line="240" w:lineRule="auto"/>
              <w:rPr>
                <w:rFonts w:ascii="Arial" w:hAnsi="Arial" w:cs="Arial"/>
                <w:sz w:val="22"/>
                <w:szCs w:val="22"/>
              </w:rPr>
            </w:pPr>
            <w:r>
              <w:rPr>
                <w:rFonts w:ascii="Arial" w:hAnsi="Arial" w:cs="Arial"/>
                <w:b/>
                <w:bCs/>
                <w:sz w:val="22"/>
                <w:szCs w:val="22"/>
              </w:rPr>
              <w:t>GO Biological Process</w:t>
            </w:r>
          </w:p>
        </w:tc>
        <w:tc>
          <w:tcPr>
            <w:tcW w:w="2548" w:type="dxa"/>
            <w:tcBorders>
              <w:top w:val="single" w:sz="4" w:space="0" w:color="auto"/>
              <w:bottom w:val="single" w:sz="4" w:space="0" w:color="auto"/>
            </w:tcBorders>
          </w:tcPr>
          <w:p w14:paraId="6ECA5D1E" w14:textId="77777777" w:rsidR="00E16289" w:rsidRDefault="00E16289" w:rsidP="00ED16AB">
            <w:pPr>
              <w:pStyle w:val="TableColumnhead"/>
              <w:spacing w:line="240" w:lineRule="auto"/>
              <w:rPr>
                <w:rFonts w:ascii="Arial" w:hAnsi="Arial" w:cs="Arial"/>
                <w:b/>
                <w:bCs/>
                <w:sz w:val="22"/>
                <w:szCs w:val="22"/>
              </w:rPr>
            </w:pPr>
            <w:r>
              <w:rPr>
                <w:rFonts w:ascii="Arial" w:hAnsi="Arial" w:cs="Arial"/>
                <w:b/>
                <w:bCs/>
                <w:sz w:val="22"/>
                <w:szCs w:val="22"/>
              </w:rPr>
              <w:t>Cellular Component</w:t>
            </w:r>
          </w:p>
        </w:tc>
        <w:tc>
          <w:tcPr>
            <w:tcW w:w="3118" w:type="dxa"/>
            <w:tcBorders>
              <w:top w:val="single" w:sz="4" w:space="0" w:color="auto"/>
              <w:bottom w:val="single" w:sz="4" w:space="0" w:color="auto"/>
            </w:tcBorders>
          </w:tcPr>
          <w:p w14:paraId="64634D58" w14:textId="77777777" w:rsidR="00E16289" w:rsidRDefault="00E16289" w:rsidP="00ED16AB">
            <w:pPr>
              <w:pStyle w:val="TableColumnhead"/>
              <w:spacing w:line="240" w:lineRule="auto"/>
              <w:rPr>
                <w:rFonts w:ascii="Arial" w:hAnsi="Arial" w:cs="Arial"/>
                <w:b/>
                <w:bCs/>
                <w:sz w:val="22"/>
                <w:szCs w:val="22"/>
              </w:rPr>
            </w:pPr>
            <w:r>
              <w:rPr>
                <w:rFonts w:ascii="Arial" w:hAnsi="Arial" w:cs="Arial"/>
                <w:b/>
                <w:bCs/>
                <w:sz w:val="22"/>
                <w:szCs w:val="22"/>
              </w:rPr>
              <w:t>Molecular Function</w:t>
            </w:r>
          </w:p>
        </w:tc>
        <w:tc>
          <w:tcPr>
            <w:tcW w:w="1843" w:type="dxa"/>
            <w:tcBorders>
              <w:top w:val="single" w:sz="4" w:space="0" w:color="auto"/>
              <w:bottom w:val="single" w:sz="4" w:space="0" w:color="auto"/>
            </w:tcBorders>
          </w:tcPr>
          <w:p w14:paraId="55883C40" w14:textId="61CCEF43" w:rsidR="00E16289" w:rsidRDefault="009D6DEA" w:rsidP="00ED16AB">
            <w:pPr>
              <w:pStyle w:val="TableColumnhead"/>
              <w:spacing w:line="240" w:lineRule="auto"/>
              <w:rPr>
                <w:rFonts w:ascii="Arial" w:hAnsi="Arial" w:cs="Arial"/>
                <w:b/>
                <w:bCs/>
                <w:sz w:val="22"/>
                <w:szCs w:val="22"/>
              </w:rPr>
            </w:pPr>
            <w:r>
              <w:rPr>
                <w:rFonts w:ascii="Arial" w:hAnsi="Arial" w:cs="Arial"/>
                <w:b/>
                <w:bCs/>
                <w:sz w:val="22"/>
                <w:szCs w:val="22"/>
              </w:rPr>
              <w:t>KEGG Pathways</w:t>
            </w:r>
          </w:p>
        </w:tc>
      </w:tr>
      <w:tr w:rsidR="00E16289" w:rsidRPr="00B27981" w14:paraId="247BEFE6" w14:textId="667C4E78" w:rsidTr="00ED16AB">
        <w:trPr>
          <w:trHeight w:val="250"/>
        </w:trPr>
        <w:tc>
          <w:tcPr>
            <w:tcW w:w="3265" w:type="dxa"/>
            <w:tcBorders>
              <w:top w:val="single" w:sz="4" w:space="0" w:color="auto"/>
            </w:tcBorders>
          </w:tcPr>
          <w:p w14:paraId="68AD2F81" w14:textId="5A8720BF" w:rsidR="00E16289" w:rsidRPr="00ED16AB" w:rsidRDefault="00E16289" w:rsidP="00ED16AB">
            <w:pPr>
              <w:pStyle w:val="Tablebodyfirst"/>
              <w:spacing w:line="240" w:lineRule="auto"/>
              <w:rPr>
                <w:rFonts w:ascii="Arial" w:hAnsi="Arial" w:cs="Arial"/>
                <w:sz w:val="18"/>
                <w:szCs w:val="18"/>
              </w:rPr>
            </w:pPr>
            <w:r w:rsidRPr="00ED16AB">
              <w:rPr>
                <w:rFonts w:ascii="Arial" w:hAnsi="Arial" w:cs="Arial"/>
                <w:sz w:val="18"/>
                <w:szCs w:val="18"/>
              </w:rPr>
              <w:t>RNA splicing, via transesterification reactions with bulged adenosine as nucleophile</w:t>
            </w:r>
          </w:p>
        </w:tc>
        <w:tc>
          <w:tcPr>
            <w:tcW w:w="2548" w:type="dxa"/>
            <w:tcBorders>
              <w:top w:val="single" w:sz="4" w:space="0" w:color="auto"/>
            </w:tcBorders>
          </w:tcPr>
          <w:p w14:paraId="57044C31" w14:textId="28EA3823" w:rsidR="00E16289" w:rsidRPr="00ED16AB" w:rsidRDefault="00E16289" w:rsidP="00ED16AB">
            <w:pPr>
              <w:pStyle w:val="Tablebodyfirst"/>
              <w:spacing w:line="240" w:lineRule="auto"/>
              <w:rPr>
                <w:rFonts w:ascii="Arial" w:hAnsi="Arial" w:cs="Arial"/>
                <w:sz w:val="18"/>
                <w:szCs w:val="18"/>
              </w:rPr>
            </w:pPr>
            <w:r w:rsidRPr="00ED16AB">
              <w:rPr>
                <w:rFonts w:ascii="Arial" w:hAnsi="Arial" w:cs="Arial"/>
                <w:sz w:val="18"/>
                <w:szCs w:val="18"/>
              </w:rPr>
              <w:t xml:space="preserve">U2-type </w:t>
            </w:r>
            <w:proofErr w:type="spellStart"/>
            <w:r w:rsidRPr="00ED16AB">
              <w:rPr>
                <w:rFonts w:ascii="Arial" w:hAnsi="Arial" w:cs="Arial"/>
                <w:sz w:val="18"/>
                <w:szCs w:val="18"/>
              </w:rPr>
              <w:t>prespliceosome</w:t>
            </w:r>
            <w:proofErr w:type="spellEnd"/>
          </w:p>
        </w:tc>
        <w:tc>
          <w:tcPr>
            <w:tcW w:w="3118" w:type="dxa"/>
            <w:tcBorders>
              <w:top w:val="single" w:sz="4" w:space="0" w:color="auto"/>
            </w:tcBorders>
          </w:tcPr>
          <w:p w14:paraId="5AEBD5F5" w14:textId="40C04986" w:rsidR="00E16289" w:rsidRPr="00ED16AB" w:rsidRDefault="00E16289" w:rsidP="00ED16AB">
            <w:pPr>
              <w:pStyle w:val="Tablebodyfirst"/>
              <w:spacing w:line="240" w:lineRule="auto"/>
              <w:rPr>
                <w:rFonts w:ascii="Arial" w:hAnsi="Arial" w:cs="Arial"/>
                <w:sz w:val="18"/>
                <w:szCs w:val="18"/>
              </w:rPr>
            </w:pPr>
            <w:r w:rsidRPr="00ED16AB">
              <w:rPr>
                <w:rFonts w:ascii="Arial" w:hAnsi="Arial" w:cs="Arial"/>
                <w:sz w:val="18"/>
                <w:szCs w:val="18"/>
              </w:rPr>
              <w:t>RNA binding</w:t>
            </w:r>
          </w:p>
        </w:tc>
        <w:tc>
          <w:tcPr>
            <w:tcW w:w="1843" w:type="dxa"/>
            <w:tcBorders>
              <w:top w:val="single" w:sz="4" w:space="0" w:color="auto"/>
            </w:tcBorders>
          </w:tcPr>
          <w:p w14:paraId="49DB4F06" w14:textId="243DE83C" w:rsidR="00E16289" w:rsidRPr="00ED16AB" w:rsidRDefault="00ED267D" w:rsidP="00ED16AB">
            <w:pPr>
              <w:pStyle w:val="Tablebodyfirst"/>
              <w:spacing w:line="240" w:lineRule="auto"/>
              <w:rPr>
                <w:rFonts w:ascii="Arial" w:hAnsi="Arial" w:cs="Arial"/>
                <w:sz w:val="18"/>
                <w:szCs w:val="18"/>
              </w:rPr>
            </w:pPr>
            <w:r w:rsidRPr="00ED16AB">
              <w:rPr>
                <w:rFonts w:ascii="Arial" w:hAnsi="Arial" w:cs="Arial"/>
                <w:sz w:val="18"/>
                <w:szCs w:val="18"/>
              </w:rPr>
              <w:t>Spliceosome</w:t>
            </w:r>
          </w:p>
        </w:tc>
      </w:tr>
      <w:tr w:rsidR="00E16289" w:rsidRPr="00B27981" w14:paraId="027CC89A" w14:textId="7D737590" w:rsidTr="00ED16AB">
        <w:trPr>
          <w:trHeight w:val="322"/>
        </w:trPr>
        <w:tc>
          <w:tcPr>
            <w:tcW w:w="3265" w:type="dxa"/>
          </w:tcPr>
          <w:p w14:paraId="41AF0081" w14:textId="45CE3E68" w:rsidR="00E16289" w:rsidRPr="00ED16AB" w:rsidRDefault="00E16289" w:rsidP="00ED16AB">
            <w:pPr>
              <w:pStyle w:val="Tablebody"/>
              <w:spacing w:line="240" w:lineRule="auto"/>
              <w:rPr>
                <w:rFonts w:ascii="Arial" w:hAnsi="Arial" w:cs="Arial"/>
                <w:sz w:val="18"/>
                <w:szCs w:val="18"/>
              </w:rPr>
            </w:pPr>
            <w:r w:rsidRPr="00ED16AB">
              <w:rPr>
                <w:rFonts w:ascii="Arial" w:hAnsi="Arial" w:cs="Arial"/>
                <w:sz w:val="18"/>
                <w:szCs w:val="18"/>
              </w:rPr>
              <w:t>mRNA splicing, via spliceosome</w:t>
            </w:r>
          </w:p>
        </w:tc>
        <w:tc>
          <w:tcPr>
            <w:tcW w:w="2548" w:type="dxa"/>
          </w:tcPr>
          <w:p w14:paraId="71B3264F" w14:textId="37096483" w:rsidR="00E16289" w:rsidRPr="00ED16AB" w:rsidRDefault="00E16289" w:rsidP="00ED16AB">
            <w:pPr>
              <w:pStyle w:val="Tablebody"/>
              <w:spacing w:line="240" w:lineRule="auto"/>
              <w:rPr>
                <w:rFonts w:ascii="Arial" w:hAnsi="Arial" w:cs="Arial"/>
                <w:sz w:val="18"/>
                <w:szCs w:val="18"/>
              </w:rPr>
            </w:pPr>
            <w:proofErr w:type="spellStart"/>
            <w:r w:rsidRPr="00ED16AB">
              <w:rPr>
                <w:rFonts w:ascii="Arial" w:hAnsi="Arial" w:cs="Arial"/>
                <w:sz w:val="18"/>
                <w:szCs w:val="18"/>
              </w:rPr>
              <w:t>Prespliceosome</w:t>
            </w:r>
            <w:proofErr w:type="spellEnd"/>
            <w:r w:rsidRPr="00ED16AB">
              <w:rPr>
                <w:rFonts w:ascii="Arial" w:hAnsi="Arial" w:cs="Arial"/>
                <w:sz w:val="18"/>
                <w:szCs w:val="18"/>
              </w:rPr>
              <w:t xml:space="preserve"> </w:t>
            </w:r>
          </w:p>
        </w:tc>
        <w:tc>
          <w:tcPr>
            <w:tcW w:w="3118" w:type="dxa"/>
          </w:tcPr>
          <w:p w14:paraId="00D18F8D" w14:textId="2DE5A04A" w:rsidR="00E16289" w:rsidRPr="00ED16AB" w:rsidRDefault="00E16289" w:rsidP="00ED16AB">
            <w:pPr>
              <w:pStyle w:val="Tablebody"/>
              <w:spacing w:line="240" w:lineRule="auto"/>
              <w:rPr>
                <w:rFonts w:ascii="Arial" w:hAnsi="Arial" w:cs="Arial"/>
                <w:sz w:val="18"/>
                <w:szCs w:val="18"/>
              </w:rPr>
            </w:pPr>
            <w:r w:rsidRPr="00ED16AB">
              <w:rPr>
                <w:rFonts w:ascii="Arial" w:hAnsi="Arial" w:cs="Arial"/>
                <w:sz w:val="18"/>
                <w:szCs w:val="18"/>
              </w:rPr>
              <w:t>Poly(U) RNA binding</w:t>
            </w:r>
          </w:p>
        </w:tc>
        <w:tc>
          <w:tcPr>
            <w:tcW w:w="1843" w:type="dxa"/>
          </w:tcPr>
          <w:p w14:paraId="51721417" w14:textId="78F505BE" w:rsidR="00E16289" w:rsidRPr="00ED16AB" w:rsidRDefault="00ED267D" w:rsidP="00ED16AB">
            <w:pPr>
              <w:pStyle w:val="Tablebody"/>
              <w:spacing w:line="240" w:lineRule="auto"/>
              <w:rPr>
                <w:rFonts w:ascii="Arial" w:hAnsi="Arial" w:cs="Arial"/>
                <w:sz w:val="18"/>
                <w:szCs w:val="18"/>
              </w:rPr>
            </w:pPr>
            <w:r w:rsidRPr="00ED16AB">
              <w:rPr>
                <w:rFonts w:ascii="Arial" w:hAnsi="Arial" w:cs="Arial"/>
                <w:sz w:val="18"/>
                <w:szCs w:val="18"/>
              </w:rPr>
              <w:t>Ferroptosis</w:t>
            </w:r>
          </w:p>
        </w:tc>
      </w:tr>
      <w:tr w:rsidR="00E16289" w:rsidRPr="00B27981" w14:paraId="5FBCD728" w14:textId="20799D16" w:rsidTr="00ED16AB">
        <w:trPr>
          <w:trHeight w:val="354"/>
        </w:trPr>
        <w:tc>
          <w:tcPr>
            <w:tcW w:w="3265" w:type="dxa"/>
          </w:tcPr>
          <w:p w14:paraId="08286E27" w14:textId="03A25DB0" w:rsidR="00E16289" w:rsidRPr="00ED16AB" w:rsidRDefault="00E16289" w:rsidP="00ED16AB">
            <w:pPr>
              <w:pStyle w:val="Tablebody"/>
              <w:spacing w:line="240" w:lineRule="auto"/>
              <w:rPr>
                <w:rFonts w:ascii="Arial" w:hAnsi="Arial" w:cs="Arial"/>
                <w:sz w:val="18"/>
                <w:szCs w:val="18"/>
              </w:rPr>
            </w:pPr>
            <w:r w:rsidRPr="00ED16AB">
              <w:rPr>
                <w:rFonts w:ascii="Arial" w:hAnsi="Arial" w:cs="Arial"/>
                <w:sz w:val="18"/>
                <w:szCs w:val="18"/>
              </w:rPr>
              <w:t>mRNA processing</w:t>
            </w:r>
          </w:p>
        </w:tc>
        <w:tc>
          <w:tcPr>
            <w:tcW w:w="2548" w:type="dxa"/>
          </w:tcPr>
          <w:p w14:paraId="1216819B" w14:textId="2F94653D" w:rsidR="00E16289" w:rsidRPr="00ED16AB" w:rsidRDefault="00E16289" w:rsidP="00ED16AB">
            <w:pPr>
              <w:pStyle w:val="Tablebody"/>
              <w:spacing w:line="240" w:lineRule="auto"/>
              <w:rPr>
                <w:rFonts w:ascii="Arial" w:hAnsi="Arial" w:cs="Arial"/>
                <w:sz w:val="18"/>
                <w:szCs w:val="18"/>
              </w:rPr>
            </w:pPr>
            <w:r w:rsidRPr="00ED16AB">
              <w:rPr>
                <w:rFonts w:ascii="Arial" w:hAnsi="Arial" w:cs="Arial"/>
                <w:sz w:val="18"/>
                <w:szCs w:val="18"/>
              </w:rPr>
              <w:t xml:space="preserve">Nuclear </w:t>
            </w:r>
            <w:proofErr w:type="spellStart"/>
            <w:r w:rsidRPr="00ED16AB">
              <w:rPr>
                <w:rFonts w:ascii="Arial" w:hAnsi="Arial" w:cs="Arial"/>
                <w:sz w:val="18"/>
                <w:szCs w:val="18"/>
              </w:rPr>
              <w:t>spck</w:t>
            </w:r>
            <w:proofErr w:type="spellEnd"/>
          </w:p>
        </w:tc>
        <w:tc>
          <w:tcPr>
            <w:tcW w:w="3118" w:type="dxa"/>
          </w:tcPr>
          <w:p w14:paraId="0476E1B0" w14:textId="227EE1E5" w:rsidR="00E16289" w:rsidRPr="00ED16AB" w:rsidRDefault="00E16289" w:rsidP="00ED16AB">
            <w:pPr>
              <w:pStyle w:val="Tablebody"/>
              <w:spacing w:line="240" w:lineRule="auto"/>
              <w:rPr>
                <w:rFonts w:ascii="Arial" w:hAnsi="Arial" w:cs="Arial"/>
                <w:sz w:val="18"/>
                <w:szCs w:val="18"/>
              </w:rPr>
            </w:pPr>
            <w:r w:rsidRPr="00ED16AB">
              <w:rPr>
                <w:rFonts w:ascii="Arial" w:hAnsi="Arial" w:cs="Arial"/>
                <w:sz w:val="18"/>
                <w:szCs w:val="18"/>
              </w:rPr>
              <w:t>RNA polymerase binding</w:t>
            </w:r>
          </w:p>
        </w:tc>
        <w:tc>
          <w:tcPr>
            <w:tcW w:w="1843" w:type="dxa"/>
          </w:tcPr>
          <w:p w14:paraId="748C0997" w14:textId="7F45BB65" w:rsidR="00E16289" w:rsidRPr="00ED16AB" w:rsidRDefault="00ED267D" w:rsidP="00ED16AB">
            <w:pPr>
              <w:pStyle w:val="Tablebody"/>
              <w:spacing w:line="240" w:lineRule="auto"/>
              <w:rPr>
                <w:rFonts w:ascii="Arial" w:hAnsi="Arial" w:cs="Arial"/>
                <w:sz w:val="18"/>
                <w:szCs w:val="18"/>
              </w:rPr>
            </w:pPr>
            <w:r w:rsidRPr="00ED16AB">
              <w:rPr>
                <w:rFonts w:ascii="Arial" w:hAnsi="Arial" w:cs="Arial"/>
                <w:sz w:val="18"/>
                <w:szCs w:val="18"/>
              </w:rPr>
              <w:t>Cardiac muscle contraction</w:t>
            </w:r>
          </w:p>
        </w:tc>
      </w:tr>
      <w:tr w:rsidR="00E16289" w:rsidRPr="00B27981" w14:paraId="4820D272" w14:textId="3B58D354" w:rsidTr="00ED16AB">
        <w:trPr>
          <w:trHeight w:val="387"/>
        </w:trPr>
        <w:tc>
          <w:tcPr>
            <w:tcW w:w="3265" w:type="dxa"/>
          </w:tcPr>
          <w:p w14:paraId="6A96F88A" w14:textId="5A56A074" w:rsidR="00E16289" w:rsidRPr="00ED16AB" w:rsidRDefault="00E16289" w:rsidP="00ED16AB">
            <w:pPr>
              <w:pStyle w:val="Tablebody"/>
              <w:spacing w:line="240" w:lineRule="auto"/>
              <w:rPr>
                <w:rFonts w:ascii="Arial" w:hAnsi="Arial" w:cs="Arial"/>
                <w:sz w:val="18"/>
                <w:szCs w:val="18"/>
              </w:rPr>
            </w:pPr>
            <w:r w:rsidRPr="00ED16AB">
              <w:rPr>
                <w:rFonts w:ascii="Arial" w:hAnsi="Arial" w:cs="Arial"/>
                <w:sz w:val="18"/>
                <w:szCs w:val="18"/>
              </w:rPr>
              <w:t>mRNA 3’-splice site recognition</w:t>
            </w:r>
          </w:p>
        </w:tc>
        <w:tc>
          <w:tcPr>
            <w:tcW w:w="2548" w:type="dxa"/>
          </w:tcPr>
          <w:p w14:paraId="3CC9AC43" w14:textId="6B764F3B" w:rsidR="00E16289" w:rsidRPr="00ED16AB" w:rsidRDefault="00E16289" w:rsidP="00ED16AB">
            <w:pPr>
              <w:pStyle w:val="Tablebody"/>
              <w:spacing w:line="240" w:lineRule="auto"/>
              <w:rPr>
                <w:rFonts w:ascii="Arial" w:hAnsi="Arial" w:cs="Arial"/>
                <w:sz w:val="18"/>
                <w:szCs w:val="18"/>
              </w:rPr>
            </w:pPr>
            <w:proofErr w:type="spellStart"/>
            <w:r w:rsidRPr="00ED16AB">
              <w:rPr>
                <w:rFonts w:ascii="Arial" w:hAnsi="Arial" w:cs="Arial"/>
                <w:sz w:val="18"/>
                <w:szCs w:val="18"/>
              </w:rPr>
              <w:t>Spliceosomal</w:t>
            </w:r>
            <w:proofErr w:type="spellEnd"/>
            <w:r w:rsidRPr="00ED16AB">
              <w:rPr>
                <w:rFonts w:ascii="Arial" w:hAnsi="Arial" w:cs="Arial"/>
                <w:sz w:val="18"/>
                <w:szCs w:val="18"/>
              </w:rPr>
              <w:t xml:space="preserve"> </w:t>
            </w:r>
            <w:proofErr w:type="spellStart"/>
            <w:r w:rsidRPr="00ED16AB">
              <w:rPr>
                <w:rFonts w:ascii="Arial" w:hAnsi="Arial" w:cs="Arial"/>
                <w:sz w:val="18"/>
                <w:szCs w:val="18"/>
              </w:rPr>
              <w:t>snRNP</w:t>
            </w:r>
            <w:proofErr w:type="spellEnd"/>
            <w:r w:rsidRPr="00ED16AB">
              <w:rPr>
                <w:rFonts w:ascii="Arial" w:hAnsi="Arial" w:cs="Arial"/>
                <w:sz w:val="18"/>
                <w:szCs w:val="18"/>
              </w:rPr>
              <w:t xml:space="preserve"> complex</w:t>
            </w:r>
          </w:p>
        </w:tc>
        <w:tc>
          <w:tcPr>
            <w:tcW w:w="3118" w:type="dxa"/>
          </w:tcPr>
          <w:p w14:paraId="1FE24FEC" w14:textId="77E189BB" w:rsidR="00E16289" w:rsidRPr="00ED16AB" w:rsidRDefault="00E16289" w:rsidP="00ED16AB">
            <w:pPr>
              <w:pStyle w:val="Tablebody"/>
              <w:spacing w:line="240" w:lineRule="auto"/>
              <w:rPr>
                <w:rFonts w:ascii="Arial" w:hAnsi="Arial" w:cs="Arial"/>
                <w:sz w:val="18"/>
                <w:szCs w:val="18"/>
              </w:rPr>
            </w:pPr>
            <w:r w:rsidRPr="00ED16AB">
              <w:rPr>
                <w:rFonts w:ascii="Arial" w:hAnsi="Arial" w:cs="Arial"/>
                <w:sz w:val="18"/>
                <w:szCs w:val="18"/>
              </w:rPr>
              <w:t>Poly-pyrimidine tract binding</w:t>
            </w:r>
          </w:p>
        </w:tc>
        <w:tc>
          <w:tcPr>
            <w:tcW w:w="1843" w:type="dxa"/>
          </w:tcPr>
          <w:p w14:paraId="59AFFF87" w14:textId="4B504058" w:rsidR="00E16289" w:rsidRPr="00ED16AB" w:rsidRDefault="00ED267D" w:rsidP="00ED16AB">
            <w:pPr>
              <w:pStyle w:val="Tablebody"/>
              <w:spacing w:line="240" w:lineRule="auto"/>
              <w:rPr>
                <w:rFonts w:ascii="Arial" w:hAnsi="Arial" w:cs="Arial"/>
                <w:sz w:val="18"/>
                <w:szCs w:val="18"/>
              </w:rPr>
            </w:pPr>
            <w:r w:rsidRPr="00ED16AB">
              <w:rPr>
                <w:rFonts w:ascii="Arial" w:hAnsi="Arial" w:cs="Arial"/>
                <w:sz w:val="18"/>
                <w:szCs w:val="18"/>
              </w:rPr>
              <w:t>Hypertrophic cardiomyopathy</w:t>
            </w:r>
          </w:p>
        </w:tc>
      </w:tr>
      <w:tr w:rsidR="00E16289" w:rsidRPr="00E16289" w14:paraId="4F26110B" w14:textId="4FEAB8DB" w:rsidTr="00ED16AB">
        <w:trPr>
          <w:trHeight w:val="293"/>
        </w:trPr>
        <w:tc>
          <w:tcPr>
            <w:tcW w:w="3265" w:type="dxa"/>
          </w:tcPr>
          <w:p w14:paraId="2E3644B8" w14:textId="26660F2F"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t>mRNA splice site selection</w:t>
            </w:r>
          </w:p>
        </w:tc>
        <w:tc>
          <w:tcPr>
            <w:tcW w:w="2548" w:type="dxa"/>
          </w:tcPr>
          <w:p w14:paraId="72F7107F" w14:textId="6AD4C13C"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t xml:space="preserve">U2-type </w:t>
            </w:r>
            <w:proofErr w:type="spellStart"/>
            <w:r w:rsidRPr="00ED16AB">
              <w:rPr>
                <w:rFonts w:ascii="Arial" w:hAnsi="Arial" w:cs="Arial"/>
                <w:sz w:val="18"/>
                <w:szCs w:val="18"/>
              </w:rPr>
              <w:t>prespliceosome</w:t>
            </w:r>
            <w:proofErr w:type="spellEnd"/>
            <w:r w:rsidRPr="00ED16AB">
              <w:rPr>
                <w:rFonts w:ascii="Arial" w:hAnsi="Arial" w:cs="Arial"/>
                <w:sz w:val="18"/>
                <w:szCs w:val="18"/>
              </w:rPr>
              <w:t xml:space="preserve"> complex</w:t>
            </w:r>
          </w:p>
        </w:tc>
        <w:tc>
          <w:tcPr>
            <w:tcW w:w="3118" w:type="dxa"/>
          </w:tcPr>
          <w:p w14:paraId="0B40C72F" w14:textId="2759487C"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t>RNA polymerase II transcription corepressor activity</w:t>
            </w:r>
          </w:p>
        </w:tc>
        <w:tc>
          <w:tcPr>
            <w:tcW w:w="1843" w:type="dxa"/>
          </w:tcPr>
          <w:p w14:paraId="7AC28917" w14:textId="7112EBC8" w:rsidR="00E16289" w:rsidRPr="00ED16AB" w:rsidRDefault="00ED267D" w:rsidP="00ED16AB">
            <w:pPr>
              <w:pStyle w:val="Tablebodylast"/>
              <w:spacing w:line="240" w:lineRule="auto"/>
              <w:rPr>
                <w:rFonts w:ascii="Arial" w:hAnsi="Arial" w:cs="Arial"/>
                <w:sz w:val="18"/>
                <w:szCs w:val="18"/>
              </w:rPr>
            </w:pPr>
            <w:r w:rsidRPr="00ED16AB">
              <w:rPr>
                <w:rFonts w:ascii="Arial" w:hAnsi="Arial" w:cs="Arial"/>
                <w:sz w:val="18"/>
                <w:szCs w:val="18"/>
              </w:rPr>
              <w:t>Dilated cardiomyopathy</w:t>
            </w:r>
          </w:p>
        </w:tc>
      </w:tr>
      <w:tr w:rsidR="00E16289" w:rsidRPr="00E16289" w14:paraId="532E0DB4" w14:textId="141227E7" w:rsidTr="00ED16AB">
        <w:trPr>
          <w:trHeight w:val="293"/>
        </w:trPr>
        <w:tc>
          <w:tcPr>
            <w:tcW w:w="3265" w:type="dxa"/>
          </w:tcPr>
          <w:p w14:paraId="0268AAF7" w14:textId="2F778B67"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t>RNA processing</w:t>
            </w:r>
          </w:p>
        </w:tc>
        <w:tc>
          <w:tcPr>
            <w:tcW w:w="2548" w:type="dxa"/>
          </w:tcPr>
          <w:p w14:paraId="047382A7" w14:textId="719CFAD5" w:rsidR="00E16289" w:rsidRPr="00ED16AB" w:rsidRDefault="00E16289" w:rsidP="00ED16AB">
            <w:pPr>
              <w:pStyle w:val="Tablebodylast"/>
              <w:spacing w:line="240" w:lineRule="auto"/>
              <w:rPr>
                <w:rFonts w:ascii="Arial" w:hAnsi="Arial" w:cs="Arial"/>
                <w:sz w:val="18"/>
                <w:szCs w:val="18"/>
              </w:rPr>
            </w:pPr>
            <w:proofErr w:type="spellStart"/>
            <w:r w:rsidRPr="00ED16AB">
              <w:rPr>
                <w:rFonts w:ascii="Arial" w:hAnsi="Arial" w:cs="Arial"/>
                <w:sz w:val="18"/>
                <w:szCs w:val="18"/>
              </w:rPr>
              <w:t>Spliceosomal</w:t>
            </w:r>
            <w:proofErr w:type="spellEnd"/>
            <w:r w:rsidRPr="00ED16AB">
              <w:rPr>
                <w:rFonts w:ascii="Arial" w:hAnsi="Arial" w:cs="Arial"/>
                <w:sz w:val="18"/>
                <w:szCs w:val="18"/>
              </w:rPr>
              <w:t xml:space="preserve"> complex</w:t>
            </w:r>
          </w:p>
        </w:tc>
        <w:tc>
          <w:tcPr>
            <w:tcW w:w="3118" w:type="dxa"/>
          </w:tcPr>
          <w:p w14:paraId="5E67E7A2" w14:textId="2B392BBF"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t>RNA polymerase II repressing transcription factor binding</w:t>
            </w:r>
          </w:p>
        </w:tc>
        <w:tc>
          <w:tcPr>
            <w:tcW w:w="1843" w:type="dxa"/>
          </w:tcPr>
          <w:p w14:paraId="179175CE" w14:textId="5959E79E" w:rsidR="00E16289" w:rsidRPr="00ED16AB" w:rsidRDefault="00ED267D" w:rsidP="00ED16AB">
            <w:pPr>
              <w:pStyle w:val="Tablebodylast"/>
              <w:spacing w:line="240" w:lineRule="auto"/>
              <w:rPr>
                <w:rFonts w:ascii="Arial" w:hAnsi="Arial" w:cs="Arial"/>
                <w:sz w:val="18"/>
                <w:szCs w:val="18"/>
              </w:rPr>
            </w:pPr>
            <w:r w:rsidRPr="00ED16AB">
              <w:rPr>
                <w:rFonts w:ascii="Arial" w:hAnsi="Arial" w:cs="Arial"/>
                <w:sz w:val="18"/>
                <w:szCs w:val="18"/>
              </w:rPr>
              <w:t>Adrenergic signaling cardiomyocytes</w:t>
            </w:r>
          </w:p>
        </w:tc>
      </w:tr>
      <w:tr w:rsidR="00E16289" w:rsidRPr="00ED267D" w14:paraId="57260F2B" w14:textId="42610BBE" w:rsidTr="00ED16AB">
        <w:trPr>
          <w:trHeight w:val="293"/>
        </w:trPr>
        <w:tc>
          <w:tcPr>
            <w:tcW w:w="3265" w:type="dxa"/>
          </w:tcPr>
          <w:p w14:paraId="28D09778" w14:textId="2D3345E1"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t>Nucleic acid metabolic process</w:t>
            </w:r>
          </w:p>
        </w:tc>
        <w:tc>
          <w:tcPr>
            <w:tcW w:w="2548" w:type="dxa"/>
          </w:tcPr>
          <w:p w14:paraId="654FB1B4" w14:textId="4F3AF94B"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t>Nuclear body</w:t>
            </w:r>
          </w:p>
        </w:tc>
        <w:tc>
          <w:tcPr>
            <w:tcW w:w="3118" w:type="dxa"/>
          </w:tcPr>
          <w:p w14:paraId="3D6141CC" w14:textId="48791BE8"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t>Transcriptional repressor</w:t>
            </w:r>
            <w:r w:rsidR="00ED267D" w:rsidRPr="00ED16AB">
              <w:rPr>
                <w:rFonts w:ascii="Arial" w:hAnsi="Arial" w:cs="Arial"/>
                <w:sz w:val="18"/>
                <w:szCs w:val="18"/>
              </w:rPr>
              <w:t xml:space="preserve"> activity, RNA polymerase II transcription factor binding</w:t>
            </w:r>
          </w:p>
        </w:tc>
        <w:tc>
          <w:tcPr>
            <w:tcW w:w="1843" w:type="dxa"/>
          </w:tcPr>
          <w:p w14:paraId="200C62CC" w14:textId="77777777" w:rsidR="00E16289" w:rsidRPr="00ED16AB" w:rsidRDefault="00E16289" w:rsidP="00ED16AB">
            <w:pPr>
              <w:pStyle w:val="Tablebodylast"/>
              <w:spacing w:line="240" w:lineRule="auto"/>
              <w:rPr>
                <w:rFonts w:ascii="Arial" w:hAnsi="Arial" w:cs="Arial"/>
                <w:sz w:val="18"/>
                <w:szCs w:val="18"/>
              </w:rPr>
            </w:pPr>
          </w:p>
        </w:tc>
      </w:tr>
      <w:tr w:rsidR="00E16289" w:rsidRPr="00081AAD" w14:paraId="1A0135B7" w14:textId="1636FFBB" w:rsidTr="00ED16AB">
        <w:trPr>
          <w:trHeight w:val="293"/>
        </w:trPr>
        <w:tc>
          <w:tcPr>
            <w:tcW w:w="3265" w:type="dxa"/>
          </w:tcPr>
          <w:p w14:paraId="6A20B936" w14:textId="7725900D"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t>mRNA metabolic process</w:t>
            </w:r>
          </w:p>
        </w:tc>
        <w:tc>
          <w:tcPr>
            <w:tcW w:w="2548" w:type="dxa"/>
          </w:tcPr>
          <w:p w14:paraId="046E4F99" w14:textId="5140E574"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t>U2 snRNP</w:t>
            </w:r>
          </w:p>
        </w:tc>
        <w:tc>
          <w:tcPr>
            <w:tcW w:w="3118" w:type="dxa"/>
          </w:tcPr>
          <w:p w14:paraId="16F0412E" w14:textId="727C0087" w:rsidR="00E16289" w:rsidRPr="00ED16AB" w:rsidRDefault="00ED267D" w:rsidP="00ED16AB">
            <w:pPr>
              <w:pStyle w:val="Tablebodylast"/>
              <w:spacing w:line="240" w:lineRule="auto"/>
              <w:rPr>
                <w:rFonts w:ascii="Arial" w:hAnsi="Arial" w:cs="Arial"/>
                <w:sz w:val="18"/>
                <w:szCs w:val="18"/>
                <w:lang w:val="it-IT"/>
              </w:rPr>
            </w:pPr>
            <w:proofErr w:type="spellStart"/>
            <w:r w:rsidRPr="00ED16AB">
              <w:rPr>
                <w:rFonts w:ascii="Arial" w:hAnsi="Arial" w:cs="Arial"/>
                <w:sz w:val="18"/>
                <w:szCs w:val="18"/>
                <w:lang w:val="it-IT"/>
              </w:rPr>
              <w:t>Repressing</w:t>
            </w:r>
            <w:proofErr w:type="spellEnd"/>
            <w:r w:rsidRPr="00ED16AB">
              <w:rPr>
                <w:rFonts w:ascii="Arial" w:hAnsi="Arial" w:cs="Arial"/>
                <w:sz w:val="18"/>
                <w:szCs w:val="18"/>
                <w:lang w:val="it-IT"/>
              </w:rPr>
              <w:t xml:space="preserve"> </w:t>
            </w:r>
            <w:proofErr w:type="spellStart"/>
            <w:r w:rsidRPr="00ED16AB">
              <w:rPr>
                <w:rFonts w:ascii="Arial" w:hAnsi="Arial" w:cs="Arial"/>
                <w:sz w:val="18"/>
                <w:szCs w:val="18"/>
                <w:lang w:val="it-IT"/>
              </w:rPr>
              <w:t>transcription</w:t>
            </w:r>
            <w:proofErr w:type="spellEnd"/>
            <w:r w:rsidRPr="00ED16AB">
              <w:rPr>
                <w:rFonts w:ascii="Arial" w:hAnsi="Arial" w:cs="Arial"/>
                <w:sz w:val="18"/>
                <w:szCs w:val="18"/>
                <w:lang w:val="it-IT"/>
              </w:rPr>
              <w:t xml:space="preserve"> </w:t>
            </w:r>
            <w:proofErr w:type="spellStart"/>
            <w:r w:rsidRPr="00ED16AB">
              <w:rPr>
                <w:rFonts w:ascii="Arial" w:hAnsi="Arial" w:cs="Arial"/>
                <w:sz w:val="18"/>
                <w:szCs w:val="18"/>
                <w:lang w:val="it-IT"/>
              </w:rPr>
              <w:t>factor</w:t>
            </w:r>
            <w:proofErr w:type="spellEnd"/>
            <w:r w:rsidRPr="00ED16AB">
              <w:rPr>
                <w:rFonts w:ascii="Arial" w:hAnsi="Arial" w:cs="Arial"/>
                <w:sz w:val="18"/>
                <w:szCs w:val="18"/>
                <w:lang w:val="it-IT"/>
              </w:rPr>
              <w:t xml:space="preserve"> </w:t>
            </w:r>
            <w:proofErr w:type="spellStart"/>
            <w:r w:rsidRPr="00ED16AB">
              <w:rPr>
                <w:rFonts w:ascii="Arial" w:hAnsi="Arial" w:cs="Arial"/>
                <w:sz w:val="18"/>
                <w:szCs w:val="18"/>
                <w:lang w:val="it-IT"/>
              </w:rPr>
              <w:t>binding</w:t>
            </w:r>
            <w:proofErr w:type="spellEnd"/>
          </w:p>
        </w:tc>
        <w:tc>
          <w:tcPr>
            <w:tcW w:w="1843" w:type="dxa"/>
          </w:tcPr>
          <w:p w14:paraId="56FD77AF" w14:textId="77777777" w:rsidR="00E16289" w:rsidRPr="00ED16AB" w:rsidRDefault="00E16289" w:rsidP="00ED16AB">
            <w:pPr>
              <w:pStyle w:val="Tablebodylast"/>
              <w:spacing w:line="240" w:lineRule="auto"/>
              <w:rPr>
                <w:rFonts w:ascii="Arial" w:hAnsi="Arial" w:cs="Arial"/>
                <w:sz w:val="18"/>
                <w:szCs w:val="18"/>
                <w:lang w:val="it-IT"/>
              </w:rPr>
            </w:pPr>
          </w:p>
        </w:tc>
      </w:tr>
      <w:tr w:rsidR="00E16289" w:rsidRPr="00ED267D" w14:paraId="441CEE78" w14:textId="54E54ABE" w:rsidTr="00ED16AB">
        <w:trPr>
          <w:trHeight w:val="293"/>
        </w:trPr>
        <w:tc>
          <w:tcPr>
            <w:tcW w:w="3265" w:type="dxa"/>
          </w:tcPr>
          <w:p w14:paraId="3B766334" w14:textId="7B41609E"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t>RNA metabolic process</w:t>
            </w:r>
          </w:p>
        </w:tc>
        <w:tc>
          <w:tcPr>
            <w:tcW w:w="2548" w:type="dxa"/>
          </w:tcPr>
          <w:p w14:paraId="47C8A4CC" w14:textId="2C86FBF2"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t>U1 snRNP</w:t>
            </w:r>
          </w:p>
        </w:tc>
        <w:tc>
          <w:tcPr>
            <w:tcW w:w="3118" w:type="dxa"/>
          </w:tcPr>
          <w:p w14:paraId="7766F6F4" w14:textId="73F49E67"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t>P</w:t>
            </w:r>
            <w:r w:rsidR="00ED267D" w:rsidRPr="00ED16AB">
              <w:rPr>
                <w:rFonts w:ascii="Arial" w:hAnsi="Arial" w:cs="Arial"/>
                <w:sz w:val="18"/>
                <w:szCs w:val="18"/>
              </w:rPr>
              <w:t>RNA polymerase II transcription cofactor activity</w:t>
            </w:r>
          </w:p>
        </w:tc>
        <w:tc>
          <w:tcPr>
            <w:tcW w:w="1843" w:type="dxa"/>
          </w:tcPr>
          <w:p w14:paraId="7B713083" w14:textId="77777777" w:rsidR="00E16289" w:rsidRPr="00ED16AB" w:rsidRDefault="00E16289" w:rsidP="00ED16AB">
            <w:pPr>
              <w:pStyle w:val="Tablebodylast"/>
              <w:spacing w:line="240" w:lineRule="auto"/>
              <w:rPr>
                <w:rFonts w:ascii="Arial" w:hAnsi="Arial" w:cs="Arial"/>
                <w:sz w:val="18"/>
                <w:szCs w:val="18"/>
              </w:rPr>
            </w:pPr>
          </w:p>
        </w:tc>
      </w:tr>
      <w:tr w:rsidR="00E16289" w:rsidRPr="00081AAD" w14:paraId="4C80A0AD" w14:textId="405F1B75" w:rsidTr="00ED16AB">
        <w:trPr>
          <w:trHeight w:val="293"/>
        </w:trPr>
        <w:tc>
          <w:tcPr>
            <w:tcW w:w="3265" w:type="dxa"/>
          </w:tcPr>
          <w:p w14:paraId="24F546F0" w14:textId="5AE6A097"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t>Negative regulation of endoplasmic reticulum unfolded protein response</w:t>
            </w:r>
          </w:p>
        </w:tc>
        <w:tc>
          <w:tcPr>
            <w:tcW w:w="2548" w:type="dxa"/>
          </w:tcPr>
          <w:p w14:paraId="70AF3AC1" w14:textId="29C19D10"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t>Contractile actin filament bundle</w:t>
            </w:r>
          </w:p>
        </w:tc>
        <w:tc>
          <w:tcPr>
            <w:tcW w:w="3118" w:type="dxa"/>
          </w:tcPr>
          <w:p w14:paraId="0D6DE897" w14:textId="710DD14B" w:rsidR="00E16289" w:rsidRPr="00ED16AB" w:rsidRDefault="00ED267D" w:rsidP="00ED16AB">
            <w:pPr>
              <w:pStyle w:val="Tablebodylast"/>
              <w:spacing w:line="240" w:lineRule="auto"/>
              <w:rPr>
                <w:rFonts w:ascii="Arial" w:hAnsi="Arial" w:cs="Arial"/>
                <w:sz w:val="18"/>
                <w:szCs w:val="18"/>
                <w:lang w:val="it-IT"/>
              </w:rPr>
            </w:pPr>
            <w:r w:rsidRPr="00ED16AB">
              <w:rPr>
                <w:rFonts w:ascii="Arial" w:hAnsi="Arial" w:cs="Arial"/>
                <w:sz w:val="18"/>
                <w:szCs w:val="18"/>
                <w:lang w:val="it-IT"/>
              </w:rPr>
              <w:t>Single-</w:t>
            </w:r>
            <w:proofErr w:type="spellStart"/>
            <w:r w:rsidRPr="00ED16AB">
              <w:rPr>
                <w:rFonts w:ascii="Arial" w:hAnsi="Arial" w:cs="Arial"/>
                <w:sz w:val="18"/>
                <w:szCs w:val="18"/>
                <w:lang w:val="it-IT"/>
              </w:rPr>
              <w:t>stranded</w:t>
            </w:r>
            <w:proofErr w:type="spellEnd"/>
            <w:r w:rsidRPr="00ED16AB">
              <w:rPr>
                <w:rFonts w:ascii="Arial" w:hAnsi="Arial" w:cs="Arial"/>
                <w:sz w:val="18"/>
                <w:szCs w:val="18"/>
                <w:lang w:val="it-IT"/>
              </w:rPr>
              <w:t xml:space="preserve"> DNA </w:t>
            </w:r>
            <w:proofErr w:type="spellStart"/>
            <w:r w:rsidRPr="00ED16AB">
              <w:rPr>
                <w:rFonts w:ascii="Arial" w:hAnsi="Arial" w:cs="Arial"/>
                <w:sz w:val="18"/>
                <w:szCs w:val="18"/>
                <w:lang w:val="it-IT"/>
              </w:rPr>
              <w:t>binding</w:t>
            </w:r>
            <w:proofErr w:type="spellEnd"/>
          </w:p>
        </w:tc>
        <w:tc>
          <w:tcPr>
            <w:tcW w:w="1843" w:type="dxa"/>
          </w:tcPr>
          <w:p w14:paraId="1BAD39BD" w14:textId="77777777" w:rsidR="00E16289" w:rsidRPr="00ED16AB" w:rsidRDefault="00E16289" w:rsidP="00ED16AB">
            <w:pPr>
              <w:pStyle w:val="Tablebodylast"/>
              <w:spacing w:line="240" w:lineRule="auto"/>
              <w:rPr>
                <w:rFonts w:ascii="Arial" w:hAnsi="Arial" w:cs="Arial"/>
                <w:sz w:val="18"/>
                <w:szCs w:val="18"/>
                <w:lang w:val="it-IT"/>
              </w:rPr>
            </w:pPr>
          </w:p>
        </w:tc>
      </w:tr>
    </w:tbl>
    <w:p w14:paraId="3E51AECA" w14:textId="77777777" w:rsidR="00E16289" w:rsidRPr="00E16289" w:rsidRDefault="00E16289" w:rsidP="00ED16AB">
      <w:pPr>
        <w:pStyle w:val="para-first"/>
        <w:spacing w:line="240" w:lineRule="auto"/>
        <w:jc w:val="left"/>
        <w:rPr>
          <w:b/>
          <w:bCs/>
          <w:color w:val="FF0000"/>
          <w:sz w:val="22"/>
          <w:szCs w:val="22"/>
        </w:rPr>
      </w:pPr>
    </w:p>
    <w:p w14:paraId="71CD0935" w14:textId="357C9A6E" w:rsidR="00B262BC" w:rsidRDefault="00B262BC" w:rsidP="00ED16AB">
      <w:pPr>
        <w:pStyle w:val="Titolo1"/>
        <w:numPr>
          <w:ilvl w:val="0"/>
          <w:numId w:val="0"/>
        </w:numPr>
        <w:spacing w:line="240" w:lineRule="auto"/>
        <w:rPr>
          <w:rFonts w:ascii="Arial" w:hAnsi="Arial" w:cs="Arial"/>
          <w:sz w:val="22"/>
          <w:szCs w:val="22"/>
        </w:rPr>
      </w:pPr>
      <w:r>
        <w:rPr>
          <w:rFonts w:ascii="Arial" w:hAnsi="Arial" w:cs="Arial"/>
          <w:sz w:val="22"/>
          <w:szCs w:val="22"/>
        </w:rPr>
        <w:t>Putative Disease Proteins Detection (</w:t>
      </w:r>
      <w:proofErr w:type="spellStart"/>
      <w:r>
        <w:rPr>
          <w:rFonts w:ascii="Arial" w:hAnsi="Arial" w:cs="Arial"/>
          <w:sz w:val="22"/>
          <w:szCs w:val="22"/>
        </w:rPr>
        <w:t>DIAMOnD</w:t>
      </w:r>
      <w:proofErr w:type="spellEnd"/>
      <w:r>
        <w:rPr>
          <w:rFonts w:ascii="Arial" w:hAnsi="Arial" w:cs="Arial"/>
          <w:sz w:val="22"/>
          <w:szCs w:val="22"/>
        </w:rPr>
        <w:t xml:space="preserve"> tool)</w:t>
      </w:r>
    </w:p>
    <w:p w14:paraId="083D47CE" w14:textId="2D4855EE" w:rsidR="00B262BC" w:rsidRPr="000D24C7" w:rsidRDefault="00B262BC" w:rsidP="00ED16AB">
      <w:pPr>
        <w:rPr>
          <w:rFonts w:ascii="Arial" w:hAnsi="Arial" w:cs="Arial"/>
          <w:sz w:val="22"/>
          <w:szCs w:val="22"/>
          <w:lang w:val="en-US" w:eastAsia="en-US"/>
        </w:rPr>
      </w:pPr>
      <w:r w:rsidRPr="000D24C7">
        <w:rPr>
          <w:rFonts w:ascii="Arial" w:hAnsi="Arial" w:cs="Arial"/>
          <w:sz w:val="22"/>
          <w:szCs w:val="22"/>
          <w:lang w:val="en-US" w:eastAsia="en-US"/>
        </w:rPr>
        <w:t xml:space="preserve">A tool named </w:t>
      </w:r>
      <w:proofErr w:type="spellStart"/>
      <w:r w:rsidRPr="000D24C7">
        <w:rPr>
          <w:rFonts w:ascii="Arial" w:hAnsi="Arial" w:cs="Arial"/>
          <w:sz w:val="22"/>
          <w:szCs w:val="22"/>
          <w:lang w:val="en-US" w:eastAsia="en-US"/>
        </w:rPr>
        <w:t>DIAMonD</w:t>
      </w:r>
      <w:proofErr w:type="spellEnd"/>
      <w:r w:rsidRPr="000D24C7">
        <w:rPr>
          <w:rFonts w:ascii="Arial" w:hAnsi="Arial" w:cs="Arial"/>
          <w:sz w:val="22"/>
          <w:szCs w:val="22"/>
          <w:lang w:val="en-US" w:eastAsia="en-US"/>
        </w:rPr>
        <w:t xml:space="preserve"> was used to perform putative modules detection. This tool allow </w:t>
      </w:r>
      <w:proofErr w:type="gramStart"/>
      <w:r w:rsidRPr="000D24C7">
        <w:rPr>
          <w:rFonts w:ascii="Arial" w:hAnsi="Arial" w:cs="Arial"/>
          <w:sz w:val="22"/>
          <w:szCs w:val="22"/>
          <w:lang w:val="en-US" w:eastAsia="en-US"/>
        </w:rPr>
        <w:t>to use</w:t>
      </w:r>
      <w:proofErr w:type="gramEnd"/>
      <w:r w:rsidRPr="000D24C7">
        <w:rPr>
          <w:rFonts w:ascii="Arial" w:hAnsi="Arial" w:cs="Arial"/>
          <w:sz w:val="22"/>
          <w:szCs w:val="22"/>
          <w:lang w:val="en-US" w:eastAsia="en-US"/>
        </w:rPr>
        <w:t xml:space="preserve"> </w:t>
      </w:r>
      <w:proofErr w:type="spellStart"/>
      <w:r w:rsidRPr="000D24C7">
        <w:rPr>
          <w:rFonts w:ascii="Arial" w:hAnsi="Arial" w:cs="Arial"/>
          <w:sz w:val="22"/>
          <w:szCs w:val="22"/>
          <w:lang w:val="en-US" w:eastAsia="en-US"/>
        </w:rPr>
        <w:t>DIAMOnD</w:t>
      </w:r>
      <w:proofErr w:type="spellEnd"/>
      <w:r w:rsidRPr="000D24C7">
        <w:rPr>
          <w:rFonts w:ascii="Arial" w:hAnsi="Arial" w:cs="Arial"/>
          <w:sz w:val="22"/>
          <w:szCs w:val="22"/>
          <w:lang w:val="en-US" w:eastAsia="en-US"/>
        </w:rPr>
        <w:t xml:space="preserve"> algorithm that is a </w:t>
      </w:r>
      <w:proofErr w:type="spellStart"/>
      <w:r w:rsidRPr="000D24C7">
        <w:rPr>
          <w:rFonts w:ascii="Arial" w:hAnsi="Arial" w:cs="Arial"/>
          <w:sz w:val="22"/>
          <w:szCs w:val="22"/>
          <w:lang w:val="en-US" w:eastAsia="en-US"/>
        </w:rPr>
        <w:t>DIseAse</w:t>
      </w:r>
      <w:proofErr w:type="spellEnd"/>
      <w:r w:rsidRPr="000D24C7">
        <w:rPr>
          <w:rFonts w:ascii="Arial" w:hAnsi="Arial" w:cs="Arial"/>
          <w:sz w:val="22"/>
          <w:szCs w:val="22"/>
          <w:lang w:val="en-US" w:eastAsia="en-US"/>
        </w:rPr>
        <w:t xml:space="preserve"> </w:t>
      </w:r>
      <w:proofErr w:type="spellStart"/>
      <w:r w:rsidRPr="000D24C7">
        <w:rPr>
          <w:rFonts w:ascii="Arial" w:hAnsi="Arial" w:cs="Arial"/>
          <w:sz w:val="22"/>
          <w:szCs w:val="22"/>
          <w:lang w:val="en-US" w:eastAsia="en-US"/>
        </w:rPr>
        <w:t>MOdulee</w:t>
      </w:r>
      <w:proofErr w:type="spellEnd"/>
      <w:r w:rsidRPr="000D24C7">
        <w:rPr>
          <w:rFonts w:ascii="Arial" w:hAnsi="Arial" w:cs="Arial"/>
          <w:sz w:val="22"/>
          <w:szCs w:val="22"/>
          <w:lang w:val="en-US" w:eastAsia="en-US"/>
        </w:rPr>
        <w:t xml:space="preserve"> Detection (</w:t>
      </w:r>
      <w:proofErr w:type="spellStart"/>
      <w:r w:rsidRPr="000D24C7">
        <w:rPr>
          <w:rFonts w:ascii="Arial" w:hAnsi="Arial" w:cs="Arial"/>
          <w:sz w:val="22"/>
          <w:szCs w:val="22"/>
          <w:lang w:val="en-US" w:eastAsia="en-US"/>
        </w:rPr>
        <w:t>DIAMOnD</w:t>
      </w:r>
      <w:proofErr w:type="spellEnd"/>
      <w:r w:rsidRPr="000D24C7">
        <w:rPr>
          <w:rFonts w:ascii="Arial" w:hAnsi="Arial" w:cs="Arial"/>
          <w:sz w:val="22"/>
          <w:szCs w:val="22"/>
          <w:lang w:val="en-US" w:eastAsia="en-US"/>
        </w:rPr>
        <w:t>) Algorithm based on a systematic analysis of connectivity patterns of disease proteins in the Human Interactome. It was originally implemented in python 2 and with some changes this algorithm is converted to python 3.</w:t>
      </w:r>
      <w:r w:rsidR="008C0D01" w:rsidRPr="000D24C7">
        <w:rPr>
          <w:rFonts w:ascii="Arial" w:hAnsi="Arial" w:cs="Arial"/>
          <w:sz w:val="22"/>
          <w:szCs w:val="22"/>
          <w:lang w:val="en-US" w:eastAsia="en-US"/>
        </w:rPr>
        <w:t xml:space="preserve"> It takes as input several parameters:</w:t>
      </w:r>
    </w:p>
    <w:p w14:paraId="4B15635A" w14:textId="63B8F96E" w:rsidR="008C0D01" w:rsidRPr="000D24C7" w:rsidRDefault="008C0D01" w:rsidP="00ED16AB">
      <w:pPr>
        <w:pStyle w:val="Paragrafoelenco"/>
        <w:numPr>
          <w:ilvl w:val="0"/>
          <w:numId w:val="19"/>
        </w:numPr>
        <w:rPr>
          <w:rFonts w:ascii="Arial" w:hAnsi="Arial" w:cs="Arial"/>
          <w:sz w:val="22"/>
          <w:szCs w:val="22"/>
          <w:lang w:val="en-US" w:eastAsia="en-US"/>
        </w:rPr>
      </w:pPr>
      <w:r w:rsidRPr="000D24C7">
        <w:rPr>
          <w:rFonts w:ascii="Arial" w:hAnsi="Arial" w:cs="Arial"/>
          <w:sz w:val="22"/>
          <w:szCs w:val="22"/>
          <w:lang w:val="en-US" w:eastAsia="en-US"/>
        </w:rPr>
        <w:t>Path of txt file that contains the seed genes list involved in our disease;</w:t>
      </w:r>
    </w:p>
    <w:p w14:paraId="65E2DAF4" w14:textId="0A8333E6" w:rsidR="008C0D01" w:rsidRPr="000D24C7" w:rsidRDefault="008C0D01" w:rsidP="00ED16AB">
      <w:pPr>
        <w:pStyle w:val="Paragrafoelenco"/>
        <w:numPr>
          <w:ilvl w:val="0"/>
          <w:numId w:val="19"/>
        </w:numPr>
        <w:rPr>
          <w:rFonts w:ascii="Arial" w:hAnsi="Arial" w:cs="Arial"/>
          <w:sz w:val="22"/>
          <w:szCs w:val="22"/>
          <w:lang w:val="en-US" w:eastAsia="en-US"/>
        </w:rPr>
      </w:pPr>
      <w:r w:rsidRPr="000D24C7">
        <w:rPr>
          <w:rFonts w:ascii="Arial" w:hAnsi="Arial" w:cs="Arial"/>
          <w:sz w:val="22"/>
          <w:szCs w:val="22"/>
          <w:lang w:val="en-US" w:eastAsia="en-US"/>
        </w:rPr>
        <w:t xml:space="preserve">Path of txt file containing protein-protein interaction network. In our case these </w:t>
      </w:r>
      <w:proofErr w:type="spellStart"/>
      <w:r w:rsidRPr="000D24C7">
        <w:rPr>
          <w:rFonts w:ascii="Arial" w:hAnsi="Arial" w:cs="Arial"/>
          <w:sz w:val="22"/>
          <w:szCs w:val="22"/>
          <w:lang w:val="en-US" w:eastAsia="en-US"/>
        </w:rPr>
        <w:t>informations</w:t>
      </w:r>
      <w:proofErr w:type="spellEnd"/>
      <w:r w:rsidRPr="000D24C7">
        <w:rPr>
          <w:rFonts w:ascii="Arial" w:hAnsi="Arial" w:cs="Arial"/>
          <w:sz w:val="22"/>
          <w:szCs w:val="22"/>
          <w:lang w:val="en-US" w:eastAsia="en-US"/>
        </w:rPr>
        <w:t xml:space="preserve"> comes from </w:t>
      </w:r>
      <w:proofErr w:type="spellStart"/>
      <w:r w:rsidRPr="000D24C7">
        <w:rPr>
          <w:rFonts w:ascii="Arial" w:hAnsi="Arial" w:cs="Arial"/>
          <w:sz w:val="22"/>
          <w:szCs w:val="22"/>
          <w:lang w:val="en-US" w:eastAsia="en-US"/>
        </w:rPr>
        <w:t>BioGrid</w:t>
      </w:r>
      <w:proofErr w:type="spellEnd"/>
      <w:r w:rsidRPr="000D24C7">
        <w:rPr>
          <w:rFonts w:ascii="Arial" w:hAnsi="Arial" w:cs="Arial"/>
          <w:sz w:val="22"/>
          <w:szCs w:val="22"/>
          <w:lang w:val="en-US" w:eastAsia="en-US"/>
        </w:rPr>
        <w:t xml:space="preserve"> interactome. This file contains every interaction for every line of the txt file;</w:t>
      </w:r>
    </w:p>
    <w:p w14:paraId="097B0882" w14:textId="41BC2C8C" w:rsidR="008C0D01" w:rsidRPr="000D24C7" w:rsidRDefault="008C0D01" w:rsidP="00ED16AB">
      <w:pPr>
        <w:pStyle w:val="Paragrafoelenco"/>
        <w:numPr>
          <w:ilvl w:val="0"/>
          <w:numId w:val="19"/>
        </w:numPr>
        <w:rPr>
          <w:rFonts w:ascii="Arial" w:hAnsi="Arial" w:cs="Arial"/>
          <w:sz w:val="22"/>
          <w:szCs w:val="22"/>
          <w:lang w:val="en-US" w:eastAsia="en-US"/>
        </w:rPr>
      </w:pPr>
      <w:r w:rsidRPr="000D24C7">
        <w:rPr>
          <w:rFonts w:ascii="Arial" w:hAnsi="Arial" w:cs="Arial"/>
          <w:sz w:val="22"/>
          <w:szCs w:val="22"/>
          <w:lang w:val="en-US" w:eastAsia="en-US"/>
        </w:rPr>
        <w:t>Iteration number, in our case it’s 200;</w:t>
      </w:r>
    </w:p>
    <w:p w14:paraId="7966ACE5" w14:textId="57248BB8" w:rsidR="008C0D01" w:rsidRPr="000D24C7" w:rsidRDefault="008C0D01" w:rsidP="00ED16AB">
      <w:pPr>
        <w:pStyle w:val="Paragrafoelenco"/>
        <w:numPr>
          <w:ilvl w:val="0"/>
          <w:numId w:val="19"/>
        </w:numPr>
        <w:rPr>
          <w:rFonts w:ascii="Arial" w:hAnsi="Arial" w:cs="Arial"/>
          <w:sz w:val="22"/>
          <w:szCs w:val="22"/>
          <w:lang w:val="en-US" w:eastAsia="en-US"/>
        </w:rPr>
      </w:pPr>
      <w:r w:rsidRPr="000D24C7">
        <w:rPr>
          <w:rFonts w:ascii="Arial" w:hAnsi="Arial" w:cs="Arial"/>
          <w:sz w:val="22"/>
          <w:szCs w:val="22"/>
          <w:lang w:val="en-US" w:eastAsia="en-US"/>
        </w:rPr>
        <w:t>Alpha (seed weight). It is set to default value 1;</w:t>
      </w:r>
    </w:p>
    <w:p w14:paraId="3010EFE1" w14:textId="092B2369" w:rsidR="008C0D01" w:rsidRPr="000D24C7" w:rsidRDefault="008C0D01" w:rsidP="00ED16AB">
      <w:pPr>
        <w:pStyle w:val="Paragrafoelenco"/>
        <w:numPr>
          <w:ilvl w:val="0"/>
          <w:numId w:val="19"/>
        </w:numPr>
        <w:rPr>
          <w:rFonts w:ascii="Arial" w:hAnsi="Arial" w:cs="Arial"/>
          <w:sz w:val="22"/>
          <w:szCs w:val="22"/>
          <w:lang w:val="en-US" w:eastAsia="en-US"/>
        </w:rPr>
      </w:pPr>
      <w:r w:rsidRPr="000D24C7">
        <w:rPr>
          <w:rFonts w:ascii="Arial" w:hAnsi="Arial" w:cs="Arial"/>
          <w:sz w:val="22"/>
          <w:szCs w:val="22"/>
          <w:lang w:val="en-US" w:eastAsia="en-US"/>
        </w:rPr>
        <w:t xml:space="preserve">Path where file </w:t>
      </w:r>
      <w:r w:rsidR="00B27981" w:rsidRPr="000D24C7">
        <w:rPr>
          <w:rFonts w:ascii="Arial" w:hAnsi="Arial" w:cs="Arial"/>
          <w:sz w:val="22"/>
          <w:szCs w:val="22"/>
          <w:lang w:val="en-US" w:eastAsia="en-US"/>
        </w:rPr>
        <w:t xml:space="preserve">containing </w:t>
      </w:r>
      <w:r w:rsidRPr="000D24C7">
        <w:rPr>
          <w:rFonts w:ascii="Arial" w:hAnsi="Arial" w:cs="Arial"/>
          <w:sz w:val="22"/>
          <w:szCs w:val="22"/>
          <w:lang w:val="en-US" w:eastAsia="en-US"/>
        </w:rPr>
        <w:t>results will be stored.</w:t>
      </w:r>
    </w:p>
    <w:p w14:paraId="11E45740" w14:textId="2B2DAD6B" w:rsidR="00EC7E42" w:rsidRPr="000D24C7" w:rsidRDefault="008C0D01" w:rsidP="00ED16AB">
      <w:pPr>
        <w:rPr>
          <w:rFonts w:ascii="Arial" w:hAnsi="Arial" w:cs="Arial"/>
          <w:sz w:val="22"/>
          <w:szCs w:val="22"/>
          <w:lang w:val="en-US" w:eastAsia="en-US"/>
        </w:rPr>
      </w:pPr>
      <w:r w:rsidRPr="000D24C7">
        <w:rPr>
          <w:rFonts w:ascii="Arial" w:hAnsi="Arial" w:cs="Arial"/>
          <w:sz w:val="22"/>
          <w:szCs w:val="22"/>
          <w:lang w:val="en-US" w:eastAsia="en-US"/>
        </w:rPr>
        <w:t xml:space="preserve">In order to run the tool, we have prepared the two input files using the ‘gene symbol’ column from </w:t>
      </w:r>
      <w:proofErr w:type="spellStart"/>
      <w:r w:rsidRPr="000D24C7">
        <w:rPr>
          <w:rFonts w:ascii="Arial" w:hAnsi="Arial" w:cs="Arial"/>
          <w:sz w:val="22"/>
          <w:szCs w:val="22"/>
          <w:lang w:val="en-US" w:eastAsia="en-US"/>
        </w:rPr>
        <w:t>DisGeNet</w:t>
      </w:r>
      <w:proofErr w:type="spellEnd"/>
      <w:r w:rsidRPr="000D24C7">
        <w:rPr>
          <w:rFonts w:ascii="Arial" w:hAnsi="Arial" w:cs="Arial"/>
          <w:sz w:val="22"/>
          <w:szCs w:val="22"/>
          <w:lang w:val="en-US" w:eastAsia="en-US"/>
        </w:rPr>
        <w:t xml:space="preserve"> dataset for the first txt file and using the columns named ‘Official Symbol Interactor A’ and ‘Official Symbol Interactor A’ (</w:t>
      </w:r>
      <w:proofErr w:type="spellStart"/>
      <w:r w:rsidRPr="000D24C7">
        <w:rPr>
          <w:rFonts w:ascii="Arial" w:hAnsi="Arial" w:cs="Arial"/>
          <w:sz w:val="22"/>
          <w:szCs w:val="22"/>
          <w:lang w:val="en-US" w:eastAsia="en-US"/>
        </w:rPr>
        <w:t>splitted</w:t>
      </w:r>
      <w:proofErr w:type="spellEnd"/>
      <w:r w:rsidRPr="000D24C7">
        <w:rPr>
          <w:rFonts w:ascii="Arial" w:hAnsi="Arial" w:cs="Arial"/>
          <w:sz w:val="22"/>
          <w:szCs w:val="22"/>
          <w:lang w:val="en-US" w:eastAsia="en-US"/>
        </w:rPr>
        <w:t xml:space="preserve"> in gene pairs) from the result </w:t>
      </w:r>
      <w:proofErr w:type="spellStart"/>
      <w:r w:rsidRPr="000D24C7">
        <w:rPr>
          <w:rFonts w:ascii="Arial" w:hAnsi="Arial" w:cs="Arial"/>
          <w:sz w:val="22"/>
          <w:szCs w:val="22"/>
          <w:lang w:val="en-US" w:eastAsia="en-US"/>
        </w:rPr>
        <w:t>Biogrid</w:t>
      </w:r>
      <w:proofErr w:type="spellEnd"/>
      <w:r w:rsidRPr="000D24C7">
        <w:rPr>
          <w:rFonts w:ascii="Arial" w:hAnsi="Arial" w:cs="Arial"/>
          <w:sz w:val="22"/>
          <w:szCs w:val="22"/>
          <w:lang w:val="en-US" w:eastAsia="en-US"/>
        </w:rPr>
        <w:t xml:space="preserve"> </w:t>
      </w:r>
      <w:proofErr w:type="spellStart"/>
      <w:r w:rsidRPr="000D24C7">
        <w:rPr>
          <w:rFonts w:ascii="Arial" w:hAnsi="Arial" w:cs="Arial"/>
          <w:sz w:val="22"/>
          <w:szCs w:val="22"/>
          <w:lang w:val="en-US" w:eastAsia="en-US"/>
        </w:rPr>
        <w:t>interactome</w:t>
      </w:r>
      <w:proofErr w:type="spellEnd"/>
      <w:r w:rsidRPr="000D24C7">
        <w:rPr>
          <w:rFonts w:ascii="Arial" w:hAnsi="Arial" w:cs="Arial"/>
          <w:sz w:val="22"/>
          <w:szCs w:val="22"/>
          <w:lang w:val="en-US" w:eastAsia="en-US"/>
        </w:rPr>
        <w:t xml:space="preserve"> for the second txt file. Then we run the following command from the command line:</w:t>
      </w:r>
    </w:p>
    <w:p w14:paraId="1262A503" w14:textId="6D610DF9" w:rsidR="008C0D01" w:rsidRPr="000D24C7" w:rsidRDefault="008C0D01" w:rsidP="00ED16AB">
      <w:pPr>
        <w:rPr>
          <w:rFonts w:ascii="Arial" w:hAnsi="Arial" w:cs="Arial"/>
          <w:sz w:val="22"/>
          <w:szCs w:val="22"/>
          <w:lang w:val="en-US" w:eastAsia="en-US"/>
        </w:rPr>
      </w:pPr>
    </w:p>
    <w:p w14:paraId="6F89F941" w14:textId="2499D92D" w:rsidR="008C0D01" w:rsidRPr="000D24C7" w:rsidRDefault="008C0D01" w:rsidP="00ED16AB">
      <w:pPr>
        <w:rPr>
          <w:rFonts w:ascii="Arial" w:hAnsi="Arial" w:cs="Arial"/>
          <w:sz w:val="22"/>
          <w:szCs w:val="22"/>
          <w:lang w:val="en-US"/>
        </w:rPr>
      </w:pPr>
      <w:r w:rsidRPr="000D24C7">
        <w:rPr>
          <w:rFonts w:ascii="Arial" w:hAnsi="Arial" w:cs="Arial"/>
          <w:sz w:val="22"/>
          <w:szCs w:val="22"/>
          <w:lang w:val="en-US" w:eastAsia="en-US"/>
        </w:rPr>
        <w:lastRenderedPageBreak/>
        <w:t xml:space="preserve">Python3 </w:t>
      </w:r>
      <w:r w:rsidRPr="000D24C7">
        <w:rPr>
          <w:rFonts w:ascii="Arial" w:hAnsi="Arial" w:cs="Arial"/>
          <w:sz w:val="22"/>
          <w:szCs w:val="22"/>
          <w:shd w:val="clear" w:color="auto" w:fill="FFFFFF"/>
          <w:lang w:val="en-US"/>
        </w:rPr>
        <w:t xml:space="preserve">./DIAMOnD.py ppi.txt seed_genes.txt 200 </w:t>
      </w:r>
    </w:p>
    <w:p w14:paraId="3F61F7E7" w14:textId="3D2D5656" w:rsidR="008C0D01" w:rsidRPr="000D24C7" w:rsidRDefault="008C0D01" w:rsidP="00ED16AB">
      <w:pPr>
        <w:rPr>
          <w:rFonts w:ascii="Arial" w:hAnsi="Arial" w:cs="Arial"/>
          <w:sz w:val="22"/>
          <w:szCs w:val="22"/>
          <w:lang w:val="en-US" w:eastAsia="en-US"/>
        </w:rPr>
      </w:pPr>
    </w:p>
    <w:p w14:paraId="0F55E38F" w14:textId="3DAD4BEE" w:rsidR="008C0D01" w:rsidRPr="000D24C7" w:rsidRDefault="00B27981" w:rsidP="00ED16AB">
      <w:pPr>
        <w:rPr>
          <w:rFonts w:ascii="Arial" w:hAnsi="Arial" w:cs="Arial"/>
          <w:sz w:val="22"/>
          <w:szCs w:val="22"/>
          <w:lang w:val="en-US" w:eastAsia="en-US"/>
        </w:rPr>
      </w:pPr>
      <w:r w:rsidRPr="000D24C7">
        <w:rPr>
          <w:rFonts w:ascii="Arial" w:hAnsi="Arial" w:cs="Arial"/>
          <w:sz w:val="22"/>
          <w:szCs w:val="22"/>
          <w:lang w:val="en-US" w:eastAsia="en-US"/>
        </w:rPr>
        <w:t>As a result, we obtain a text file containing a list of putative disease proteins. The first 30 elements of the result are shown in the following table</w:t>
      </w:r>
    </w:p>
    <w:p w14:paraId="3C46B12B" w14:textId="1F20285D" w:rsidR="00B27981" w:rsidRDefault="00B27981" w:rsidP="00ED16AB">
      <w:pPr>
        <w:rPr>
          <w:rFonts w:ascii="Arial" w:hAnsi="Arial" w:cs="Arial"/>
          <w:sz w:val="22"/>
          <w:szCs w:val="22"/>
          <w:lang w:val="en-US" w:eastAsia="en-US"/>
        </w:rPr>
      </w:pPr>
    </w:p>
    <w:p w14:paraId="2FB94710" w14:textId="77777777" w:rsidR="00ED16AB" w:rsidRPr="000D24C7" w:rsidRDefault="00ED16AB" w:rsidP="00ED16AB">
      <w:pPr>
        <w:rPr>
          <w:rFonts w:ascii="Arial" w:hAnsi="Arial" w:cs="Arial"/>
          <w:sz w:val="22"/>
          <w:szCs w:val="22"/>
          <w:lang w:val="en-US" w:eastAsia="en-US"/>
        </w:rPr>
      </w:pPr>
    </w:p>
    <w:p w14:paraId="0B1A3A0C" w14:textId="6038D74C" w:rsidR="00B27981" w:rsidRDefault="00B27981" w:rsidP="00ED16AB">
      <w:pPr>
        <w:pStyle w:val="Abstract-Head"/>
        <w:numPr>
          <w:ilvl w:val="0"/>
          <w:numId w:val="0"/>
        </w:numPr>
        <w:spacing w:before="0" w:line="240" w:lineRule="auto"/>
        <w:ind w:left="357" w:hanging="357"/>
        <w:rPr>
          <w:rFonts w:ascii="Arial" w:hAnsi="Arial" w:cs="Arial"/>
          <w:b w:val="0"/>
          <w:bCs/>
          <w:sz w:val="22"/>
          <w:szCs w:val="22"/>
        </w:rPr>
      </w:pPr>
      <w:r w:rsidRPr="00B81960">
        <w:rPr>
          <w:rFonts w:ascii="Arial" w:hAnsi="Arial" w:cs="Arial"/>
          <w:bCs/>
          <w:sz w:val="22"/>
          <w:szCs w:val="22"/>
        </w:rPr>
        <w:t xml:space="preserve">Table </w:t>
      </w:r>
      <w:r w:rsidR="00B1021A">
        <w:rPr>
          <w:rFonts w:ascii="Arial" w:hAnsi="Arial" w:cs="Arial"/>
          <w:bCs/>
          <w:sz w:val="22"/>
          <w:szCs w:val="22"/>
        </w:rPr>
        <w:t>11</w:t>
      </w:r>
      <w:r w:rsidRPr="00B81960">
        <w:rPr>
          <w:rFonts w:ascii="Arial" w:hAnsi="Arial" w:cs="Arial"/>
          <w:bCs/>
          <w:sz w:val="22"/>
          <w:szCs w:val="22"/>
        </w:rPr>
        <w:t>.</w:t>
      </w:r>
      <w:r w:rsidRPr="0089057D">
        <w:rPr>
          <w:bCs/>
        </w:rPr>
        <w:t> </w:t>
      </w:r>
      <w:r>
        <w:rPr>
          <w:rFonts w:ascii="Arial" w:hAnsi="Arial" w:cs="Arial"/>
          <w:b w:val="0"/>
          <w:bCs/>
          <w:sz w:val="22"/>
          <w:szCs w:val="22"/>
        </w:rPr>
        <w:t xml:space="preserve">First 30 elements of the result from </w:t>
      </w:r>
      <w:proofErr w:type="spellStart"/>
      <w:r>
        <w:rPr>
          <w:rFonts w:ascii="Arial" w:hAnsi="Arial" w:cs="Arial"/>
          <w:b w:val="0"/>
          <w:bCs/>
          <w:sz w:val="22"/>
          <w:szCs w:val="22"/>
        </w:rPr>
        <w:t>DIAMOnD</w:t>
      </w:r>
      <w:proofErr w:type="spellEnd"/>
      <w:r>
        <w:rPr>
          <w:rFonts w:ascii="Arial" w:hAnsi="Arial" w:cs="Arial"/>
          <w:b w:val="0"/>
          <w:bCs/>
          <w:sz w:val="22"/>
          <w:szCs w:val="22"/>
        </w:rPr>
        <w:t xml:space="preserve"> algorithm</w:t>
      </w:r>
    </w:p>
    <w:tbl>
      <w:tblPr>
        <w:tblW w:w="4111" w:type="dxa"/>
        <w:tblCellMar>
          <w:left w:w="0" w:type="dxa"/>
          <w:right w:w="0" w:type="dxa"/>
        </w:tblCellMar>
        <w:tblLook w:val="0000" w:firstRow="0" w:lastRow="0" w:firstColumn="0" w:lastColumn="0" w:noHBand="0" w:noVBand="0"/>
      </w:tblPr>
      <w:tblGrid>
        <w:gridCol w:w="1843"/>
        <w:gridCol w:w="2268"/>
      </w:tblGrid>
      <w:tr w:rsidR="00B27981" w:rsidRPr="000D24C7" w14:paraId="4B9CDDC4" w14:textId="77777777" w:rsidTr="000D24C7">
        <w:trPr>
          <w:trHeight w:hRule="exact" w:val="472"/>
        </w:trPr>
        <w:tc>
          <w:tcPr>
            <w:tcW w:w="1843" w:type="dxa"/>
            <w:tcBorders>
              <w:top w:val="single" w:sz="4" w:space="0" w:color="auto"/>
              <w:bottom w:val="single" w:sz="4" w:space="0" w:color="auto"/>
            </w:tcBorders>
          </w:tcPr>
          <w:p w14:paraId="083190A4" w14:textId="72AC6F43" w:rsidR="00B27981" w:rsidRPr="000D24C7" w:rsidRDefault="00B27981" w:rsidP="00ED16AB">
            <w:pPr>
              <w:pStyle w:val="TableColumnhead"/>
              <w:spacing w:line="240" w:lineRule="auto"/>
              <w:rPr>
                <w:rFonts w:ascii="Arial" w:hAnsi="Arial" w:cs="Arial"/>
                <w:b/>
                <w:bCs/>
                <w:sz w:val="22"/>
                <w:szCs w:val="22"/>
              </w:rPr>
            </w:pPr>
            <w:r w:rsidRPr="000D24C7">
              <w:rPr>
                <w:rFonts w:ascii="Arial" w:hAnsi="Arial" w:cs="Arial"/>
                <w:b/>
                <w:bCs/>
                <w:sz w:val="22"/>
                <w:szCs w:val="22"/>
              </w:rPr>
              <w:t>rank</w:t>
            </w:r>
          </w:p>
        </w:tc>
        <w:tc>
          <w:tcPr>
            <w:tcW w:w="2268" w:type="dxa"/>
            <w:tcBorders>
              <w:top w:val="single" w:sz="4" w:space="0" w:color="auto"/>
              <w:bottom w:val="single" w:sz="4" w:space="0" w:color="auto"/>
            </w:tcBorders>
          </w:tcPr>
          <w:p w14:paraId="7086927B" w14:textId="6D92E401" w:rsidR="00B27981" w:rsidRPr="000D24C7" w:rsidRDefault="00B27981" w:rsidP="00ED16AB">
            <w:pPr>
              <w:pStyle w:val="TableColumnhead"/>
              <w:spacing w:line="240" w:lineRule="auto"/>
              <w:rPr>
                <w:rFonts w:ascii="Arial" w:hAnsi="Arial" w:cs="Arial"/>
                <w:b/>
                <w:bCs/>
                <w:sz w:val="22"/>
                <w:szCs w:val="22"/>
              </w:rPr>
            </w:pPr>
            <w:proofErr w:type="spellStart"/>
            <w:r w:rsidRPr="000D24C7">
              <w:rPr>
                <w:rFonts w:ascii="Arial" w:hAnsi="Arial" w:cs="Arial"/>
                <w:b/>
                <w:bCs/>
                <w:sz w:val="22"/>
                <w:szCs w:val="22"/>
              </w:rPr>
              <w:t>DIAMOnD</w:t>
            </w:r>
            <w:proofErr w:type="spellEnd"/>
            <w:r w:rsidRPr="000D24C7">
              <w:rPr>
                <w:rFonts w:ascii="Arial" w:hAnsi="Arial" w:cs="Arial"/>
                <w:b/>
                <w:bCs/>
                <w:sz w:val="22"/>
                <w:szCs w:val="22"/>
              </w:rPr>
              <w:t xml:space="preserve"> node</w:t>
            </w:r>
          </w:p>
        </w:tc>
      </w:tr>
      <w:tr w:rsidR="00B27981" w:rsidRPr="000D24C7" w14:paraId="5C755EF1" w14:textId="77777777" w:rsidTr="00ED16AB">
        <w:trPr>
          <w:trHeight w:hRule="exact" w:val="340"/>
        </w:trPr>
        <w:tc>
          <w:tcPr>
            <w:tcW w:w="1843" w:type="dxa"/>
            <w:tcBorders>
              <w:top w:val="single" w:sz="4" w:space="0" w:color="auto"/>
            </w:tcBorders>
          </w:tcPr>
          <w:p w14:paraId="5BF486C3" w14:textId="39499097" w:rsidR="00B27981" w:rsidRPr="000D24C7" w:rsidRDefault="00B27981" w:rsidP="00ED16AB">
            <w:pPr>
              <w:pStyle w:val="Tablebodyfirst"/>
              <w:spacing w:line="240" w:lineRule="auto"/>
              <w:rPr>
                <w:rFonts w:ascii="Arial" w:hAnsi="Arial" w:cs="Arial"/>
                <w:b/>
                <w:bCs/>
                <w:sz w:val="22"/>
                <w:szCs w:val="22"/>
              </w:rPr>
            </w:pPr>
            <w:r w:rsidRPr="000D24C7">
              <w:rPr>
                <w:rFonts w:ascii="Arial" w:hAnsi="Arial" w:cs="Arial"/>
                <w:sz w:val="22"/>
                <w:szCs w:val="22"/>
              </w:rPr>
              <w:t>1</w:t>
            </w:r>
          </w:p>
        </w:tc>
        <w:tc>
          <w:tcPr>
            <w:tcW w:w="2268" w:type="dxa"/>
            <w:tcBorders>
              <w:top w:val="single" w:sz="4" w:space="0" w:color="auto"/>
            </w:tcBorders>
          </w:tcPr>
          <w:p w14:paraId="4EE2C985" w14:textId="73BD7167" w:rsidR="00B27981" w:rsidRPr="000D24C7" w:rsidRDefault="00B27981" w:rsidP="00ED16AB">
            <w:pPr>
              <w:pStyle w:val="Tablebodyfirst"/>
              <w:spacing w:line="240" w:lineRule="auto"/>
              <w:rPr>
                <w:rFonts w:ascii="Arial" w:hAnsi="Arial" w:cs="Arial"/>
                <w:sz w:val="22"/>
                <w:szCs w:val="22"/>
              </w:rPr>
            </w:pPr>
            <w:r w:rsidRPr="000D24C7">
              <w:rPr>
                <w:rFonts w:ascii="Arial" w:hAnsi="Arial" w:cs="Arial"/>
                <w:sz w:val="22"/>
                <w:szCs w:val="22"/>
              </w:rPr>
              <w:t>MARK4</w:t>
            </w:r>
          </w:p>
        </w:tc>
      </w:tr>
      <w:tr w:rsidR="00B27981" w:rsidRPr="000D24C7" w14:paraId="009C4D5B" w14:textId="77777777" w:rsidTr="00ED16AB">
        <w:trPr>
          <w:trHeight w:hRule="exact" w:val="340"/>
        </w:trPr>
        <w:tc>
          <w:tcPr>
            <w:tcW w:w="1843" w:type="dxa"/>
          </w:tcPr>
          <w:p w14:paraId="1DC81BAB" w14:textId="3914E663" w:rsidR="00B27981" w:rsidRPr="000D24C7" w:rsidRDefault="00B27981" w:rsidP="00ED16AB">
            <w:pPr>
              <w:pStyle w:val="Tablebody"/>
              <w:spacing w:line="240" w:lineRule="auto"/>
              <w:ind w:left="0" w:firstLine="0"/>
              <w:rPr>
                <w:rFonts w:ascii="Arial" w:hAnsi="Arial" w:cs="Arial"/>
                <w:b/>
                <w:bCs/>
                <w:sz w:val="22"/>
                <w:szCs w:val="22"/>
              </w:rPr>
            </w:pPr>
            <w:r w:rsidRPr="000D24C7">
              <w:rPr>
                <w:rFonts w:ascii="Arial" w:hAnsi="Arial" w:cs="Arial"/>
                <w:sz w:val="22"/>
                <w:szCs w:val="22"/>
              </w:rPr>
              <w:t>2</w:t>
            </w:r>
          </w:p>
        </w:tc>
        <w:tc>
          <w:tcPr>
            <w:tcW w:w="2268" w:type="dxa"/>
          </w:tcPr>
          <w:p w14:paraId="20DA39FA" w14:textId="69063E08" w:rsidR="00B27981" w:rsidRPr="000D24C7" w:rsidRDefault="00B27981" w:rsidP="00ED16AB">
            <w:pPr>
              <w:pStyle w:val="Tablebody"/>
              <w:spacing w:line="240" w:lineRule="auto"/>
              <w:rPr>
                <w:rFonts w:ascii="Arial" w:hAnsi="Arial" w:cs="Arial"/>
                <w:sz w:val="22"/>
                <w:szCs w:val="22"/>
              </w:rPr>
            </w:pPr>
            <w:r w:rsidRPr="000D24C7">
              <w:rPr>
                <w:rFonts w:ascii="Arial" w:hAnsi="Arial" w:cs="Arial"/>
                <w:sz w:val="22"/>
                <w:szCs w:val="22"/>
              </w:rPr>
              <w:t>PPM1B</w:t>
            </w:r>
          </w:p>
        </w:tc>
      </w:tr>
      <w:tr w:rsidR="00B27981" w:rsidRPr="000D24C7" w14:paraId="3C29C285" w14:textId="77777777" w:rsidTr="00ED16AB">
        <w:trPr>
          <w:trHeight w:hRule="exact" w:val="340"/>
        </w:trPr>
        <w:tc>
          <w:tcPr>
            <w:tcW w:w="1843" w:type="dxa"/>
          </w:tcPr>
          <w:p w14:paraId="07503996" w14:textId="5D084965" w:rsidR="00B27981" w:rsidRPr="000D24C7" w:rsidRDefault="00B27981" w:rsidP="00ED16AB">
            <w:pPr>
              <w:pStyle w:val="Tablebody"/>
              <w:spacing w:line="240" w:lineRule="auto"/>
              <w:ind w:left="0" w:firstLine="0"/>
              <w:rPr>
                <w:rFonts w:ascii="Arial" w:hAnsi="Arial" w:cs="Arial"/>
                <w:b/>
                <w:bCs/>
                <w:sz w:val="22"/>
                <w:szCs w:val="22"/>
              </w:rPr>
            </w:pPr>
            <w:r w:rsidRPr="000D24C7">
              <w:rPr>
                <w:rFonts w:ascii="Arial" w:hAnsi="Arial" w:cs="Arial"/>
                <w:sz w:val="22"/>
                <w:szCs w:val="22"/>
              </w:rPr>
              <w:t>3</w:t>
            </w:r>
          </w:p>
        </w:tc>
        <w:tc>
          <w:tcPr>
            <w:tcW w:w="2268" w:type="dxa"/>
          </w:tcPr>
          <w:p w14:paraId="2BBDD256" w14:textId="40589F31" w:rsidR="00B27981" w:rsidRPr="000D24C7" w:rsidRDefault="00B27981" w:rsidP="00ED16AB">
            <w:pPr>
              <w:pStyle w:val="Tablebody"/>
              <w:spacing w:line="240" w:lineRule="auto"/>
              <w:rPr>
                <w:rFonts w:ascii="Arial" w:hAnsi="Arial" w:cs="Arial"/>
                <w:sz w:val="22"/>
                <w:szCs w:val="22"/>
              </w:rPr>
            </w:pPr>
            <w:r w:rsidRPr="000D24C7">
              <w:rPr>
                <w:rFonts w:ascii="Arial" w:hAnsi="Arial" w:cs="Arial"/>
                <w:sz w:val="22"/>
                <w:szCs w:val="22"/>
              </w:rPr>
              <w:t>MLNR</w:t>
            </w:r>
          </w:p>
        </w:tc>
      </w:tr>
      <w:tr w:rsidR="00B27981" w:rsidRPr="000D24C7" w14:paraId="63C7C028" w14:textId="77777777" w:rsidTr="00ED16AB">
        <w:trPr>
          <w:trHeight w:hRule="exact" w:val="340"/>
        </w:trPr>
        <w:tc>
          <w:tcPr>
            <w:tcW w:w="1843" w:type="dxa"/>
          </w:tcPr>
          <w:p w14:paraId="29184322" w14:textId="06EC6FE8" w:rsidR="00B27981" w:rsidRPr="000D24C7" w:rsidRDefault="00B27981" w:rsidP="00ED16AB">
            <w:pPr>
              <w:pStyle w:val="Tablebody"/>
              <w:spacing w:line="240" w:lineRule="auto"/>
              <w:rPr>
                <w:rFonts w:ascii="Arial" w:hAnsi="Arial" w:cs="Arial"/>
                <w:b/>
                <w:bCs/>
                <w:sz w:val="22"/>
                <w:szCs w:val="22"/>
              </w:rPr>
            </w:pPr>
            <w:r w:rsidRPr="000D24C7">
              <w:rPr>
                <w:rFonts w:ascii="Arial" w:hAnsi="Arial" w:cs="Arial"/>
                <w:sz w:val="22"/>
                <w:szCs w:val="22"/>
              </w:rPr>
              <w:t>4</w:t>
            </w:r>
          </w:p>
        </w:tc>
        <w:tc>
          <w:tcPr>
            <w:tcW w:w="2268" w:type="dxa"/>
          </w:tcPr>
          <w:p w14:paraId="22D42886" w14:textId="55468A8B" w:rsidR="00B27981" w:rsidRPr="000D24C7" w:rsidRDefault="00B27981" w:rsidP="00ED16AB">
            <w:pPr>
              <w:pStyle w:val="Tablebody"/>
              <w:spacing w:line="240" w:lineRule="auto"/>
              <w:rPr>
                <w:rFonts w:ascii="Arial" w:hAnsi="Arial" w:cs="Arial"/>
                <w:sz w:val="22"/>
                <w:szCs w:val="22"/>
              </w:rPr>
            </w:pPr>
            <w:r w:rsidRPr="000D24C7">
              <w:rPr>
                <w:rFonts w:ascii="Arial" w:hAnsi="Arial" w:cs="Arial"/>
                <w:sz w:val="22"/>
                <w:szCs w:val="22"/>
              </w:rPr>
              <w:t>EDNRB</w:t>
            </w:r>
          </w:p>
        </w:tc>
      </w:tr>
      <w:tr w:rsidR="00B27981" w:rsidRPr="000D24C7" w14:paraId="3D30CF4A" w14:textId="77777777" w:rsidTr="00ED16AB">
        <w:trPr>
          <w:trHeight w:hRule="exact" w:val="340"/>
        </w:trPr>
        <w:tc>
          <w:tcPr>
            <w:tcW w:w="1843" w:type="dxa"/>
          </w:tcPr>
          <w:p w14:paraId="0123BAB1" w14:textId="781D1A7E" w:rsidR="00B27981" w:rsidRPr="000D24C7" w:rsidRDefault="00B27981" w:rsidP="00ED16AB">
            <w:pPr>
              <w:pStyle w:val="Tablebodylast"/>
              <w:spacing w:line="240" w:lineRule="auto"/>
              <w:rPr>
                <w:rFonts w:ascii="Arial" w:hAnsi="Arial" w:cs="Arial"/>
                <w:b/>
                <w:bCs/>
                <w:sz w:val="22"/>
                <w:szCs w:val="22"/>
              </w:rPr>
            </w:pPr>
            <w:r w:rsidRPr="000D24C7">
              <w:rPr>
                <w:rFonts w:ascii="Arial" w:hAnsi="Arial" w:cs="Arial"/>
                <w:sz w:val="22"/>
                <w:szCs w:val="22"/>
              </w:rPr>
              <w:t>5</w:t>
            </w:r>
          </w:p>
        </w:tc>
        <w:tc>
          <w:tcPr>
            <w:tcW w:w="2268" w:type="dxa"/>
          </w:tcPr>
          <w:p w14:paraId="52BDCAF4" w14:textId="60CE3FDC"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MAP2</w:t>
            </w:r>
          </w:p>
        </w:tc>
      </w:tr>
      <w:tr w:rsidR="00B27981" w:rsidRPr="000D24C7" w14:paraId="413895AC" w14:textId="77777777" w:rsidTr="00ED16AB">
        <w:trPr>
          <w:trHeight w:hRule="exact" w:val="340"/>
        </w:trPr>
        <w:tc>
          <w:tcPr>
            <w:tcW w:w="1843" w:type="dxa"/>
          </w:tcPr>
          <w:p w14:paraId="148D1470" w14:textId="13551FD4" w:rsidR="00B27981" w:rsidRPr="000D24C7" w:rsidRDefault="00B27981" w:rsidP="00ED16AB">
            <w:pPr>
              <w:pStyle w:val="Tablebodylast"/>
              <w:spacing w:line="240" w:lineRule="auto"/>
              <w:rPr>
                <w:rFonts w:ascii="Arial" w:hAnsi="Arial" w:cs="Arial"/>
                <w:b/>
                <w:bCs/>
                <w:sz w:val="22"/>
                <w:szCs w:val="22"/>
              </w:rPr>
            </w:pPr>
            <w:r w:rsidRPr="000D24C7">
              <w:rPr>
                <w:rFonts w:ascii="Arial" w:hAnsi="Arial" w:cs="Arial"/>
                <w:sz w:val="22"/>
                <w:szCs w:val="22"/>
              </w:rPr>
              <w:t>6</w:t>
            </w:r>
          </w:p>
        </w:tc>
        <w:tc>
          <w:tcPr>
            <w:tcW w:w="2268" w:type="dxa"/>
          </w:tcPr>
          <w:p w14:paraId="0355DC44" w14:textId="3C03349C"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TTF1</w:t>
            </w:r>
          </w:p>
        </w:tc>
      </w:tr>
      <w:tr w:rsidR="00B27981" w:rsidRPr="000D24C7" w14:paraId="0233CBB8" w14:textId="77777777" w:rsidTr="00ED16AB">
        <w:trPr>
          <w:trHeight w:hRule="exact" w:val="340"/>
        </w:trPr>
        <w:tc>
          <w:tcPr>
            <w:tcW w:w="1843" w:type="dxa"/>
          </w:tcPr>
          <w:p w14:paraId="32D2D029" w14:textId="1CE4DAC2" w:rsidR="00B27981" w:rsidRPr="000D24C7" w:rsidRDefault="00B27981" w:rsidP="00ED16AB">
            <w:pPr>
              <w:pStyle w:val="Tablebodylast"/>
              <w:spacing w:line="240" w:lineRule="auto"/>
              <w:rPr>
                <w:rFonts w:ascii="Arial" w:hAnsi="Arial" w:cs="Arial"/>
                <w:b/>
                <w:bCs/>
                <w:sz w:val="22"/>
                <w:szCs w:val="22"/>
              </w:rPr>
            </w:pPr>
            <w:r w:rsidRPr="000D24C7">
              <w:rPr>
                <w:rFonts w:ascii="Arial" w:hAnsi="Arial" w:cs="Arial"/>
                <w:sz w:val="22"/>
                <w:szCs w:val="22"/>
              </w:rPr>
              <w:t>7</w:t>
            </w:r>
          </w:p>
        </w:tc>
        <w:tc>
          <w:tcPr>
            <w:tcW w:w="2268" w:type="dxa"/>
          </w:tcPr>
          <w:p w14:paraId="5C888537" w14:textId="7BE607A4"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PPIL3</w:t>
            </w:r>
          </w:p>
        </w:tc>
      </w:tr>
      <w:tr w:rsidR="00B27981" w:rsidRPr="000D24C7" w14:paraId="045A33D8" w14:textId="77777777" w:rsidTr="00ED16AB">
        <w:trPr>
          <w:trHeight w:hRule="exact" w:val="340"/>
        </w:trPr>
        <w:tc>
          <w:tcPr>
            <w:tcW w:w="1843" w:type="dxa"/>
          </w:tcPr>
          <w:p w14:paraId="181B0566" w14:textId="5C02B783" w:rsidR="00B27981" w:rsidRPr="000D24C7" w:rsidRDefault="00B27981" w:rsidP="00ED16AB">
            <w:pPr>
              <w:pStyle w:val="Tablebodylast"/>
              <w:spacing w:line="240" w:lineRule="auto"/>
              <w:rPr>
                <w:rFonts w:ascii="Arial" w:hAnsi="Arial" w:cs="Arial"/>
                <w:b/>
                <w:bCs/>
                <w:sz w:val="22"/>
                <w:szCs w:val="22"/>
              </w:rPr>
            </w:pPr>
            <w:r w:rsidRPr="000D24C7">
              <w:rPr>
                <w:rFonts w:ascii="Arial" w:hAnsi="Arial" w:cs="Arial"/>
                <w:sz w:val="22"/>
                <w:szCs w:val="22"/>
              </w:rPr>
              <w:t>8</w:t>
            </w:r>
          </w:p>
        </w:tc>
        <w:tc>
          <w:tcPr>
            <w:tcW w:w="2268" w:type="dxa"/>
          </w:tcPr>
          <w:p w14:paraId="5FAACC55" w14:textId="137F2812"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CEACAM1</w:t>
            </w:r>
          </w:p>
        </w:tc>
      </w:tr>
      <w:tr w:rsidR="00B27981" w:rsidRPr="000D24C7" w14:paraId="0D66CDD8" w14:textId="77777777" w:rsidTr="00ED16AB">
        <w:trPr>
          <w:trHeight w:hRule="exact" w:val="340"/>
        </w:trPr>
        <w:tc>
          <w:tcPr>
            <w:tcW w:w="1843" w:type="dxa"/>
          </w:tcPr>
          <w:p w14:paraId="13839414" w14:textId="42BD0361" w:rsidR="00B27981" w:rsidRPr="000D24C7" w:rsidRDefault="00B27981" w:rsidP="00ED16AB">
            <w:pPr>
              <w:pStyle w:val="Tablebodylast"/>
              <w:spacing w:line="240" w:lineRule="auto"/>
              <w:rPr>
                <w:rFonts w:ascii="Arial" w:hAnsi="Arial" w:cs="Arial"/>
                <w:b/>
                <w:bCs/>
                <w:sz w:val="22"/>
                <w:szCs w:val="22"/>
              </w:rPr>
            </w:pPr>
            <w:r w:rsidRPr="000D24C7">
              <w:rPr>
                <w:rFonts w:ascii="Arial" w:hAnsi="Arial" w:cs="Arial"/>
                <w:sz w:val="22"/>
                <w:szCs w:val="22"/>
              </w:rPr>
              <w:t>9</w:t>
            </w:r>
          </w:p>
        </w:tc>
        <w:tc>
          <w:tcPr>
            <w:tcW w:w="2268" w:type="dxa"/>
          </w:tcPr>
          <w:p w14:paraId="39D475FE" w14:textId="34F11051"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ITGB5</w:t>
            </w:r>
          </w:p>
        </w:tc>
      </w:tr>
      <w:tr w:rsidR="00B27981" w:rsidRPr="000D24C7" w14:paraId="6E9521C8" w14:textId="77777777" w:rsidTr="00ED16AB">
        <w:trPr>
          <w:trHeight w:hRule="exact" w:val="340"/>
        </w:trPr>
        <w:tc>
          <w:tcPr>
            <w:tcW w:w="1843" w:type="dxa"/>
          </w:tcPr>
          <w:p w14:paraId="3BF37F42" w14:textId="200B5B31" w:rsidR="00B27981" w:rsidRPr="000D24C7" w:rsidRDefault="00B27981" w:rsidP="00ED16AB">
            <w:pPr>
              <w:pStyle w:val="Tablebodylast"/>
              <w:spacing w:line="240" w:lineRule="auto"/>
              <w:rPr>
                <w:rFonts w:ascii="Arial" w:hAnsi="Arial" w:cs="Arial"/>
                <w:b/>
                <w:bCs/>
                <w:sz w:val="22"/>
                <w:szCs w:val="22"/>
              </w:rPr>
            </w:pPr>
            <w:r w:rsidRPr="000D24C7">
              <w:rPr>
                <w:rFonts w:ascii="Arial" w:hAnsi="Arial" w:cs="Arial"/>
                <w:sz w:val="22"/>
                <w:szCs w:val="22"/>
              </w:rPr>
              <w:t>10</w:t>
            </w:r>
          </w:p>
        </w:tc>
        <w:tc>
          <w:tcPr>
            <w:tcW w:w="2268" w:type="dxa"/>
          </w:tcPr>
          <w:p w14:paraId="0765CBC4" w14:textId="5D7C4C0C"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APBA2</w:t>
            </w:r>
          </w:p>
        </w:tc>
      </w:tr>
      <w:tr w:rsidR="00B27981" w:rsidRPr="000D24C7" w14:paraId="3497361B" w14:textId="77777777" w:rsidTr="00ED16AB">
        <w:trPr>
          <w:trHeight w:hRule="exact" w:val="340"/>
        </w:trPr>
        <w:tc>
          <w:tcPr>
            <w:tcW w:w="1843" w:type="dxa"/>
          </w:tcPr>
          <w:p w14:paraId="6A3DE153" w14:textId="7C0061B6" w:rsidR="00B27981" w:rsidRPr="000D24C7" w:rsidRDefault="00B27981" w:rsidP="00ED16AB">
            <w:pPr>
              <w:rPr>
                <w:rFonts w:ascii="Arial" w:hAnsi="Arial" w:cs="Arial"/>
                <w:b/>
                <w:bCs/>
                <w:color w:val="000000"/>
                <w:sz w:val="22"/>
                <w:szCs w:val="22"/>
              </w:rPr>
            </w:pPr>
            <w:r w:rsidRPr="000D24C7">
              <w:rPr>
                <w:rFonts w:ascii="Arial" w:hAnsi="Arial" w:cs="Arial"/>
                <w:sz w:val="22"/>
                <w:szCs w:val="22"/>
              </w:rPr>
              <w:t>11</w:t>
            </w:r>
          </w:p>
        </w:tc>
        <w:tc>
          <w:tcPr>
            <w:tcW w:w="2268" w:type="dxa"/>
          </w:tcPr>
          <w:p w14:paraId="62FA2E1A" w14:textId="75C87561" w:rsidR="00B27981" w:rsidRPr="000D24C7" w:rsidRDefault="00B27981" w:rsidP="00ED16AB">
            <w:pPr>
              <w:rPr>
                <w:rFonts w:ascii="Arial" w:hAnsi="Arial" w:cs="Arial"/>
                <w:sz w:val="22"/>
                <w:szCs w:val="22"/>
              </w:rPr>
            </w:pPr>
            <w:r w:rsidRPr="000D24C7">
              <w:rPr>
                <w:rFonts w:ascii="Arial" w:hAnsi="Arial" w:cs="Arial"/>
                <w:sz w:val="22"/>
                <w:szCs w:val="22"/>
              </w:rPr>
              <w:t>CLSTN1</w:t>
            </w:r>
          </w:p>
        </w:tc>
      </w:tr>
      <w:tr w:rsidR="00B27981" w:rsidRPr="000D24C7" w14:paraId="69E514CF" w14:textId="77777777" w:rsidTr="00ED16AB">
        <w:trPr>
          <w:trHeight w:hRule="exact" w:val="340"/>
        </w:trPr>
        <w:tc>
          <w:tcPr>
            <w:tcW w:w="1843" w:type="dxa"/>
          </w:tcPr>
          <w:p w14:paraId="28036D05" w14:textId="4B8A61A2" w:rsidR="00B27981" w:rsidRPr="000D24C7" w:rsidRDefault="00B27981" w:rsidP="00ED16AB">
            <w:pPr>
              <w:rPr>
                <w:rFonts w:ascii="Arial" w:hAnsi="Arial" w:cs="Arial"/>
                <w:b/>
                <w:bCs/>
                <w:sz w:val="22"/>
                <w:szCs w:val="22"/>
              </w:rPr>
            </w:pPr>
            <w:r w:rsidRPr="000D24C7">
              <w:rPr>
                <w:rFonts w:ascii="Arial" w:hAnsi="Arial" w:cs="Arial"/>
                <w:sz w:val="22"/>
                <w:szCs w:val="22"/>
              </w:rPr>
              <w:t>12</w:t>
            </w:r>
          </w:p>
        </w:tc>
        <w:tc>
          <w:tcPr>
            <w:tcW w:w="2268" w:type="dxa"/>
          </w:tcPr>
          <w:p w14:paraId="267A3009" w14:textId="50B5D758" w:rsidR="00B27981" w:rsidRPr="000D24C7" w:rsidRDefault="00B27981" w:rsidP="00ED16AB">
            <w:pPr>
              <w:rPr>
                <w:rFonts w:ascii="Arial" w:hAnsi="Arial" w:cs="Arial"/>
                <w:sz w:val="22"/>
                <w:szCs w:val="22"/>
              </w:rPr>
            </w:pPr>
            <w:r w:rsidRPr="000D24C7">
              <w:rPr>
                <w:rFonts w:ascii="Arial" w:hAnsi="Arial" w:cs="Arial"/>
                <w:sz w:val="22"/>
                <w:szCs w:val="22"/>
              </w:rPr>
              <w:t>DGKZ</w:t>
            </w:r>
          </w:p>
        </w:tc>
      </w:tr>
      <w:tr w:rsidR="00B27981" w:rsidRPr="000D24C7" w14:paraId="5F4ACC13" w14:textId="77777777" w:rsidTr="00ED16AB">
        <w:trPr>
          <w:trHeight w:hRule="exact" w:val="340"/>
        </w:trPr>
        <w:tc>
          <w:tcPr>
            <w:tcW w:w="1843" w:type="dxa"/>
          </w:tcPr>
          <w:p w14:paraId="145C3540" w14:textId="5BC224FA" w:rsidR="00B27981" w:rsidRPr="000D24C7" w:rsidRDefault="00B27981" w:rsidP="00ED16AB">
            <w:pPr>
              <w:rPr>
                <w:rFonts w:ascii="Arial" w:hAnsi="Arial" w:cs="Arial"/>
                <w:b/>
                <w:bCs/>
                <w:sz w:val="22"/>
                <w:szCs w:val="22"/>
              </w:rPr>
            </w:pPr>
            <w:r w:rsidRPr="000D24C7">
              <w:rPr>
                <w:rFonts w:ascii="Arial" w:hAnsi="Arial" w:cs="Arial"/>
                <w:sz w:val="22"/>
                <w:szCs w:val="22"/>
              </w:rPr>
              <w:t>13</w:t>
            </w:r>
          </w:p>
        </w:tc>
        <w:tc>
          <w:tcPr>
            <w:tcW w:w="2268" w:type="dxa"/>
          </w:tcPr>
          <w:p w14:paraId="307388E1" w14:textId="334656ED"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ANXA1</w:t>
            </w:r>
          </w:p>
        </w:tc>
      </w:tr>
      <w:tr w:rsidR="00B27981" w:rsidRPr="000D24C7" w14:paraId="33CF398A" w14:textId="77777777" w:rsidTr="00ED16AB">
        <w:trPr>
          <w:trHeight w:hRule="exact" w:val="340"/>
        </w:trPr>
        <w:tc>
          <w:tcPr>
            <w:tcW w:w="1843" w:type="dxa"/>
          </w:tcPr>
          <w:p w14:paraId="5383EC0A" w14:textId="0125F06F" w:rsidR="00B27981" w:rsidRPr="000D24C7" w:rsidRDefault="00B27981" w:rsidP="00ED16AB">
            <w:pPr>
              <w:rPr>
                <w:rFonts w:ascii="Arial" w:hAnsi="Arial" w:cs="Arial"/>
                <w:b/>
                <w:bCs/>
                <w:sz w:val="22"/>
                <w:szCs w:val="22"/>
              </w:rPr>
            </w:pPr>
            <w:r w:rsidRPr="000D24C7">
              <w:rPr>
                <w:rFonts w:ascii="Arial" w:hAnsi="Arial" w:cs="Arial"/>
                <w:sz w:val="22"/>
                <w:szCs w:val="22"/>
              </w:rPr>
              <w:t>14</w:t>
            </w:r>
          </w:p>
        </w:tc>
        <w:tc>
          <w:tcPr>
            <w:tcW w:w="2268" w:type="dxa"/>
          </w:tcPr>
          <w:p w14:paraId="07030E22" w14:textId="4AB540C3"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MPDZ</w:t>
            </w:r>
          </w:p>
        </w:tc>
      </w:tr>
      <w:tr w:rsidR="00B27981" w:rsidRPr="000D24C7" w14:paraId="76A2246E" w14:textId="77777777" w:rsidTr="00ED16AB">
        <w:trPr>
          <w:trHeight w:hRule="exact" w:val="340"/>
        </w:trPr>
        <w:tc>
          <w:tcPr>
            <w:tcW w:w="1843" w:type="dxa"/>
          </w:tcPr>
          <w:p w14:paraId="2FDF24C5" w14:textId="72D12627" w:rsidR="00B27981" w:rsidRPr="000D24C7" w:rsidRDefault="00B27981" w:rsidP="00ED16AB">
            <w:pPr>
              <w:rPr>
                <w:rFonts w:ascii="Arial" w:hAnsi="Arial" w:cs="Arial"/>
                <w:b/>
                <w:bCs/>
                <w:sz w:val="22"/>
                <w:szCs w:val="22"/>
              </w:rPr>
            </w:pPr>
            <w:r w:rsidRPr="000D24C7">
              <w:rPr>
                <w:rFonts w:ascii="Arial" w:hAnsi="Arial" w:cs="Arial"/>
                <w:sz w:val="22"/>
                <w:szCs w:val="22"/>
              </w:rPr>
              <w:t>15</w:t>
            </w:r>
          </w:p>
        </w:tc>
        <w:tc>
          <w:tcPr>
            <w:tcW w:w="2268" w:type="dxa"/>
          </w:tcPr>
          <w:p w14:paraId="1E9277E7" w14:textId="2373FCDA"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SCP2</w:t>
            </w:r>
          </w:p>
        </w:tc>
      </w:tr>
      <w:tr w:rsidR="00B27981" w:rsidRPr="000D24C7" w14:paraId="2739EF06" w14:textId="77777777" w:rsidTr="00ED16AB">
        <w:trPr>
          <w:trHeight w:hRule="exact" w:val="340"/>
        </w:trPr>
        <w:tc>
          <w:tcPr>
            <w:tcW w:w="1843" w:type="dxa"/>
          </w:tcPr>
          <w:p w14:paraId="455C90C3" w14:textId="33142A40" w:rsidR="00B27981" w:rsidRPr="000D24C7" w:rsidRDefault="00B27981" w:rsidP="00ED16AB">
            <w:pPr>
              <w:rPr>
                <w:rFonts w:ascii="Arial" w:hAnsi="Arial" w:cs="Arial"/>
                <w:b/>
                <w:bCs/>
                <w:sz w:val="22"/>
                <w:szCs w:val="22"/>
              </w:rPr>
            </w:pPr>
            <w:r w:rsidRPr="000D24C7">
              <w:rPr>
                <w:rFonts w:ascii="Arial" w:hAnsi="Arial" w:cs="Arial"/>
                <w:sz w:val="22"/>
                <w:szCs w:val="22"/>
              </w:rPr>
              <w:t>16</w:t>
            </w:r>
          </w:p>
        </w:tc>
        <w:tc>
          <w:tcPr>
            <w:tcW w:w="2268" w:type="dxa"/>
          </w:tcPr>
          <w:p w14:paraId="0B2A6BF9" w14:textId="1989B9E7"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AQP3</w:t>
            </w:r>
          </w:p>
        </w:tc>
      </w:tr>
      <w:tr w:rsidR="00B27981" w:rsidRPr="000D24C7" w14:paraId="5EF9B2BE" w14:textId="77777777" w:rsidTr="00ED16AB">
        <w:trPr>
          <w:trHeight w:hRule="exact" w:val="340"/>
        </w:trPr>
        <w:tc>
          <w:tcPr>
            <w:tcW w:w="1843" w:type="dxa"/>
          </w:tcPr>
          <w:p w14:paraId="74936F20" w14:textId="4500ABBB" w:rsidR="00B27981" w:rsidRPr="000D24C7" w:rsidRDefault="00B27981" w:rsidP="00ED16AB">
            <w:pPr>
              <w:rPr>
                <w:rFonts w:ascii="Arial" w:hAnsi="Arial" w:cs="Arial"/>
                <w:b/>
                <w:bCs/>
                <w:sz w:val="22"/>
                <w:szCs w:val="22"/>
              </w:rPr>
            </w:pPr>
            <w:r w:rsidRPr="000D24C7">
              <w:rPr>
                <w:rFonts w:ascii="Arial" w:hAnsi="Arial" w:cs="Arial"/>
                <w:sz w:val="22"/>
                <w:szCs w:val="22"/>
              </w:rPr>
              <w:t>17</w:t>
            </w:r>
          </w:p>
        </w:tc>
        <w:tc>
          <w:tcPr>
            <w:tcW w:w="2268" w:type="dxa"/>
          </w:tcPr>
          <w:p w14:paraId="571B166F" w14:textId="4BF9970E"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PLD2</w:t>
            </w:r>
          </w:p>
        </w:tc>
      </w:tr>
      <w:tr w:rsidR="00B27981" w:rsidRPr="000D24C7" w14:paraId="3FF257BB" w14:textId="77777777" w:rsidTr="00ED16AB">
        <w:trPr>
          <w:trHeight w:hRule="exact" w:val="340"/>
        </w:trPr>
        <w:tc>
          <w:tcPr>
            <w:tcW w:w="1843" w:type="dxa"/>
          </w:tcPr>
          <w:p w14:paraId="2C4B0794" w14:textId="3F414923" w:rsidR="00B27981" w:rsidRPr="000D24C7" w:rsidRDefault="00B27981" w:rsidP="00ED16AB">
            <w:pPr>
              <w:rPr>
                <w:rFonts w:ascii="Arial" w:hAnsi="Arial" w:cs="Arial"/>
                <w:b/>
                <w:bCs/>
                <w:sz w:val="22"/>
                <w:szCs w:val="22"/>
              </w:rPr>
            </w:pPr>
            <w:r w:rsidRPr="000D24C7">
              <w:rPr>
                <w:rFonts w:ascii="Arial" w:hAnsi="Arial" w:cs="Arial"/>
                <w:sz w:val="22"/>
                <w:szCs w:val="22"/>
              </w:rPr>
              <w:t>18</w:t>
            </w:r>
          </w:p>
        </w:tc>
        <w:tc>
          <w:tcPr>
            <w:tcW w:w="2268" w:type="dxa"/>
          </w:tcPr>
          <w:p w14:paraId="556E8976" w14:textId="72DC943B" w:rsidR="00B27981" w:rsidRPr="000D24C7" w:rsidRDefault="00B27981" w:rsidP="00ED16AB">
            <w:pPr>
              <w:pStyle w:val="Tablebodylast"/>
              <w:spacing w:line="240" w:lineRule="auto"/>
              <w:ind w:left="0" w:firstLine="0"/>
              <w:rPr>
                <w:rFonts w:ascii="Arial" w:hAnsi="Arial" w:cs="Arial"/>
                <w:sz w:val="22"/>
                <w:szCs w:val="22"/>
              </w:rPr>
            </w:pPr>
            <w:r w:rsidRPr="000D24C7">
              <w:rPr>
                <w:rFonts w:ascii="Arial" w:hAnsi="Arial" w:cs="Arial"/>
                <w:sz w:val="22"/>
                <w:szCs w:val="22"/>
              </w:rPr>
              <w:t>PLCG1</w:t>
            </w:r>
          </w:p>
        </w:tc>
      </w:tr>
      <w:tr w:rsidR="00B27981" w:rsidRPr="000D24C7" w14:paraId="0A4979E0" w14:textId="77777777" w:rsidTr="00ED16AB">
        <w:trPr>
          <w:trHeight w:hRule="exact" w:val="340"/>
        </w:trPr>
        <w:tc>
          <w:tcPr>
            <w:tcW w:w="1843" w:type="dxa"/>
          </w:tcPr>
          <w:p w14:paraId="4F1C6591" w14:textId="23FCB357" w:rsidR="00B27981" w:rsidRPr="000D24C7" w:rsidRDefault="00B27981" w:rsidP="00ED16AB">
            <w:pPr>
              <w:rPr>
                <w:rFonts w:ascii="Arial" w:hAnsi="Arial" w:cs="Arial"/>
                <w:b/>
                <w:bCs/>
                <w:sz w:val="22"/>
                <w:szCs w:val="22"/>
              </w:rPr>
            </w:pPr>
            <w:r w:rsidRPr="000D24C7">
              <w:rPr>
                <w:rFonts w:ascii="Arial" w:hAnsi="Arial" w:cs="Arial"/>
                <w:sz w:val="22"/>
                <w:szCs w:val="22"/>
              </w:rPr>
              <w:t>19</w:t>
            </w:r>
          </w:p>
        </w:tc>
        <w:tc>
          <w:tcPr>
            <w:tcW w:w="2268" w:type="dxa"/>
          </w:tcPr>
          <w:p w14:paraId="0F715434" w14:textId="285F9941"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EEF1A1</w:t>
            </w:r>
          </w:p>
        </w:tc>
      </w:tr>
      <w:tr w:rsidR="00B27981" w:rsidRPr="000D24C7" w14:paraId="5003DF50" w14:textId="77777777" w:rsidTr="00ED16AB">
        <w:trPr>
          <w:trHeight w:hRule="exact" w:val="340"/>
        </w:trPr>
        <w:tc>
          <w:tcPr>
            <w:tcW w:w="1843" w:type="dxa"/>
          </w:tcPr>
          <w:p w14:paraId="70AF0229" w14:textId="7687160C" w:rsidR="00B27981" w:rsidRPr="000D24C7" w:rsidRDefault="00B27981" w:rsidP="00ED16AB">
            <w:pPr>
              <w:pStyle w:val="Tablebodylast"/>
              <w:spacing w:line="240" w:lineRule="auto"/>
              <w:rPr>
                <w:rFonts w:ascii="Arial" w:hAnsi="Arial" w:cs="Arial"/>
                <w:b/>
                <w:bCs/>
                <w:sz w:val="22"/>
                <w:szCs w:val="22"/>
              </w:rPr>
            </w:pPr>
            <w:r w:rsidRPr="000D24C7">
              <w:rPr>
                <w:rFonts w:ascii="Arial" w:hAnsi="Arial" w:cs="Arial"/>
                <w:sz w:val="22"/>
                <w:szCs w:val="22"/>
              </w:rPr>
              <w:t>20</w:t>
            </w:r>
          </w:p>
        </w:tc>
        <w:tc>
          <w:tcPr>
            <w:tcW w:w="2268" w:type="dxa"/>
          </w:tcPr>
          <w:p w14:paraId="04F2CCD1" w14:textId="54166AB8"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PPP1R12C</w:t>
            </w:r>
          </w:p>
        </w:tc>
      </w:tr>
      <w:tr w:rsidR="00B27981" w:rsidRPr="000D24C7" w14:paraId="03221783" w14:textId="77777777" w:rsidTr="00ED16AB">
        <w:trPr>
          <w:trHeight w:hRule="exact" w:val="340"/>
        </w:trPr>
        <w:tc>
          <w:tcPr>
            <w:tcW w:w="1843" w:type="dxa"/>
          </w:tcPr>
          <w:p w14:paraId="57E70396" w14:textId="207D23F7" w:rsidR="00B27981" w:rsidRPr="000D24C7" w:rsidRDefault="00B27981" w:rsidP="00ED16AB">
            <w:pPr>
              <w:rPr>
                <w:rFonts w:ascii="Arial" w:hAnsi="Arial" w:cs="Arial"/>
                <w:b/>
                <w:bCs/>
                <w:color w:val="000000"/>
                <w:sz w:val="22"/>
                <w:szCs w:val="22"/>
              </w:rPr>
            </w:pPr>
            <w:r w:rsidRPr="000D24C7">
              <w:rPr>
                <w:rFonts w:ascii="Arial" w:hAnsi="Arial" w:cs="Arial"/>
                <w:sz w:val="22"/>
                <w:szCs w:val="22"/>
              </w:rPr>
              <w:t>21</w:t>
            </w:r>
          </w:p>
        </w:tc>
        <w:tc>
          <w:tcPr>
            <w:tcW w:w="2268" w:type="dxa"/>
          </w:tcPr>
          <w:p w14:paraId="54816590" w14:textId="7BD977A5"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SELE</w:t>
            </w:r>
          </w:p>
        </w:tc>
      </w:tr>
      <w:tr w:rsidR="00B27981" w:rsidRPr="000D24C7" w14:paraId="449DFDF3" w14:textId="77777777" w:rsidTr="00ED16AB">
        <w:trPr>
          <w:trHeight w:hRule="exact" w:val="340"/>
        </w:trPr>
        <w:tc>
          <w:tcPr>
            <w:tcW w:w="1843" w:type="dxa"/>
          </w:tcPr>
          <w:p w14:paraId="666151BD" w14:textId="231C53B6" w:rsidR="00B27981" w:rsidRPr="000D24C7" w:rsidRDefault="00B27981" w:rsidP="00ED16AB">
            <w:pPr>
              <w:rPr>
                <w:rFonts w:ascii="Arial" w:hAnsi="Arial" w:cs="Arial"/>
                <w:b/>
                <w:bCs/>
                <w:color w:val="000000"/>
                <w:sz w:val="22"/>
                <w:szCs w:val="22"/>
              </w:rPr>
            </w:pPr>
            <w:r w:rsidRPr="000D24C7">
              <w:rPr>
                <w:rFonts w:ascii="Arial" w:hAnsi="Arial" w:cs="Arial"/>
                <w:sz w:val="22"/>
                <w:szCs w:val="22"/>
              </w:rPr>
              <w:t>22</w:t>
            </w:r>
          </w:p>
        </w:tc>
        <w:tc>
          <w:tcPr>
            <w:tcW w:w="2268" w:type="dxa"/>
          </w:tcPr>
          <w:p w14:paraId="3E89B97E" w14:textId="10C44430"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SERPING1</w:t>
            </w:r>
          </w:p>
        </w:tc>
      </w:tr>
      <w:tr w:rsidR="00B27981" w:rsidRPr="000D24C7" w14:paraId="09B45AD6" w14:textId="77777777" w:rsidTr="00ED16AB">
        <w:trPr>
          <w:trHeight w:hRule="exact" w:val="340"/>
        </w:trPr>
        <w:tc>
          <w:tcPr>
            <w:tcW w:w="1843" w:type="dxa"/>
          </w:tcPr>
          <w:p w14:paraId="7C2431AF" w14:textId="31F0D649" w:rsidR="00B27981" w:rsidRPr="000D24C7" w:rsidRDefault="00B27981" w:rsidP="00ED16AB">
            <w:pPr>
              <w:rPr>
                <w:rFonts w:ascii="Arial" w:hAnsi="Arial" w:cs="Arial"/>
                <w:b/>
                <w:bCs/>
                <w:color w:val="000000"/>
                <w:sz w:val="22"/>
                <w:szCs w:val="22"/>
              </w:rPr>
            </w:pPr>
            <w:r w:rsidRPr="000D24C7">
              <w:rPr>
                <w:rFonts w:ascii="Arial" w:hAnsi="Arial" w:cs="Arial"/>
                <w:sz w:val="22"/>
                <w:szCs w:val="22"/>
              </w:rPr>
              <w:t>23</w:t>
            </w:r>
          </w:p>
        </w:tc>
        <w:tc>
          <w:tcPr>
            <w:tcW w:w="2268" w:type="dxa"/>
          </w:tcPr>
          <w:p w14:paraId="139301AF" w14:textId="7F596EE1"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SELP</w:t>
            </w:r>
          </w:p>
        </w:tc>
      </w:tr>
      <w:tr w:rsidR="00B27981" w:rsidRPr="000D24C7" w14:paraId="680A0346" w14:textId="77777777" w:rsidTr="00ED16AB">
        <w:trPr>
          <w:trHeight w:hRule="exact" w:val="340"/>
        </w:trPr>
        <w:tc>
          <w:tcPr>
            <w:tcW w:w="1843" w:type="dxa"/>
          </w:tcPr>
          <w:p w14:paraId="670D896C" w14:textId="7FEBE66E" w:rsidR="00B27981" w:rsidRPr="000D24C7" w:rsidRDefault="00B27981" w:rsidP="00ED16AB">
            <w:pPr>
              <w:rPr>
                <w:rFonts w:ascii="Arial" w:hAnsi="Arial" w:cs="Arial"/>
                <w:b/>
                <w:bCs/>
                <w:color w:val="000000"/>
                <w:sz w:val="22"/>
                <w:szCs w:val="22"/>
              </w:rPr>
            </w:pPr>
            <w:r w:rsidRPr="000D24C7">
              <w:rPr>
                <w:rFonts w:ascii="Arial" w:hAnsi="Arial" w:cs="Arial"/>
                <w:sz w:val="22"/>
                <w:szCs w:val="22"/>
              </w:rPr>
              <w:t>24</w:t>
            </w:r>
          </w:p>
        </w:tc>
        <w:tc>
          <w:tcPr>
            <w:tcW w:w="2268" w:type="dxa"/>
          </w:tcPr>
          <w:p w14:paraId="0D5DF198" w14:textId="17F40033"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SNX17</w:t>
            </w:r>
          </w:p>
        </w:tc>
      </w:tr>
      <w:tr w:rsidR="00B27981" w:rsidRPr="000D24C7" w14:paraId="2181F61E" w14:textId="77777777" w:rsidTr="00ED16AB">
        <w:trPr>
          <w:trHeight w:hRule="exact" w:val="340"/>
        </w:trPr>
        <w:tc>
          <w:tcPr>
            <w:tcW w:w="1843" w:type="dxa"/>
          </w:tcPr>
          <w:p w14:paraId="632C70F7" w14:textId="6CB84622" w:rsidR="00B27981" w:rsidRPr="000D24C7" w:rsidRDefault="00B27981" w:rsidP="00ED16AB">
            <w:pPr>
              <w:rPr>
                <w:rFonts w:ascii="Arial" w:hAnsi="Arial" w:cs="Arial"/>
                <w:b/>
                <w:bCs/>
                <w:color w:val="000000"/>
                <w:sz w:val="22"/>
                <w:szCs w:val="22"/>
              </w:rPr>
            </w:pPr>
            <w:r w:rsidRPr="000D24C7">
              <w:rPr>
                <w:rFonts w:ascii="Arial" w:hAnsi="Arial" w:cs="Arial"/>
                <w:sz w:val="22"/>
                <w:szCs w:val="22"/>
              </w:rPr>
              <w:t>25</w:t>
            </w:r>
          </w:p>
        </w:tc>
        <w:tc>
          <w:tcPr>
            <w:tcW w:w="2268" w:type="dxa"/>
          </w:tcPr>
          <w:p w14:paraId="3AF69A15" w14:textId="7467673B"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IKBKB</w:t>
            </w:r>
          </w:p>
        </w:tc>
      </w:tr>
      <w:tr w:rsidR="00B27981" w:rsidRPr="000D24C7" w14:paraId="74C01F83" w14:textId="77777777" w:rsidTr="00ED16AB">
        <w:trPr>
          <w:trHeight w:hRule="exact" w:val="340"/>
        </w:trPr>
        <w:tc>
          <w:tcPr>
            <w:tcW w:w="1843" w:type="dxa"/>
          </w:tcPr>
          <w:p w14:paraId="11CB9240" w14:textId="44700204" w:rsidR="00B27981" w:rsidRPr="000D24C7" w:rsidRDefault="00B27981" w:rsidP="00ED16AB">
            <w:pPr>
              <w:rPr>
                <w:rFonts w:ascii="Arial" w:hAnsi="Arial" w:cs="Arial"/>
                <w:b/>
                <w:bCs/>
                <w:color w:val="000000"/>
                <w:sz w:val="22"/>
                <w:szCs w:val="22"/>
              </w:rPr>
            </w:pPr>
            <w:r w:rsidRPr="000D24C7">
              <w:rPr>
                <w:rFonts w:ascii="Arial" w:hAnsi="Arial" w:cs="Arial"/>
                <w:sz w:val="22"/>
                <w:szCs w:val="22"/>
              </w:rPr>
              <w:t>26</w:t>
            </w:r>
          </w:p>
        </w:tc>
        <w:tc>
          <w:tcPr>
            <w:tcW w:w="2268" w:type="dxa"/>
          </w:tcPr>
          <w:p w14:paraId="49B66150" w14:textId="180A2162"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LTA4H</w:t>
            </w:r>
          </w:p>
        </w:tc>
      </w:tr>
      <w:tr w:rsidR="00B27981" w:rsidRPr="000D24C7" w14:paraId="68168669" w14:textId="77777777" w:rsidTr="00ED16AB">
        <w:trPr>
          <w:trHeight w:hRule="exact" w:val="340"/>
        </w:trPr>
        <w:tc>
          <w:tcPr>
            <w:tcW w:w="1843" w:type="dxa"/>
          </w:tcPr>
          <w:p w14:paraId="0985E28C" w14:textId="7D7BB724" w:rsidR="00B27981" w:rsidRPr="000D24C7" w:rsidRDefault="00B27981" w:rsidP="00ED16AB">
            <w:pPr>
              <w:rPr>
                <w:rFonts w:ascii="Arial" w:hAnsi="Arial" w:cs="Arial"/>
                <w:b/>
                <w:bCs/>
                <w:color w:val="000000"/>
                <w:sz w:val="22"/>
                <w:szCs w:val="22"/>
              </w:rPr>
            </w:pPr>
            <w:r w:rsidRPr="000D24C7">
              <w:rPr>
                <w:rFonts w:ascii="Arial" w:hAnsi="Arial" w:cs="Arial"/>
                <w:sz w:val="22"/>
                <w:szCs w:val="22"/>
              </w:rPr>
              <w:t>27</w:t>
            </w:r>
          </w:p>
        </w:tc>
        <w:tc>
          <w:tcPr>
            <w:tcW w:w="2268" w:type="dxa"/>
          </w:tcPr>
          <w:p w14:paraId="7050D55F" w14:textId="0E2DE5D4"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RASD2</w:t>
            </w:r>
          </w:p>
        </w:tc>
      </w:tr>
      <w:tr w:rsidR="00B27981" w:rsidRPr="000D24C7" w14:paraId="19F4D91E" w14:textId="77777777" w:rsidTr="00ED16AB">
        <w:trPr>
          <w:trHeight w:hRule="exact" w:val="340"/>
        </w:trPr>
        <w:tc>
          <w:tcPr>
            <w:tcW w:w="1843" w:type="dxa"/>
          </w:tcPr>
          <w:p w14:paraId="432F4F5F" w14:textId="7484492F" w:rsidR="00B27981" w:rsidRPr="000D24C7" w:rsidRDefault="00B27981" w:rsidP="00ED16AB">
            <w:pPr>
              <w:rPr>
                <w:rFonts w:ascii="Arial" w:hAnsi="Arial" w:cs="Arial"/>
                <w:b/>
                <w:bCs/>
                <w:color w:val="000000"/>
                <w:sz w:val="22"/>
                <w:szCs w:val="22"/>
              </w:rPr>
            </w:pPr>
            <w:r w:rsidRPr="000D24C7">
              <w:rPr>
                <w:rFonts w:ascii="Arial" w:hAnsi="Arial" w:cs="Arial"/>
                <w:sz w:val="22"/>
                <w:szCs w:val="22"/>
              </w:rPr>
              <w:t>28</w:t>
            </w:r>
          </w:p>
        </w:tc>
        <w:tc>
          <w:tcPr>
            <w:tcW w:w="2268" w:type="dxa"/>
          </w:tcPr>
          <w:p w14:paraId="0904D891" w14:textId="11F875E8"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MYH9</w:t>
            </w:r>
          </w:p>
        </w:tc>
      </w:tr>
      <w:tr w:rsidR="00B27981" w:rsidRPr="000D24C7" w14:paraId="740AAF14" w14:textId="77777777" w:rsidTr="00ED16AB">
        <w:trPr>
          <w:trHeight w:hRule="exact" w:val="340"/>
        </w:trPr>
        <w:tc>
          <w:tcPr>
            <w:tcW w:w="1843" w:type="dxa"/>
          </w:tcPr>
          <w:p w14:paraId="613A0E57" w14:textId="5BAC85FA" w:rsidR="00B27981" w:rsidRPr="000D24C7" w:rsidRDefault="00B27981" w:rsidP="00ED16AB">
            <w:pPr>
              <w:rPr>
                <w:rFonts w:ascii="Arial" w:hAnsi="Arial" w:cs="Arial"/>
                <w:b/>
                <w:bCs/>
                <w:color w:val="000000"/>
                <w:sz w:val="22"/>
                <w:szCs w:val="22"/>
              </w:rPr>
            </w:pPr>
            <w:r w:rsidRPr="000D24C7">
              <w:rPr>
                <w:rFonts w:ascii="Arial" w:hAnsi="Arial" w:cs="Arial"/>
                <w:sz w:val="22"/>
                <w:szCs w:val="22"/>
              </w:rPr>
              <w:t>29</w:t>
            </w:r>
          </w:p>
        </w:tc>
        <w:tc>
          <w:tcPr>
            <w:tcW w:w="2268" w:type="dxa"/>
          </w:tcPr>
          <w:p w14:paraId="0B451386" w14:textId="049CA782"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PLCD4</w:t>
            </w:r>
          </w:p>
        </w:tc>
      </w:tr>
      <w:tr w:rsidR="00B27981" w:rsidRPr="000D24C7" w14:paraId="2DE8770D" w14:textId="77777777" w:rsidTr="00ED16AB">
        <w:trPr>
          <w:trHeight w:hRule="exact" w:val="340"/>
        </w:trPr>
        <w:tc>
          <w:tcPr>
            <w:tcW w:w="1843" w:type="dxa"/>
          </w:tcPr>
          <w:p w14:paraId="58EB8355" w14:textId="1BB4830A" w:rsidR="00B27981" w:rsidRPr="000D24C7" w:rsidRDefault="00B27981" w:rsidP="00ED16AB">
            <w:pPr>
              <w:rPr>
                <w:rFonts w:ascii="Arial" w:hAnsi="Arial" w:cs="Arial"/>
                <w:b/>
                <w:bCs/>
                <w:color w:val="000000"/>
                <w:sz w:val="22"/>
                <w:szCs w:val="22"/>
              </w:rPr>
            </w:pPr>
            <w:r w:rsidRPr="000D24C7">
              <w:rPr>
                <w:rFonts w:ascii="Arial" w:hAnsi="Arial" w:cs="Arial"/>
                <w:sz w:val="22"/>
                <w:szCs w:val="22"/>
              </w:rPr>
              <w:t>30</w:t>
            </w:r>
          </w:p>
        </w:tc>
        <w:tc>
          <w:tcPr>
            <w:tcW w:w="2268" w:type="dxa"/>
          </w:tcPr>
          <w:p w14:paraId="5E1A3176" w14:textId="7713DBB7"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VIL1</w:t>
            </w:r>
          </w:p>
        </w:tc>
      </w:tr>
    </w:tbl>
    <w:p w14:paraId="6076A3CA" w14:textId="4276631C" w:rsidR="00B27981" w:rsidRDefault="00B27981" w:rsidP="00ED16AB">
      <w:pPr>
        <w:rPr>
          <w:lang w:val="en-US" w:eastAsia="en-US"/>
        </w:rPr>
      </w:pPr>
    </w:p>
    <w:p w14:paraId="0A1A5598" w14:textId="0974D201" w:rsidR="00B27981" w:rsidRPr="000D24C7" w:rsidRDefault="00B27981" w:rsidP="00ED16AB">
      <w:pPr>
        <w:rPr>
          <w:rFonts w:ascii="Arial" w:hAnsi="Arial" w:cs="Arial"/>
          <w:sz w:val="22"/>
          <w:szCs w:val="22"/>
          <w:lang w:val="en-US" w:eastAsia="en-US"/>
        </w:rPr>
      </w:pPr>
      <w:r w:rsidRPr="000D24C7">
        <w:rPr>
          <w:rFonts w:ascii="Arial" w:hAnsi="Arial" w:cs="Arial"/>
          <w:sz w:val="22"/>
          <w:szCs w:val="22"/>
          <w:lang w:val="en-US" w:eastAsia="en-US"/>
        </w:rPr>
        <w:lastRenderedPageBreak/>
        <w:t xml:space="preserve">From the result obtained with </w:t>
      </w:r>
      <w:proofErr w:type="spellStart"/>
      <w:r w:rsidRPr="000D24C7">
        <w:rPr>
          <w:rFonts w:ascii="Arial" w:hAnsi="Arial" w:cs="Arial"/>
          <w:sz w:val="22"/>
          <w:szCs w:val="22"/>
          <w:lang w:val="en-US" w:eastAsia="en-US"/>
        </w:rPr>
        <w:t>DIAMOnD</w:t>
      </w:r>
      <w:proofErr w:type="spellEnd"/>
      <w:r w:rsidRPr="000D24C7">
        <w:rPr>
          <w:rFonts w:ascii="Arial" w:hAnsi="Arial" w:cs="Arial"/>
          <w:sz w:val="22"/>
          <w:szCs w:val="22"/>
          <w:lang w:val="en-US" w:eastAsia="en-US"/>
        </w:rPr>
        <w:t xml:space="preserve"> algorithm we can do and Enrichment analysis. In this way we can:</w:t>
      </w:r>
    </w:p>
    <w:p w14:paraId="61A91A06" w14:textId="5CBA6B2F" w:rsidR="00B27981" w:rsidRPr="000D24C7" w:rsidRDefault="00B27981" w:rsidP="00ED16AB">
      <w:pPr>
        <w:pStyle w:val="Paragrafoelenco"/>
        <w:numPr>
          <w:ilvl w:val="0"/>
          <w:numId w:val="20"/>
        </w:numPr>
        <w:rPr>
          <w:rFonts w:ascii="Arial" w:hAnsi="Arial" w:cs="Arial"/>
          <w:sz w:val="22"/>
          <w:szCs w:val="22"/>
          <w:lang w:val="en-US" w:eastAsia="en-US"/>
        </w:rPr>
      </w:pPr>
      <w:r w:rsidRPr="000D24C7">
        <w:rPr>
          <w:rFonts w:ascii="Arial" w:hAnsi="Arial" w:cs="Arial"/>
          <w:sz w:val="22"/>
          <w:szCs w:val="22"/>
          <w:lang w:val="en-US" w:eastAsia="en-US"/>
        </w:rPr>
        <w:t>Fin overrepresented GO categories (limit to first ten);</w:t>
      </w:r>
    </w:p>
    <w:p w14:paraId="766D6E68" w14:textId="7AB677FC" w:rsidR="00B27981" w:rsidRPr="000D24C7" w:rsidRDefault="00B27981" w:rsidP="00ED16AB">
      <w:pPr>
        <w:pStyle w:val="Paragrafoelenco"/>
        <w:numPr>
          <w:ilvl w:val="0"/>
          <w:numId w:val="20"/>
        </w:numPr>
        <w:rPr>
          <w:rFonts w:ascii="Arial" w:hAnsi="Arial" w:cs="Arial"/>
          <w:sz w:val="22"/>
          <w:szCs w:val="22"/>
          <w:lang w:val="en-US" w:eastAsia="en-US"/>
        </w:rPr>
      </w:pPr>
      <w:r w:rsidRPr="000D24C7">
        <w:rPr>
          <w:rFonts w:ascii="Arial" w:hAnsi="Arial" w:cs="Arial"/>
          <w:sz w:val="22"/>
          <w:szCs w:val="22"/>
          <w:lang w:val="en-US" w:eastAsia="en-US"/>
        </w:rPr>
        <w:t>Find overrepresented pathways (limit to first ten).</w:t>
      </w:r>
    </w:p>
    <w:p w14:paraId="45260545" w14:textId="78652622" w:rsidR="00B27981" w:rsidRPr="000D24C7" w:rsidRDefault="00B27981" w:rsidP="00ED16AB">
      <w:pPr>
        <w:rPr>
          <w:rFonts w:ascii="Arial" w:hAnsi="Arial" w:cs="Arial"/>
          <w:sz w:val="22"/>
          <w:szCs w:val="22"/>
          <w:lang w:val="en-US" w:eastAsia="en-US"/>
        </w:rPr>
      </w:pPr>
    </w:p>
    <w:p w14:paraId="5B74E7FA" w14:textId="3F639BDE" w:rsidR="00B27981" w:rsidRPr="00B27981" w:rsidRDefault="00B27981" w:rsidP="00ED16AB">
      <w:pPr>
        <w:rPr>
          <w:lang w:val="en-US" w:eastAsia="en-US"/>
        </w:rPr>
      </w:pPr>
      <w:r w:rsidRPr="000D24C7">
        <w:rPr>
          <w:rFonts w:ascii="Arial" w:hAnsi="Arial" w:cs="Arial"/>
          <w:sz w:val="22"/>
          <w:szCs w:val="22"/>
          <w:lang w:val="en-US" w:eastAsia="en-US"/>
        </w:rPr>
        <w:t>We used all result (200 node) that we obtain for the previous algorithm. Then we show th</w:t>
      </w:r>
      <w:r w:rsidR="00EC28F3">
        <w:rPr>
          <w:rFonts w:ascii="Arial" w:hAnsi="Arial" w:cs="Arial"/>
          <w:sz w:val="22"/>
          <w:szCs w:val="22"/>
          <w:lang w:val="en-US" w:eastAsia="en-US"/>
        </w:rPr>
        <w:t xml:space="preserve">e result obtained from </w:t>
      </w:r>
      <w:proofErr w:type="spellStart"/>
      <w:r w:rsidR="00EC28F3">
        <w:rPr>
          <w:rFonts w:ascii="Arial" w:hAnsi="Arial" w:cs="Arial"/>
          <w:sz w:val="22"/>
          <w:szCs w:val="22"/>
          <w:lang w:val="en-US" w:eastAsia="en-US"/>
        </w:rPr>
        <w:t>Enrichr</w:t>
      </w:r>
      <w:proofErr w:type="spellEnd"/>
      <w:r w:rsidR="00EC28F3">
        <w:rPr>
          <w:rFonts w:ascii="Arial" w:hAnsi="Arial" w:cs="Arial"/>
          <w:sz w:val="22"/>
          <w:szCs w:val="22"/>
          <w:lang w:val="en-US" w:eastAsia="en-US"/>
        </w:rPr>
        <w:t xml:space="preserve"> </w:t>
      </w:r>
      <w:r w:rsidRPr="000D24C7">
        <w:rPr>
          <w:rFonts w:ascii="Arial" w:hAnsi="Arial" w:cs="Arial"/>
          <w:sz w:val="22"/>
          <w:szCs w:val="22"/>
          <w:lang w:val="en-US" w:eastAsia="en-US"/>
        </w:rPr>
        <w:t>in different table ranked by the p-value.</w:t>
      </w:r>
      <w:r>
        <w:rPr>
          <w:lang w:val="en-US" w:eastAsia="en-US"/>
        </w:rPr>
        <w:t xml:space="preserve"> </w:t>
      </w:r>
    </w:p>
    <w:p w14:paraId="75E384B3" w14:textId="6F3852A7" w:rsidR="00B27981" w:rsidRDefault="00B27981" w:rsidP="00ED16AB">
      <w:pPr>
        <w:rPr>
          <w:lang w:val="en-US" w:eastAsia="en-US"/>
        </w:rPr>
      </w:pPr>
    </w:p>
    <w:p w14:paraId="2E27007E" w14:textId="78560572" w:rsidR="00B27981" w:rsidRPr="00B81960" w:rsidRDefault="00B27981" w:rsidP="00ED16AB">
      <w:pPr>
        <w:pStyle w:val="Abstract-Head"/>
        <w:numPr>
          <w:ilvl w:val="0"/>
          <w:numId w:val="0"/>
        </w:numPr>
        <w:spacing w:before="0" w:line="240" w:lineRule="auto"/>
        <w:ind w:left="357" w:hanging="357"/>
        <w:rPr>
          <w:rFonts w:ascii="Arial" w:hAnsi="Arial" w:cs="Arial"/>
          <w:b w:val="0"/>
          <w:bCs/>
          <w:sz w:val="22"/>
          <w:szCs w:val="22"/>
        </w:rPr>
      </w:pPr>
      <w:r w:rsidRPr="00B81960">
        <w:rPr>
          <w:rFonts w:ascii="Arial" w:hAnsi="Arial" w:cs="Arial"/>
          <w:bCs/>
          <w:sz w:val="22"/>
          <w:szCs w:val="22"/>
        </w:rPr>
        <w:t xml:space="preserve">Table </w:t>
      </w:r>
      <w:r w:rsidR="00B1021A">
        <w:rPr>
          <w:rFonts w:ascii="Arial" w:hAnsi="Arial" w:cs="Arial"/>
          <w:bCs/>
          <w:sz w:val="22"/>
          <w:szCs w:val="22"/>
        </w:rPr>
        <w:t>12</w:t>
      </w:r>
      <w:r w:rsidRPr="00B81960">
        <w:rPr>
          <w:rFonts w:ascii="Arial" w:hAnsi="Arial" w:cs="Arial"/>
          <w:bCs/>
          <w:sz w:val="22"/>
          <w:szCs w:val="22"/>
        </w:rPr>
        <w:t>.</w:t>
      </w:r>
      <w:r w:rsidRPr="0089057D">
        <w:rPr>
          <w:bCs/>
        </w:rPr>
        <w:t> </w:t>
      </w:r>
      <w:r>
        <w:rPr>
          <w:rFonts w:ascii="Arial" w:hAnsi="Arial" w:cs="Arial"/>
          <w:b w:val="0"/>
          <w:bCs/>
          <w:sz w:val="22"/>
          <w:szCs w:val="22"/>
        </w:rPr>
        <w:t>Top ten of overrepresented GO categories</w:t>
      </w:r>
    </w:p>
    <w:tbl>
      <w:tblPr>
        <w:tblW w:w="10190" w:type="dxa"/>
        <w:tblCellMar>
          <w:left w:w="0" w:type="dxa"/>
          <w:right w:w="0" w:type="dxa"/>
        </w:tblCellMar>
        <w:tblLook w:val="0000" w:firstRow="0" w:lastRow="0" w:firstColumn="0" w:lastColumn="0" w:noHBand="0" w:noVBand="0"/>
      </w:tblPr>
      <w:tblGrid>
        <w:gridCol w:w="3828"/>
        <w:gridCol w:w="2835"/>
        <w:gridCol w:w="3527"/>
      </w:tblGrid>
      <w:tr w:rsidR="00B27981" w:rsidRPr="0089057D" w14:paraId="01DB5A5D" w14:textId="4736915C" w:rsidTr="000D24C7">
        <w:trPr>
          <w:trHeight w:val="367"/>
        </w:trPr>
        <w:tc>
          <w:tcPr>
            <w:tcW w:w="3828" w:type="dxa"/>
            <w:tcBorders>
              <w:top w:val="single" w:sz="4" w:space="0" w:color="auto"/>
              <w:bottom w:val="single" w:sz="4" w:space="0" w:color="auto"/>
            </w:tcBorders>
          </w:tcPr>
          <w:p w14:paraId="2E18A0BE" w14:textId="77777777" w:rsidR="00B27981" w:rsidRPr="0089057D" w:rsidRDefault="00B27981" w:rsidP="00ED16AB">
            <w:pPr>
              <w:pStyle w:val="TableColumnhead"/>
              <w:spacing w:line="240" w:lineRule="auto"/>
              <w:rPr>
                <w:rFonts w:ascii="Arial" w:hAnsi="Arial" w:cs="Arial"/>
                <w:sz w:val="22"/>
                <w:szCs w:val="22"/>
              </w:rPr>
            </w:pPr>
            <w:r>
              <w:rPr>
                <w:rFonts w:ascii="Arial" w:hAnsi="Arial" w:cs="Arial"/>
                <w:b/>
                <w:bCs/>
                <w:sz w:val="22"/>
                <w:szCs w:val="22"/>
              </w:rPr>
              <w:t>GO Biological Process</w:t>
            </w:r>
          </w:p>
        </w:tc>
        <w:tc>
          <w:tcPr>
            <w:tcW w:w="2835" w:type="dxa"/>
            <w:tcBorders>
              <w:top w:val="single" w:sz="4" w:space="0" w:color="auto"/>
              <w:bottom w:val="single" w:sz="4" w:space="0" w:color="auto"/>
            </w:tcBorders>
          </w:tcPr>
          <w:p w14:paraId="53D35318" w14:textId="0CCD7A14" w:rsidR="00B27981" w:rsidRDefault="00B27981" w:rsidP="00ED16AB">
            <w:pPr>
              <w:pStyle w:val="TableColumnhead"/>
              <w:spacing w:line="240" w:lineRule="auto"/>
              <w:rPr>
                <w:rFonts w:ascii="Arial" w:hAnsi="Arial" w:cs="Arial"/>
                <w:b/>
                <w:bCs/>
                <w:sz w:val="22"/>
                <w:szCs w:val="22"/>
              </w:rPr>
            </w:pPr>
            <w:r>
              <w:rPr>
                <w:rFonts w:ascii="Arial" w:hAnsi="Arial" w:cs="Arial"/>
                <w:b/>
                <w:bCs/>
                <w:sz w:val="22"/>
                <w:szCs w:val="22"/>
              </w:rPr>
              <w:t>Cellular Component</w:t>
            </w:r>
          </w:p>
        </w:tc>
        <w:tc>
          <w:tcPr>
            <w:tcW w:w="3527" w:type="dxa"/>
            <w:tcBorders>
              <w:top w:val="single" w:sz="4" w:space="0" w:color="auto"/>
              <w:bottom w:val="single" w:sz="4" w:space="0" w:color="auto"/>
            </w:tcBorders>
          </w:tcPr>
          <w:p w14:paraId="1373434D" w14:textId="45AB775F" w:rsidR="00B27981" w:rsidRDefault="00B27981" w:rsidP="00ED16AB">
            <w:pPr>
              <w:pStyle w:val="TableColumnhead"/>
              <w:spacing w:line="240" w:lineRule="auto"/>
              <w:rPr>
                <w:rFonts w:ascii="Arial" w:hAnsi="Arial" w:cs="Arial"/>
                <w:b/>
                <w:bCs/>
                <w:sz w:val="22"/>
                <w:szCs w:val="22"/>
              </w:rPr>
            </w:pPr>
            <w:r>
              <w:rPr>
                <w:rFonts w:ascii="Arial" w:hAnsi="Arial" w:cs="Arial"/>
                <w:b/>
                <w:bCs/>
                <w:sz w:val="22"/>
                <w:szCs w:val="22"/>
              </w:rPr>
              <w:t>Molecular Function</w:t>
            </w:r>
          </w:p>
        </w:tc>
      </w:tr>
      <w:tr w:rsidR="00B27981" w:rsidRPr="00B27981" w14:paraId="22DFC69E" w14:textId="47E9A263" w:rsidTr="000D24C7">
        <w:trPr>
          <w:trHeight w:val="250"/>
        </w:trPr>
        <w:tc>
          <w:tcPr>
            <w:tcW w:w="3828" w:type="dxa"/>
            <w:tcBorders>
              <w:top w:val="single" w:sz="4" w:space="0" w:color="auto"/>
            </w:tcBorders>
          </w:tcPr>
          <w:p w14:paraId="76E0A325" w14:textId="4A7099B6" w:rsidR="00B27981" w:rsidRPr="00ED16AB" w:rsidRDefault="00081AAD" w:rsidP="00ED16AB">
            <w:pPr>
              <w:pStyle w:val="Tablebodyfirst"/>
              <w:spacing w:line="240" w:lineRule="auto"/>
              <w:rPr>
                <w:rFonts w:ascii="Arial" w:hAnsi="Arial" w:cs="Arial"/>
                <w:sz w:val="20"/>
              </w:rPr>
            </w:pPr>
            <w:r w:rsidRPr="00ED16AB">
              <w:rPr>
                <w:rFonts w:ascii="Arial" w:hAnsi="Arial" w:cs="Arial"/>
                <w:sz w:val="20"/>
              </w:rPr>
              <w:t>transmembrane receptor protein tyrosine kinase signaling pathway</w:t>
            </w:r>
          </w:p>
        </w:tc>
        <w:tc>
          <w:tcPr>
            <w:tcW w:w="2835" w:type="dxa"/>
            <w:tcBorders>
              <w:top w:val="single" w:sz="4" w:space="0" w:color="auto"/>
            </w:tcBorders>
          </w:tcPr>
          <w:p w14:paraId="227FFD08" w14:textId="34CD1AE2" w:rsidR="00B27981" w:rsidRPr="00ED16AB" w:rsidRDefault="00081AAD" w:rsidP="00ED16AB">
            <w:pPr>
              <w:pStyle w:val="Tablebodyfirst"/>
              <w:spacing w:line="240" w:lineRule="auto"/>
              <w:rPr>
                <w:rFonts w:ascii="Arial" w:hAnsi="Arial" w:cs="Arial"/>
                <w:sz w:val="20"/>
              </w:rPr>
            </w:pPr>
            <w:r w:rsidRPr="00ED16AB">
              <w:rPr>
                <w:rFonts w:ascii="Arial" w:hAnsi="Arial" w:cs="Arial"/>
                <w:sz w:val="20"/>
              </w:rPr>
              <w:t>Focal adhesion</w:t>
            </w:r>
          </w:p>
        </w:tc>
        <w:tc>
          <w:tcPr>
            <w:tcW w:w="3527" w:type="dxa"/>
            <w:tcBorders>
              <w:top w:val="single" w:sz="4" w:space="0" w:color="auto"/>
            </w:tcBorders>
          </w:tcPr>
          <w:p w14:paraId="69077964" w14:textId="2EA9E0B7" w:rsidR="00B27981" w:rsidRPr="00ED16AB" w:rsidRDefault="00B27981" w:rsidP="00ED16AB">
            <w:pPr>
              <w:pStyle w:val="Tablebodyfirst"/>
              <w:spacing w:line="240" w:lineRule="auto"/>
              <w:rPr>
                <w:rFonts w:ascii="Arial" w:hAnsi="Arial" w:cs="Arial"/>
                <w:sz w:val="20"/>
              </w:rPr>
            </w:pPr>
            <w:r w:rsidRPr="00ED16AB">
              <w:rPr>
                <w:rFonts w:ascii="Arial" w:hAnsi="Arial" w:cs="Arial"/>
                <w:sz w:val="20"/>
              </w:rPr>
              <w:t>Cadherin binding</w:t>
            </w:r>
          </w:p>
        </w:tc>
      </w:tr>
      <w:tr w:rsidR="00B27981" w:rsidRPr="00B27981" w14:paraId="2D688BB9" w14:textId="5EC8F1D4" w:rsidTr="000D24C7">
        <w:trPr>
          <w:trHeight w:val="322"/>
        </w:trPr>
        <w:tc>
          <w:tcPr>
            <w:tcW w:w="3828" w:type="dxa"/>
          </w:tcPr>
          <w:p w14:paraId="30E71DA2" w14:textId="088B9B31" w:rsidR="00B27981" w:rsidRPr="00ED16AB" w:rsidRDefault="00081AAD" w:rsidP="00ED16AB">
            <w:pPr>
              <w:pStyle w:val="Tablebody"/>
              <w:spacing w:line="240" w:lineRule="auto"/>
              <w:rPr>
                <w:rFonts w:ascii="Arial" w:hAnsi="Arial" w:cs="Arial"/>
                <w:sz w:val="20"/>
              </w:rPr>
            </w:pPr>
            <w:r w:rsidRPr="00ED16AB">
              <w:rPr>
                <w:rFonts w:ascii="Arial" w:hAnsi="Arial" w:cs="Arial"/>
                <w:sz w:val="20"/>
              </w:rPr>
              <w:t>ERBB signaling pathway</w:t>
            </w:r>
          </w:p>
        </w:tc>
        <w:tc>
          <w:tcPr>
            <w:tcW w:w="2835" w:type="dxa"/>
          </w:tcPr>
          <w:p w14:paraId="566A7615" w14:textId="27A35DC3" w:rsidR="00B27981" w:rsidRPr="00ED16AB" w:rsidRDefault="00081AAD" w:rsidP="00ED16AB">
            <w:pPr>
              <w:pStyle w:val="Tablebody"/>
              <w:spacing w:line="240" w:lineRule="auto"/>
              <w:rPr>
                <w:rFonts w:ascii="Arial" w:hAnsi="Arial" w:cs="Arial"/>
                <w:sz w:val="20"/>
              </w:rPr>
            </w:pPr>
            <w:r w:rsidRPr="00ED16AB">
              <w:rPr>
                <w:rFonts w:ascii="Arial" w:hAnsi="Arial" w:cs="Arial"/>
                <w:sz w:val="20"/>
              </w:rPr>
              <w:t>Catenin complex</w:t>
            </w:r>
          </w:p>
        </w:tc>
        <w:tc>
          <w:tcPr>
            <w:tcW w:w="3527" w:type="dxa"/>
          </w:tcPr>
          <w:p w14:paraId="5DF23F8F" w14:textId="2419B2CA" w:rsidR="00B27981" w:rsidRPr="00ED16AB" w:rsidRDefault="00B27981" w:rsidP="00ED16AB">
            <w:pPr>
              <w:pStyle w:val="Tablebody"/>
              <w:spacing w:line="240" w:lineRule="auto"/>
              <w:rPr>
                <w:rFonts w:ascii="Arial" w:hAnsi="Arial" w:cs="Arial"/>
                <w:sz w:val="20"/>
              </w:rPr>
            </w:pPr>
            <w:proofErr w:type="spellStart"/>
            <w:r w:rsidRPr="00ED16AB">
              <w:rPr>
                <w:rFonts w:ascii="Arial" w:hAnsi="Arial" w:cs="Arial"/>
                <w:sz w:val="20"/>
              </w:rPr>
              <w:t>Phosphotyrosine</w:t>
            </w:r>
            <w:proofErr w:type="spellEnd"/>
            <w:r w:rsidRPr="00ED16AB">
              <w:rPr>
                <w:rFonts w:ascii="Arial" w:hAnsi="Arial" w:cs="Arial"/>
                <w:sz w:val="20"/>
              </w:rPr>
              <w:t xml:space="preserve"> </w:t>
            </w:r>
            <w:proofErr w:type="spellStart"/>
            <w:r w:rsidRPr="00ED16AB">
              <w:rPr>
                <w:rFonts w:ascii="Arial" w:hAnsi="Arial" w:cs="Arial"/>
                <w:sz w:val="20"/>
              </w:rPr>
              <w:t>resi</w:t>
            </w:r>
            <w:r w:rsidR="00081AAD" w:rsidRPr="00ED16AB">
              <w:rPr>
                <w:rFonts w:ascii="Arial" w:hAnsi="Arial" w:cs="Arial"/>
                <w:sz w:val="20"/>
              </w:rPr>
              <w:t>u</w:t>
            </w:r>
            <w:r w:rsidRPr="00ED16AB">
              <w:rPr>
                <w:rFonts w:ascii="Arial" w:hAnsi="Arial" w:cs="Arial"/>
                <w:sz w:val="20"/>
              </w:rPr>
              <w:t>de</w:t>
            </w:r>
            <w:proofErr w:type="spellEnd"/>
            <w:r w:rsidRPr="00ED16AB">
              <w:rPr>
                <w:rFonts w:ascii="Arial" w:hAnsi="Arial" w:cs="Arial"/>
                <w:sz w:val="20"/>
              </w:rPr>
              <w:t xml:space="preserve"> binding</w:t>
            </w:r>
          </w:p>
        </w:tc>
      </w:tr>
      <w:tr w:rsidR="00B27981" w:rsidRPr="00B27981" w14:paraId="7F7082F2" w14:textId="317D4038" w:rsidTr="000D24C7">
        <w:trPr>
          <w:trHeight w:val="354"/>
        </w:trPr>
        <w:tc>
          <w:tcPr>
            <w:tcW w:w="3828" w:type="dxa"/>
          </w:tcPr>
          <w:p w14:paraId="04530196" w14:textId="064451F3" w:rsidR="00B27981" w:rsidRPr="00ED16AB" w:rsidRDefault="00081AAD" w:rsidP="00ED16AB">
            <w:pPr>
              <w:pStyle w:val="Tablebody"/>
              <w:spacing w:line="240" w:lineRule="auto"/>
              <w:rPr>
                <w:rFonts w:ascii="Arial" w:hAnsi="Arial" w:cs="Arial"/>
                <w:sz w:val="20"/>
              </w:rPr>
            </w:pPr>
            <w:r w:rsidRPr="00ED16AB">
              <w:rPr>
                <w:rFonts w:ascii="Arial" w:hAnsi="Arial" w:cs="Arial"/>
                <w:sz w:val="20"/>
              </w:rPr>
              <w:t>Enzyme linked receptor protein signaling pathway</w:t>
            </w:r>
          </w:p>
        </w:tc>
        <w:tc>
          <w:tcPr>
            <w:tcW w:w="2835" w:type="dxa"/>
          </w:tcPr>
          <w:p w14:paraId="4F5175AD" w14:textId="68F744F4" w:rsidR="00B27981" w:rsidRPr="00ED16AB" w:rsidRDefault="00081AAD" w:rsidP="00ED16AB">
            <w:pPr>
              <w:pStyle w:val="Tablebody"/>
              <w:spacing w:line="240" w:lineRule="auto"/>
              <w:rPr>
                <w:rFonts w:ascii="Arial" w:hAnsi="Arial" w:cs="Arial"/>
                <w:sz w:val="20"/>
              </w:rPr>
            </w:pPr>
            <w:r w:rsidRPr="00ED16AB">
              <w:rPr>
                <w:rFonts w:ascii="Arial" w:hAnsi="Arial" w:cs="Arial"/>
                <w:sz w:val="20"/>
              </w:rPr>
              <w:t>Actin cytoskeleton</w:t>
            </w:r>
          </w:p>
        </w:tc>
        <w:tc>
          <w:tcPr>
            <w:tcW w:w="3527" w:type="dxa"/>
          </w:tcPr>
          <w:p w14:paraId="2D157412" w14:textId="3C922BCB" w:rsidR="00B27981" w:rsidRPr="00ED16AB" w:rsidRDefault="00081AAD" w:rsidP="00ED16AB">
            <w:pPr>
              <w:pStyle w:val="Tablebody"/>
              <w:spacing w:line="240" w:lineRule="auto"/>
              <w:rPr>
                <w:rFonts w:ascii="Arial" w:hAnsi="Arial" w:cs="Arial"/>
                <w:sz w:val="20"/>
              </w:rPr>
            </w:pPr>
            <w:r w:rsidRPr="00ED16AB">
              <w:rPr>
                <w:rFonts w:ascii="Arial" w:hAnsi="Arial" w:cs="Arial"/>
                <w:sz w:val="20"/>
              </w:rPr>
              <w:t>Protein tyrosine kinase activity</w:t>
            </w:r>
          </w:p>
        </w:tc>
      </w:tr>
      <w:tr w:rsidR="00B27981" w:rsidRPr="00B27981" w14:paraId="09770C9F" w14:textId="2B129435" w:rsidTr="000D24C7">
        <w:trPr>
          <w:trHeight w:val="387"/>
        </w:trPr>
        <w:tc>
          <w:tcPr>
            <w:tcW w:w="3828" w:type="dxa"/>
          </w:tcPr>
          <w:p w14:paraId="6B647F5D" w14:textId="070E4BB5" w:rsidR="00B27981" w:rsidRPr="00ED16AB" w:rsidRDefault="00081AAD" w:rsidP="00ED16AB">
            <w:pPr>
              <w:pStyle w:val="Tablebody"/>
              <w:spacing w:line="240" w:lineRule="auto"/>
              <w:rPr>
                <w:rFonts w:ascii="Arial" w:hAnsi="Arial" w:cs="Arial"/>
                <w:sz w:val="20"/>
              </w:rPr>
            </w:pPr>
            <w:r w:rsidRPr="00ED16AB">
              <w:rPr>
                <w:rFonts w:ascii="Arial" w:hAnsi="Arial" w:cs="Arial"/>
                <w:sz w:val="20"/>
              </w:rPr>
              <w:t>Epidermal growth factor receptor signaling pathway</w:t>
            </w:r>
          </w:p>
        </w:tc>
        <w:tc>
          <w:tcPr>
            <w:tcW w:w="2835" w:type="dxa"/>
          </w:tcPr>
          <w:p w14:paraId="6E7E420A" w14:textId="6F33C668" w:rsidR="00B27981" w:rsidRPr="00ED16AB" w:rsidRDefault="00081AAD" w:rsidP="00ED16AB">
            <w:pPr>
              <w:pStyle w:val="Tablebody"/>
              <w:spacing w:line="240" w:lineRule="auto"/>
              <w:rPr>
                <w:rFonts w:ascii="Arial" w:hAnsi="Arial" w:cs="Arial"/>
                <w:sz w:val="20"/>
              </w:rPr>
            </w:pPr>
            <w:r w:rsidRPr="00ED16AB">
              <w:rPr>
                <w:rFonts w:ascii="Arial" w:hAnsi="Arial" w:cs="Arial"/>
                <w:sz w:val="20"/>
              </w:rPr>
              <w:t>Actomyosin</w:t>
            </w:r>
          </w:p>
        </w:tc>
        <w:tc>
          <w:tcPr>
            <w:tcW w:w="3527" w:type="dxa"/>
          </w:tcPr>
          <w:p w14:paraId="02CC7B8A" w14:textId="70E1FCD0" w:rsidR="00B27981" w:rsidRPr="00ED16AB" w:rsidRDefault="00081AAD" w:rsidP="00ED16AB">
            <w:pPr>
              <w:pStyle w:val="Tablebody"/>
              <w:spacing w:line="240" w:lineRule="auto"/>
              <w:rPr>
                <w:rFonts w:ascii="Arial" w:hAnsi="Arial" w:cs="Arial"/>
                <w:sz w:val="20"/>
              </w:rPr>
            </w:pPr>
            <w:r w:rsidRPr="00ED16AB">
              <w:rPr>
                <w:rFonts w:ascii="Arial" w:hAnsi="Arial" w:cs="Arial"/>
                <w:sz w:val="20"/>
              </w:rPr>
              <w:t>Protein phosphorylated amino acid binding</w:t>
            </w:r>
          </w:p>
        </w:tc>
      </w:tr>
      <w:tr w:rsidR="00B27981" w:rsidRPr="00B27981" w14:paraId="53137516" w14:textId="79AC1F24" w:rsidTr="000D24C7">
        <w:trPr>
          <w:trHeight w:val="293"/>
        </w:trPr>
        <w:tc>
          <w:tcPr>
            <w:tcW w:w="3828" w:type="dxa"/>
          </w:tcPr>
          <w:p w14:paraId="2BBED58E" w14:textId="3BFC2387" w:rsidR="00B27981" w:rsidRPr="00ED16AB" w:rsidRDefault="00081AAD" w:rsidP="00ED16AB">
            <w:pPr>
              <w:pStyle w:val="Tablebodylast"/>
              <w:spacing w:line="240" w:lineRule="auto"/>
              <w:rPr>
                <w:rFonts w:ascii="Arial" w:hAnsi="Arial" w:cs="Arial"/>
                <w:sz w:val="20"/>
              </w:rPr>
            </w:pPr>
            <w:r w:rsidRPr="00ED16AB">
              <w:rPr>
                <w:rFonts w:ascii="Arial" w:hAnsi="Arial" w:cs="Arial"/>
                <w:sz w:val="20"/>
              </w:rPr>
              <w:t>Fc-gamma receptor signaling pathway involved in phagocytosis</w:t>
            </w:r>
          </w:p>
        </w:tc>
        <w:tc>
          <w:tcPr>
            <w:tcW w:w="2835" w:type="dxa"/>
          </w:tcPr>
          <w:p w14:paraId="49471086" w14:textId="2C31FEDD" w:rsidR="00B27981" w:rsidRPr="00ED16AB" w:rsidRDefault="00081AAD" w:rsidP="00ED16AB">
            <w:pPr>
              <w:pStyle w:val="Tablebodylast"/>
              <w:spacing w:line="240" w:lineRule="auto"/>
              <w:rPr>
                <w:rFonts w:ascii="Arial" w:hAnsi="Arial" w:cs="Arial"/>
                <w:sz w:val="20"/>
              </w:rPr>
            </w:pPr>
            <w:r w:rsidRPr="00ED16AB">
              <w:rPr>
                <w:rFonts w:ascii="Arial" w:hAnsi="Arial" w:cs="Arial"/>
                <w:sz w:val="20"/>
              </w:rPr>
              <w:t>Cytoskeleton</w:t>
            </w:r>
          </w:p>
        </w:tc>
        <w:tc>
          <w:tcPr>
            <w:tcW w:w="3527" w:type="dxa"/>
          </w:tcPr>
          <w:p w14:paraId="5B33A941" w14:textId="3DD3D116" w:rsidR="00B27981" w:rsidRPr="00ED16AB" w:rsidRDefault="00081AAD" w:rsidP="00ED16AB">
            <w:pPr>
              <w:pStyle w:val="Tablebodylast"/>
              <w:spacing w:line="240" w:lineRule="auto"/>
              <w:rPr>
                <w:rFonts w:ascii="Arial" w:hAnsi="Arial" w:cs="Arial"/>
                <w:sz w:val="20"/>
              </w:rPr>
            </w:pPr>
            <w:r w:rsidRPr="00ED16AB">
              <w:rPr>
                <w:rFonts w:ascii="Arial" w:hAnsi="Arial" w:cs="Arial"/>
                <w:sz w:val="20"/>
              </w:rPr>
              <w:t>Phosphatidylinositol 3-kinase activity</w:t>
            </w:r>
          </w:p>
        </w:tc>
      </w:tr>
      <w:tr w:rsidR="00B27981" w:rsidRPr="0089057D" w14:paraId="043B2BA4" w14:textId="67F11939" w:rsidTr="000D24C7">
        <w:trPr>
          <w:trHeight w:val="293"/>
        </w:trPr>
        <w:tc>
          <w:tcPr>
            <w:tcW w:w="3828" w:type="dxa"/>
          </w:tcPr>
          <w:p w14:paraId="3ACDCCEB" w14:textId="3CEE41DD" w:rsidR="00B27981" w:rsidRPr="00ED16AB" w:rsidRDefault="00081AAD" w:rsidP="00ED16AB">
            <w:pPr>
              <w:pStyle w:val="Tablebodylast"/>
              <w:spacing w:line="240" w:lineRule="auto"/>
              <w:rPr>
                <w:rFonts w:ascii="Arial" w:hAnsi="Arial" w:cs="Arial"/>
                <w:sz w:val="20"/>
              </w:rPr>
            </w:pPr>
            <w:r w:rsidRPr="00ED16AB">
              <w:rPr>
                <w:rFonts w:ascii="Arial" w:hAnsi="Arial" w:cs="Arial"/>
                <w:sz w:val="20"/>
              </w:rPr>
              <w:t>Fc-gamma receptor signaling pathway</w:t>
            </w:r>
          </w:p>
        </w:tc>
        <w:tc>
          <w:tcPr>
            <w:tcW w:w="2835" w:type="dxa"/>
          </w:tcPr>
          <w:p w14:paraId="4A7C752D" w14:textId="26F369BB" w:rsidR="00B27981" w:rsidRPr="00ED16AB" w:rsidRDefault="00081AAD" w:rsidP="00ED16AB">
            <w:pPr>
              <w:pStyle w:val="Tablebodylast"/>
              <w:spacing w:line="240" w:lineRule="auto"/>
              <w:rPr>
                <w:rFonts w:ascii="Arial" w:hAnsi="Arial" w:cs="Arial"/>
                <w:sz w:val="20"/>
              </w:rPr>
            </w:pPr>
            <w:r w:rsidRPr="00ED16AB">
              <w:rPr>
                <w:rFonts w:ascii="Arial" w:hAnsi="Arial" w:cs="Arial"/>
                <w:sz w:val="20"/>
              </w:rPr>
              <w:t>Contractile actin filament bundle</w:t>
            </w:r>
          </w:p>
        </w:tc>
        <w:tc>
          <w:tcPr>
            <w:tcW w:w="3527" w:type="dxa"/>
          </w:tcPr>
          <w:p w14:paraId="27618E27" w14:textId="4615DDFA" w:rsidR="00B27981" w:rsidRPr="00ED16AB" w:rsidRDefault="00081AAD" w:rsidP="00ED16AB">
            <w:pPr>
              <w:pStyle w:val="Tablebodylast"/>
              <w:spacing w:line="240" w:lineRule="auto"/>
              <w:rPr>
                <w:rFonts w:ascii="Arial" w:hAnsi="Arial" w:cs="Arial"/>
                <w:sz w:val="20"/>
              </w:rPr>
            </w:pPr>
            <w:r w:rsidRPr="00ED16AB">
              <w:rPr>
                <w:rFonts w:ascii="Arial" w:hAnsi="Arial" w:cs="Arial"/>
                <w:sz w:val="20"/>
              </w:rPr>
              <w:t>Phosphatidylinositol-4,5-bisphosphate 3-kinase activity</w:t>
            </w:r>
          </w:p>
        </w:tc>
      </w:tr>
      <w:tr w:rsidR="00B27981" w:rsidRPr="0089057D" w14:paraId="2CE6B966" w14:textId="64973DF7" w:rsidTr="000D24C7">
        <w:trPr>
          <w:trHeight w:val="293"/>
        </w:trPr>
        <w:tc>
          <w:tcPr>
            <w:tcW w:w="3828" w:type="dxa"/>
          </w:tcPr>
          <w:p w14:paraId="162F3A92" w14:textId="4B868573" w:rsidR="00B27981" w:rsidRPr="00ED16AB" w:rsidRDefault="00081AAD" w:rsidP="00ED16AB">
            <w:pPr>
              <w:pStyle w:val="Tablebodylast"/>
              <w:spacing w:line="240" w:lineRule="auto"/>
              <w:rPr>
                <w:rFonts w:ascii="Arial" w:hAnsi="Arial" w:cs="Arial"/>
                <w:sz w:val="20"/>
              </w:rPr>
            </w:pPr>
            <w:r w:rsidRPr="00ED16AB">
              <w:rPr>
                <w:rFonts w:ascii="Arial" w:hAnsi="Arial" w:cs="Arial"/>
                <w:sz w:val="20"/>
              </w:rPr>
              <w:t>Fc receptor mediated stimulatory signaling pathway</w:t>
            </w:r>
          </w:p>
        </w:tc>
        <w:tc>
          <w:tcPr>
            <w:tcW w:w="2835" w:type="dxa"/>
          </w:tcPr>
          <w:p w14:paraId="02FD9690" w14:textId="6282F7CA" w:rsidR="00B27981" w:rsidRPr="00ED16AB" w:rsidRDefault="00081AAD" w:rsidP="00ED16AB">
            <w:pPr>
              <w:pStyle w:val="Tablebodylast"/>
              <w:spacing w:line="240" w:lineRule="auto"/>
              <w:rPr>
                <w:rFonts w:ascii="Arial" w:hAnsi="Arial" w:cs="Arial"/>
                <w:sz w:val="20"/>
              </w:rPr>
            </w:pPr>
            <w:r w:rsidRPr="00ED16AB">
              <w:rPr>
                <w:rFonts w:ascii="Arial" w:hAnsi="Arial" w:cs="Arial"/>
                <w:sz w:val="20"/>
              </w:rPr>
              <w:t>Stress fiber</w:t>
            </w:r>
          </w:p>
        </w:tc>
        <w:tc>
          <w:tcPr>
            <w:tcW w:w="3527" w:type="dxa"/>
          </w:tcPr>
          <w:p w14:paraId="193117BB" w14:textId="461F2A4F" w:rsidR="00B27981" w:rsidRPr="00ED16AB" w:rsidRDefault="00081AAD" w:rsidP="00ED16AB">
            <w:pPr>
              <w:pStyle w:val="Tablebodylast"/>
              <w:spacing w:line="240" w:lineRule="auto"/>
              <w:rPr>
                <w:rFonts w:ascii="Arial" w:hAnsi="Arial" w:cs="Arial"/>
                <w:sz w:val="20"/>
              </w:rPr>
            </w:pPr>
            <w:r w:rsidRPr="00ED16AB">
              <w:rPr>
                <w:rFonts w:ascii="Arial" w:hAnsi="Arial" w:cs="Arial"/>
                <w:sz w:val="20"/>
              </w:rPr>
              <w:t>Phosphatidylinositol bisphosphate kinase activity</w:t>
            </w:r>
          </w:p>
        </w:tc>
      </w:tr>
      <w:tr w:rsidR="00B27981" w:rsidRPr="00081AAD" w14:paraId="16B08F47" w14:textId="0B682319" w:rsidTr="000D24C7">
        <w:trPr>
          <w:trHeight w:val="293"/>
        </w:trPr>
        <w:tc>
          <w:tcPr>
            <w:tcW w:w="3828" w:type="dxa"/>
          </w:tcPr>
          <w:p w14:paraId="3DA8FAF6" w14:textId="2279A7B8" w:rsidR="00B27981" w:rsidRPr="00ED16AB" w:rsidRDefault="00081AAD" w:rsidP="00ED16AB">
            <w:pPr>
              <w:pStyle w:val="Tablebodylast"/>
              <w:spacing w:line="240" w:lineRule="auto"/>
              <w:rPr>
                <w:rFonts w:ascii="Arial" w:hAnsi="Arial" w:cs="Arial"/>
                <w:sz w:val="20"/>
              </w:rPr>
            </w:pPr>
            <w:r w:rsidRPr="00ED16AB">
              <w:rPr>
                <w:rFonts w:ascii="Arial" w:hAnsi="Arial" w:cs="Arial"/>
                <w:sz w:val="20"/>
              </w:rPr>
              <w:t>Peptidyl-tyrosine phosphorylation</w:t>
            </w:r>
          </w:p>
        </w:tc>
        <w:tc>
          <w:tcPr>
            <w:tcW w:w="2835" w:type="dxa"/>
          </w:tcPr>
          <w:p w14:paraId="0646FBFA" w14:textId="6E389276" w:rsidR="00B27981" w:rsidRPr="00ED16AB" w:rsidRDefault="00081AAD" w:rsidP="00ED16AB">
            <w:pPr>
              <w:pStyle w:val="Tablebodylast"/>
              <w:spacing w:line="240" w:lineRule="auto"/>
              <w:rPr>
                <w:rFonts w:ascii="Arial" w:hAnsi="Arial" w:cs="Arial"/>
                <w:sz w:val="20"/>
              </w:rPr>
            </w:pPr>
            <w:r w:rsidRPr="00ED16AB">
              <w:rPr>
                <w:rFonts w:ascii="Arial" w:hAnsi="Arial" w:cs="Arial"/>
                <w:sz w:val="20"/>
              </w:rPr>
              <w:t>Cortical actin cytoskeleton</w:t>
            </w:r>
          </w:p>
        </w:tc>
        <w:tc>
          <w:tcPr>
            <w:tcW w:w="3527" w:type="dxa"/>
          </w:tcPr>
          <w:p w14:paraId="35173878" w14:textId="125DA2F8" w:rsidR="00B27981" w:rsidRPr="00ED16AB" w:rsidRDefault="00081AAD" w:rsidP="00ED16AB">
            <w:pPr>
              <w:pStyle w:val="Tablebodylast"/>
              <w:spacing w:line="240" w:lineRule="auto"/>
              <w:rPr>
                <w:rFonts w:ascii="Arial" w:hAnsi="Arial" w:cs="Arial"/>
                <w:sz w:val="20"/>
                <w:lang w:val="it-IT"/>
              </w:rPr>
            </w:pPr>
            <w:r w:rsidRPr="00ED16AB">
              <w:rPr>
                <w:rFonts w:ascii="Arial" w:hAnsi="Arial" w:cs="Arial"/>
                <w:sz w:val="20"/>
                <w:lang w:val="it-IT"/>
              </w:rPr>
              <w:t xml:space="preserve">Non-membrane </w:t>
            </w:r>
            <w:proofErr w:type="spellStart"/>
            <w:r w:rsidRPr="00ED16AB">
              <w:rPr>
                <w:rFonts w:ascii="Arial" w:hAnsi="Arial" w:cs="Arial"/>
                <w:sz w:val="20"/>
                <w:lang w:val="it-IT"/>
              </w:rPr>
              <w:t>spanning</w:t>
            </w:r>
            <w:proofErr w:type="spellEnd"/>
            <w:r w:rsidRPr="00ED16AB">
              <w:rPr>
                <w:rFonts w:ascii="Arial" w:hAnsi="Arial" w:cs="Arial"/>
                <w:sz w:val="20"/>
                <w:lang w:val="it-IT"/>
              </w:rPr>
              <w:t xml:space="preserve"> </w:t>
            </w:r>
            <w:proofErr w:type="spellStart"/>
            <w:r w:rsidRPr="00ED16AB">
              <w:rPr>
                <w:rFonts w:ascii="Arial" w:hAnsi="Arial" w:cs="Arial"/>
                <w:sz w:val="20"/>
                <w:lang w:val="it-IT"/>
              </w:rPr>
              <w:t>protein</w:t>
            </w:r>
            <w:proofErr w:type="spellEnd"/>
            <w:r w:rsidRPr="00ED16AB">
              <w:rPr>
                <w:rFonts w:ascii="Arial" w:hAnsi="Arial" w:cs="Arial"/>
                <w:sz w:val="20"/>
                <w:lang w:val="it-IT"/>
              </w:rPr>
              <w:t xml:space="preserve"> </w:t>
            </w:r>
            <w:proofErr w:type="spellStart"/>
            <w:r w:rsidRPr="00ED16AB">
              <w:rPr>
                <w:rFonts w:ascii="Arial" w:hAnsi="Arial" w:cs="Arial"/>
                <w:sz w:val="20"/>
                <w:lang w:val="it-IT"/>
              </w:rPr>
              <w:t>tyrosine</w:t>
            </w:r>
            <w:proofErr w:type="spellEnd"/>
            <w:r w:rsidRPr="00ED16AB">
              <w:rPr>
                <w:rFonts w:ascii="Arial" w:hAnsi="Arial" w:cs="Arial"/>
                <w:sz w:val="20"/>
                <w:lang w:val="it-IT"/>
              </w:rPr>
              <w:t xml:space="preserve"> </w:t>
            </w:r>
            <w:proofErr w:type="spellStart"/>
            <w:r w:rsidRPr="00ED16AB">
              <w:rPr>
                <w:rFonts w:ascii="Arial" w:hAnsi="Arial" w:cs="Arial"/>
                <w:sz w:val="20"/>
                <w:lang w:val="it-IT"/>
              </w:rPr>
              <w:t>kinase</w:t>
            </w:r>
            <w:proofErr w:type="spellEnd"/>
            <w:r w:rsidRPr="00ED16AB">
              <w:rPr>
                <w:rFonts w:ascii="Arial" w:hAnsi="Arial" w:cs="Arial"/>
                <w:sz w:val="20"/>
                <w:lang w:val="it-IT"/>
              </w:rPr>
              <w:t xml:space="preserve"> </w:t>
            </w:r>
            <w:proofErr w:type="spellStart"/>
            <w:r w:rsidRPr="00ED16AB">
              <w:rPr>
                <w:rFonts w:ascii="Arial" w:hAnsi="Arial" w:cs="Arial"/>
                <w:sz w:val="20"/>
                <w:lang w:val="it-IT"/>
              </w:rPr>
              <w:t>activity</w:t>
            </w:r>
            <w:proofErr w:type="spellEnd"/>
          </w:p>
        </w:tc>
      </w:tr>
      <w:tr w:rsidR="00081AAD" w:rsidRPr="00081AAD" w14:paraId="1EEC7E2E" w14:textId="77777777" w:rsidTr="000D24C7">
        <w:trPr>
          <w:trHeight w:val="293"/>
        </w:trPr>
        <w:tc>
          <w:tcPr>
            <w:tcW w:w="3828" w:type="dxa"/>
          </w:tcPr>
          <w:p w14:paraId="3FE642A2" w14:textId="085FF267" w:rsidR="00081AAD" w:rsidRPr="00ED16AB" w:rsidRDefault="00081AAD" w:rsidP="00ED16AB">
            <w:pPr>
              <w:pStyle w:val="Tablebodylast"/>
              <w:spacing w:line="240" w:lineRule="auto"/>
              <w:rPr>
                <w:rFonts w:ascii="Arial" w:hAnsi="Arial" w:cs="Arial"/>
                <w:sz w:val="20"/>
              </w:rPr>
            </w:pPr>
            <w:proofErr w:type="spellStart"/>
            <w:r w:rsidRPr="00ED16AB">
              <w:rPr>
                <w:rFonts w:ascii="Arial" w:hAnsi="Arial" w:cs="Arial"/>
                <w:sz w:val="20"/>
              </w:rPr>
              <w:t>Adherens</w:t>
            </w:r>
            <w:proofErr w:type="spellEnd"/>
            <w:r w:rsidRPr="00ED16AB">
              <w:rPr>
                <w:rFonts w:ascii="Arial" w:hAnsi="Arial" w:cs="Arial"/>
                <w:sz w:val="20"/>
              </w:rPr>
              <w:t xml:space="preserve"> junction organization</w:t>
            </w:r>
          </w:p>
        </w:tc>
        <w:tc>
          <w:tcPr>
            <w:tcW w:w="2835" w:type="dxa"/>
          </w:tcPr>
          <w:p w14:paraId="7F970ACD" w14:textId="17C574BF" w:rsidR="00081AAD" w:rsidRPr="00ED16AB" w:rsidRDefault="00081AAD" w:rsidP="00ED16AB">
            <w:pPr>
              <w:pStyle w:val="Tablebodylast"/>
              <w:spacing w:line="240" w:lineRule="auto"/>
              <w:rPr>
                <w:rFonts w:ascii="Arial" w:hAnsi="Arial" w:cs="Arial"/>
                <w:sz w:val="20"/>
              </w:rPr>
            </w:pPr>
            <w:r w:rsidRPr="00ED16AB">
              <w:rPr>
                <w:rFonts w:ascii="Arial" w:hAnsi="Arial" w:cs="Arial"/>
                <w:sz w:val="20"/>
              </w:rPr>
              <w:t>Membrane raft</w:t>
            </w:r>
          </w:p>
        </w:tc>
        <w:tc>
          <w:tcPr>
            <w:tcW w:w="3527" w:type="dxa"/>
          </w:tcPr>
          <w:p w14:paraId="60866563" w14:textId="0C18AD93" w:rsidR="00081AAD" w:rsidRPr="00ED16AB" w:rsidRDefault="00081AAD" w:rsidP="00ED16AB">
            <w:pPr>
              <w:pStyle w:val="Tablebodylast"/>
              <w:spacing w:line="240" w:lineRule="auto"/>
              <w:rPr>
                <w:rFonts w:ascii="Arial" w:hAnsi="Arial" w:cs="Arial"/>
                <w:sz w:val="20"/>
                <w:lang w:val="it-IT"/>
              </w:rPr>
            </w:pPr>
            <w:proofErr w:type="spellStart"/>
            <w:r w:rsidRPr="00ED16AB">
              <w:rPr>
                <w:rFonts w:ascii="Arial" w:hAnsi="Arial" w:cs="Arial"/>
                <w:sz w:val="20"/>
                <w:lang w:val="it-IT"/>
              </w:rPr>
              <w:t>Protein</w:t>
            </w:r>
            <w:proofErr w:type="spellEnd"/>
            <w:r w:rsidRPr="00ED16AB">
              <w:rPr>
                <w:rFonts w:ascii="Arial" w:hAnsi="Arial" w:cs="Arial"/>
                <w:sz w:val="20"/>
                <w:lang w:val="it-IT"/>
              </w:rPr>
              <w:t xml:space="preserve"> </w:t>
            </w:r>
            <w:proofErr w:type="spellStart"/>
            <w:r w:rsidRPr="00ED16AB">
              <w:rPr>
                <w:rFonts w:ascii="Arial" w:hAnsi="Arial" w:cs="Arial"/>
                <w:sz w:val="20"/>
                <w:lang w:val="it-IT"/>
              </w:rPr>
              <w:t>kinase</w:t>
            </w:r>
            <w:proofErr w:type="spellEnd"/>
            <w:r w:rsidRPr="00ED16AB">
              <w:rPr>
                <w:rFonts w:ascii="Arial" w:hAnsi="Arial" w:cs="Arial"/>
                <w:sz w:val="20"/>
                <w:lang w:val="it-IT"/>
              </w:rPr>
              <w:t xml:space="preserve"> </w:t>
            </w:r>
            <w:proofErr w:type="spellStart"/>
            <w:r w:rsidRPr="00ED16AB">
              <w:rPr>
                <w:rFonts w:ascii="Arial" w:hAnsi="Arial" w:cs="Arial"/>
                <w:sz w:val="20"/>
                <w:lang w:val="it-IT"/>
              </w:rPr>
              <w:t>binding</w:t>
            </w:r>
            <w:proofErr w:type="spellEnd"/>
          </w:p>
        </w:tc>
      </w:tr>
      <w:tr w:rsidR="00081AAD" w:rsidRPr="00081AAD" w14:paraId="30D8317A" w14:textId="77777777" w:rsidTr="000D24C7">
        <w:trPr>
          <w:trHeight w:val="293"/>
        </w:trPr>
        <w:tc>
          <w:tcPr>
            <w:tcW w:w="3828" w:type="dxa"/>
          </w:tcPr>
          <w:p w14:paraId="714EE164" w14:textId="3A43A328" w:rsidR="00081AAD" w:rsidRPr="00ED16AB" w:rsidRDefault="00081AAD" w:rsidP="00ED16AB">
            <w:pPr>
              <w:pStyle w:val="Tablebodylast"/>
              <w:spacing w:line="240" w:lineRule="auto"/>
              <w:rPr>
                <w:rFonts w:ascii="Arial" w:hAnsi="Arial" w:cs="Arial"/>
                <w:sz w:val="20"/>
              </w:rPr>
            </w:pPr>
            <w:r w:rsidRPr="00ED16AB">
              <w:rPr>
                <w:rFonts w:ascii="Arial" w:hAnsi="Arial" w:cs="Arial"/>
                <w:sz w:val="20"/>
              </w:rPr>
              <w:t>Peptidyl-tyrosine autophosphorylation</w:t>
            </w:r>
          </w:p>
        </w:tc>
        <w:tc>
          <w:tcPr>
            <w:tcW w:w="2835" w:type="dxa"/>
          </w:tcPr>
          <w:p w14:paraId="7A29B8EE" w14:textId="149A13DB" w:rsidR="00081AAD" w:rsidRPr="00ED16AB" w:rsidRDefault="00081AAD" w:rsidP="00ED16AB">
            <w:pPr>
              <w:pStyle w:val="Tablebodylast"/>
              <w:spacing w:line="240" w:lineRule="auto"/>
              <w:rPr>
                <w:rFonts w:ascii="Arial" w:hAnsi="Arial" w:cs="Arial"/>
                <w:sz w:val="20"/>
              </w:rPr>
            </w:pPr>
            <w:r w:rsidRPr="00ED16AB">
              <w:rPr>
                <w:rFonts w:ascii="Arial" w:hAnsi="Arial" w:cs="Arial"/>
                <w:sz w:val="20"/>
              </w:rPr>
              <w:t>Cortical cytoskeleton</w:t>
            </w:r>
          </w:p>
        </w:tc>
        <w:tc>
          <w:tcPr>
            <w:tcW w:w="3527" w:type="dxa"/>
          </w:tcPr>
          <w:p w14:paraId="2DA86930" w14:textId="2D06A0BD" w:rsidR="00081AAD" w:rsidRPr="00ED16AB" w:rsidRDefault="00081AAD" w:rsidP="00ED16AB">
            <w:pPr>
              <w:pStyle w:val="Tablebodylast"/>
              <w:spacing w:line="240" w:lineRule="auto"/>
              <w:rPr>
                <w:rFonts w:ascii="Arial" w:hAnsi="Arial" w:cs="Arial"/>
                <w:sz w:val="20"/>
                <w:lang w:val="it-IT"/>
              </w:rPr>
            </w:pPr>
            <w:proofErr w:type="spellStart"/>
            <w:r w:rsidRPr="00ED16AB">
              <w:rPr>
                <w:rFonts w:ascii="Arial" w:hAnsi="Arial" w:cs="Arial"/>
                <w:sz w:val="20"/>
                <w:lang w:val="it-IT"/>
              </w:rPr>
              <w:t>Ephrin</w:t>
            </w:r>
            <w:proofErr w:type="spellEnd"/>
            <w:r w:rsidRPr="00ED16AB">
              <w:rPr>
                <w:rFonts w:ascii="Arial" w:hAnsi="Arial" w:cs="Arial"/>
                <w:sz w:val="20"/>
                <w:lang w:val="it-IT"/>
              </w:rPr>
              <w:t xml:space="preserve"> </w:t>
            </w:r>
            <w:proofErr w:type="spellStart"/>
            <w:r w:rsidRPr="00ED16AB">
              <w:rPr>
                <w:rFonts w:ascii="Arial" w:hAnsi="Arial" w:cs="Arial"/>
                <w:sz w:val="20"/>
                <w:lang w:val="it-IT"/>
              </w:rPr>
              <w:t>receptor</w:t>
            </w:r>
            <w:proofErr w:type="spellEnd"/>
          </w:p>
        </w:tc>
      </w:tr>
    </w:tbl>
    <w:p w14:paraId="3AEBCBBE" w14:textId="02F40F05" w:rsidR="000F7CF6" w:rsidRDefault="000F7CF6" w:rsidP="00ED16AB">
      <w:pPr>
        <w:rPr>
          <w:lang w:eastAsia="en-US"/>
        </w:rPr>
      </w:pPr>
    </w:p>
    <w:p w14:paraId="67F0E1DF" w14:textId="77777777" w:rsidR="000F7CF6" w:rsidRDefault="000F7CF6" w:rsidP="00ED16AB">
      <w:pPr>
        <w:rPr>
          <w:lang w:eastAsia="en-US"/>
        </w:rPr>
      </w:pPr>
    </w:p>
    <w:p w14:paraId="390423F5" w14:textId="245F8DAA" w:rsidR="00081AAD" w:rsidRPr="00B81960" w:rsidRDefault="00081AAD" w:rsidP="00ED16AB">
      <w:pPr>
        <w:pStyle w:val="Abstract-Head"/>
        <w:numPr>
          <w:ilvl w:val="0"/>
          <w:numId w:val="0"/>
        </w:numPr>
        <w:spacing w:before="0" w:line="240" w:lineRule="auto"/>
        <w:ind w:left="357" w:hanging="357"/>
        <w:rPr>
          <w:rFonts w:ascii="Arial" w:hAnsi="Arial" w:cs="Arial"/>
          <w:b w:val="0"/>
          <w:bCs/>
          <w:sz w:val="22"/>
          <w:szCs w:val="22"/>
        </w:rPr>
      </w:pPr>
      <w:r w:rsidRPr="00B81960">
        <w:rPr>
          <w:rFonts w:ascii="Arial" w:hAnsi="Arial" w:cs="Arial"/>
          <w:bCs/>
          <w:sz w:val="22"/>
          <w:szCs w:val="22"/>
        </w:rPr>
        <w:t xml:space="preserve">Table </w:t>
      </w:r>
      <w:r w:rsidR="00B1021A">
        <w:rPr>
          <w:rFonts w:ascii="Arial" w:hAnsi="Arial" w:cs="Arial"/>
          <w:bCs/>
          <w:sz w:val="22"/>
          <w:szCs w:val="22"/>
        </w:rPr>
        <w:t>13</w:t>
      </w:r>
      <w:r w:rsidRPr="00B81960">
        <w:rPr>
          <w:rFonts w:ascii="Arial" w:hAnsi="Arial" w:cs="Arial"/>
          <w:bCs/>
          <w:sz w:val="22"/>
          <w:szCs w:val="22"/>
        </w:rPr>
        <w:t>.</w:t>
      </w:r>
      <w:r w:rsidRPr="0089057D">
        <w:rPr>
          <w:bCs/>
        </w:rPr>
        <w:t> </w:t>
      </w:r>
      <w:r>
        <w:rPr>
          <w:rFonts w:ascii="Arial" w:hAnsi="Arial" w:cs="Arial"/>
          <w:b w:val="0"/>
          <w:bCs/>
          <w:sz w:val="22"/>
          <w:szCs w:val="22"/>
        </w:rPr>
        <w:t>Top ten of overrepresented pathways</w:t>
      </w:r>
    </w:p>
    <w:tbl>
      <w:tblPr>
        <w:tblW w:w="8790" w:type="dxa"/>
        <w:tblCellMar>
          <w:left w:w="0" w:type="dxa"/>
          <w:right w:w="0" w:type="dxa"/>
        </w:tblCellMar>
        <w:tblLook w:val="0000" w:firstRow="0" w:lastRow="0" w:firstColumn="0" w:lastColumn="0" w:noHBand="0" w:noVBand="0"/>
      </w:tblPr>
      <w:tblGrid>
        <w:gridCol w:w="4679"/>
        <w:gridCol w:w="1984"/>
        <w:gridCol w:w="2127"/>
      </w:tblGrid>
      <w:tr w:rsidR="000F7CF6" w:rsidRPr="0089057D" w14:paraId="50C3593B" w14:textId="77777777" w:rsidTr="000D24C7">
        <w:trPr>
          <w:trHeight w:val="569"/>
        </w:trPr>
        <w:tc>
          <w:tcPr>
            <w:tcW w:w="4679" w:type="dxa"/>
            <w:tcBorders>
              <w:top w:val="single" w:sz="4" w:space="0" w:color="auto"/>
              <w:bottom w:val="single" w:sz="4" w:space="0" w:color="auto"/>
            </w:tcBorders>
          </w:tcPr>
          <w:p w14:paraId="7AE5860F" w14:textId="77777777" w:rsidR="000F7CF6" w:rsidRPr="0089057D" w:rsidRDefault="000F7CF6" w:rsidP="00ED16AB">
            <w:pPr>
              <w:pStyle w:val="TableColumnhead"/>
              <w:spacing w:line="240" w:lineRule="auto"/>
              <w:rPr>
                <w:rFonts w:ascii="Arial" w:hAnsi="Arial" w:cs="Arial"/>
                <w:sz w:val="22"/>
                <w:szCs w:val="22"/>
              </w:rPr>
            </w:pPr>
            <w:r>
              <w:rPr>
                <w:rFonts w:ascii="Arial" w:hAnsi="Arial" w:cs="Arial"/>
                <w:b/>
                <w:bCs/>
                <w:sz w:val="22"/>
                <w:szCs w:val="22"/>
              </w:rPr>
              <w:t>Term</w:t>
            </w:r>
          </w:p>
        </w:tc>
        <w:tc>
          <w:tcPr>
            <w:tcW w:w="1984" w:type="dxa"/>
            <w:tcBorders>
              <w:top w:val="single" w:sz="4" w:space="0" w:color="auto"/>
              <w:bottom w:val="single" w:sz="4" w:space="0" w:color="auto"/>
            </w:tcBorders>
          </w:tcPr>
          <w:p w14:paraId="5254DC44" w14:textId="77777777" w:rsidR="000F7CF6" w:rsidRDefault="000F7CF6" w:rsidP="00ED16AB">
            <w:pPr>
              <w:pStyle w:val="TableColumnhead"/>
              <w:spacing w:line="240" w:lineRule="auto"/>
              <w:rPr>
                <w:rFonts w:ascii="Arial" w:hAnsi="Arial" w:cs="Arial"/>
                <w:b/>
                <w:bCs/>
                <w:sz w:val="22"/>
                <w:szCs w:val="22"/>
              </w:rPr>
            </w:pPr>
            <w:r>
              <w:rPr>
                <w:rFonts w:ascii="Arial" w:hAnsi="Arial" w:cs="Arial"/>
                <w:b/>
                <w:bCs/>
                <w:sz w:val="22"/>
                <w:szCs w:val="22"/>
              </w:rPr>
              <w:t>P-value</w:t>
            </w:r>
          </w:p>
        </w:tc>
        <w:tc>
          <w:tcPr>
            <w:tcW w:w="2127" w:type="dxa"/>
            <w:tcBorders>
              <w:top w:val="single" w:sz="4" w:space="0" w:color="auto"/>
              <w:bottom w:val="single" w:sz="4" w:space="0" w:color="auto"/>
            </w:tcBorders>
          </w:tcPr>
          <w:p w14:paraId="1C930F6C" w14:textId="77777777" w:rsidR="000F7CF6" w:rsidRDefault="000F7CF6" w:rsidP="00ED16AB">
            <w:pPr>
              <w:pStyle w:val="TableColumnhead"/>
              <w:spacing w:line="240" w:lineRule="auto"/>
              <w:rPr>
                <w:rFonts w:ascii="Arial" w:hAnsi="Arial" w:cs="Arial"/>
                <w:b/>
                <w:bCs/>
                <w:sz w:val="22"/>
                <w:szCs w:val="22"/>
              </w:rPr>
            </w:pPr>
            <w:r>
              <w:rPr>
                <w:rFonts w:ascii="Arial" w:hAnsi="Arial" w:cs="Arial"/>
                <w:b/>
                <w:bCs/>
                <w:sz w:val="22"/>
                <w:szCs w:val="22"/>
              </w:rPr>
              <w:t>Adjusted P-Value</w:t>
            </w:r>
          </w:p>
        </w:tc>
      </w:tr>
      <w:tr w:rsidR="000F7CF6" w:rsidRPr="0089057D" w14:paraId="00910CA1" w14:textId="77777777" w:rsidTr="000D24C7">
        <w:trPr>
          <w:trHeight w:val="293"/>
        </w:trPr>
        <w:tc>
          <w:tcPr>
            <w:tcW w:w="4679" w:type="dxa"/>
          </w:tcPr>
          <w:p w14:paraId="714312B5"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sz w:val="22"/>
                <w:szCs w:val="22"/>
              </w:rPr>
              <w:t>Regulation of actin cytoskeleton</w:t>
            </w:r>
          </w:p>
        </w:tc>
        <w:tc>
          <w:tcPr>
            <w:tcW w:w="1984" w:type="dxa"/>
            <w:vAlign w:val="center"/>
          </w:tcPr>
          <w:p w14:paraId="3531A7A2"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color w:val="000000"/>
                <w:sz w:val="22"/>
                <w:szCs w:val="22"/>
              </w:rPr>
              <w:t>8.182e-26</w:t>
            </w:r>
          </w:p>
        </w:tc>
        <w:tc>
          <w:tcPr>
            <w:tcW w:w="2127" w:type="dxa"/>
            <w:vAlign w:val="center"/>
          </w:tcPr>
          <w:p w14:paraId="4CF8D1AF"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color w:val="000000"/>
                <w:sz w:val="22"/>
                <w:szCs w:val="22"/>
              </w:rPr>
              <w:t>2.520e-23</w:t>
            </w:r>
          </w:p>
        </w:tc>
      </w:tr>
      <w:tr w:rsidR="000F7CF6" w:rsidRPr="0089057D" w14:paraId="5A413898" w14:textId="77777777" w:rsidTr="000D24C7">
        <w:trPr>
          <w:trHeight w:val="293"/>
        </w:trPr>
        <w:tc>
          <w:tcPr>
            <w:tcW w:w="4679" w:type="dxa"/>
          </w:tcPr>
          <w:p w14:paraId="579E3F19"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sz w:val="22"/>
                <w:szCs w:val="22"/>
              </w:rPr>
              <w:t>Focal adhesion</w:t>
            </w:r>
          </w:p>
        </w:tc>
        <w:tc>
          <w:tcPr>
            <w:tcW w:w="1984" w:type="dxa"/>
            <w:vAlign w:val="center"/>
          </w:tcPr>
          <w:p w14:paraId="6CE78E47"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color w:val="000000"/>
                <w:sz w:val="22"/>
                <w:szCs w:val="22"/>
              </w:rPr>
              <w:t>3.485e-24</w:t>
            </w:r>
          </w:p>
        </w:tc>
        <w:tc>
          <w:tcPr>
            <w:tcW w:w="2127" w:type="dxa"/>
            <w:vAlign w:val="center"/>
          </w:tcPr>
          <w:p w14:paraId="0A4A2A30"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color w:val="000000"/>
                <w:sz w:val="22"/>
                <w:szCs w:val="22"/>
              </w:rPr>
              <w:t>5.366e-22</w:t>
            </w:r>
          </w:p>
        </w:tc>
      </w:tr>
      <w:tr w:rsidR="000F7CF6" w:rsidRPr="00B27981" w14:paraId="64B3C4D1" w14:textId="77777777" w:rsidTr="000D24C7">
        <w:trPr>
          <w:trHeight w:val="250"/>
        </w:trPr>
        <w:tc>
          <w:tcPr>
            <w:tcW w:w="4679" w:type="dxa"/>
            <w:tcBorders>
              <w:top w:val="single" w:sz="4" w:space="0" w:color="auto"/>
            </w:tcBorders>
          </w:tcPr>
          <w:p w14:paraId="13251229" w14:textId="77777777" w:rsidR="000F7CF6" w:rsidRPr="000D24C7" w:rsidRDefault="000F7CF6" w:rsidP="00ED16AB">
            <w:pPr>
              <w:pStyle w:val="Tablebodyfirst"/>
              <w:spacing w:line="240" w:lineRule="auto"/>
              <w:rPr>
                <w:rFonts w:ascii="Arial" w:hAnsi="Arial" w:cs="Arial"/>
                <w:sz w:val="22"/>
                <w:szCs w:val="22"/>
              </w:rPr>
            </w:pPr>
            <w:r w:rsidRPr="000D24C7">
              <w:rPr>
                <w:rFonts w:ascii="Arial" w:hAnsi="Arial" w:cs="Arial"/>
                <w:sz w:val="22"/>
                <w:szCs w:val="22"/>
              </w:rPr>
              <w:t>Bacterial invasion of epithelial cells</w:t>
            </w:r>
          </w:p>
        </w:tc>
        <w:tc>
          <w:tcPr>
            <w:tcW w:w="1984" w:type="dxa"/>
            <w:tcBorders>
              <w:top w:val="single" w:sz="4" w:space="0" w:color="auto"/>
            </w:tcBorders>
            <w:vAlign w:val="center"/>
          </w:tcPr>
          <w:p w14:paraId="10367ACD" w14:textId="77777777" w:rsidR="000F7CF6" w:rsidRPr="000D24C7" w:rsidRDefault="000F7CF6" w:rsidP="00ED16AB">
            <w:pPr>
              <w:pStyle w:val="Tablebodyfirst"/>
              <w:spacing w:line="240" w:lineRule="auto"/>
              <w:rPr>
                <w:rFonts w:ascii="Arial" w:hAnsi="Arial" w:cs="Arial"/>
                <w:sz w:val="22"/>
                <w:szCs w:val="22"/>
              </w:rPr>
            </w:pPr>
            <w:r w:rsidRPr="000D24C7">
              <w:rPr>
                <w:rFonts w:ascii="Arial" w:hAnsi="Arial" w:cs="Arial"/>
                <w:color w:val="000000"/>
                <w:sz w:val="22"/>
                <w:szCs w:val="22"/>
              </w:rPr>
              <w:t>5.547e-22</w:t>
            </w:r>
          </w:p>
        </w:tc>
        <w:tc>
          <w:tcPr>
            <w:tcW w:w="2127" w:type="dxa"/>
            <w:tcBorders>
              <w:top w:val="single" w:sz="4" w:space="0" w:color="auto"/>
            </w:tcBorders>
            <w:vAlign w:val="center"/>
          </w:tcPr>
          <w:p w14:paraId="1511BE07" w14:textId="77777777" w:rsidR="000F7CF6" w:rsidRPr="000D24C7" w:rsidRDefault="000F7CF6" w:rsidP="00ED16AB">
            <w:pPr>
              <w:pStyle w:val="Tablebodyfirst"/>
              <w:spacing w:line="240" w:lineRule="auto"/>
              <w:rPr>
                <w:rFonts w:ascii="Arial" w:hAnsi="Arial" w:cs="Arial"/>
                <w:sz w:val="22"/>
                <w:szCs w:val="22"/>
              </w:rPr>
            </w:pPr>
            <w:r w:rsidRPr="000D24C7">
              <w:rPr>
                <w:rFonts w:ascii="Arial" w:hAnsi="Arial" w:cs="Arial"/>
                <w:color w:val="000000"/>
                <w:sz w:val="22"/>
                <w:szCs w:val="22"/>
              </w:rPr>
              <w:t>4.271e-20</w:t>
            </w:r>
          </w:p>
        </w:tc>
      </w:tr>
      <w:tr w:rsidR="000F7CF6" w:rsidRPr="00B27981" w14:paraId="7CD785DF" w14:textId="77777777" w:rsidTr="000D24C7">
        <w:trPr>
          <w:trHeight w:val="354"/>
        </w:trPr>
        <w:tc>
          <w:tcPr>
            <w:tcW w:w="4679" w:type="dxa"/>
          </w:tcPr>
          <w:p w14:paraId="5F92818E" w14:textId="77777777" w:rsidR="000F7CF6" w:rsidRPr="000D24C7" w:rsidRDefault="000F7CF6" w:rsidP="00ED16AB">
            <w:pPr>
              <w:pStyle w:val="Tablebody"/>
              <w:spacing w:line="240" w:lineRule="auto"/>
              <w:rPr>
                <w:rFonts w:ascii="Arial" w:hAnsi="Arial" w:cs="Arial"/>
                <w:sz w:val="22"/>
                <w:szCs w:val="22"/>
              </w:rPr>
            </w:pPr>
            <w:proofErr w:type="spellStart"/>
            <w:r w:rsidRPr="000D24C7">
              <w:rPr>
                <w:rFonts w:ascii="Arial" w:hAnsi="Arial" w:cs="Arial"/>
                <w:sz w:val="22"/>
                <w:szCs w:val="22"/>
              </w:rPr>
              <w:t>ErbB</w:t>
            </w:r>
            <w:proofErr w:type="spellEnd"/>
            <w:r w:rsidRPr="000D24C7">
              <w:rPr>
                <w:rFonts w:ascii="Arial" w:hAnsi="Arial" w:cs="Arial"/>
                <w:sz w:val="22"/>
                <w:szCs w:val="22"/>
              </w:rPr>
              <w:t xml:space="preserve"> signaling pathway</w:t>
            </w:r>
          </w:p>
        </w:tc>
        <w:tc>
          <w:tcPr>
            <w:tcW w:w="1984" w:type="dxa"/>
            <w:vAlign w:val="center"/>
          </w:tcPr>
          <w:p w14:paraId="1281198D" w14:textId="77777777" w:rsidR="000F7CF6" w:rsidRPr="000D24C7" w:rsidRDefault="000F7CF6" w:rsidP="00ED16AB">
            <w:pPr>
              <w:pStyle w:val="Tablebody"/>
              <w:spacing w:line="240" w:lineRule="auto"/>
              <w:rPr>
                <w:rFonts w:ascii="Arial" w:hAnsi="Arial" w:cs="Arial"/>
                <w:sz w:val="22"/>
                <w:szCs w:val="22"/>
              </w:rPr>
            </w:pPr>
            <w:r w:rsidRPr="000D24C7">
              <w:rPr>
                <w:rFonts w:ascii="Arial" w:hAnsi="Arial" w:cs="Arial"/>
                <w:color w:val="000000"/>
                <w:sz w:val="22"/>
                <w:szCs w:val="22"/>
              </w:rPr>
              <w:t>1.002e-20</w:t>
            </w:r>
          </w:p>
        </w:tc>
        <w:tc>
          <w:tcPr>
            <w:tcW w:w="2127" w:type="dxa"/>
            <w:vAlign w:val="center"/>
          </w:tcPr>
          <w:p w14:paraId="7DBDFE73" w14:textId="77777777" w:rsidR="000F7CF6" w:rsidRPr="000D24C7" w:rsidRDefault="000F7CF6" w:rsidP="00ED16AB">
            <w:pPr>
              <w:pStyle w:val="Tablebody"/>
              <w:spacing w:line="240" w:lineRule="auto"/>
              <w:rPr>
                <w:rFonts w:ascii="Arial" w:hAnsi="Arial" w:cs="Arial"/>
                <w:sz w:val="22"/>
                <w:szCs w:val="22"/>
              </w:rPr>
            </w:pPr>
            <w:r w:rsidRPr="000D24C7">
              <w:rPr>
                <w:rFonts w:ascii="Arial" w:hAnsi="Arial" w:cs="Arial"/>
                <w:color w:val="000000"/>
                <w:sz w:val="22"/>
                <w:szCs w:val="22"/>
              </w:rPr>
              <w:t>6.172e-19</w:t>
            </w:r>
          </w:p>
        </w:tc>
      </w:tr>
      <w:tr w:rsidR="000F7CF6" w:rsidRPr="00B27981" w14:paraId="50B2C2C4" w14:textId="77777777" w:rsidTr="000D24C7">
        <w:trPr>
          <w:trHeight w:val="322"/>
        </w:trPr>
        <w:tc>
          <w:tcPr>
            <w:tcW w:w="4679" w:type="dxa"/>
          </w:tcPr>
          <w:p w14:paraId="7337C534" w14:textId="77777777" w:rsidR="000F7CF6" w:rsidRPr="000D24C7" w:rsidRDefault="000F7CF6" w:rsidP="00ED16AB">
            <w:pPr>
              <w:pStyle w:val="Tablebody"/>
              <w:spacing w:line="240" w:lineRule="auto"/>
              <w:rPr>
                <w:rFonts w:ascii="Arial" w:hAnsi="Arial" w:cs="Arial"/>
                <w:sz w:val="22"/>
                <w:szCs w:val="22"/>
              </w:rPr>
            </w:pPr>
            <w:proofErr w:type="spellStart"/>
            <w:r w:rsidRPr="000D24C7">
              <w:rPr>
                <w:rFonts w:ascii="Arial" w:hAnsi="Arial" w:cs="Arial"/>
                <w:sz w:val="22"/>
                <w:szCs w:val="22"/>
              </w:rPr>
              <w:t>Adherens</w:t>
            </w:r>
            <w:proofErr w:type="spellEnd"/>
            <w:r w:rsidRPr="000D24C7">
              <w:rPr>
                <w:rFonts w:ascii="Arial" w:hAnsi="Arial" w:cs="Arial"/>
                <w:sz w:val="22"/>
                <w:szCs w:val="22"/>
              </w:rPr>
              <w:t xml:space="preserve"> junction</w:t>
            </w:r>
          </w:p>
        </w:tc>
        <w:tc>
          <w:tcPr>
            <w:tcW w:w="1984" w:type="dxa"/>
            <w:vAlign w:val="center"/>
          </w:tcPr>
          <w:p w14:paraId="3D954C35" w14:textId="77777777" w:rsidR="000F7CF6" w:rsidRPr="000D24C7" w:rsidRDefault="000F7CF6" w:rsidP="00ED16AB">
            <w:pPr>
              <w:pStyle w:val="Tablebody"/>
              <w:spacing w:line="240" w:lineRule="auto"/>
              <w:rPr>
                <w:rFonts w:ascii="Arial" w:hAnsi="Arial" w:cs="Arial"/>
                <w:sz w:val="22"/>
                <w:szCs w:val="22"/>
              </w:rPr>
            </w:pPr>
            <w:r w:rsidRPr="000D24C7">
              <w:rPr>
                <w:rFonts w:ascii="Arial" w:hAnsi="Arial" w:cs="Arial"/>
                <w:color w:val="000000"/>
                <w:sz w:val="22"/>
                <w:szCs w:val="22"/>
              </w:rPr>
              <w:t>1.187e-20</w:t>
            </w:r>
          </w:p>
        </w:tc>
        <w:tc>
          <w:tcPr>
            <w:tcW w:w="2127" w:type="dxa"/>
            <w:vAlign w:val="center"/>
          </w:tcPr>
          <w:p w14:paraId="239971E2" w14:textId="77777777" w:rsidR="000F7CF6" w:rsidRPr="000D24C7" w:rsidRDefault="000F7CF6" w:rsidP="00ED16AB">
            <w:pPr>
              <w:pStyle w:val="Tablebody"/>
              <w:spacing w:line="240" w:lineRule="auto"/>
              <w:rPr>
                <w:rFonts w:ascii="Arial" w:hAnsi="Arial" w:cs="Arial"/>
                <w:sz w:val="22"/>
                <w:szCs w:val="22"/>
              </w:rPr>
            </w:pPr>
            <w:r w:rsidRPr="000D24C7">
              <w:rPr>
                <w:rFonts w:ascii="Arial" w:hAnsi="Arial" w:cs="Arial"/>
                <w:color w:val="000000"/>
                <w:sz w:val="22"/>
                <w:szCs w:val="22"/>
              </w:rPr>
              <w:t>6.094e-19</w:t>
            </w:r>
          </w:p>
        </w:tc>
      </w:tr>
      <w:tr w:rsidR="000F7CF6" w:rsidRPr="00B27981" w14:paraId="5DEBA8C0" w14:textId="77777777" w:rsidTr="000D24C7">
        <w:trPr>
          <w:trHeight w:val="293"/>
        </w:trPr>
        <w:tc>
          <w:tcPr>
            <w:tcW w:w="4679" w:type="dxa"/>
          </w:tcPr>
          <w:p w14:paraId="74E6C6F8"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sz w:val="22"/>
                <w:szCs w:val="22"/>
              </w:rPr>
              <w:t>Chronic myeloid leukemia</w:t>
            </w:r>
          </w:p>
        </w:tc>
        <w:tc>
          <w:tcPr>
            <w:tcW w:w="1984" w:type="dxa"/>
            <w:vAlign w:val="center"/>
          </w:tcPr>
          <w:p w14:paraId="546C1C44"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color w:val="000000"/>
                <w:sz w:val="22"/>
                <w:szCs w:val="22"/>
              </w:rPr>
              <w:t>1.144e-18</w:t>
            </w:r>
          </w:p>
        </w:tc>
        <w:tc>
          <w:tcPr>
            <w:tcW w:w="2127" w:type="dxa"/>
            <w:vAlign w:val="center"/>
          </w:tcPr>
          <w:p w14:paraId="5285466D"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color w:val="000000"/>
                <w:sz w:val="22"/>
                <w:szCs w:val="22"/>
              </w:rPr>
              <w:t>5.034e-17</w:t>
            </w:r>
          </w:p>
        </w:tc>
      </w:tr>
      <w:tr w:rsidR="000F7CF6" w:rsidRPr="00B27981" w14:paraId="68E6EFDA" w14:textId="77777777" w:rsidTr="000D24C7">
        <w:trPr>
          <w:trHeight w:val="387"/>
        </w:trPr>
        <w:tc>
          <w:tcPr>
            <w:tcW w:w="4679" w:type="dxa"/>
          </w:tcPr>
          <w:p w14:paraId="34B5AFD5" w14:textId="77777777" w:rsidR="000F7CF6" w:rsidRPr="000D24C7" w:rsidRDefault="000F7CF6" w:rsidP="00ED16AB">
            <w:pPr>
              <w:pStyle w:val="Tablebody"/>
              <w:spacing w:line="240" w:lineRule="auto"/>
              <w:rPr>
                <w:rFonts w:ascii="Arial" w:hAnsi="Arial" w:cs="Arial"/>
                <w:sz w:val="22"/>
                <w:szCs w:val="22"/>
              </w:rPr>
            </w:pPr>
            <w:r w:rsidRPr="000D24C7">
              <w:rPr>
                <w:rFonts w:ascii="Arial" w:hAnsi="Arial" w:cs="Arial"/>
                <w:sz w:val="22"/>
                <w:szCs w:val="22"/>
              </w:rPr>
              <w:t>Endometrial cancer</w:t>
            </w:r>
          </w:p>
        </w:tc>
        <w:tc>
          <w:tcPr>
            <w:tcW w:w="1984" w:type="dxa"/>
            <w:vAlign w:val="center"/>
          </w:tcPr>
          <w:p w14:paraId="39274F4D" w14:textId="77777777" w:rsidR="000F7CF6" w:rsidRPr="000D24C7" w:rsidRDefault="000F7CF6" w:rsidP="00ED16AB">
            <w:pPr>
              <w:pStyle w:val="Tablebody"/>
              <w:spacing w:line="240" w:lineRule="auto"/>
              <w:rPr>
                <w:rFonts w:ascii="Arial" w:hAnsi="Arial" w:cs="Arial"/>
                <w:sz w:val="22"/>
                <w:szCs w:val="22"/>
              </w:rPr>
            </w:pPr>
            <w:r w:rsidRPr="000D24C7">
              <w:rPr>
                <w:rFonts w:ascii="Arial" w:hAnsi="Arial" w:cs="Arial"/>
                <w:color w:val="000000"/>
                <w:sz w:val="22"/>
                <w:szCs w:val="22"/>
              </w:rPr>
              <w:t>1.199e-17</w:t>
            </w:r>
          </w:p>
        </w:tc>
        <w:tc>
          <w:tcPr>
            <w:tcW w:w="2127" w:type="dxa"/>
            <w:vAlign w:val="center"/>
          </w:tcPr>
          <w:p w14:paraId="341A1D68" w14:textId="77777777" w:rsidR="000F7CF6" w:rsidRPr="000D24C7" w:rsidRDefault="000F7CF6" w:rsidP="00ED16AB">
            <w:pPr>
              <w:pStyle w:val="Tablebody"/>
              <w:spacing w:line="240" w:lineRule="auto"/>
              <w:rPr>
                <w:rFonts w:ascii="Arial" w:hAnsi="Arial" w:cs="Arial"/>
                <w:sz w:val="22"/>
                <w:szCs w:val="22"/>
              </w:rPr>
            </w:pPr>
            <w:r w:rsidRPr="000D24C7">
              <w:rPr>
                <w:rFonts w:ascii="Arial" w:hAnsi="Arial" w:cs="Arial"/>
                <w:color w:val="000000"/>
                <w:sz w:val="22"/>
                <w:szCs w:val="22"/>
              </w:rPr>
              <w:t>4.104e-16</w:t>
            </w:r>
          </w:p>
        </w:tc>
      </w:tr>
      <w:tr w:rsidR="000F7CF6" w:rsidRPr="00081AAD" w14:paraId="76CAD368" w14:textId="77777777" w:rsidTr="000D24C7">
        <w:trPr>
          <w:trHeight w:val="293"/>
        </w:trPr>
        <w:tc>
          <w:tcPr>
            <w:tcW w:w="4679" w:type="dxa"/>
          </w:tcPr>
          <w:p w14:paraId="7E8C6C90"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sz w:val="22"/>
                <w:szCs w:val="22"/>
              </w:rPr>
              <w:t>Gastric cancer</w:t>
            </w:r>
          </w:p>
        </w:tc>
        <w:tc>
          <w:tcPr>
            <w:tcW w:w="1984" w:type="dxa"/>
            <w:vAlign w:val="center"/>
          </w:tcPr>
          <w:p w14:paraId="6C2DBF81"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color w:val="000000"/>
                <w:sz w:val="22"/>
                <w:szCs w:val="22"/>
              </w:rPr>
              <w:t>3.904e-17</w:t>
            </w:r>
          </w:p>
        </w:tc>
        <w:tc>
          <w:tcPr>
            <w:tcW w:w="2127" w:type="dxa"/>
            <w:vAlign w:val="center"/>
          </w:tcPr>
          <w:p w14:paraId="3218A6FC" w14:textId="77777777" w:rsidR="000F7CF6" w:rsidRPr="000D24C7" w:rsidRDefault="000F7CF6" w:rsidP="00ED16AB">
            <w:pPr>
              <w:pStyle w:val="Tablebodylast"/>
              <w:spacing w:line="240" w:lineRule="auto"/>
              <w:rPr>
                <w:rFonts w:ascii="Arial" w:hAnsi="Arial" w:cs="Arial"/>
                <w:sz w:val="22"/>
                <w:szCs w:val="22"/>
                <w:lang w:val="it-IT"/>
              </w:rPr>
            </w:pPr>
            <w:r w:rsidRPr="000D24C7">
              <w:rPr>
                <w:rFonts w:ascii="Arial" w:hAnsi="Arial" w:cs="Arial"/>
                <w:color w:val="000000"/>
                <w:sz w:val="22"/>
                <w:szCs w:val="22"/>
              </w:rPr>
              <w:t>1.202e-15</w:t>
            </w:r>
          </w:p>
        </w:tc>
      </w:tr>
      <w:tr w:rsidR="000F7CF6" w:rsidRPr="00081AAD" w14:paraId="3A12ED3A" w14:textId="77777777" w:rsidTr="000D24C7">
        <w:trPr>
          <w:trHeight w:val="293"/>
        </w:trPr>
        <w:tc>
          <w:tcPr>
            <w:tcW w:w="4679" w:type="dxa"/>
          </w:tcPr>
          <w:p w14:paraId="5E1D3005"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sz w:val="22"/>
                <w:szCs w:val="22"/>
              </w:rPr>
              <w:t xml:space="preserve">Leukocyte </w:t>
            </w:r>
            <w:proofErr w:type="spellStart"/>
            <w:r w:rsidRPr="000D24C7">
              <w:rPr>
                <w:rFonts w:ascii="Arial" w:hAnsi="Arial" w:cs="Arial"/>
                <w:sz w:val="22"/>
                <w:szCs w:val="22"/>
              </w:rPr>
              <w:t>transendothlial</w:t>
            </w:r>
            <w:proofErr w:type="spellEnd"/>
          </w:p>
        </w:tc>
        <w:tc>
          <w:tcPr>
            <w:tcW w:w="1984" w:type="dxa"/>
            <w:vAlign w:val="center"/>
          </w:tcPr>
          <w:p w14:paraId="20C817BF"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color w:val="000000"/>
                <w:sz w:val="22"/>
                <w:szCs w:val="22"/>
              </w:rPr>
              <w:t>1.176e-15</w:t>
            </w:r>
          </w:p>
        </w:tc>
        <w:tc>
          <w:tcPr>
            <w:tcW w:w="2127" w:type="dxa"/>
            <w:vAlign w:val="center"/>
          </w:tcPr>
          <w:p w14:paraId="3743AB64" w14:textId="77777777" w:rsidR="000F7CF6" w:rsidRPr="000D24C7" w:rsidRDefault="000F7CF6" w:rsidP="00ED16AB">
            <w:pPr>
              <w:pStyle w:val="Tablebodylast"/>
              <w:spacing w:line="240" w:lineRule="auto"/>
              <w:rPr>
                <w:rFonts w:ascii="Arial" w:hAnsi="Arial" w:cs="Arial"/>
                <w:sz w:val="22"/>
                <w:szCs w:val="22"/>
                <w:lang w:val="it-IT"/>
              </w:rPr>
            </w:pPr>
            <w:r w:rsidRPr="000D24C7">
              <w:rPr>
                <w:rFonts w:ascii="Arial" w:hAnsi="Arial" w:cs="Arial"/>
                <w:color w:val="000000"/>
                <w:sz w:val="22"/>
                <w:szCs w:val="22"/>
              </w:rPr>
              <w:t>3.293e-14</w:t>
            </w:r>
          </w:p>
        </w:tc>
      </w:tr>
      <w:tr w:rsidR="000F7CF6" w:rsidRPr="00081AAD" w14:paraId="2EB9ADAF" w14:textId="77777777" w:rsidTr="000D24C7">
        <w:trPr>
          <w:trHeight w:val="293"/>
        </w:trPr>
        <w:tc>
          <w:tcPr>
            <w:tcW w:w="4679" w:type="dxa"/>
          </w:tcPr>
          <w:p w14:paraId="03239201"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sz w:val="22"/>
                <w:szCs w:val="22"/>
              </w:rPr>
              <w:t>Non-small cell lung cancer</w:t>
            </w:r>
          </w:p>
        </w:tc>
        <w:tc>
          <w:tcPr>
            <w:tcW w:w="1984" w:type="dxa"/>
            <w:vAlign w:val="center"/>
          </w:tcPr>
          <w:p w14:paraId="06A4F23B"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color w:val="000000"/>
                <w:sz w:val="22"/>
                <w:szCs w:val="22"/>
              </w:rPr>
              <w:t>8.676e-14</w:t>
            </w:r>
          </w:p>
        </w:tc>
        <w:tc>
          <w:tcPr>
            <w:tcW w:w="2127" w:type="dxa"/>
            <w:vAlign w:val="center"/>
          </w:tcPr>
          <w:p w14:paraId="00ED67F4" w14:textId="77777777" w:rsidR="000F7CF6" w:rsidRPr="000D24C7" w:rsidRDefault="000F7CF6" w:rsidP="00ED16AB">
            <w:pPr>
              <w:pStyle w:val="Tablebodylast"/>
              <w:spacing w:line="240" w:lineRule="auto"/>
              <w:rPr>
                <w:rFonts w:ascii="Arial" w:hAnsi="Arial" w:cs="Arial"/>
                <w:sz w:val="22"/>
                <w:szCs w:val="22"/>
                <w:lang w:val="it-IT"/>
              </w:rPr>
            </w:pPr>
            <w:r w:rsidRPr="000D24C7">
              <w:rPr>
                <w:rFonts w:ascii="Arial" w:hAnsi="Arial" w:cs="Arial"/>
                <w:color w:val="000000"/>
                <w:sz w:val="22"/>
                <w:szCs w:val="22"/>
              </w:rPr>
              <w:t>2.055e-12</w:t>
            </w:r>
          </w:p>
        </w:tc>
      </w:tr>
    </w:tbl>
    <w:p w14:paraId="5BA08B12" w14:textId="77777777" w:rsidR="00081AAD" w:rsidRPr="00081AAD" w:rsidRDefault="00081AAD" w:rsidP="00ED16AB">
      <w:pPr>
        <w:rPr>
          <w:lang w:eastAsia="en-US"/>
        </w:rPr>
      </w:pPr>
    </w:p>
    <w:p w14:paraId="04D7BA8B" w14:textId="5E4B2C53" w:rsidR="00B26714" w:rsidRDefault="00B26714" w:rsidP="00ED16AB">
      <w:pPr>
        <w:pStyle w:val="Titolo1"/>
        <w:numPr>
          <w:ilvl w:val="0"/>
          <w:numId w:val="0"/>
        </w:numPr>
        <w:spacing w:line="240" w:lineRule="auto"/>
        <w:rPr>
          <w:rFonts w:ascii="Arial" w:hAnsi="Arial" w:cs="Arial"/>
          <w:sz w:val="22"/>
          <w:szCs w:val="22"/>
        </w:rPr>
      </w:pPr>
      <w:r w:rsidRPr="0089057D">
        <w:rPr>
          <w:rFonts w:ascii="Arial" w:hAnsi="Arial" w:cs="Arial"/>
          <w:sz w:val="22"/>
          <w:szCs w:val="22"/>
        </w:rPr>
        <w:lastRenderedPageBreak/>
        <w:t>Notes and comments</w:t>
      </w:r>
      <w:r w:rsidR="00ED16AB">
        <w:rPr>
          <w:rFonts w:ascii="Arial" w:hAnsi="Arial" w:cs="Arial"/>
          <w:sz w:val="22"/>
          <w:szCs w:val="22"/>
        </w:rPr>
        <w:t>:</w:t>
      </w:r>
    </w:p>
    <w:p w14:paraId="55EC9EA7" w14:textId="012A5402" w:rsidR="00ED16AB" w:rsidRDefault="00ED16AB" w:rsidP="00ED16AB">
      <w:pPr>
        <w:pStyle w:val="NormaleWeb"/>
        <w:shd w:val="clear" w:color="auto" w:fill="FFFFFF"/>
        <w:rPr>
          <w:rFonts w:ascii="Arial" w:hAnsi="Arial" w:cs="Arial"/>
          <w:sz w:val="22"/>
          <w:szCs w:val="22"/>
          <w:lang w:val="en-US"/>
        </w:rPr>
      </w:pPr>
      <w:r w:rsidRPr="00ED16AB">
        <w:rPr>
          <w:rFonts w:ascii="Arial" w:hAnsi="Arial" w:cs="Arial"/>
          <w:sz w:val="22"/>
          <w:szCs w:val="22"/>
          <w:lang w:val="en-US"/>
        </w:rPr>
        <w:t xml:space="preserve">All the code and files are stored in the following </w:t>
      </w:r>
      <w:proofErr w:type="spellStart"/>
      <w:r w:rsidRPr="00ED16AB">
        <w:rPr>
          <w:rFonts w:ascii="Arial" w:hAnsi="Arial" w:cs="Arial"/>
          <w:sz w:val="22"/>
          <w:szCs w:val="22"/>
          <w:lang w:val="en-US"/>
        </w:rPr>
        <w:t>github</w:t>
      </w:r>
      <w:proofErr w:type="spellEnd"/>
      <w:r w:rsidRPr="00ED16AB">
        <w:rPr>
          <w:rFonts w:ascii="Arial" w:hAnsi="Arial" w:cs="Arial"/>
          <w:sz w:val="22"/>
          <w:szCs w:val="22"/>
          <w:lang w:val="en-US"/>
        </w:rPr>
        <w:t xml:space="preserve"> repository: </w:t>
      </w:r>
    </w:p>
    <w:p w14:paraId="04F04217" w14:textId="5E9A9433" w:rsidR="00ED16AB" w:rsidRPr="00EC28F3" w:rsidRDefault="00EC28F3" w:rsidP="00ED16AB">
      <w:pPr>
        <w:rPr>
          <w:u w:val="single"/>
          <w:lang w:eastAsia="en-US"/>
        </w:rPr>
      </w:pPr>
      <w:hyperlink r:id="rId9" w:history="1">
        <w:r w:rsidRPr="00EC28F3">
          <w:rPr>
            <w:rStyle w:val="Collegamentoipertestuale"/>
            <w:lang w:eastAsia="en-US"/>
          </w:rPr>
          <w:t>https://github.com/AlessandroTaglieri/Project_Bioinformatics</w:t>
        </w:r>
      </w:hyperlink>
    </w:p>
    <w:p w14:paraId="79F939FB" w14:textId="2D62151A" w:rsidR="00F07280" w:rsidRPr="00F07280" w:rsidRDefault="00366351" w:rsidP="00ED16AB">
      <w:pPr>
        <w:pStyle w:val="RefHead"/>
        <w:spacing w:line="240" w:lineRule="auto"/>
        <w:rPr>
          <w:rFonts w:ascii="Arial" w:hAnsi="Arial" w:cs="Arial"/>
          <w:sz w:val="22"/>
          <w:szCs w:val="22"/>
          <w:lang w:val="it-IT"/>
        </w:rPr>
      </w:pPr>
      <w:proofErr w:type="spellStart"/>
      <w:r w:rsidRPr="00F07280">
        <w:rPr>
          <w:rFonts w:ascii="Arial" w:hAnsi="Arial" w:cs="Arial"/>
          <w:sz w:val="22"/>
          <w:szCs w:val="22"/>
          <w:lang w:val="it-IT"/>
        </w:rPr>
        <w:t>References</w:t>
      </w:r>
      <w:proofErr w:type="spellEnd"/>
    </w:p>
    <w:bookmarkStart w:id="0" w:name="_GoBack"/>
    <w:bookmarkEnd w:id="0"/>
    <w:p w14:paraId="4BAC6145" w14:textId="528534E2" w:rsidR="00F07280" w:rsidRDefault="00F07280" w:rsidP="00F07280">
      <w:pPr>
        <w:pStyle w:val="RefHead"/>
        <w:spacing w:before="120" w:line="240" w:lineRule="auto"/>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HYPERLINK "</w:instrText>
      </w:r>
      <w:r w:rsidRPr="00F07280">
        <w:rPr>
          <w:rFonts w:ascii="Arial" w:hAnsi="Arial" w:cs="Arial"/>
          <w:sz w:val="22"/>
          <w:szCs w:val="22"/>
        </w:rPr>
        <w:instrText>https://www.genenames.org</w:instrText>
      </w:r>
      <w:r>
        <w:rPr>
          <w:rFonts w:ascii="Arial" w:hAnsi="Arial" w:cs="Arial"/>
          <w:sz w:val="22"/>
          <w:szCs w:val="22"/>
        </w:rPr>
        <w:instrText xml:space="preserve">" </w:instrText>
      </w:r>
      <w:r>
        <w:rPr>
          <w:rFonts w:ascii="Arial" w:hAnsi="Arial" w:cs="Arial"/>
          <w:sz w:val="22"/>
          <w:szCs w:val="22"/>
        </w:rPr>
        <w:fldChar w:fldCharType="separate"/>
      </w:r>
      <w:r w:rsidRPr="00293E24">
        <w:rPr>
          <w:rStyle w:val="Collegamentoipertestuale"/>
          <w:rFonts w:ascii="Arial" w:hAnsi="Arial" w:cs="Arial"/>
          <w:sz w:val="22"/>
          <w:szCs w:val="22"/>
        </w:rPr>
        <w:t>https://www.gene</w:t>
      </w:r>
      <w:r w:rsidRPr="00293E24">
        <w:rPr>
          <w:rStyle w:val="Collegamentoipertestuale"/>
          <w:rFonts w:ascii="Arial" w:hAnsi="Arial" w:cs="Arial"/>
          <w:sz w:val="22"/>
          <w:szCs w:val="22"/>
        </w:rPr>
        <w:t>n</w:t>
      </w:r>
      <w:r w:rsidRPr="00293E24">
        <w:rPr>
          <w:rStyle w:val="Collegamentoipertestuale"/>
          <w:rFonts w:ascii="Arial" w:hAnsi="Arial" w:cs="Arial"/>
          <w:sz w:val="22"/>
          <w:szCs w:val="22"/>
        </w:rPr>
        <w:t>ames.org</w:t>
      </w:r>
      <w:r>
        <w:rPr>
          <w:rFonts w:ascii="Arial" w:hAnsi="Arial" w:cs="Arial"/>
          <w:sz w:val="22"/>
          <w:szCs w:val="22"/>
        </w:rPr>
        <w:fldChar w:fldCharType="end"/>
      </w:r>
    </w:p>
    <w:p w14:paraId="6940B12E" w14:textId="39BB2A0E" w:rsidR="00F07280" w:rsidRDefault="00F07280" w:rsidP="00F07280">
      <w:pPr>
        <w:pStyle w:val="RefHead"/>
        <w:spacing w:before="120" w:line="240" w:lineRule="auto"/>
        <w:rPr>
          <w:rFonts w:ascii="Arial" w:hAnsi="Arial" w:cs="Arial"/>
          <w:sz w:val="22"/>
          <w:szCs w:val="22"/>
        </w:rPr>
      </w:pPr>
      <w:r w:rsidRPr="00F07280">
        <w:rPr>
          <w:rFonts w:ascii="Arial" w:hAnsi="Arial" w:cs="Arial"/>
          <w:sz w:val="22"/>
          <w:szCs w:val="22"/>
        </w:rPr>
        <w:t>https://www.uniprot.org</w:t>
      </w:r>
    </w:p>
    <w:p w14:paraId="5F701FED" w14:textId="5C4940C3" w:rsidR="00F07280" w:rsidRDefault="00F07280" w:rsidP="00F07280">
      <w:pPr>
        <w:pStyle w:val="RefHead"/>
        <w:spacing w:before="120" w:line="240" w:lineRule="auto"/>
        <w:rPr>
          <w:rFonts w:ascii="Arial" w:hAnsi="Arial" w:cs="Arial"/>
          <w:sz w:val="22"/>
          <w:szCs w:val="22"/>
        </w:rPr>
      </w:pPr>
      <w:hyperlink r:id="rId10" w:history="1">
        <w:r w:rsidRPr="00293E24">
          <w:rPr>
            <w:rStyle w:val="Collegamentoipertestuale"/>
            <w:rFonts w:ascii="Arial" w:hAnsi="Arial" w:cs="Arial"/>
            <w:sz w:val="22"/>
            <w:szCs w:val="22"/>
          </w:rPr>
          <w:t>https://www.disgenet.org</w:t>
        </w:r>
      </w:hyperlink>
    </w:p>
    <w:p w14:paraId="01466557" w14:textId="2C454EB3" w:rsidR="00F07280" w:rsidRDefault="00F07280" w:rsidP="00F07280">
      <w:pPr>
        <w:pStyle w:val="RefHead"/>
        <w:spacing w:before="120" w:line="240" w:lineRule="auto"/>
        <w:rPr>
          <w:rFonts w:ascii="Arial" w:hAnsi="Arial" w:cs="Arial"/>
          <w:sz w:val="22"/>
          <w:szCs w:val="22"/>
        </w:rPr>
      </w:pPr>
      <w:r w:rsidRPr="00F07280">
        <w:rPr>
          <w:rFonts w:ascii="Arial" w:hAnsi="Arial" w:cs="Arial"/>
          <w:sz w:val="22"/>
          <w:szCs w:val="22"/>
        </w:rPr>
        <w:t>https://thebiogrid.org</w:t>
      </w:r>
    </w:p>
    <w:p w14:paraId="79645BF9" w14:textId="79E8F2FA" w:rsidR="00F07280" w:rsidRDefault="00613882" w:rsidP="00F07280">
      <w:pPr>
        <w:pStyle w:val="RefHead"/>
        <w:spacing w:before="120" w:line="240" w:lineRule="auto"/>
        <w:rPr>
          <w:rFonts w:ascii="Arial" w:hAnsi="Arial" w:cs="Arial"/>
          <w:sz w:val="22"/>
          <w:szCs w:val="22"/>
        </w:rPr>
      </w:pPr>
      <w:hyperlink r:id="rId11" w:history="1">
        <w:r w:rsidR="00F07280" w:rsidRPr="00293E24">
          <w:rPr>
            <w:rStyle w:val="Collegamentoipertestuale"/>
            <w:rFonts w:ascii="Arial" w:hAnsi="Arial" w:cs="Arial"/>
            <w:sz w:val="22"/>
            <w:szCs w:val="22"/>
          </w:rPr>
          <w:t>https://maayanlab.cloud/Enrichr/</w:t>
        </w:r>
      </w:hyperlink>
    </w:p>
    <w:p w14:paraId="78BE6BBC" w14:textId="61D4515D" w:rsidR="00F07280" w:rsidRDefault="00F07280" w:rsidP="00F07280">
      <w:pPr>
        <w:pStyle w:val="RefHead"/>
        <w:spacing w:before="120" w:line="240" w:lineRule="auto"/>
        <w:rPr>
          <w:rFonts w:ascii="Arial" w:hAnsi="Arial" w:cs="Arial"/>
          <w:sz w:val="22"/>
          <w:szCs w:val="22"/>
        </w:rPr>
      </w:pPr>
      <w:r w:rsidRPr="00F07280">
        <w:rPr>
          <w:rFonts w:ascii="Arial" w:hAnsi="Arial" w:cs="Arial"/>
          <w:sz w:val="22"/>
          <w:szCs w:val="22"/>
        </w:rPr>
        <w:t>https://networkx.org</w:t>
      </w:r>
    </w:p>
    <w:p w14:paraId="119D8E40" w14:textId="6E9D8E1E" w:rsidR="00D83B8A" w:rsidRPr="0089057D" w:rsidRDefault="00F07280" w:rsidP="00F07280">
      <w:pPr>
        <w:pStyle w:val="RefHead"/>
        <w:spacing w:before="120" w:line="240" w:lineRule="auto"/>
        <w:rPr>
          <w:rFonts w:ascii="Arial" w:hAnsi="Arial" w:cs="Arial"/>
          <w:sz w:val="22"/>
          <w:szCs w:val="22"/>
        </w:rPr>
      </w:pPr>
      <w:r w:rsidRPr="00F07280">
        <w:rPr>
          <w:rFonts w:ascii="Arial" w:hAnsi="Arial" w:cs="Arial"/>
          <w:sz w:val="22"/>
          <w:szCs w:val="22"/>
        </w:rPr>
        <w:t>https://github.com/barabasilab/DIAMOnD</w:t>
      </w:r>
    </w:p>
    <w:sectPr w:rsidR="00D83B8A" w:rsidRPr="0089057D" w:rsidSect="00997702">
      <w:headerReference w:type="even" r:id="rId12"/>
      <w:headerReference w:type="default" r:id="rId13"/>
      <w:footerReference w:type="even" r:id="rId14"/>
      <w:footerReference w:type="default" r:id="rId15"/>
      <w:type w:val="continuous"/>
      <w:pgSz w:w="12240" w:h="15826" w:code="1"/>
      <w:pgMar w:top="1267" w:right="1382" w:bottom="1267" w:left="1094" w:header="706" w:footer="835" w:gutter="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8964BB" w14:textId="77777777" w:rsidR="00D30F62" w:rsidRDefault="00D30F62">
      <w:r>
        <w:separator/>
      </w:r>
    </w:p>
  </w:endnote>
  <w:endnote w:type="continuationSeparator" w:id="0">
    <w:p w14:paraId="54313C6A" w14:textId="77777777" w:rsidR="00D30F62" w:rsidRDefault="00D30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Helvetica-Light">
    <w:altName w:val="Arial"/>
    <w:charset w:val="00"/>
    <w:family w:val="swiss"/>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1F15AC" w14:textId="77777777" w:rsidR="00613882" w:rsidRDefault="00613882" w:rsidP="00260E43">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sidR="00563485">
      <w:rPr>
        <w:rStyle w:val="Numeropagina"/>
        <w:noProof/>
      </w:rPr>
      <w:t>10</w:t>
    </w:r>
    <w:r>
      <w:rPr>
        <w:rStyle w:val="Numeropagina"/>
      </w:rPr>
      <w:fldChar w:fldCharType="end"/>
    </w:r>
  </w:p>
  <w:p w14:paraId="24505023" w14:textId="77777777" w:rsidR="00613882" w:rsidRDefault="00613882">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30347" w14:textId="77777777" w:rsidR="00613882" w:rsidRDefault="00613882" w:rsidP="00260E43">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sidR="00563485">
      <w:rPr>
        <w:rStyle w:val="Numeropagina"/>
        <w:noProof/>
      </w:rPr>
      <w:t>11</w:t>
    </w:r>
    <w:r>
      <w:rPr>
        <w:rStyle w:val="Numeropagina"/>
      </w:rPr>
      <w:fldChar w:fldCharType="end"/>
    </w:r>
  </w:p>
  <w:p w14:paraId="61DDFDEB" w14:textId="77777777" w:rsidR="00613882" w:rsidRDefault="00613882">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F86C60" w14:textId="77777777" w:rsidR="00D30F62" w:rsidRDefault="00D30F62">
      <w:pPr>
        <w:pStyle w:val="Pidipagina"/>
        <w:tabs>
          <w:tab w:val="clear" w:pos="4320"/>
          <w:tab w:val="left" w:pos="4860"/>
        </w:tabs>
        <w:spacing w:line="200" w:lineRule="exact"/>
        <w:rPr>
          <w:u w:val="single" w:color="000000"/>
        </w:rPr>
      </w:pPr>
      <w:r>
        <w:rPr>
          <w:u w:val="single" w:color="000000"/>
        </w:rPr>
        <w:tab/>
      </w:r>
    </w:p>
  </w:footnote>
  <w:footnote w:type="continuationSeparator" w:id="0">
    <w:p w14:paraId="79C3ECE9" w14:textId="77777777" w:rsidR="00D30F62" w:rsidRDefault="00D30F62">
      <w:pPr>
        <w:pStyle w:val="Testonotaapidipagina"/>
        <w:rPr>
          <w:szCs w:val="24"/>
        </w:rPr>
      </w:pPr>
      <w:r>
        <w:continuationSeparator/>
      </w:r>
    </w:p>
  </w:footnote>
  <w:footnote w:type="continuationNotice" w:id="1">
    <w:p w14:paraId="6BC66B8F" w14:textId="77777777" w:rsidR="00D30F62" w:rsidRDefault="00D30F62">
      <w:pPr>
        <w:pStyle w:val="Pidipagina"/>
        <w:spacing w:line="14" w:lineRule="exac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62000" w14:textId="2F1F4644" w:rsidR="00613882" w:rsidRPr="007733FC" w:rsidRDefault="00613882">
    <w:pPr>
      <w:pStyle w:val="Intestazione"/>
      <w:spacing w:after="0"/>
      <w:rPr>
        <w:lang w:val="it-IT"/>
      </w:rPr>
    </w:pPr>
    <w:r>
      <w:rPr>
        <w:noProof/>
        <w:lang w:val="it-IT" w:eastAsia="it-IT"/>
      </w:rPr>
      <mc:AlternateContent>
        <mc:Choice Requires="wps">
          <w:drawing>
            <wp:anchor distT="0" distB="0" distL="114300" distR="114300" simplePos="0" relativeHeight="251660288" behindDoc="0" locked="1" layoutInCell="1" allowOverlap="0" wp14:anchorId="11ADE488" wp14:editId="7E0CF3F4">
              <wp:simplePos x="0" y="0"/>
              <wp:positionH relativeFrom="column">
                <wp:posOffset>0</wp:posOffset>
              </wp:positionH>
              <wp:positionV relativeFrom="page">
                <wp:posOffset>655320</wp:posOffset>
              </wp:positionV>
              <wp:extent cx="6400800" cy="0"/>
              <wp:effectExtent l="12700" t="7620" r="25400" b="3048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D62F80E"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" o:allowoverlap="f" strokeweight=".5pt">
              <w10:wrap anchory="page"/>
              <w10:anchorlock/>
            </v:line>
          </w:pict>
        </mc:Fallback>
      </mc:AlternateContent>
    </w:r>
    <w:r w:rsidRPr="007733FC">
      <w:rPr>
        <w:lang w:val="it-IT"/>
      </w:rPr>
      <w:t xml:space="preserve">Group no. 8, </w:t>
    </w:r>
    <w:proofErr w:type="spellStart"/>
    <w:r w:rsidRPr="007733FC">
      <w:rPr>
        <w:lang w:val="it-IT"/>
      </w:rPr>
      <w:t>Weight</w:t>
    </w:r>
    <w:proofErr w:type="spellEnd"/>
    <w:r w:rsidRPr="007733FC">
      <w:rPr>
        <w:lang w:val="it-IT"/>
      </w:rPr>
      <w:t xml:space="preserve"> Gain C0043094, Alessandro Taglieri, </w:t>
    </w:r>
    <w:proofErr w:type="spellStart"/>
    <w:r w:rsidRPr="007733FC">
      <w:rPr>
        <w:lang w:val="it-IT"/>
      </w:rPr>
      <w:t>Yao</w:t>
    </w:r>
    <w:proofErr w:type="spellEnd"/>
    <w:r w:rsidRPr="007733FC">
      <w:rPr>
        <w:lang w:val="it-IT"/>
      </w:rPr>
      <w:t xml:space="preserve"> </w:t>
    </w:r>
    <w:proofErr w:type="spellStart"/>
    <w:r w:rsidRPr="007733FC">
      <w:rPr>
        <w:lang w:val="it-IT"/>
      </w:rPr>
      <w:t>Appeti</w:t>
    </w:r>
    <w:proofErr w:type="spellEnd"/>
    <w:r w:rsidRPr="007733FC">
      <w:rPr>
        <w:lang w:val="it-IT"/>
      </w:rPr>
      <w:t xml:space="preserve"> &amp; Davide Zingaro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AAA04" w14:textId="26F56F5C" w:rsidR="00613882" w:rsidRPr="0076319F" w:rsidRDefault="0076319F" w:rsidP="0076319F">
    <w:pPr>
      <w:pStyle w:val="Intestazione"/>
    </w:pPr>
    <w:r w:rsidRPr="007733FC">
      <w:rPr>
        <w:lang w:val="it-IT"/>
      </w:rPr>
      <w:t xml:space="preserve">Group no. 8, </w:t>
    </w:r>
    <w:proofErr w:type="spellStart"/>
    <w:r w:rsidRPr="007733FC">
      <w:rPr>
        <w:lang w:val="it-IT"/>
      </w:rPr>
      <w:t>Weight</w:t>
    </w:r>
    <w:proofErr w:type="spellEnd"/>
    <w:r w:rsidRPr="007733FC">
      <w:rPr>
        <w:lang w:val="it-IT"/>
      </w:rPr>
      <w:t xml:space="preserve"> Gain C0043094, Alessandro Taglieri, </w:t>
    </w:r>
    <w:proofErr w:type="spellStart"/>
    <w:r w:rsidRPr="007733FC">
      <w:rPr>
        <w:lang w:val="it-IT"/>
      </w:rPr>
      <w:t>Yao</w:t>
    </w:r>
    <w:proofErr w:type="spellEnd"/>
    <w:r w:rsidRPr="007733FC">
      <w:rPr>
        <w:lang w:val="it-IT"/>
      </w:rPr>
      <w:t xml:space="preserve"> </w:t>
    </w:r>
    <w:proofErr w:type="spellStart"/>
    <w:r w:rsidRPr="007733FC">
      <w:rPr>
        <w:lang w:val="it-IT"/>
      </w:rPr>
      <w:t>Appeti</w:t>
    </w:r>
    <w:proofErr w:type="spellEnd"/>
    <w:r w:rsidRPr="007733FC">
      <w:rPr>
        <w:lang w:val="it-IT"/>
      </w:rPr>
      <w:t xml:space="preserve"> &amp; Davide Zingaro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65944"/>
    <w:multiLevelType w:val="hybridMultilevel"/>
    <w:tmpl w:val="C7FED174"/>
    <w:lvl w:ilvl="0" w:tplc="CD6C47DC">
      <w:start w:val="1"/>
      <w:numFmt w:val="decimal"/>
      <w:pStyle w:val="Titolo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9177B6"/>
    <w:multiLevelType w:val="hybridMultilevel"/>
    <w:tmpl w:val="92E4C8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EA415C"/>
    <w:multiLevelType w:val="hybridMultilevel"/>
    <w:tmpl w:val="46ACB1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7534E9B"/>
    <w:multiLevelType w:val="hybridMultilevel"/>
    <w:tmpl w:val="BAACEA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C7406F9"/>
    <w:multiLevelType w:val="hybridMultilevel"/>
    <w:tmpl w:val="2A9A99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F576577"/>
    <w:multiLevelType w:val="hybridMultilevel"/>
    <w:tmpl w:val="A14425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FA34E33"/>
    <w:multiLevelType w:val="hybridMultilevel"/>
    <w:tmpl w:val="A03C95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47952ED"/>
    <w:multiLevelType w:val="hybridMultilevel"/>
    <w:tmpl w:val="56207342"/>
    <w:lvl w:ilvl="0" w:tplc="1E0AC7F2">
      <w:start w:val="1"/>
      <w:numFmt w:val="decimal"/>
      <w:pStyle w:val="Titolo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49FE5BA7"/>
    <w:multiLevelType w:val="hybridMultilevel"/>
    <w:tmpl w:val="DCB0C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01B484F"/>
    <w:multiLevelType w:val="multilevel"/>
    <w:tmpl w:val="5620734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12"/>
  </w:num>
  <w:num w:numId="2">
    <w:abstractNumId w:val="15"/>
  </w:num>
  <w:num w:numId="3">
    <w:abstractNumId w:val="9"/>
  </w:num>
  <w:num w:numId="4">
    <w:abstractNumId w:val="8"/>
  </w:num>
  <w:num w:numId="5">
    <w:abstractNumId w:val="14"/>
  </w:num>
  <w:num w:numId="6">
    <w:abstractNumId w:val="14"/>
  </w:num>
  <w:num w:numId="7">
    <w:abstractNumId w:val="14"/>
  </w:num>
  <w:num w:numId="8">
    <w:abstractNumId w:val="18"/>
  </w:num>
  <w:num w:numId="9">
    <w:abstractNumId w:val="11"/>
  </w:num>
  <w:num w:numId="10">
    <w:abstractNumId w:val="16"/>
  </w:num>
  <w:num w:numId="11">
    <w:abstractNumId w:val="17"/>
  </w:num>
  <w:num w:numId="12">
    <w:abstractNumId w:val="7"/>
  </w:num>
  <w:num w:numId="13">
    <w:abstractNumId w:val="0"/>
  </w:num>
  <w:num w:numId="14">
    <w:abstractNumId w:val="13"/>
  </w:num>
  <w:num w:numId="15">
    <w:abstractNumId w:val="4"/>
  </w:num>
  <w:num w:numId="16">
    <w:abstractNumId w:val="2"/>
  </w:num>
  <w:num w:numId="17">
    <w:abstractNumId w:val="3"/>
  </w:num>
  <w:num w:numId="18">
    <w:abstractNumId w:val="6"/>
  </w:num>
  <w:num w:numId="19">
    <w:abstractNumId w:val="1"/>
  </w:num>
  <w:num w:numId="20">
    <w:abstractNumId w:val="5"/>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283"/>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65B"/>
    <w:rsid w:val="0001213C"/>
    <w:rsid w:val="0002649C"/>
    <w:rsid w:val="00050B51"/>
    <w:rsid w:val="00063765"/>
    <w:rsid w:val="00081AAD"/>
    <w:rsid w:val="00083970"/>
    <w:rsid w:val="0008624D"/>
    <w:rsid w:val="000A7528"/>
    <w:rsid w:val="000D24C7"/>
    <w:rsid w:val="000E7919"/>
    <w:rsid w:val="000F7CF6"/>
    <w:rsid w:val="00112539"/>
    <w:rsid w:val="00120FBC"/>
    <w:rsid w:val="00143D9A"/>
    <w:rsid w:val="00163472"/>
    <w:rsid w:val="00164CC5"/>
    <w:rsid w:val="00175E68"/>
    <w:rsid w:val="001762F2"/>
    <w:rsid w:val="0019362B"/>
    <w:rsid w:val="001976C9"/>
    <w:rsid w:val="001A0125"/>
    <w:rsid w:val="001A5509"/>
    <w:rsid w:val="001C6AEE"/>
    <w:rsid w:val="001D21F4"/>
    <w:rsid w:val="002000FF"/>
    <w:rsid w:val="0020065B"/>
    <w:rsid w:val="00260E43"/>
    <w:rsid w:val="00265E2C"/>
    <w:rsid w:val="00270EBB"/>
    <w:rsid w:val="00274D6E"/>
    <w:rsid w:val="0028467B"/>
    <w:rsid w:val="002A2089"/>
    <w:rsid w:val="002A7209"/>
    <w:rsid w:val="002B75A3"/>
    <w:rsid w:val="002B75B0"/>
    <w:rsid w:val="002C783E"/>
    <w:rsid w:val="002D3B6B"/>
    <w:rsid w:val="002D5837"/>
    <w:rsid w:val="002D7AA3"/>
    <w:rsid w:val="002E2D01"/>
    <w:rsid w:val="002F4CA8"/>
    <w:rsid w:val="00341B9C"/>
    <w:rsid w:val="0034204F"/>
    <w:rsid w:val="00352804"/>
    <w:rsid w:val="00366351"/>
    <w:rsid w:val="0038434F"/>
    <w:rsid w:val="00386DA0"/>
    <w:rsid w:val="003A4127"/>
    <w:rsid w:val="003A4458"/>
    <w:rsid w:val="003A49E8"/>
    <w:rsid w:val="003B1DC1"/>
    <w:rsid w:val="003B3D09"/>
    <w:rsid w:val="003F0E1C"/>
    <w:rsid w:val="00400C63"/>
    <w:rsid w:val="00403998"/>
    <w:rsid w:val="00405022"/>
    <w:rsid w:val="00417E33"/>
    <w:rsid w:val="00432E4B"/>
    <w:rsid w:val="00435193"/>
    <w:rsid w:val="00452614"/>
    <w:rsid w:val="00454567"/>
    <w:rsid w:val="004615AB"/>
    <w:rsid w:val="00473EDA"/>
    <w:rsid w:val="004768E7"/>
    <w:rsid w:val="00486E58"/>
    <w:rsid w:val="004A665E"/>
    <w:rsid w:val="004B24E2"/>
    <w:rsid w:val="004B43B9"/>
    <w:rsid w:val="004B658F"/>
    <w:rsid w:val="004C341F"/>
    <w:rsid w:val="004D7F41"/>
    <w:rsid w:val="004E0596"/>
    <w:rsid w:val="004E1218"/>
    <w:rsid w:val="004E13A5"/>
    <w:rsid w:val="004E44AC"/>
    <w:rsid w:val="004F1214"/>
    <w:rsid w:val="004F5C6E"/>
    <w:rsid w:val="0050315F"/>
    <w:rsid w:val="00513FFC"/>
    <w:rsid w:val="005246A4"/>
    <w:rsid w:val="005279D4"/>
    <w:rsid w:val="00544ED1"/>
    <w:rsid w:val="005462D6"/>
    <w:rsid w:val="00563485"/>
    <w:rsid w:val="00566D40"/>
    <w:rsid w:val="005806E7"/>
    <w:rsid w:val="00584A70"/>
    <w:rsid w:val="005D122C"/>
    <w:rsid w:val="005E379C"/>
    <w:rsid w:val="005E41BA"/>
    <w:rsid w:val="005E5A37"/>
    <w:rsid w:val="005F50A7"/>
    <w:rsid w:val="006103A9"/>
    <w:rsid w:val="006118F8"/>
    <w:rsid w:val="00613882"/>
    <w:rsid w:val="006323EC"/>
    <w:rsid w:val="00643190"/>
    <w:rsid w:val="00650636"/>
    <w:rsid w:val="00651D14"/>
    <w:rsid w:val="0066588F"/>
    <w:rsid w:val="00673171"/>
    <w:rsid w:val="006921D5"/>
    <w:rsid w:val="00692A50"/>
    <w:rsid w:val="00694F41"/>
    <w:rsid w:val="006A137A"/>
    <w:rsid w:val="006A235A"/>
    <w:rsid w:val="006B4F90"/>
    <w:rsid w:val="006C2C0F"/>
    <w:rsid w:val="006C3FCE"/>
    <w:rsid w:val="006E47FF"/>
    <w:rsid w:val="006F5A2E"/>
    <w:rsid w:val="00710AC0"/>
    <w:rsid w:val="0072388D"/>
    <w:rsid w:val="00731238"/>
    <w:rsid w:val="0076319F"/>
    <w:rsid w:val="007733FC"/>
    <w:rsid w:val="00776B59"/>
    <w:rsid w:val="00793C1E"/>
    <w:rsid w:val="007A4B5B"/>
    <w:rsid w:val="007C0315"/>
    <w:rsid w:val="007C334B"/>
    <w:rsid w:val="00801742"/>
    <w:rsid w:val="00801ECE"/>
    <w:rsid w:val="008061FF"/>
    <w:rsid w:val="00806CED"/>
    <w:rsid w:val="00820FD1"/>
    <w:rsid w:val="00853D6D"/>
    <w:rsid w:val="0085522C"/>
    <w:rsid w:val="00887143"/>
    <w:rsid w:val="0089057D"/>
    <w:rsid w:val="008A06DC"/>
    <w:rsid w:val="008A13D5"/>
    <w:rsid w:val="008A155E"/>
    <w:rsid w:val="008A7380"/>
    <w:rsid w:val="008C0D01"/>
    <w:rsid w:val="008E5030"/>
    <w:rsid w:val="008F7A10"/>
    <w:rsid w:val="00935C57"/>
    <w:rsid w:val="00937331"/>
    <w:rsid w:val="00943558"/>
    <w:rsid w:val="00952599"/>
    <w:rsid w:val="0095359B"/>
    <w:rsid w:val="009966DF"/>
    <w:rsid w:val="00997702"/>
    <w:rsid w:val="009A3330"/>
    <w:rsid w:val="009D0B6E"/>
    <w:rsid w:val="009D6DEA"/>
    <w:rsid w:val="009D72ED"/>
    <w:rsid w:val="00A226FD"/>
    <w:rsid w:val="00A2522A"/>
    <w:rsid w:val="00A30914"/>
    <w:rsid w:val="00A45375"/>
    <w:rsid w:val="00A5432A"/>
    <w:rsid w:val="00A55800"/>
    <w:rsid w:val="00A64B9D"/>
    <w:rsid w:val="00A663DF"/>
    <w:rsid w:val="00A7074F"/>
    <w:rsid w:val="00A76CB0"/>
    <w:rsid w:val="00A818B3"/>
    <w:rsid w:val="00AB08E4"/>
    <w:rsid w:val="00B1021A"/>
    <w:rsid w:val="00B12361"/>
    <w:rsid w:val="00B2460F"/>
    <w:rsid w:val="00B262BC"/>
    <w:rsid w:val="00B26714"/>
    <w:rsid w:val="00B27981"/>
    <w:rsid w:val="00B637BC"/>
    <w:rsid w:val="00B652DF"/>
    <w:rsid w:val="00B7282B"/>
    <w:rsid w:val="00B81960"/>
    <w:rsid w:val="00B972B2"/>
    <w:rsid w:val="00B97FE3"/>
    <w:rsid w:val="00BE5EE2"/>
    <w:rsid w:val="00C4341F"/>
    <w:rsid w:val="00C70A84"/>
    <w:rsid w:val="00CC64E3"/>
    <w:rsid w:val="00CD1016"/>
    <w:rsid w:val="00CD1067"/>
    <w:rsid w:val="00CD55D8"/>
    <w:rsid w:val="00CE093A"/>
    <w:rsid w:val="00CF605A"/>
    <w:rsid w:val="00D14911"/>
    <w:rsid w:val="00D15678"/>
    <w:rsid w:val="00D25601"/>
    <w:rsid w:val="00D30F62"/>
    <w:rsid w:val="00D65C51"/>
    <w:rsid w:val="00D72060"/>
    <w:rsid w:val="00D72335"/>
    <w:rsid w:val="00D776A0"/>
    <w:rsid w:val="00D83B8A"/>
    <w:rsid w:val="00DA7E18"/>
    <w:rsid w:val="00DB5862"/>
    <w:rsid w:val="00DC2DCC"/>
    <w:rsid w:val="00DC5078"/>
    <w:rsid w:val="00DC5EDA"/>
    <w:rsid w:val="00DD38F7"/>
    <w:rsid w:val="00E12048"/>
    <w:rsid w:val="00E16289"/>
    <w:rsid w:val="00E21E2F"/>
    <w:rsid w:val="00E66E11"/>
    <w:rsid w:val="00E678E8"/>
    <w:rsid w:val="00EC28F3"/>
    <w:rsid w:val="00EC5ED4"/>
    <w:rsid w:val="00EC7E42"/>
    <w:rsid w:val="00ED16AB"/>
    <w:rsid w:val="00ED267D"/>
    <w:rsid w:val="00EE1FE6"/>
    <w:rsid w:val="00EF5D71"/>
    <w:rsid w:val="00F07280"/>
    <w:rsid w:val="00F137B5"/>
    <w:rsid w:val="00F362A7"/>
    <w:rsid w:val="00F4766C"/>
    <w:rsid w:val="00F51C4C"/>
    <w:rsid w:val="00FA6B09"/>
    <w:rsid w:val="00FC40EC"/>
    <w:rsid w:val="00FD09A4"/>
    <w:rsid w:val="00FD5375"/>
    <w:rsid w:val="00FE7B7D"/>
    <w:rsid w:val="00FF1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26D7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43D9A"/>
    <w:rPr>
      <w:sz w:val="24"/>
      <w:szCs w:val="24"/>
      <w:lang w:val="it-IT" w:eastAsia="it-IT"/>
    </w:rPr>
  </w:style>
  <w:style w:type="paragraph" w:styleId="Titolo1">
    <w:name w:val="heading 1"/>
    <w:next w:val="Normale"/>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Titolo2">
    <w:name w:val="heading 2"/>
    <w:next w:val="Normale"/>
    <w:autoRedefine/>
    <w:qFormat/>
    <w:rsid w:val="0089057D"/>
    <w:pPr>
      <w:numPr>
        <w:numId w:val="13"/>
      </w:numPr>
      <w:spacing w:before="360" w:after="52" w:line="240" w:lineRule="exact"/>
      <w:outlineLvl w:val="1"/>
    </w:pPr>
    <w:rPr>
      <w:rFonts w:ascii="Arial" w:hAnsi="Arial" w:cs="Arial"/>
      <w:b/>
      <w:bCs/>
      <w:sz w:val="24"/>
      <w:szCs w:val="24"/>
      <w:lang w:val="en-US" w:eastAsia="en-US"/>
    </w:rPr>
  </w:style>
  <w:style w:type="paragraph" w:styleId="Titolo3">
    <w:name w:val="heading 3"/>
    <w:basedOn w:val="para-first"/>
    <w:link w:val="Titolo3Carattere"/>
    <w:qFormat/>
    <w:rsid w:val="009D0B6E"/>
    <w:pPr>
      <w:spacing w:before="240" w:after="60"/>
      <w:outlineLvl w:val="2"/>
    </w:pPr>
    <w:rPr>
      <w:b/>
    </w:rPr>
  </w:style>
  <w:style w:type="paragraph" w:styleId="Titolo4">
    <w:name w:val="heading 4"/>
    <w:basedOn w:val="Normale"/>
    <w:next w:val="Normale"/>
    <w:qFormat/>
    <w:rsid w:val="002D5837"/>
    <w:pPr>
      <w:keepNext/>
      <w:spacing w:before="240" w:after="60" w:line="240" w:lineRule="exact"/>
      <w:outlineLvl w:val="3"/>
    </w:pPr>
    <w:rPr>
      <w:b/>
      <w:bCs/>
      <w:sz w:val="28"/>
      <w:szCs w:val="28"/>
      <w:lang w:val="en-US" w:eastAsia="en-US"/>
    </w:rPr>
  </w:style>
  <w:style w:type="paragraph" w:styleId="Titolo5">
    <w:name w:val="heading 5"/>
    <w:basedOn w:val="Normale"/>
    <w:next w:val="Normale"/>
    <w:qFormat/>
    <w:rsid w:val="00EC5ED4"/>
    <w:pPr>
      <w:spacing w:before="240" w:after="60" w:line="240" w:lineRule="exact"/>
      <w:outlineLvl w:val="4"/>
    </w:pPr>
    <w:rPr>
      <w:rFonts w:ascii="Times" w:hAnsi="Times"/>
      <w:b/>
      <w:bCs/>
      <w:i/>
      <w:iCs/>
      <w:sz w:val="26"/>
      <w:szCs w:val="26"/>
      <w:lang w:val="en-US" w:eastAsia="en-US"/>
    </w:rPr>
  </w:style>
  <w:style w:type="paragraph" w:styleId="Titolo6">
    <w:name w:val="heading 6"/>
    <w:basedOn w:val="Normale"/>
    <w:next w:val="Normale"/>
    <w:qFormat/>
    <w:rsid w:val="00EC5ED4"/>
    <w:pPr>
      <w:spacing w:before="240" w:after="60" w:line="240" w:lineRule="exact"/>
      <w:outlineLvl w:val="5"/>
    </w:pPr>
    <w:rPr>
      <w:b/>
      <w:bCs/>
      <w:sz w:val="22"/>
      <w:szCs w:val="22"/>
      <w:lang w:val="en-US" w:eastAsia="en-US"/>
    </w:rPr>
  </w:style>
  <w:style w:type="paragraph" w:styleId="Titolo7">
    <w:name w:val="heading 7"/>
    <w:basedOn w:val="Normale"/>
    <w:next w:val="Normale"/>
    <w:qFormat/>
    <w:rsid w:val="00EC5ED4"/>
    <w:pPr>
      <w:spacing w:before="240" w:after="60" w:line="240" w:lineRule="exact"/>
      <w:outlineLvl w:val="6"/>
    </w:pPr>
    <w:rPr>
      <w:lang w:val="en-US" w:eastAsia="en-US"/>
    </w:rPr>
  </w:style>
  <w:style w:type="paragraph" w:styleId="Titolo8">
    <w:name w:val="heading 8"/>
    <w:basedOn w:val="Normale"/>
    <w:next w:val="Normale"/>
    <w:qFormat/>
    <w:rsid w:val="00EC5ED4"/>
    <w:pPr>
      <w:spacing w:before="240" w:after="60" w:line="240" w:lineRule="exact"/>
      <w:outlineLvl w:val="7"/>
    </w:pPr>
    <w:rPr>
      <w:i/>
      <w:iCs/>
      <w:lang w:val="en-US" w:eastAsia="en-US"/>
    </w:rPr>
  </w:style>
  <w:style w:type="paragraph" w:styleId="Titolo9">
    <w:name w:val="heading 9"/>
    <w:basedOn w:val="Normale"/>
    <w:next w:val="Normale"/>
    <w:qFormat/>
    <w:rsid w:val="00EC5ED4"/>
    <w:pPr>
      <w:spacing w:before="240" w:after="60" w:line="240" w:lineRule="exact"/>
      <w:outlineLvl w:val="8"/>
    </w:pPr>
    <w:rPr>
      <w:rFonts w:ascii="Arial" w:hAnsi="Arial" w:cs="Arial"/>
      <w:sz w:val="22"/>
      <w:szCs w:val="22"/>
      <w:lang w:val="en-US"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rsid w:val="00EC5ED4"/>
    <w:pPr>
      <w:tabs>
        <w:tab w:val="center" w:pos="4320"/>
        <w:tab w:val="right" w:pos="8640"/>
      </w:tabs>
      <w:spacing w:after="520" w:line="160" w:lineRule="exact"/>
    </w:pPr>
    <w:rPr>
      <w:rFonts w:ascii="Helvetica" w:hAnsi="Helvetica"/>
      <w:b/>
      <w:i/>
      <w:sz w:val="16"/>
      <w:lang w:val="en-US" w:eastAsia="en-US"/>
    </w:rPr>
  </w:style>
  <w:style w:type="character" w:styleId="Numeroriga">
    <w:name w:val="line number"/>
    <w:basedOn w:val="Carpredefinitoparagrafo"/>
    <w:rsid w:val="00EC5ED4"/>
  </w:style>
  <w:style w:type="paragraph" w:styleId="Pidipagina">
    <w:name w:val="footer"/>
    <w:basedOn w:val="Normale"/>
    <w:rsid w:val="00EC5ED4"/>
    <w:pPr>
      <w:tabs>
        <w:tab w:val="center" w:pos="4320"/>
        <w:tab w:val="right" w:pos="8640"/>
      </w:tabs>
      <w:spacing w:line="240" w:lineRule="exact"/>
    </w:pPr>
    <w:rPr>
      <w:rFonts w:ascii="Times" w:hAnsi="Times"/>
      <w:sz w:val="20"/>
      <w:lang w:val="en-US" w:eastAsia="en-US"/>
    </w:rPr>
  </w:style>
  <w:style w:type="paragraph" w:styleId="Testonotaapidipagina">
    <w:name w:val="footnote text"/>
    <w:basedOn w:val="Normale"/>
    <w:semiHidden/>
    <w:rsid w:val="00EC5ED4"/>
    <w:pPr>
      <w:spacing w:before="20" w:line="200" w:lineRule="exact"/>
    </w:pPr>
    <w:rPr>
      <w:sz w:val="16"/>
      <w:szCs w:val="20"/>
      <w:lang w:val="en-US" w:eastAsia="en-US"/>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Rimandonotaapidipagina">
    <w:name w:val="footnote reference"/>
    <w:basedOn w:val="Carpredefinitoparagrafo"/>
    <w:semiHidden/>
    <w:rsid w:val="00EC5ED4"/>
    <w:rPr>
      <w:vertAlign w:val="superscript"/>
    </w:rPr>
  </w:style>
  <w:style w:type="character" w:styleId="Numeropagina">
    <w:name w:val="page number"/>
    <w:basedOn w:val="Carpredefinitoparagrafo"/>
    <w:rsid w:val="00EC5ED4"/>
    <w:rPr>
      <w:rFonts w:ascii="Helvetica" w:hAnsi="Helvetica"/>
      <w:b/>
      <w:sz w:val="18"/>
    </w:rPr>
  </w:style>
  <w:style w:type="paragraph" w:customStyle="1" w:styleId="Ahead">
    <w:name w:val="A head"/>
    <w:basedOn w:val="Titolo1"/>
    <w:rsid w:val="00EC5ED4"/>
    <w:pPr>
      <w:numPr>
        <w:numId w:val="0"/>
      </w:numPr>
    </w:pPr>
  </w:style>
  <w:style w:type="paragraph" w:styleId="Testodelblocco">
    <w:name w:val="Block Text"/>
    <w:basedOn w:val="Normale"/>
    <w:rsid w:val="00EC5ED4"/>
    <w:pPr>
      <w:spacing w:after="120" w:line="240" w:lineRule="exact"/>
      <w:ind w:left="1440" w:right="1440"/>
    </w:pPr>
    <w:rPr>
      <w:rFonts w:ascii="Times" w:hAnsi="Times"/>
      <w:sz w:val="20"/>
      <w:lang w:val="en-US" w:eastAsia="en-US"/>
    </w:rPr>
  </w:style>
  <w:style w:type="character" w:customStyle="1" w:styleId="Chead">
    <w:name w:val="C head"/>
    <w:basedOn w:val="Carpredefinitoparagrafo"/>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e"/>
    <w:rsid w:val="00EC5ED4"/>
    <w:pPr>
      <w:tabs>
        <w:tab w:val="center" w:pos="2440"/>
        <w:tab w:val="right" w:pos="4860"/>
      </w:tabs>
    </w:pPr>
  </w:style>
  <w:style w:type="paragraph" w:customStyle="1" w:styleId="CopyrightLine">
    <w:name w:val="CopyrightLine"/>
    <w:basedOn w:val="Pidipagina"/>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IndirizzoHTML">
    <w:name w:val="HTML Address"/>
    <w:basedOn w:val="Normale"/>
    <w:rsid w:val="00EC5ED4"/>
    <w:pPr>
      <w:spacing w:line="240" w:lineRule="exact"/>
    </w:pPr>
    <w:rPr>
      <w:rFonts w:ascii="Times" w:hAnsi="Times"/>
      <w:i/>
      <w:iCs/>
      <w:sz w:val="20"/>
      <w:lang w:val="en-US" w:eastAsia="en-U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Grigliatabella">
    <w:name w:val="Table Grid"/>
    <w:basedOn w:val="Tabellanormale"/>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stazioneCarattere">
    <w:name w:val="Intestazione Carattere"/>
    <w:basedOn w:val="Carpredefinitoparagrafo"/>
    <w:link w:val="Intestazione"/>
    <w:uiPriority w:val="99"/>
    <w:rsid w:val="00A55800"/>
    <w:rPr>
      <w:rFonts w:ascii="Helvetica" w:hAnsi="Helvetica"/>
      <w:b/>
      <w:i/>
      <w:sz w:val="16"/>
      <w:szCs w:val="24"/>
      <w:lang w:val="en-US" w:eastAsia="en-US"/>
    </w:rPr>
  </w:style>
  <w:style w:type="paragraph" w:styleId="Testofumetto">
    <w:name w:val="Balloon Text"/>
    <w:basedOn w:val="Normale"/>
    <w:link w:val="TestofumettoCarattere"/>
    <w:rsid w:val="00A55800"/>
    <w:rPr>
      <w:rFonts w:ascii="Tahoma" w:hAnsi="Tahoma" w:cs="Tahoma"/>
      <w:sz w:val="16"/>
      <w:szCs w:val="16"/>
      <w:lang w:val="en-US" w:eastAsia="en-US"/>
    </w:rPr>
  </w:style>
  <w:style w:type="character" w:customStyle="1" w:styleId="TestofumettoCarattere">
    <w:name w:val="Testo fumetto Carattere"/>
    <w:basedOn w:val="Carpredefinitoparagrafo"/>
    <w:link w:val="Testofumetto"/>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Titolo1"/>
    <w:link w:val="Abstract-HeadChar"/>
    <w:qFormat/>
    <w:rsid w:val="0089057D"/>
    <w:rPr>
      <w:sz w:val="24"/>
      <w:szCs w:val="24"/>
    </w:rPr>
  </w:style>
  <w:style w:type="character" w:customStyle="1" w:styleId="AbstractTextChar">
    <w:name w:val="Abstract Text Char"/>
    <w:basedOn w:val="Carpredefinitoparagrafo"/>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Carpredefinitoparagrafo"/>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89057D"/>
    <w:rPr>
      <w:rFonts w:ascii="Helvetica" w:hAnsi="Helvetica"/>
      <w:b/>
      <w:caps w:val="0"/>
      <w:sz w:val="24"/>
      <w:szCs w:val="24"/>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Carpredefinitoparagrafo"/>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olo">
    <w:name w:val="Title"/>
    <w:basedOn w:val="Articletitle"/>
    <w:next w:val="Normale"/>
    <w:link w:val="TitoloCarattere"/>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oloCarattere">
    <w:name w:val="Titolo Carattere"/>
    <w:basedOn w:val="Carpredefinitoparagrafo"/>
    <w:link w:val="Titolo"/>
    <w:rsid w:val="00435193"/>
    <w:rPr>
      <w:rFonts w:ascii="Helvetica" w:hAnsi="Helvetica"/>
      <w:b/>
      <w:sz w:val="36"/>
      <w:szCs w:val="36"/>
      <w:lang w:val="en-US" w:eastAsia="en-US"/>
    </w:rPr>
  </w:style>
  <w:style w:type="paragraph" w:styleId="Sottotitolo">
    <w:name w:val="Subtitle"/>
    <w:basedOn w:val="ArticleType"/>
    <w:next w:val="Normale"/>
    <w:link w:val="SottotitoloCarattere"/>
    <w:qFormat/>
    <w:rsid w:val="00435193"/>
    <w:pPr>
      <w:jc w:val="both"/>
    </w:pPr>
    <w:rPr>
      <w:sz w:val="28"/>
      <w:szCs w:val="28"/>
    </w:rPr>
  </w:style>
  <w:style w:type="character" w:customStyle="1" w:styleId="SottotitoloCarattere">
    <w:name w:val="Sottotitolo Carattere"/>
    <w:basedOn w:val="Carpredefinitoparagrafo"/>
    <w:link w:val="Sottotitolo"/>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e"/>
    <w:link w:val="article-infoChar"/>
    <w:qFormat/>
    <w:rsid w:val="00B637BC"/>
    <w:pPr>
      <w:spacing w:line="240" w:lineRule="exact"/>
      <w:ind w:right="1583"/>
      <w:jc w:val="right"/>
    </w:pPr>
    <w:rPr>
      <w:rFonts w:ascii="Times" w:hAnsi="Times"/>
      <w:sz w:val="16"/>
      <w:szCs w:val="16"/>
      <w:lang w:val="en-US" w:eastAsia="en-US"/>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89057D"/>
    <w:rPr>
      <w:rFonts w:ascii="Arial" w:hAnsi="Arial" w:cs="Arial"/>
      <w:sz w:val="24"/>
      <w:szCs w:val="24"/>
    </w:rPr>
  </w:style>
  <w:style w:type="character" w:customStyle="1" w:styleId="article-infoChar">
    <w:name w:val="article-info Char"/>
    <w:basedOn w:val="Carpredefinitoparagrafo"/>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Carpredefinitoparagrafo"/>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89057D"/>
    <w:rPr>
      <w:rFonts w:ascii="Arial" w:hAnsi="Arial" w:cs="Arial"/>
      <w:sz w:val="24"/>
      <w:szCs w:val="24"/>
      <w:lang w:val="en-US" w:eastAsia="en-US"/>
    </w:rPr>
  </w:style>
  <w:style w:type="character" w:customStyle="1" w:styleId="Titolo3Carattere">
    <w:name w:val="Titolo 3 Carattere"/>
    <w:basedOn w:val="para-firstChar"/>
    <w:link w:val="Titolo3"/>
    <w:rsid w:val="009D0B6E"/>
    <w:rPr>
      <w:rFonts w:ascii="Arial" w:hAnsi="Arial" w:cs="Arial"/>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character" w:styleId="Collegamentoipertestuale">
    <w:name w:val="Hyperlink"/>
    <w:basedOn w:val="Carpredefinitoparagrafo"/>
    <w:unhideWhenUsed/>
    <w:rsid w:val="006C3FCE"/>
    <w:rPr>
      <w:color w:val="0000FF" w:themeColor="hyperlink"/>
      <w:u w:val="single"/>
    </w:rPr>
  </w:style>
  <w:style w:type="character" w:customStyle="1" w:styleId="UnresolvedMention">
    <w:name w:val="Unresolved Mention"/>
    <w:basedOn w:val="Carpredefinitoparagrafo"/>
    <w:rsid w:val="006C3FCE"/>
    <w:rPr>
      <w:color w:val="605E5C"/>
      <w:shd w:val="clear" w:color="auto" w:fill="E1DFDD"/>
    </w:rPr>
  </w:style>
  <w:style w:type="character" w:styleId="Collegamentovisitato">
    <w:name w:val="FollowedHyperlink"/>
    <w:basedOn w:val="Carpredefinitoparagrafo"/>
    <w:semiHidden/>
    <w:unhideWhenUsed/>
    <w:rsid w:val="006C3FCE"/>
    <w:rPr>
      <w:color w:val="800080" w:themeColor="followedHyperlink"/>
      <w:u w:val="single"/>
    </w:rPr>
  </w:style>
  <w:style w:type="paragraph" w:styleId="Paragrafoelenco">
    <w:name w:val="List Paragraph"/>
    <w:basedOn w:val="Normale"/>
    <w:uiPriority w:val="34"/>
    <w:qFormat/>
    <w:rsid w:val="005D122C"/>
    <w:pPr>
      <w:ind w:left="720"/>
      <w:contextualSpacing/>
    </w:pPr>
  </w:style>
  <w:style w:type="paragraph" w:styleId="NormaleWeb">
    <w:name w:val="Normal (Web)"/>
    <w:basedOn w:val="Normale"/>
    <w:uiPriority w:val="99"/>
    <w:semiHidden/>
    <w:unhideWhenUsed/>
    <w:rsid w:val="00143D9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98878">
      <w:bodyDiv w:val="1"/>
      <w:marLeft w:val="0"/>
      <w:marRight w:val="0"/>
      <w:marTop w:val="0"/>
      <w:marBottom w:val="0"/>
      <w:divBdr>
        <w:top w:val="none" w:sz="0" w:space="0" w:color="auto"/>
        <w:left w:val="none" w:sz="0" w:space="0" w:color="auto"/>
        <w:bottom w:val="none" w:sz="0" w:space="0" w:color="auto"/>
        <w:right w:val="none" w:sz="0" w:space="0" w:color="auto"/>
      </w:divBdr>
    </w:div>
    <w:div w:id="25839791">
      <w:bodyDiv w:val="1"/>
      <w:marLeft w:val="0"/>
      <w:marRight w:val="0"/>
      <w:marTop w:val="0"/>
      <w:marBottom w:val="0"/>
      <w:divBdr>
        <w:top w:val="none" w:sz="0" w:space="0" w:color="auto"/>
        <w:left w:val="none" w:sz="0" w:space="0" w:color="auto"/>
        <w:bottom w:val="none" w:sz="0" w:space="0" w:color="auto"/>
        <w:right w:val="none" w:sz="0" w:space="0" w:color="auto"/>
      </w:divBdr>
    </w:div>
    <w:div w:id="55667285">
      <w:bodyDiv w:val="1"/>
      <w:marLeft w:val="0"/>
      <w:marRight w:val="0"/>
      <w:marTop w:val="0"/>
      <w:marBottom w:val="0"/>
      <w:divBdr>
        <w:top w:val="none" w:sz="0" w:space="0" w:color="auto"/>
        <w:left w:val="none" w:sz="0" w:space="0" w:color="auto"/>
        <w:bottom w:val="none" w:sz="0" w:space="0" w:color="auto"/>
        <w:right w:val="none" w:sz="0" w:space="0" w:color="auto"/>
      </w:divBdr>
    </w:div>
    <w:div w:id="75523172">
      <w:bodyDiv w:val="1"/>
      <w:marLeft w:val="0"/>
      <w:marRight w:val="0"/>
      <w:marTop w:val="0"/>
      <w:marBottom w:val="0"/>
      <w:divBdr>
        <w:top w:val="none" w:sz="0" w:space="0" w:color="auto"/>
        <w:left w:val="none" w:sz="0" w:space="0" w:color="auto"/>
        <w:bottom w:val="none" w:sz="0" w:space="0" w:color="auto"/>
        <w:right w:val="none" w:sz="0" w:space="0" w:color="auto"/>
      </w:divBdr>
    </w:div>
    <w:div w:id="83035258">
      <w:bodyDiv w:val="1"/>
      <w:marLeft w:val="0"/>
      <w:marRight w:val="0"/>
      <w:marTop w:val="0"/>
      <w:marBottom w:val="0"/>
      <w:divBdr>
        <w:top w:val="none" w:sz="0" w:space="0" w:color="auto"/>
        <w:left w:val="none" w:sz="0" w:space="0" w:color="auto"/>
        <w:bottom w:val="none" w:sz="0" w:space="0" w:color="auto"/>
        <w:right w:val="none" w:sz="0" w:space="0" w:color="auto"/>
      </w:divBdr>
      <w:divsChild>
        <w:div w:id="392896758">
          <w:marLeft w:val="0"/>
          <w:marRight w:val="0"/>
          <w:marTop w:val="0"/>
          <w:marBottom w:val="0"/>
          <w:divBdr>
            <w:top w:val="none" w:sz="0" w:space="0" w:color="auto"/>
            <w:left w:val="none" w:sz="0" w:space="0" w:color="auto"/>
            <w:bottom w:val="none" w:sz="0" w:space="0" w:color="auto"/>
            <w:right w:val="none" w:sz="0" w:space="0" w:color="auto"/>
          </w:divBdr>
          <w:divsChild>
            <w:div w:id="1837455734">
              <w:marLeft w:val="0"/>
              <w:marRight w:val="0"/>
              <w:marTop w:val="0"/>
              <w:marBottom w:val="0"/>
              <w:divBdr>
                <w:top w:val="none" w:sz="0" w:space="0" w:color="auto"/>
                <w:left w:val="none" w:sz="0" w:space="0" w:color="auto"/>
                <w:bottom w:val="none" w:sz="0" w:space="0" w:color="auto"/>
                <w:right w:val="none" w:sz="0" w:space="0" w:color="auto"/>
              </w:divBdr>
              <w:divsChild>
                <w:div w:id="1938250334">
                  <w:marLeft w:val="0"/>
                  <w:marRight w:val="0"/>
                  <w:marTop w:val="0"/>
                  <w:marBottom w:val="0"/>
                  <w:divBdr>
                    <w:top w:val="none" w:sz="0" w:space="0" w:color="auto"/>
                    <w:left w:val="none" w:sz="0" w:space="0" w:color="auto"/>
                    <w:bottom w:val="none" w:sz="0" w:space="0" w:color="auto"/>
                    <w:right w:val="none" w:sz="0" w:space="0" w:color="auto"/>
                  </w:divBdr>
                  <w:divsChild>
                    <w:div w:id="41328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3226">
      <w:bodyDiv w:val="1"/>
      <w:marLeft w:val="0"/>
      <w:marRight w:val="0"/>
      <w:marTop w:val="0"/>
      <w:marBottom w:val="0"/>
      <w:divBdr>
        <w:top w:val="none" w:sz="0" w:space="0" w:color="auto"/>
        <w:left w:val="none" w:sz="0" w:space="0" w:color="auto"/>
        <w:bottom w:val="none" w:sz="0" w:space="0" w:color="auto"/>
        <w:right w:val="none" w:sz="0" w:space="0" w:color="auto"/>
      </w:divBdr>
    </w:div>
    <w:div w:id="141580407">
      <w:bodyDiv w:val="1"/>
      <w:marLeft w:val="0"/>
      <w:marRight w:val="0"/>
      <w:marTop w:val="0"/>
      <w:marBottom w:val="0"/>
      <w:divBdr>
        <w:top w:val="none" w:sz="0" w:space="0" w:color="auto"/>
        <w:left w:val="none" w:sz="0" w:space="0" w:color="auto"/>
        <w:bottom w:val="none" w:sz="0" w:space="0" w:color="auto"/>
        <w:right w:val="none" w:sz="0" w:space="0" w:color="auto"/>
      </w:divBdr>
    </w:div>
    <w:div w:id="166214379">
      <w:bodyDiv w:val="1"/>
      <w:marLeft w:val="0"/>
      <w:marRight w:val="0"/>
      <w:marTop w:val="0"/>
      <w:marBottom w:val="0"/>
      <w:divBdr>
        <w:top w:val="none" w:sz="0" w:space="0" w:color="auto"/>
        <w:left w:val="none" w:sz="0" w:space="0" w:color="auto"/>
        <w:bottom w:val="none" w:sz="0" w:space="0" w:color="auto"/>
        <w:right w:val="none" w:sz="0" w:space="0" w:color="auto"/>
      </w:divBdr>
    </w:div>
    <w:div w:id="175317196">
      <w:bodyDiv w:val="1"/>
      <w:marLeft w:val="0"/>
      <w:marRight w:val="0"/>
      <w:marTop w:val="0"/>
      <w:marBottom w:val="0"/>
      <w:divBdr>
        <w:top w:val="none" w:sz="0" w:space="0" w:color="auto"/>
        <w:left w:val="none" w:sz="0" w:space="0" w:color="auto"/>
        <w:bottom w:val="none" w:sz="0" w:space="0" w:color="auto"/>
        <w:right w:val="none" w:sz="0" w:space="0" w:color="auto"/>
      </w:divBdr>
    </w:div>
    <w:div w:id="177235655">
      <w:bodyDiv w:val="1"/>
      <w:marLeft w:val="0"/>
      <w:marRight w:val="0"/>
      <w:marTop w:val="0"/>
      <w:marBottom w:val="0"/>
      <w:divBdr>
        <w:top w:val="none" w:sz="0" w:space="0" w:color="auto"/>
        <w:left w:val="none" w:sz="0" w:space="0" w:color="auto"/>
        <w:bottom w:val="none" w:sz="0" w:space="0" w:color="auto"/>
        <w:right w:val="none" w:sz="0" w:space="0" w:color="auto"/>
      </w:divBdr>
    </w:div>
    <w:div w:id="185754105">
      <w:bodyDiv w:val="1"/>
      <w:marLeft w:val="0"/>
      <w:marRight w:val="0"/>
      <w:marTop w:val="0"/>
      <w:marBottom w:val="0"/>
      <w:divBdr>
        <w:top w:val="none" w:sz="0" w:space="0" w:color="auto"/>
        <w:left w:val="none" w:sz="0" w:space="0" w:color="auto"/>
        <w:bottom w:val="none" w:sz="0" w:space="0" w:color="auto"/>
        <w:right w:val="none" w:sz="0" w:space="0" w:color="auto"/>
      </w:divBdr>
    </w:div>
    <w:div w:id="197400071">
      <w:bodyDiv w:val="1"/>
      <w:marLeft w:val="0"/>
      <w:marRight w:val="0"/>
      <w:marTop w:val="0"/>
      <w:marBottom w:val="0"/>
      <w:divBdr>
        <w:top w:val="none" w:sz="0" w:space="0" w:color="auto"/>
        <w:left w:val="none" w:sz="0" w:space="0" w:color="auto"/>
        <w:bottom w:val="none" w:sz="0" w:space="0" w:color="auto"/>
        <w:right w:val="none" w:sz="0" w:space="0" w:color="auto"/>
      </w:divBdr>
    </w:div>
    <w:div w:id="249044597">
      <w:bodyDiv w:val="1"/>
      <w:marLeft w:val="0"/>
      <w:marRight w:val="0"/>
      <w:marTop w:val="0"/>
      <w:marBottom w:val="0"/>
      <w:divBdr>
        <w:top w:val="none" w:sz="0" w:space="0" w:color="auto"/>
        <w:left w:val="none" w:sz="0" w:space="0" w:color="auto"/>
        <w:bottom w:val="none" w:sz="0" w:space="0" w:color="auto"/>
        <w:right w:val="none" w:sz="0" w:space="0" w:color="auto"/>
      </w:divBdr>
    </w:div>
    <w:div w:id="256594055">
      <w:bodyDiv w:val="1"/>
      <w:marLeft w:val="0"/>
      <w:marRight w:val="0"/>
      <w:marTop w:val="0"/>
      <w:marBottom w:val="0"/>
      <w:divBdr>
        <w:top w:val="none" w:sz="0" w:space="0" w:color="auto"/>
        <w:left w:val="none" w:sz="0" w:space="0" w:color="auto"/>
        <w:bottom w:val="none" w:sz="0" w:space="0" w:color="auto"/>
        <w:right w:val="none" w:sz="0" w:space="0" w:color="auto"/>
      </w:divBdr>
    </w:div>
    <w:div w:id="272369132">
      <w:bodyDiv w:val="1"/>
      <w:marLeft w:val="0"/>
      <w:marRight w:val="0"/>
      <w:marTop w:val="0"/>
      <w:marBottom w:val="0"/>
      <w:divBdr>
        <w:top w:val="none" w:sz="0" w:space="0" w:color="auto"/>
        <w:left w:val="none" w:sz="0" w:space="0" w:color="auto"/>
        <w:bottom w:val="none" w:sz="0" w:space="0" w:color="auto"/>
        <w:right w:val="none" w:sz="0" w:space="0" w:color="auto"/>
      </w:divBdr>
    </w:div>
    <w:div w:id="314914663">
      <w:bodyDiv w:val="1"/>
      <w:marLeft w:val="0"/>
      <w:marRight w:val="0"/>
      <w:marTop w:val="0"/>
      <w:marBottom w:val="0"/>
      <w:divBdr>
        <w:top w:val="none" w:sz="0" w:space="0" w:color="auto"/>
        <w:left w:val="none" w:sz="0" w:space="0" w:color="auto"/>
        <w:bottom w:val="none" w:sz="0" w:space="0" w:color="auto"/>
        <w:right w:val="none" w:sz="0" w:space="0" w:color="auto"/>
      </w:divBdr>
    </w:div>
    <w:div w:id="319580021">
      <w:bodyDiv w:val="1"/>
      <w:marLeft w:val="0"/>
      <w:marRight w:val="0"/>
      <w:marTop w:val="0"/>
      <w:marBottom w:val="0"/>
      <w:divBdr>
        <w:top w:val="none" w:sz="0" w:space="0" w:color="auto"/>
        <w:left w:val="none" w:sz="0" w:space="0" w:color="auto"/>
        <w:bottom w:val="none" w:sz="0" w:space="0" w:color="auto"/>
        <w:right w:val="none" w:sz="0" w:space="0" w:color="auto"/>
      </w:divBdr>
    </w:div>
    <w:div w:id="350256418">
      <w:bodyDiv w:val="1"/>
      <w:marLeft w:val="0"/>
      <w:marRight w:val="0"/>
      <w:marTop w:val="0"/>
      <w:marBottom w:val="0"/>
      <w:divBdr>
        <w:top w:val="none" w:sz="0" w:space="0" w:color="auto"/>
        <w:left w:val="none" w:sz="0" w:space="0" w:color="auto"/>
        <w:bottom w:val="none" w:sz="0" w:space="0" w:color="auto"/>
        <w:right w:val="none" w:sz="0" w:space="0" w:color="auto"/>
      </w:divBdr>
    </w:div>
    <w:div w:id="393966255">
      <w:bodyDiv w:val="1"/>
      <w:marLeft w:val="0"/>
      <w:marRight w:val="0"/>
      <w:marTop w:val="0"/>
      <w:marBottom w:val="0"/>
      <w:divBdr>
        <w:top w:val="none" w:sz="0" w:space="0" w:color="auto"/>
        <w:left w:val="none" w:sz="0" w:space="0" w:color="auto"/>
        <w:bottom w:val="none" w:sz="0" w:space="0" w:color="auto"/>
        <w:right w:val="none" w:sz="0" w:space="0" w:color="auto"/>
      </w:divBdr>
    </w:div>
    <w:div w:id="400910471">
      <w:bodyDiv w:val="1"/>
      <w:marLeft w:val="0"/>
      <w:marRight w:val="0"/>
      <w:marTop w:val="0"/>
      <w:marBottom w:val="0"/>
      <w:divBdr>
        <w:top w:val="none" w:sz="0" w:space="0" w:color="auto"/>
        <w:left w:val="none" w:sz="0" w:space="0" w:color="auto"/>
        <w:bottom w:val="none" w:sz="0" w:space="0" w:color="auto"/>
        <w:right w:val="none" w:sz="0" w:space="0" w:color="auto"/>
      </w:divBdr>
    </w:div>
    <w:div w:id="427888888">
      <w:bodyDiv w:val="1"/>
      <w:marLeft w:val="0"/>
      <w:marRight w:val="0"/>
      <w:marTop w:val="0"/>
      <w:marBottom w:val="0"/>
      <w:divBdr>
        <w:top w:val="none" w:sz="0" w:space="0" w:color="auto"/>
        <w:left w:val="none" w:sz="0" w:space="0" w:color="auto"/>
        <w:bottom w:val="none" w:sz="0" w:space="0" w:color="auto"/>
        <w:right w:val="none" w:sz="0" w:space="0" w:color="auto"/>
      </w:divBdr>
    </w:div>
    <w:div w:id="434446988">
      <w:bodyDiv w:val="1"/>
      <w:marLeft w:val="0"/>
      <w:marRight w:val="0"/>
      <w:marTop w:val="0"/>
      <w:marBottom w:val="0"/>
      <w:divBdr>
        <w:top w:val="none" w:sz="0" w:space="0" w:color="auto"/>
        <w:left w:val="none" w:sz="0" w:space="0" w:color="auto"/>
        <w:bottom w:val="none" w:sz="0" w:space="0" w:color="auto"/>
        <w:right w:val="none" w:sz="0" w:space="0" w:color="auto"/>
      </w:divBdr>
    </w:div>
    <w:div w:id="435641852">
      <w:bodyDiv w:val="1"/>
      <w:marLeft w:val="0"/>
      <w:marRight w:val="0"/>
      <w:marTop w:val="0"/>
      <w:marBottom w:val="0"/>
      <w:divBdr>
        <w:top w:val="none" w:sz="0" w:space="0" w:color="auto"/>
        <w:left w:val="none" w:sz="0" w:space="0" w:color="auto"/>
        <w:bottom w:val="none" w:sz="0" w:space="0" w:color="auto"/>
        <w:right w:val="none" w:sz="0" w:space="0" w:color="auto"/>
      </w:divBdr>
    </w:div>
    <w:div w:id="438529983">
      <w:bodyDiv w:val="1"/>
      <w:marLeft w:val="0"/>
      <w:marRight w:val="0"/>
      <w:marTop w:val="0"/>
      <w:marBottom w:val="0"/>
      <w:divBdr>
        <w:top w:val="none" w:sz="0" w:space="0" w:color="auto"/>
        <w:left w:val="none" w:sz="0" w:space="0" w:color="auto"/>
        <w:bottom w:val="none" w:sz="0" w:space="0" w:color="auto"/>
        <w:right w:val="none" w:sz="0" w:space="0" w:color="auto"/>
      </w:divBdr>
    </w:div>
    <w:div w:id="443771327">
      <w:bodyDiv w:val="1"/>
      <w:marLeft w:val="0"/>
      <w:marRight w:val="0"/>
      <w:marTop w:val="0"/>
      <w:marBottom w:val="0"/>
      <w:divBdr>
        <w:top w:val="none" w:sz="0" w:space="0" w:color="auto"/>
        <w:left w:val="none" w:sz="0" w:space="0" w:color="auto"/>
        <w:bottom w:val="none" w:sz="0" w:space="0" w:color="auto"/>
        <w:right w:val="none" w:sz="0" w:space="0" w:color="auto"/>
      </w:divBdr>
    </w:div>
    <w:div w:id="470175944">
      <w:bodyDiv w:val="1"/>
      <w:marLeft w:val="0"/>
      <w:marRight w:val="0"/>
      <w:marTop w:val="0"/>
      <w:marBottom w:val="0"/>
      <w:divBdr>
        <w:top w:val="none" w:sz="0" w:space="0" w:color="auto"/>
        <w:left w:val="none" w:sz="0" w:space="0" w:color="auto"/>
        <w:bottom w:val="none" w:sz="0" w:space="0" w:color="auto"/>
        <w:right w:val="none" w:sz="0" w:space="0" w:color="auto"/>
      </w:divBdr>
    </w:div>
    <w:div w:id="479345566">
      <w:bodyDiv w:val="1"/>
      <w:marLeft w:val="0"/>
      <w:marRight w:val="0"/>
      <w:marTop w:val="0"/>
      <w:marBottom w:val="0"/>
      <w:divBdr>
        <w:top w:val="none" w:sz="0" w:space="0" w:color="auto"/>
        <w:left w:val="none" w:sz="0" w:space="0" w:color="auto"/>
        <w:bottom w:val="none" w:sz="0" w:space="0" w:color="auto"/>
        <w:right w:val="none" w:sz="0" w:space="0" w:color="auto"/>
      </w:divBdr>
    </w:div>
    <w:div w:id="479621033">
      <w:bodyDiv w:val="1"/>
      <w:marLeft w:val="0"/>
      <w:marRight w:val="0"/>
      <w:marTop w:val="0"/>
      <w:marBottom w:val="0"/>
      <w:divBdr>
        <w:top w:val="none" w:sz="0" w:space="0" w:color="auto"/>
        <w:left w:val="none" w:sz="0" w:space="0" w:color="auto"/>
        <w:bottom w:val="none" w:sz="0" w:space="0" w:color="auto"/>
        <w:right w:val="none" w:sz="0" w:space="0" w:color="auto"/>
      </w:divBdr>
    </w:div>
    <w:div w:id="530385432">
      <w:bodyDiv w:val="1"/>
      <w:marLeft w:val="0"/>
      <w:marRight w:val="0"/>
      <w:marTop w:val="0"/>
      <w:marBottom w:val="0"/>
      <w:divBdr>
        <w:top w:val="none" w:sz="0" w:space="0" w:color="auto"/>
        <w:left w:val="none" w:sz="0" w:space="0" w:color="auto"/>
        <w:bottom w:val="none" w:sz="0" w:space="0" w:color="auto"/>
        <w:right w:val="none" w:sz="0" w:space="0" w:color="auto"/>
      </w:divBdr>
    </w:div>
    <w:div w:id="541987984">
      <w:bodyDiv w:val="1"/>
      <w:marLeft w:val="0"/>
      <w:marRight w:val="0"/>
      <w:marTop w:val="0"/>
      <w:marBottom w:val="0"/>
      <w:divBdr>
        <w:top w:val="none" w:sz="0" w:space="0" w:color="auto"/>
        <w:left w:val="none" w:sz="0" w:space="0" w:color="auto"/>
        <w:bottom w:val="none" w:sz="0" w:space="0" w:color="auto"/>
        <w:right w:val="none" w:sz="0" w:space="0" w:color="auto"/>
      </w:divBdr>
    </w:div>
    <w:div w:id="576406742">
      <w:bodyDiv w:val="1"/>
      <w:marLeft w:val="0"/>
      <w:marRight w:val="0"/>
      <w:marTop w:val="0"/>
      <w:marBottom w:val="0"/>
      <w:divBdr>
        <w:top w:val="none" w:sz="0" w:space="0" w:color="auto"/>
        <w:left w:val="none" w:sz="0" w:space="0" w:color="auto"/>
        <w:bottom w:val="none" w:sz="0" w:space="0" w:color="auto"/>
        <w:right w:val="none" w:sz="0" w:space="0" w:color="auto"/>
      </w:divBdr>
    </w:div>
    <w:div w:id="584917244">
      <w:bodyDiv w:val="1"/>
      <w:marLeft w:val="0"/>
      <w:marRight w:val="0"/>
      <w:marTop w:val="0"/>
      <w:marBottom w:val="0"/>
      <w:divBdr>
        <w:top w:val="none" w:sz="0" w:space="0" w:color="auto"/>
        <w:left w:val="none" w:sz="0" w:space="0" w:color="auto"/>
        <w:bottom w:val="none" w:sz="0" w:space="0" w:color="auto"/>
        <w:right w:val="none" w:sz="0" w:space="0" w:color="auto"/>
      </w:divBdr>
    </w:div>
    <w:div w:id="594098329">
      <w:bodyDiv w:val="1"/>
      <w:marLeft w:val="0"/>
      <w:marRight w:val="0"/>
      <w:marTop w:val="0"/>
      <w:marBottom w:val="0"/>
      <w:divBdr>
        <w:top w:val="none" w:sz="0" w:space="0" w:color="auto"/>
        <w:left w:val="none" w:sz="0" w:space="0" w:color="auto"/>
        <w:bottom w:val="none" w:sz="0" w:space="0" w:color="auto"/>
        <w:right w:val="none" w:sz="0" w:space="0" w:color="auto"/>
      </w:divBdr>
    </w:div>
    <w:div w:id="631255380">
      <w:bodyDiv w:val="1"/>
      <w:marLeft w:val="0"/>
      <w:marRight w:val="0"/>
      <w:marTop w:val="0"/>
      <w:marBottom w:val="0"/>
      <w:divBdr>
        <w:top w:val="none" w:sz="0" w:space="0" w:color="auto"/>
        <w:left w:val="none" w:sz="0" w:space="0" w:color="auto"/>
        <w:bottom w:val="none" w:sz="0" w:space="0" w:color="auto"/>
        <w:right w:val="none" w:sz="0" w:space="0" w:color="auto"/>
      </w:divBdr>
    </w:div>
    <w:div w:id="655841281">
      <w:bodyDiv w:val="1"/>
      <w:marLeft w:val="0"/>
      <w:marRight w:val="0"/>
      <w:marTop w:val="0"/>
      <w:marBottom w:val="0"/>
      <w:divBdr>
        <w:top w:val="none" w:sz="0" w:space="0" w:color="auto"/>
        <w:left w:val="none" w:sz="0" w:space="0" w:color="auto"/>
        <w:bottom w:val="none" w:sz="0" w:space="0" w:color="auto"/>
        <w:right w:val="none" w:sz="0" w:space="0" w:color="auto"/>
      </w:divBdr>
    </w:div>
    <w:div w:id="719983191">
      <w:bodyDiv w:val="1"/>
      <w:marLeft w:val="0"/>
      <w:marRight w:val="0"/>
      <w:marTop w:val="0"/>
      <w:marBottom w:val="0"/>
      <w:divBdr>
        <w:top w:val="none" w:sz="0" w:space="0" w:color="auto"/>
        <w:left w:val="none" w:sz="0" w:space="0" w:color="auto"/>
        <w:bottom w:val="none" w:sz="0" w:space="0" w:color="auto"/>
        <w:right w:val="none" w:sz="0" w:space="0" w:color="auto"/>
      </w:divBdr>
    </w:div>
    <w:div w:id="725568165">
      <w:bodyDiv w:val="1"/>
      <w:marLeft w:val="0"/>
      <w:marRight w:val="0"/>
      <w:marTop w:val="0"/>
      <w:marBottom w:val="0"/>
      <w:divBdr>
        <w:top w:val="none" w:sz="0" w:space="0" w:color="auto"/>
        <w:left w:val="none" w:sz="0" w:space="0" w:color="auto"/>
        <w:bottom w:val="none" w:sz="0" w:space="0" w:color="auto"/>
        <w:right w:val="none" w:sz="0" w:space="0" w:color="auto"/>
      </w:divBdr>
    </w:div>
    <w:div w:id="736585555">
      <w:bodyDiv w:val="1"/>
      <w:marLeft w:val="0"/>
      <w:marRight w:val="0"/>
      <w:marTop w:val="0"/>
      <w:marBottom w:val="0"/>
      <w:divBdr>
        <w:top w:val="none" w:sz="0" w:space="0" w:color="auto"/>
        <w:left w:val="none" w:sz="0" w:space="0" w:color="auto"/>
        <w:bottom w:val="none" w:sz="0" w:space="0" w:color="auto"/>
        <w:right w:val="none" w:sz="0" w:space="0" w:color="auto"/>
      </w:divBdr>
    </w:div>
    <w:div w:id="763191611">
      <w:bodyDiv w:val="1"/>
      <w:marLeft w:val="0"/>
      <w:marRight w:val="0"/>
      <w:marTop w:val="0"/>
      <w:marBottom w:val="0"/>
      <w:divBdr>
        <w:top w:val="none" w:sz="0" w:space="0" w:color="auto"/>
        <w:left w:val="none" w:sz="0" w:space="0" w:color="auto"/>
        <w:bottom w:val="none" w:sz="0" w:space="0" w:color="auto"/>
        <w:right w:val="none" w:sz="0" w:space="0" w:color="auto"/>
      </w:divBdr>
    </w:div>
    <w:div w:id="775903719">
      <w:bodyDiv w:val="1"/>
      <w:marLeft w:val="0"/>
      <w:marRight w:val="0"/>
      <w:marTop w:val="0"/>
      <w:marBottom w:val="0"/>
      <w:divBdr>
        <w:top w:val="none" w:sz="0" w:space="0" w:color="auto"/>
        <w:left w:val="none" w:sz="0" w:space="0" w:color="auto"/>
        <w:bottom w:val="none" w:sz="0" w:space="0" w:color="auto"/>
        <w:right w:val="none" w:sz="0" w:space="0" w:color="auto"/>
      </w:divBdr>
    </w:div>
    <w:div w:id="789587194">
      <w:bodyDiv w:val="1"/>
      <w:marLeft w:val="0"/>
      <w:marRight w:val="0"/>
      <w:marTop w:val="0"/>
      <w:marBottom w:val="0"/>
      <w:divBdr>
        <w:top w:val="none" w:sz="0" w:space="0" w:color="auto"/>
        <w:left w:val="none" w:sz="0" w:space="0" w:color="auto"/>
        <w:bottom w:val="none" w:sz="0" w:space="0" w:color="auto"/>
        <w:right w:val="none" w:sz="0" w:space="0" w:color="auto"/>
      </w:divBdr>
    </w:div>
    <w:div w:id="793407914">
      <w:bodyDiv w:val="1"/>
      <w:marLeft w:val="0"/>
      <w:marRight w:val="0"/>
      <w:marTop w:val="0"/>
      <w:marBottom w:val="0"/>
      <w:divBdr>
        <w:top w:val="none" w:sz="0" w:space="0" w:color="auto"/>
        <w:left w:val="none" w:sz="0" w:space="0" w:color="auto"/>
        <w:bottom w:val="none" w:sz="0" w:space="0" w:color="auto"/>
        <w:right w:val="none" w:sz="0" w:space="0" w:color="auto"/>
      </w:divBdr>
    </w:div>
    <w:div w:id="797996491">
      <w:bodyDiv w:val="1"/>
      <w:marLeft w:val="0"/>
      <w:marRight w:val="0"/>
      <w:marTop w:val="0"/>
      <w:marBottom w:val="0"/>
      <w:divBdr>
        <w:top w:val="none" w:sz="0" w:space="0" w:color="auto"/>
        <w:left w:val="none" w:sz="0" w:space="0" w:color="auto"/>
        <w:bottom w:val="none" w:sz="0" w:space="0" w:color="auto"/>
        <w:right w:val="none" w:sz="0" w:space="0" w:color="auto"/>
      </w:divBdr>
    </w:div>
    <w:div w:id="808792177">
      <w:bodyDiv w:val="1"/>
      <w:marLeft w:val="0"/>
      <w:marRight w:val="0"/>
      <w:marTop w:val="0"/>
      <w:marBottom w:val="0"/>
      <w:divBdr>
        <w:top w:val="none" w:sz="0" w:space="0" w:color="auto"/>
        <w:left w:val="none" w:sz="0" w:space="0" w:color="auto"/>
        <w:bottom w:val="none" w:sz="0" w:space="0" w:color="auto"/>
        <w:right w:val="none" w:sz="0" w:space="0" w:color="auto"/>
      </w:divBdr>
    </w:div>
    <w:div w:id="831217112">
      <w:bodyDiv w:val="1"/>
      <w:marLeft w:val="0"/>
      <w:marRight w:val="0"/>
      <w:marTop w:val="0"/>
      <w:marBottom w:val="0"/>
      <w:divBdr>
        <w:top w:val="none" w:sz="0" w:space="0" w:color="auto"/>
        <w:left w:val="none" w:sz="0" w:space="0" w:color="auto"/>
        <w:bottom w:val="none" w:sz="0" w:space="0" w:color="auto"/>
        <w:right w:val="none" w:sz="0" w:space="0" w:color="auto"/>
      </w:divBdr>
    </w:div>
    <w:div w:id="849493685">
      <w:bodyDiv w:val="1"/>
      <w:marLeft w:val="0"/>
      <w:marRight w:val="0"/>
      <w:marTop w:val="0"/>
      <w:marBottom w:val="0"/>
      <w:divBdr>
        <w:top w:val="none" w:sz="0" w:space="0" w:color="auto"/>
        <w:left w:val="none" w:sz="0" w:space="0" w:color="auto"/>
        <w:bottom w:val="none" w:sz="0" w:space="0" w:color="auto"/>
        <w:right w:val="none" w:sz="0" w:space="0" w:color="auto"/>
      </w:divBdr>
    </w:div>
    <w:div w:id="870342743">
      <w:bodyDiv w:val="1"/>
      <w:marLeft w:val="0"/>
      <w:marRight w:val="0"/>
      <w:marTop w:val="0"/>
      <w:marBottom w:val="0"/>
      <w:divBdr>
        <w:top w:val="none" w:sz="0" w:space="0" w:color="auto"/>
        <w:left w:val="none" w:sz="0" w:space="0" w:color="auto"/>
        <w:bottom w:val="none" w:sz="0" w:space="0" w:color="auto"/>
        <w:right w:val="none" w:sz="0" w:space="0" w:color="auto"/>
      </w:divBdr>
    </w:div>
    <w:div w:id="897127750">
      <w:bodyDiv w:val="1"/>
      <w:marLeft w:val="0"/>
      <w:marRight w:val="0"/>
      <w:marTop w:val="0"/>
      <w:marBottom w:val="0"/>
      <w:divBdr>
        <w:top w:val="none" w:sz="0" w:space="0" w:color="auto"/>
        <w:left w:val="none" w:sz="0" w:space="0" w:color="auto"/>
        <w:bottom w:val="none" w:sz="0" w:space="0" w:color="auto"/>
        <w:right w:val="none" w:sz="0" w:space="0" w:color="auto"/>
      </w:divBdr>
    </w:div>
    <w:div w:id="910501909">
      <w:bodyDiv w:val="1"/>
      <w:marLeft w:val="0"/>
      <w:marRight w:val="0"/>
      <w:marTop w:val="0"/>
      <w:marBottom w:val="0"/>
      <w:divBdr>
        <w:top w:val="none" w:sz="0" w:space="0" w:color="auto"/>
        <w:left w:val="none" w:sz="0" w:space="0" w:color="auto"/>
        <w:bottom w:val="none" w:sz="0" w:space="0" w:color="auto"/>
        <w:right w:val="none" w:sz="0" w:space="0" w:color="auto"/>
      </w:divBdr>
    </w:div>
    <w:div w:id="915894299">
      <w:bodyDiv w:val="1"/>
      <w:marLeft w:val="0"/>
      <w:marRight w:val="0"/>
      <w:marTop w:val="0"/>
      <w:marBottom w:val="0"/>
      <w:divBdr>
        <w:top w:val="none" w:sz="0" w:space="0" w:color="auto"/>
        <w:left w:val="none" w:sz="0" w:space="0" w:color="auto"/>
        <w:bottom w:val="none" w:sz="0" w:space="0" w:color="auto"/>
        <w:right w:val="none" w:sz="0" w:space="0" w:color="auto"/>
      </w:divBdr>
    </w:div>
    <w:div w:id="975335106">
      <w:bodyDiv w:val="1"/>
      <w:marLeft w:val="0"/>
      <w:marRight w:val="0"/>
      <w:marTop w:val="0"/>
      <w:marBottom w:val="0"/>
      <w:divBdr>
        <w:top w:val="none" w:sz="0" w:space="0" w:color="auto"/>
        <w:left w:val="none" w:sz="0" w:space="0" w:color="auto"/>
        <w:bottom w:val="none" w:sz="0" w:space="0" w:color="auto"/>
        <w:right w:val="none" w:sz="0" w:space="0" w:color="auto"/>
      </w:divBdr>
    </w:div>
    <w:div w:id="988945369">
      <w:bodyDiv w:val="1"/>
      <w:marLeft w:val="0"/>
      <w:marRight w:val="0"/>
      <w:marTop w:val="0"/>
      <w:marBottom w:val="0"/>
      <w:divBdr>
        <w:top w:val="none" w:sz="0" w:space="0" w:color="auto"/>
        <w:left w:val="none" w:sz="0" w:space="0" w:color="auto"/>
        <w:bottom w:val="none" w:sz="0" w:space="0" w:color="auto"/>
        <w:right w:val="none" w:sz="0" w:space="0" w:color="auto"/>
      </w:divBdr>
    </w:div>
    <w:div w:id="993025044">
      <w:bodyDiv w:val="1"/>
      <w:marLeft w:val="0"/>
      <w:marRight w:val="0"/>
      <w:marTop w:val="0"/>
      <w:marBottom w:val="0"/>
      <w:divBdr>
        <w:top w:val="none" w:sz="0" w:space="0" w:color="auto"/>
        <w:left w:val="none" w:sz="0" w:space="0" w:color="auto"/>
        <w:bottom w:val="none" w:sz="0" w:space="0" w:color="auto"/>
        <w:right w:val="none" w:sz="0" w:space="0" w:color="auto"/>
      </w:divBdr>
    </w:div>
    <w:div w:id="993995979">
      <w:bodyDiv w:val="1"/>
      <w:marLeft w:val="0"/>
      <w:marRight w:val="0"/>
      <w:marTop w:val="0"/>
      <w:marBottom w:val="0"/>
      <w:divBdr>
        <w:top w:val="none" w:sz="0" w:space="0" w:color="auto"/>
        <w:left w:val="none" w:sz="0" w:space="0" w:color="auto"/>
        <w:bottom w:val="none" w:sz="0" w:space="0" w:color="auto"/>
        <w:right w:val="none" w:sz="0" w:space="0" w:color="auto"/>
      </w:divBdr>
    </w:div>
    <w:div w:id="1033381530">
      <w:bodyDiv w:val="1"/>
      <w:marLeft w:val="0"/>
      <w:marRight w:val="0"/>
      <w:marTop w:val="0"/>
      <w:marBottom w:val="0"/>
      <w:divBdr>
        <w:top w:val="none" w:sz="0" w:space="0" w:color="auto"/>
        <w:left w:val="none" w:sz="0" w:space="0" w:color="auto"/>
        <w:bottom w:val="none" w:sz="0" w:space="0" w:color="auto"/>
        <w:right w:val="none" w:sz="0" w:space="0" w:color="auto"/>
      </w:divBdr>
    </w:div>
    <w:div w:id="1045637058">
      <w:bodyDiv w:val="1"/>
      <w:marLeft w:val="0"/>
      <w:marRight w:val="0"/>
      <w:marTop w:val="0"/>
      <w:marBottom w:val="0"/>
      <w:divBdr>
        <w:top w:val="none" w:sz="0" w:space="0" w:color="auto"/>
        <w:left w:val="none" w:sz="0" w:space="0" w:color="auto"/>
        <w:bottom w:val="none" w:sz="0" w:space="0" w:color="auto"/>
        <w:right w:val="none" w:sz="0" w:space="0" w:color="auto"/>
      </w:divBdr>
    </w:div>
    <w:div w:id="1070152429">
      <w:bodyDiv w:val="1"/>
      <w:marLeft w:val="0"/>
      <w:marRight w:val="0"/>
      <w:marTop w:val="0"/>
      <w:marBottom w:val="0"/>
      <w:divBdr>
        <w:top w:val="none" w:sz="0" w:space="0" w:color="auto"/>
        <w:left w:val="none" w:sz="0" w:space="0" w:color="auto"/>
        <w:bottom w:val="none" w:sz="0" w:space="0" w:color="auto"/>
        <w:right w:val="none" w:sz="0" w:space="0" w:color="auto"/>
      </w:divBdr>
    </w:div>
    <w:div w:id="1125151929">
      <w:bodyDiv w:val="1"/>
      <w:marLeft w:val="0"/>
      <w:marRight w:val="0"/>
      <w:marTop w:val="0"/>
      <w:marBottom w:val="0"/>
      <w:divBdr>
        <w:top w:val="none" w:sz="0" w:space="0" w:color="auto"/>
        <w:left w:val="none" w:sz="0" w:space="0" w:color="auto"/>
        <w:bottom w:val="none" w:sz="0" w:space="0" w:color="auto"/>
        <w:right w:val="none" w:sz="0" w:space="0" w:color="auto"/>
      </w:divBdr>
    </w:div>
    <w:div w:id="1133519169">
      <w:bodyDiv w:val="1"/>
      <w:marLeft w:val="0"/>
      <w:marRight w:val="0"/>
      <w:marTop w:val="0"/>
      <w:marBottom w:val="0"/>
      <w:divBdr>
        <w:top w:val="none" w:sz="0" w:space="0" w:color="auto"/>
        <w:left w:val="none" w:sz="0" w:space="0" w:color="auto"/>
        <w:bottom w:val="none" w:sz="0" w:space="0" w:color="auto"/>
        <w:right w:val="none" w:sz="0" w:space="0" w:color="auto"/>
      </w:divBdr>
    </w:div>
    <w:div w:id="1158961899">
      <w:bodyDiv w:val="1"/>
      <w:marLeft w:val="0"/>
      <w:marRight w:val="0"/>
      <w:marTop w:val="0"/>
      <w:marBottom w:val="0"/>
      <w:divBdr>
        <w:top w:val="none" w:sz="0" w:space="0" w:color="auto"/>
        <w:left w:val="none" w:sz="0" w:space="0" w:color="auto"/>
        <w:bottom w:val="none" w:sz="0" w:space="0" w:color="auto"/>
        <w:right w:val="none" w:sz="0" w:space="0" w:color="auto"/>
      </w:divBdr>
    </w:div>
    <w:div w:id="1159347458">
      <w:bodyDiv w:val="1"/>
      <w:marLeft w:val="0"/>
      <w:marRight w:val="0"/>
      <w:marTop w:val="0"/>
      <w:marBottom w:val="0"/>
      <w:divBdr>
        <w:top w:val="none" w:sz="0" w:space="0" w:color="auto"/>
        <w:left w:val="none" w:sz="0" w:space="0" w:color="auto"/>
        <w:bottom w:val="none" w:sz="0" w:space="0" w:color="auto"/>
        <w:right w:val="none" w:sz="0" w:space="0" w:color="auto"/>
      </w:divBdr>
    </w:div>
    <w:div w:id="1173110167">
      <w:bodyDiv w:val="1"/>
      <w:marLeft w:val="0"/>
      <w:marRight w:val="0"/>
      <w:marTop w:val="0"/>
      <w:marBottom w:val="0"/>
      <w:divBdr>
        <w:top w:val="none" w:sz="0" w:space="0" w:color="auto"/>
        <w:left w:val="none" w:sz="0" w:space="0" w:color="auto"/>
        <w:bottom w:val="none" w:sz="0" w:space="0" w:color="auto"/>
        <w:right w:val="none" w:sz="0" w:space="0" w:color="auto"/>
      </w:divBdr>
    </w:div>
    <w:div w:id="1191840726">
      <w:bodyDiv w:val="1"/>
      <w:marLeft w:val="0"/>
      <w:marRight w:val="0"/>
      <w:marTop w:val="0"/>
      <w:marBottom w:val="0"/>
      <w:divBdr>
        <w:top w:val="none" w:sz="0" w:space="0" w:color="auto"/>
        <w:left w:val="none" w:sz="0" w:space="0" w:color="auto"/>
        <w:bottom w:val="none" w:sz="0" w:space="0" w:color="auto"/>
        <w:right w:val="none" w:sz="0" w:space="0" w:color="auto"/>
      </w:divBdr>
    </w:div>
    <w:div w:id="1217274041">
      <w:bodyDiv w:val="1"/>
      <w:marLeft w:val="0"/>
      <w:marRight w:val="0"/>
      <w:marTop w:val="0"/>
      <w:marBottom w:val="0"/>
      <w:divBdr>
        <w:top w:val="none" w:sz="0" w:space="0" w:color="auto"/>
        <w:left w:val="none" w:sz="0" w:space="0" w:color="auto"/>
        <w:bottom w:val="none" w:sz="0" w:space="0" w:color="auto"/>
        <w:right w:val="none" w:sz="0" w:space="0" w:color="auto"/>
      </w:divBdr>
    </w:div>
    <w:div w:id="1229265446">
      <w:bodyDiv w:val="1"/>
      <w:marLeft w:val="0"/>
      <w:marRight w:val="0"/>
      <w:marTop w:val="0"/>
      <w:marBottom w:val="0"/>
      <w:divBdr>
        <w:top w:val="none" w:sz="0" w:space="0" w:color="auto"/>
        <w:left w:val="none" w:sz="0" w:space="0" w:color="auto"/>
        <w:bottom w:val="none" w:sz="0" w:space="0" w:color="auto"/>
        <w:right w:val="none" w:sz="0" w:space="0" w:color="auto"/>
      </w:divBdr>
    </w:div>
    <w:div w:id="1241907585">
      <w:bodyDiv w:val="1"/>
      <w:marLeft w:val="0"/>
      <w:marRight w:val="0"/>
      <w:marTop w:val="0"/>
      <w:marBottom w:val="0"/>
      <w:divBdr>
        <w:top w:val="none" w:sz="0" w:space="0" w:color="auto"/>
        <w:left w:val="none" w:sz="0" w:space="0" w:color="auto"/>
        <w:bottom w:val="none" w:sz="0" w:space="0" w:color="auto"/>
        <w:right w:val="none" w:sz="0" w:space="0" w:color="auto"/>
      </w:divBdr>
    </w:div>
    <w:div w:id="1248198780">
      <w:bodyDiv w:val="1"/>
      <w:marLeft w:val="0"/>
      <w:marRight w:val="0"/>
      <w:marTop w:val="0"/>
      <w:marBottom w:val="0"/>
      <w:divBdr>
        <w:top w:val="none" w:sz="0" w:space="0" w:color="auto"/>
        <w:left w:val="none" w:sz="0" w:space="0" w:color="auto"/>
        <w:bottom w:val="none" w:sz="0" w:space="0" w:color="auto"/>
        <w:right w:val="none" w:sz="0" w:space="0" w:color="auto"/>
      </w:divBdr>
    </w:div>
    <w:div w:id="1263874219">
      <w:bodyDiv w:val="1"/>
      <w:marLeft w:val="0"/>
      <w:marRight w:val="0"/>
      <w:marTop w:val="0"/>
      <w:marBottom w:val="0"/>
      <w:divBdr>
        <w:top w:val="none" w:sz="0" w:space="0" w:color="auto"/>
        <w:left w:val="none" w:sz="0" w:space="0" w:color="auto"/>
        <w:bottom w:val="none" w:sz="0" w:space="0" w:color="auto"/>
        <w:right w:val="none" w:sz="0" w:space="0" w:color="auto"/>
      </w:divBdr>
    </w:div>
    <w:div w:id="1287740944">
      <w:bodyDiv w:val="1"/>
      <w:marLeft w:val="0"/>
      <w:marRight w:val="0"/>
      <w:marTop w:val="0"/>
      <w:marBottom w:val="0"/>
      <w:divBdr>
        <w:top w:val="none" w:sz="0" w:space="0" w:color="auto"/>
        <w:left w:val="none" w:sz="0" w:space="0" w:color="auto"/>
        <w:bottom w:val="none" w:sz="0" w:space="0" w:color="auto"/>
        <w:right w:val="none" w:sz="0" w:space="0" w:color="auto"/>
      </w:divBdr>
    </w:div>
    <w:div w:id="1370061553">
      <w:bodyDiv w:val="1"/>
      <w:marLeft w:val="0"/>
      <w:marRight w:val="0"/>
      <w:marTop w:val="0"/>
      <w:marBottom w:val="0"/>
      <w:divBdr>
        <w:top w:val="none" w:sz="0" w:space="0" w:color="auto"/>
        <w:left w:val="none" w:sz="0" w:space="0" w:color="auto"/>
        <w:bottom w:val="none" w:sz="0" w:space="0" w:color="auto"/>
        <w:right w:val="none" w:sz="0" w:space="0" w:color="auto"/>
      </w:divBdr>
    </w:div>
    <w:div w:id="1373845807">
      <w:bodyDiv w:val="1"/>
      <w:marLeft w:val="0"/>
      <w:marRight w:val="0"/>
      <w:marTop w:val="0"/>
      <w:marBottom w:val="0"/>
      <w:divBdr>
        <w:top w:val="none" w:sz="0" w:space="0" w:color="auto"/>
        <w:left w:val="none" w:sz="0" w:space="0" w:color="auto"/>
        <w:bottom w:val="none" w:sz="0" w:space="0" w:color="auto"/>
        <w:right w:val="none" w:sz="0" w:space="0" w:color="auto"/>
      </w:divBdr>
    </w:div>
    <w:div w:id="1384405231">
      <w:bodyDiv w:val="1"/>
      <w:marLeft w:val="0"/>
      <w:marRight w:val="0"/>
      <w:marTop w:val="0"/>
      <w:marBottom w:val="0"/>
      <w:divBdr>
        <w:top w:val="none" w:sz="0" w:space="0" w:color="auto"/>
        <w:left w:val="none" w:sz="0" w:space="0" w:color="auto"/>
        <w:bottom w:val="none" w:sz="0" w:space="0" w:color="auto"/>
        <w:right w:val="none" w:sz="0" w:space="0" w:color="auto"/>
      </w:divBdr>
    </w:div>
    <w:div w:id="1396272284">
      <w:bodyDiv w:val="1"/>
      <w:marLeft w:val="0"/>
      <w:marRight w:val="0"/>
      <w:marTop w:val="0"/>
      <w:marBottom w:val="0"/>
      <w:divBdr>
        <w:top w:val="none" w:sz="0" w:space="0" w:color="auto"/>
        <w:left w:val="none" w:sz="0" w:space="0" w:color="auto"/>
        <w:bottom w:val="none" w:sz="0" w:space="0" w:color="auto"/>
        <w:right w:val="none" w:sz="0" w:space="0" w:color="auto"/>
      </w:divBdr>
    </w:div>
    <w:div w:id="1421561727">
      <w:bodyDiv w:val="1"/>
      <w:marLeft w:val="0"/>
      <w:marRight w:val="0"/>
      <w:marTop w:val="0"/>
      <w:marBottom w:val="0"/>
      <w:divBdr>
        <w:top w:val="none" w:sz="0" w:space="0" w:color="auto"/>
        <w:left w:val="none" w:sz="0" w:space="0" w:color="auto"/>
        <w:bottom w:val="none" w:sz="0" w:space="0" w:color="auto"/>
        <w:right w:val="none" w:sz="0" w:space="0" w:color="auto"/>
      </w:divBdr>
    </w:div>
    <w:div w:id="1457144714">
      <w:bodyDiv w:val="1"/>
      <w:marLeft w:val="0"/>
      <w:marRight w:val="0"/>
      <w:marTop w:val="0"/>
      <w:marBottom w:val="0"/>
      <w:divBdr>
        <w:top w:val="none" w:sz="0" w:space="0" w:color="auto"/>
        <w:left w:val="none" w:sz="0" w:space="0" w:color="auto"/>
        <w:bottom w:val="none" w:sz="0" w:space="0" w:color="auto"/>
        <w:right w:val="none" w:sz="0" w:space="0" w:color="auto"/>
      </w:divBdr>
    </w:div>
    <w:div w:id="1463183963">
      <w:bodyDiv w:val="1"/>
      <w:marLeft w:val="0"/>
      <w:marRight w:val="0"/>
      <w:marTop w:val="0"/>
      <w:marBottom w:val="0"/>
      <w:divBdr>
        <w:top w:val="none" w:sz="0" w:space="0" w:color="auto"/>
        <w:left w:val="none" w:sz="0" w:space="0" w:color="auto"/>
        <w:bottom w:val="none" w:sz="0" w:space="0" w:color="auto"/>
        <w:right w:val="none" w:sz="0" w:space="0" w:color="auto"/>
      </w:divBdr>
    </w:div>
    <w:div w:id="1465075160">
      <w:bodyDiv w:val="1"/>
      <w:marLeft w:val="0"/>
      <w:marRight w:val="0"/>
      <w:marTop w:val="0"/>
      <w:marBottom w:val="0"/>
      <w:divBdr>
        <w:top w:val="none" w:sz="0" w:space="0" w:color="auto"/>
        <w:left w:val="none" w:sz="0" w:space="0" w:color="auto"/>
        <w:bottom w:val="none" w:sz="0" w:space="0" w:color="auto"/>
        <w:right w:val="none" w:sz="0" w:space="0" w:color="auto"/>
      </w:divBdr>
      <w:divsChild>
        <w:div w:id="1887176169">
          <w:marLeft w:val="0"/>
          <w:marRight w:val="0"/>
          <w:marTop w:val="0"/>
          <w:marBottom w:val="0"/>
          <w:divBdr>
            <w:top w:val="none" w:sz="0" w:space="0" w:color="auto"/>
            <w:left w:val="none" w:sz="0" w:space="0" w:color="auto"/>
            <w:bottom w:val="none" w:sz="0" w:space="0" w:color="auto"/>
            <w:right w:val="none" w:sz="0" w:space="0" w:color="auto"/>
          </w:divBdr>
          <w:divsChild>
            <w:div w:id="591351299">
              <w:marLeft w:val="0"/>
              <w:marRight w:val="0"/>
              <w:marTop w:val="0"/>
              <w:marBottom w:val="0"/>
              <w:divBdr>
                <w:top w:val="none" w:sz="0" w:space="0" w:color="auto"/>
                <w:left w:val="none" w:sz="0" w:space="0" w:color="auto"/>
                <w:bottom w:val="none" w:sz="0" w:space="0" w:color="auto"/>
                <w:right w:val="none" w:sz="0" w:space="0" w:color="auto"/>
              </w:divBdr>
              <w:divsChild>
                <w:div w:id="1176308274">
                  <w:marLeft w:val="0"/>
                  <w:marRight w:val="0"/>
                  <w:marTop w:val="0"/>
                  <w:marBottom w:val="0"/>
                  <w:divBdr>
                    <w:top w:val="none" w:sz="0" w:space="0" w:color="auto"/>
                    <w:left w:val="none" w:sz="0" w:space="0" w:color="auto"/>
                    <w:bottom w:val="none" w:sz="0" w:space="0" w:color="auto"/>
                    <w:right w:val="none" w:sz="0" w:space="0" w:color="auto"/>
                  </w:divBdr>
                  <w:divsChild>
                    <w:div w:id="6270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567131">
      <w:bodyDiv w:val="1"/>
      <w:marLeft w:val="0"/>
      <w:marRight w:val="0"/>
      <w:marTop w:val="0"/>
      <w:marBottom w:val="0"/>
      <w:divBdr>
        <w:top w:val="none" w:sz="0" w:space="0" w:color="auto"/>
        <w:left w:val="none" w:sz="0" w:space="0" w:color="auto"/>
        <w:bottom w:val="none" w:sz="0" w:space="0" w:color="auto"/>
        <w:right w:val="none" w:sz="0" w:space="0" w:color="auto"/>
      </w:divBdr>
    </w:div>
    <w:div w:id="1481462827">
      <w:bodyDiv w:val="1"/>
      <w:marLeft w:val="0"/>
      <w:marRight w:val="0"/>
      <w:marTop w:val="0"/>
      <w:marBottom w:val="0"/>
      <w:divBdr>
        <w:top w:val="none" w:sz="0" w:space="0" w:color="auto"/>
        <w:left w:val="none" w:sz="0" w:space="0" w:color="auto"/>
        <w:bottom w:val="none" w:sz="0" w:space="0" w:color="auto"/>
        <w:right w:val="none" w:sz="0" w:space="0" w:color="auto"/>
      </w:divBdr>
    </w:div>
    <w:div w:id="1487744682">
      <w:bodyDiv w:val="1"/>
      <w:marLeft w:val="0"/>
      <w:marRight w:val="0"/>
      <w:marTop w:val="0"/>
      <w:marBottom w:val="0"/>
      <w:divBdr>
        <w:top w:val="none" w:sz="0" w:space="0" w:color="auto"/>
        <w:left w:val="none" w:sz="0" w:space="0" w:color="auto"/>
        <w:bottom w:val="none" w:sz="0" w:space="0" w:color="auto"/>
        <w:right w:val="none" w:sz="0" w:space="0" w:color="auto"/>
      </w:divBdr>
    </w:div>
    <w:div w:id="1488861791">
      <w:bodyDiv w:val="1"/>
      <w:marLeft w:val="0"/>
      <w:marRight w:val="0"/>
      <w:marTop w:val="0"/>
      <w:marBottom w:val="0"/>
      <w:divBdr>
        <w:top w:val="none" w:sz="0" w:space="0" w:color="auto"/>
        <w:left w:val="none" w:sz="0" w:space="0" w:color="auto"/>
        <w:bottom w:val="none" w:sz="0" w:space="0" w:color="auto"/>
        <w:right w:val="none" w:sz="0" w:space="0" w:color="auto"/>
      </w:divBdr>
    </w:div>
    <w:div w:id="1488980647">
      <w:bodyDiv w:val="1"/>
      <w:marLeft w:val="0"/>
      <w:marRight w:val="0"/>
      <w:marTop w:val="0"/>
      <w:marBottom w:val="0"/>
      <w:divBdr>
        <w:top w:val="none" w:sz="0" w:space="0" w:color="auto"/>
        <w:left w:val="none" w:sz="0" w:space="0" w:color="auto"/>
        <w:bottom w:val="none" w:sz="0" w:space="0" w:color="auto"/>
        <w:right w:val="none" w:sz="0" w:space="0" w:color="auto"/>
      </w:divBdr>
    </w:div>
    <w:div w:id="1531139924">
      <w:bodyDiv w:val="1"/>
      <w:marLeft w:val="0"/>
      <w:marRight w:val="0"/>
      <w:marTop w:val="0"/>
      <w:marBottom w:val="0"/>
      <w:divBdr>
        <w:top w:val="none" w:sz="0" w:space="0" w:color="auto"/>
        <w:left w:val="none" w:sz="0" w:space="0" w:color="auto"/>
        <w:bottom w:val="none" w:sz="0" w:space="0" w:color="auto"/>
        <w:right w:val="none" w:sz="0" w:space="0" w:color="auto"/>
      </w:divBdr>
    </w:div>
    <w:div w:id="1575815787">
      <w:bodyDiv w:val="1"/>
      <w:marLeft w:val="0"/>
      <w:marRight w:val="0"/>
      <w:marTop w:val="0"/>
      <w:marBottom w:val="0"/>
      <w:divBdr>
        <w:top w:val="none" w:sz="0" w:space="0" w:color="auto"/>
        <w:left w:val="none" w:sz="0" w:space="0" w:color="auto"/>
        <w:bottom w:val="none" w:sz="0" w:space="0" w:color="auto"/>
        <w:right w:val="none" w:sz="0" w:space="0" w:color="auto"/>
      </w:divBdr>
    </w:div>
    <w:div w:id="1596749098">
      <w:bodyDiv w:val="1"/>
      <w:marLeft w:val="0"/>
      <w:marRight w:val="0"/>
      <w:marTop w:val="0"/>
      <w:marBottom w:val="0"/>
      <w:divBdr>
        <w:top w:val="none" w:sz="0" w:space="0" w:color="auto"/>
        <w:left w:val="none" w:sz="0" w:space="0" w:color="auto"/>
        <w:bottom w:val="none" w:sz="0" w:space="0" w:color="auto"/>
        <w:right w:val="none" w:sz="0" w:space="0" w:color="auto"/>
      </w:divBdr>
    </w:div>
    <w:div w:id="1620837175">
      <w:bodyDiv w:val="1"/>
      <w:marLeft w:val="0"/>
      <w:marRight w:val="0"/>
      <w:marTop w:val="0"/>
      <w:marBottom w:val="0"/>
      <w:divBdr>
        <w:top w:val="none" w:sz="0" w:space="0" w:color="auto"/>
        <w:left w:val="none" w:sz="0" w:space="0" w:color="auto"/>
        <w:bottom w:val="none" w:sz="0" w:space="0" w:color="auto"/>
        <w:right w:val="none" w:sz="0" w:space="0" w:color="auto"/>
      </w:divBdr>
    </w:div>
    <w:div w:id="1632975780">
      <w:bodyDiv w:val="1"/>
      <w:marLeft w:val="0"/>
      <w:marRight w:val="0"/>
      <w:marTop w:val="0"/>
      <w:marBottom w:val="0"/>
      <w:divBdr>
        <w:top w:val="none" w:sz="0" w:space="0" w:color="auto"/>
        <w:left w:val="none" w:sz="0" w:space="0" w:color="auto"/>
        <w:bottom w:val="none" w:sz="0" w:space="0" w:color="auto"/>
        <w:right w:val="none" w:sz="0" w:space="0" w:color="auto"/>
      </w:divBdr>
    </w:div>
    <w:div w:id="1649825283">
      <w:bodyDiv w:val="1"/>
      <w:marLeft w:val="0"/>
      <w:marRight w:val="0"/>
      <w:marTop w:val="0"/>
      <w:marBottom w:val="0"/>
      <w:divBdr>
        <w:top w:val="none" w:sz="0" w:space="0" w:color="auto"/>
        <w:left w:val="none" w:sz="0" w:space="0" w:color="auto"/>
        <w:bottom w:val="none" w:sz="0" w:space="0" w:color="auto"/>
        <w:right w:val="none" w:sz="0" w:space="0" w:color="auto"/>
      </w:divBdr>
    </w:div>
    <w:div w:id="1662199488">
      <w:bodyDiv w:val="1"/>
      <w:marLeft w:val="0"/>
      <w:marRight w:val="0"/>
      <w:marTop w:val="0"/>
      <w:marBottom w:val="0"/>
      <w:divBdr>
        <w:top w:val="none" w:sz="0" w:space="0" w:color="auto"/>
        <w:left w:val="none" w:sz="0" w:space="0" w:color="auto"/>
        <w:bottom w:val="none" w:sz="0" w:space="0" w:color="auto"/>
        <w:right w:val="none" w:sz="0" w:space="0" w:color="auto"/>
      </w:divBdr>
    </w:div>
    <w:div w:id="1678725821">
      <w:bodyDiv w:val="1"/>
      <w:marLeft w:val="0"/>
      <w:marRight w:val="0"/>
      <w:marTop w:val="0"/>
      <w:marBottom w:val="0"/>
      <w:divBdr>
        <w:top w:val="none" w:sz="0" w:space="0" w:color="auto"/>
        <w:left w:val="none" w:sz="0" w:space="0" w:color="auto"/>
        <w:bottom w:val="none" w:sz="0" w:space="0" w:color="auto"/>
        <w:right w:val="none" w:sz="0" w:space="0" w:color="auto"/>
      </w:divBdr>
    </w:div>
    <w:div w:id="1705061582">
      <w:bodyDiv w:val="1"/>
      <w:marLeft w:val="0"/>
      <w:marRight w:val="0"/>
      <w:marTop w:val="0"/>
      <w:marBottom w:val="0"/>
      <w:divBdr>
        <w:top w:val="none" w:sz="0" w:space="0" w:color="auto"/>
        <w:left w:val="none" w:sz="0" w:space="0" w:color="auto"/>
        <w:bottom w:val="none" w:sz="0" w:space="0" w:color="auto"/>
        <w:right w:val="none" w:sz="0" w:space="0" w:color="auto"/>
      </w:divBdr>
    </w:div>
    <w:div w:id="1723749172">
      <w:bodyDiv w:val="1"/>
      <w:marLeft w:val="0"/>
      <w:marRight w:val="0"/>
      <w:marTop w:val="0"/>
      <w:marBottom w:val="0"/>
      <w:divBdr>
        <w:top w:val="none" w:sz="0" w:space="0" w:color="auto"/>
        <w:left w:val="none" w:sz="0" w:space="0" w:color="auto"/>
        <w:bottom w:val="none" w:sz="0" w:space="0" w:color="auto"/>
        <w:right w:val="none" w:sz="0" w:space="0" w:color="auto"/>
      </w:divBdr>
      <w:divsChild>
        <w:div w:id="661546010">
          <w:marLeft w:val="0"/>
          <w:marRight w:val="0"/>
          <w:marTop w:val="0"/>
          <w:marBottom w:val="0"/>
          <w:divBdr>
            <w:top w:val="none" w:sz="0" w:space="0" w:color="auto"/>
            <w:left w:val="none" w:sz="0" w:space="0" w:color="auto"/>
            <w:bottom w:val="none" w:sz="0" w:space="0" w:color="auto"/>
            <w:right w:val="none" w:sz="0" w:space="0" w:color="auto"/>
          </w:divBdr>
          <w:divsChild>
            <w:div w:id="1032655727">
              <w:marLeft w:val="0"/>
              <w:marRight w:val="0"/>
              <w:marTop w:val="0"/>
              <w:marBottom w:val="0"/>
              <w:divBdr>
                <w:top w:val="none" w:sz="0" w:space="0" w:color="auto"/>
                <w:left w:val="none" w:sz="0" w:space="0" w:color="auto"/>
                <w:bottom w:val="none" w:sz="0" w:space="0" w:color="auto"/>
                <w:right w:val="none" w:sz="0" w:space="0" w:color="auto"/>
              </w:divBdr>
              <w:divsChild>
                <w:div w:id="1548301200">
                  <w:marLeft w:val="0"/>
                  <w:marRight w:val="0"/>
                  <w:marTop w:val="0"/>
                  <w:marBottom w:val="0"/>
                  <w:divBdr>
                    <w:top w:val="none" w:sz="0" w:space="0" w:color="auto"/>
                    <w:left w:val="none" w:sz="0" w:space="0" w:color="auto"/>
                    <w:bottom w:val="none" w:sz="0" w:space="0" w:color="auto"/>
                    <w:right w:val="none" w:sz="0" w:space="0" w:color="auto"/>
                  </w:divBdr>
                  <w:divsChild>
                    <w:div w:id="4309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821812">
      <w:bodyDiv w:val="1"/>
      <w:marLeft w:val="0"/>
      <w:marRight w:val="0"/>
      <w:marTop w:val="0"/>
      <w:marBottom w:val="0"/>
      <w:divBdr>
        <w:top w:val="none" w:sz="0" w:space="0" w:color="auto"/>
        <w:left w:val="none" w:sz="0" w:space="0" w:color="auto"/>
        <w:bottom w:val="none" w:sz="0" w:space="0" w:color="auto"/>
        <w:right w:val="none" w:sz="0" w:space="0" w:color="auto"/>
      </w:divBdr>
    </w:div>
    <w:div w:id="1734615987">
      <w:bodyDiv w:val="1"/>
      <w:marLeft w:val="0"/>
      <w:marRight w:val="0"/>
      <w:marTop w:val="0"/>
      <w:marBottom w:val="0"/>
      <w:divBdr>
        <w:top w:val="none" w:sz="0" w:space="0" w:color="auto"/>
        <w:left w:val="none" w:sz="0" w:space="0" w:color="auto"/>
        <w:bottom w:val="none" w:sz="0" w:space="0" w:color="auto"/>
        <w:right w:val="none" w:sz="0" w:space="0" w:color="auto"/>
      </w:divBdr>
    </w:div>
    <w:div w:id="1819570060">
      <w:bodyDiv w:val="1"/>
      <w:marLeft w:val="0"/>
      <w:marRight w:val="0"/>
      <w:marTop w:val="0"/>
      <w:marBottom w:val="0"/>
      <w:divBdr>
        <w:top w:val="none" w:sz="0" w:space="0" w:color="auto"/>
        <w:left w:val="none" w:sz="0" w:space="0" w:color="auto"/>
        <w:bottom w:val="none" w:sz="0" w:space="0" w:color="auto"/>
        <w:right w:val="none" w:sz="0" w:space="0" w:color="auto"/>
      </w:divBdr>
    </w:div>
    <w:div w:id="1856192504">
      <w:bodyDiv w:val="1"/>
      <w:marLeft w:val="0"/>
      <w:marRight w:val="0"/>
      <w:marTop w:val="0"/>
      <w:marBottom w:val="0"/>
      <w:divBdr>
        <w:top w:val="none" w:sz="0" w:space="0" w:color="auto"/>
        <w:left w:val="none" w:sz="0" w:space="0" w:color="auto"/>
        <w:bottom w:val="none" w:sz="0" w:space="0" w:color="auto"/>
        <w:right w:val="none" w:sz="0" w:space="0" w:color="auto"/>
      </w:divBdr>
    </w:div>
    <w:div w:id="1866870565">
      <w:bodyDiv w:val="1"/>
      <w:marLeft w:val="0"/>
      <w:marRight w:val="0"/>
      <w:marTop w:val="0"/>
      <w:marBottom w:val="0"/>
      <w:divBdr>
        <w:top w:val="none" w:sz="0" w:space="0" w:color="auto"/>
        <w:left w:val="none" w:sz="0" w:space="0" w:color="auto"/>
        <w:bottom w:val="none" w:sz="0" w:space="0" w:color="auto"/>
        <w:right w:val="none" w:sz="0" w:space="0" w:color="auto"/>
      </w:divBdr>
    </w:div>
    <w:div w:id="1869560287">
      <w:bodyDiv w:val="1"/>
      <w:marLeft w:val="0"/>
      <w:marRight w:val="0"/>
      <w:marTop w:val="0"/>
      <w:marBottom w:val="0"/>
      <w:divBdr>
        <w:top w:val="none" w:sz="0" w:space="0" w:color="auto"/>
        <w:left w:val="none" w:sz="0" w:space="0" w:color="auto"/>
        <w:bottom w:val="none" w:sz="0" w:space="0" w:color="auto"/>
        <w:right w:val="none" w:sz="0" w:space="0" w:color="auto"/>
      </w:divBdr>
    </w:div>
    <w:div w:id="1893343638">
      <w:bodyDiv w:val="1"/>
      <w:marLeft w:val="0"/>
      <w:marRight w:val="0"/>
      <w:marTop w:val="0"/>
      <w:marBottom w:val="0"/>
      <w:divBdr>
        <w:top w:val="none" w:sz="0" w:space="0" w:color="auto"/>
        <w:left w:val="none" w:sz="0" w:space="0" w:color="auto"/>
        <w:bottom w:val="none" w:sz="0" w:space="0" w:color="auto"/>
        <w:right w:val="none" w:sz="0" w:space="0" w:color="auto"/>
      </w:divBdr>
    </w:div>
    <w:div w:id="1910457870">
      <w:bodyDiv w:val="1"/>
      <w:marLeft w:val="0"/>
      <w:marRight w:val="0"/>
      <w:marTop w:val="0"/>
      <w:marBottom w:val="0"/>
      <w:divBdr>
        <w:top w:val="none" w:sz="0" w:space="0" w:color="auto"/>
        <w:left w:val="none" w:sz="0" w:space="0" w:color="auto"/>
        <w:bottom w:val="none" w:sz="0" w:space="0" w:color="auto"/>
        <w:right w:val="none" w:sz="0" w:space="0" w:color="auto"/>
      </w:divBdr>
      <w:divsChild>
        <w:div w:id="1726365860">
          <w:marLeft w:val="0"/>
          <w:marRight w:val="0"/>
          <w:marTop w:val="0"/>
          <w:marBottom w:val="0"/>
          <w:divBdr>
            <w:top w:val="none" w:sz="0" w:space="0" w:color="auto"/>
            <w:left w:val="none" w:sz="0" w:space="0" w:color="auto"/>
            <w:bottom w:val="none" w:sz="0" w:space="0" w:color="auto"/>
            <w:right w:val="none" w:sz="0" w:space="0" w:color="auto"/>
          </w:divBdr>
          <w:divsChild>
            <w:div w:id="99296661">
              <w:marLeft w:val="0"/>
              <w:marRight w:val="0"/>
              <w:marTop w:val="0"/>
              <w:marBottom w:val="0"/>
              <w:divBdr>
                <w:top w:val="none" w:sz="0" w:space="0" w:color="auto"/>
                <w:left w:val="none" w:sz="0" w:space="0" w:color="auto"/>
                <w:bottom w:val="none" w:sz="0" w:space="0" w:color="auto"/>
                <w:right w:val="none" w:sz="0" w:space="0" w:color="auto"/>
              </w:divBdr>
              <w:divsChild>
                <w:div w:id="45691831">
                  <w:marLeft w:val="0"/>
                  <w:marRight w:val="0"/>
                  <w:marTop w:val="0"/>
                  <w:marBottom w:val="0"/>
                  <w:divBdr>
                    <w:top w:val="none" w:sz="0" w:space="0" w:color="auto"/>
                    <w:left w:val="none" w:sz="0" w:space="0" w:color="auto"/>
                    <w:bottom w:val="none" w:sz="0" w:space="0" w:color="auto"/>
                    <w:right w:val="none" w:sz="0" w:space="0" w:color="auto"/>
                  </w:divBdr>
                  <w:divsChild>
                    <w:div w:id="16743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004465">
      <w:bodyDiv w:val="1"/>
      <w:marLeft w:val="0"/>
      <w:marRight w:val="0"/>
      <w:marTop w:val="0"/>
      <w:marBottom w:val="0"/>
      <w:divBdr>
        <w:top w:val="none" w:sz="0" w:space="0" w:color="auto"/>
        <w:left w:val="none" w:sz="0" w:space="0" w:color="auto"/>
        <w:bottom w:val="none" w:sz="0" w:space="0" w:color="auto"/>
        <w:right w:val="none" w:sz="0" w:space="0" w:color="auto"/>
      </w:divBdr>
    </w:div>
    <w:div w:id="1978761147">
      <w:bodyDiv w:val="1"/>
      <w:marLeft w:val="0"/>
      <w:marRight w:val="0"/>
      <w:marTop w:val="0"/>
      <w:marBottom w:val="0"/>
      <w:divBdr>
        <w:top w:val="none" w:sz="0" w:space="0" w:color="auto"/>
        <w:left w:val="none" w:sz="0" w:space="0" w:color="auto"/>
        <w:bottom w:val="none" w:sz="0" w:space="0" w:color="auto"/>
        <w:right w:val="none" w:sz="0" w:space="0" w:color="auto"/>
      </w:divBdr>
    </w:div>
    <w:div w:id="1985810895">
      <w:bodyDiv w:val="1"/>
      <w:marLeft w:val="0"/>
      <w:marRight w:val="0"/>
      <w:marTop w:val="0"/>
      <w:marBottom w:val="0"/>
      <w:divBdr>
        <w:top w:val="none" w:sz="0" w:space="0" w:color="auto"/>
        <w:left w:val="none" w:sz="0" w:space="0" w:color="auto"/>
        <w:bottom w:val="none" w:sz="0" w:space="0" w:color="auto"/>
        <w:right w:val="none" w:sz="0" w:space="0" w:color="auto"/>
      </w:divBdr>
    </w:div>
    <w:div w:id="2018462478">
      <w:bodyDiv w:val="1"/>
      <w:marLeft w:val="0"/>
      <w:marRight w:val="0"/>
      <w:marTop w:val="0"/>
      <w:marBottom w:val="0"/>
      <w:divBdr>
        <w:top w:val="none" w:sz="0" w:space="0" w:color="auto"/>
        <w:left w:val="none" w:sz="0" w:space="0" w:color="auto"/>
        <w:bottom w:val="none" w:sz="0" w:space="0" w:color="auto"/>
        <w:right w:val="none" w:sz="0" w:space="0" w:color="auto"/>
      </w:divBdr>
    </w:div>
    <w:div w:id="2022968973">
      <w:bodyDiv w:val="1"/>
      <w:marLeft w:val="0"/>
      <w:marRight w:val="0"/>
      <w:marTop w:val="0"/>
      <w:marBottom w:val="0"/>
      <w:divBdr>
        <w:top w:val="none" w:sz="0" w:space="0" w:color="auto"/>
        <w:left w:val="none" w:sz="0" w:space="0" w:color="auto"/>
        <w:bottom w:val="none" w:sz="0" w:space="0" w:color="auto"/>
        <w:right w:val="none" w:sz="0" w:space="0" w:color="auto"/>
      </w:divBdr>
    </w:div>
    <w:div w:id="2036689019">
      <w:bodyDiv w:val="1"/>
      <w:marLeft w:val="0"/>
      <w:marRight w:val="0"/>
      <w:marTop w:val="0"/>
      <w:marBottom w:val="0"/>
      <w:divBdr>
        <w:top w:val="none" w:sz="0" w:space="0" w:color="auto"/>
        <w:left w:val="none" w:sz="0" w:space="0" w:color="auto"/>
        <w:bottom w:val="none" w:sz="0" w:space="0" w:color="auto"/>
        <w:right w:val="none" w:sz="0" w:space="0" w:color="auto"/>
      </w:divBdr>
    </w:div>
    <w:div w:id="2044551383">
      <w:bodyDiv w:val="1"/>
      <w:marLeft w:val="0"/>
      <w:marRight w:val="0"/>
      <w:marTop w:val="0"/>
      <w:marBottom w:val="0"/>
      <w:divBdr>
        <w:top w:val="none" w:sz="0" w:space="0" w:color="auto"/>
        <w:left w:val="none" w:sz="0" w:space="0" w:color="auto"/>
        <w:bottom w:val="none" w:sz="0" w:space="0" w:color="auto"/>
        <w:right w:val="none" w:sz="0" w:space="0" w:color="auto"/>
      </w:divBdr>
    </w:div>
    <w:div w:id="2055421324">
      <w:bodyDiv w:val="1"/>
      <w:marLeft w:val="0"/>
      <w:marRight w:val="0"/>
      <w:marTop w:val="0"/>
      <w:marBottom w:val="0"/>
      <w:divBdr>
        <w:top w:val="none" w:sz="0" w:space="0" w:color="auto"/>
        <w:left w:val="none" w:sz="0" w:space="0" w:color="auto"/>
        <w:bottom w:val="none" w:sz="0" w:space="0" w:color="auto"/>
        <w:right w:val="none" w:sz="0" w:space="0" w:color="auto"/>
      </w:divBdr>
    </w:div>
    <w:div w:id="2057504452">
      <w:bodyDiv w:val="1"/>
      <w:marLeft w:val="0"/>
      <w:marRight w:val="0"/>
      <w:marTop w:val="0"/>
      <w:marBottom w:val="0"/>
      <w:divBdr>
        <w:top w:val="none" w:sz="0" w:space="0" w:color="auto"/>
        <w:left w:val="none" w:sz="0" w:space="0" w:color="auto"/>
        <w:bottom w:val="none" w:sz="0" w:space="0" w:color="auto"/>
        <w:right w:val="none" w:sz="0" w:space="0" w:color="auto"/>
      </w:divBdr>
    </w:div>
    <w:div w:id="2067098977">
      <w:bodyDiv w:val="1"/>
      <w:marLeft w:val="0"/>
      <w:marRight w:val="0"/>
      <w:marTop w:val="0"/>
      <w:marBottom w:val="0"/>
      <w:divBdr>
        <w:top w:val="none" w:sz="0" w:space="0" w:color="auto"/>
        <w:left w:val="none" w:sz="0" w:space="0" w:color="auto"/>
        <w:bottom w:val="none" w:sz="0" w:space="0" w:color="auto"/>
        <w:right w:val="none" w:sz="0" w:space="0" w:color="auto"/>
      </w:divBdr>
    </w:div>
    <w:div w:id="2100834749">
      <w:bodyDiv w:val="1"/>
      <w:marLeft w:val="0"/>
      <w:marRight w:val="0"/>
      <w:marTop w:val="0"/>
      <w:marBottom w:val="0"/>
      <w:divBdr>
        <w:top w:val="none" w:sz="0" w:space="0" w:color="auto"/>
        <w:left w:val="none" w:sz="0" w:space="0" w:color="auto"/>
        <w:bottom w:val="none" w:sz="0" w:space="0" w:color="auto"/>
        <w:right w:val="none" w:sz="0" w:space="0" w:color="auto"/>
      </w:divBdr>
    </w:div>
    <w:div w:id="2113624822">
      <w:bodyDiv w:val="1"/>
      <w:marLeft w:val="0"/>
      <w:marRight w:val="0"/>
      <w:marTop w:val="0"/>
      <w:marBottom w:val="0"/>
      <w:divBdr>
        <w:top w:val="none" w:sz="0" w:space="0" w:color="auto"/>
        <w:left w:val="none" w:sz="0" w:space="0" w:color="auto"/>
        <w:bottom w:val="none" w:sz="0" w:space="0" w:color="auto"/>
        <w:right w:val="none" w:sz="0" w:space="0" w:color="auto"/>
      </w:divBdr>
    </w:div>
    <w:div w:id="2116975107">
      <w:bodyDiv w:val="1"/>
      <w:marLeft w:val="0"/>
      <w:marRight w:val="0"/>
      <w:marTop w:val="0"/>
      <w:marBottom w:val="0"/>
      <w:divBdr>
        <w:top w:val="none" w:sz="0" w:space="0" w:color="auto"/>
        <w:left w:val="none" w:sz="0" w:space="0" w:color="auto"/>
        <w:bottom w:val="none" w:sz="0" w:space="0" w:color="auto"/>
        <w:right w:val="none" w:sz="0" w:space="0" w:color="auto"/>
      </w:divBdr>
    </w:div>
    <w:div w:id="2121491961">
      <w:bodyDiv w:val="1"/>
      <w:marLeft w:val="0"/>
      <w:marRight w:val="0"/>
      <w:marTop w:val="0"/>
      <w:marBottom w:val="0"/>
      <w:divBdr>
        <w:top w:val="none" w:sz="0" w:space="0" w:color="auto"/>
        <w:left w:val="none" w:sz="0" w:space="0" w:color="auto"/>
        <w:bottom w:val="none" w:sz="0" w:space="0" w:color="auto"/>
        <w:right w:val="none" w:sz="0" w:space="0" w:color="auto"/>
      </w:divBdr>
    </w:div>
    <w:div w:id="2134513003">
      <w:bodyDiv w:val="1"/>
      <w:marLeft w:val="0"/>
      <w:marRight w:val="0"/>
      <w:marTop w:val="0"/>
      <w:marBottom w:val="0"/>
      <w:divBdr>
        <w:top w:val="none" w:sz="0" w:space="0" w:color="auto"/>
        <w:left w:val="none" w:sz="0" w:space="0" w:color="auto"/>
        <w:bottom w:val="none" w:sz="0" w:space="0" w:color="auto"/>
        <w:right w:val="none" w:sz="0" w:space="0" w:color="auto"/>
      </w:divBdr>
    </w:div>
    <w:div w:id="214566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ayanlab.cloud/Enrichr/"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disgenet.org" TargetMode="External"/><Relationship Id="rId4" Type="http://schemas.openxmlformats.org/officeDocument/2006/relationships/settings" Target="settings.xml"/><Relationship Id="rId9" Type="http://schemas.openxmlformats.org/officeDocument/2006/relationships/hyperlink" Target="https://github.com/AlessandroTaglieri/Project_Bioinformatic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93FAAC-D695-40D6-AC20-743FC6627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11</Pages>
  <Words>2429</Words>
  <Characters>13851</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bio</vt:lpstr>
    </vt:vector>
  </TitlesOfParts>
  <Company>NISPL</Company>
  <LinksUpToDate>false</LinksUpToDate>
  <CharactersWithSpaces>16248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Paolo Tieri</dc:creator>
  <cp:lastModifiedBy>Notebook HP</cp:lastModifiedBy>
  <cp:revision>22</cp:revision>
  <cp:lastPrinted>2007-07-04T12:14:00Z</cp:lastPrinted>
  <dcterms:created xsi:type="dcterms:W3CDTF">2020-11-19T10:20:00Z</dcterms:created>
  <dcterms:modified xsi:type="dcterms:W3CDTF">2020-12-17T19:25:00Z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