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2885332107544" w:lineRule="auto"/>
        <w:ind w:left="19.44000244140625" w:right="159.241943359375" w:hanging="16.339874267578125"/>
        <w:jc w:val="both"/>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143500" cy="14859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43500" cy="1485900"/>
                    </a:xfrm>
                    <a:prstGeom prst="rect"/>
                    <a:ln/>
                  </pic:spPr>
                </pic:pic>
              </a:graphicData>
            </a:graphic>
          </wp:inline>
        </w:drawing>
      </w: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Qual a diferença entre:  Joia, Semijoia e Bijuteria?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00634765625" w:line="240" w:lineRule="auto"/>
        <w:ind w:left="69.78012084960938" w:right="0"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Pr>
        <w:drawing>
          <wp:inline distB="19050" distT="19050" distL="19050" distR="19050">
            <wp:extent cx="1428750" cy="142875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28750" cy="1428750"/>
                    </a:xfrm>
                    <a:prstGeom prst="rect"/>
                    <a:ln/>
                  </pic:spPr>
                </pic:pic>
              </a:graphicData>
            </a:graphic>
          </wp:inline>
        </w:drawing>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Olá Vidalbiju, tudo bem com vocês?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8399925231934" w:lineRule="auto"/>
        <w:ind w:left="11.999969482421875" w:right="93.248291015625" w:firstLine="10.080108642578125"/>
        <w:jc w:val="both"/>
        <w:rPr>
          <w:rFonts w:ascii="Arial" w:cs="Arial" w:eastAsia="Arial" w:hAnsi="Arial"/>
          <w:b w:val="1"/>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Hoje nós trouxemos um tema bastante comum no nosso segmento e que faz toda a  diferença na hora de vender: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Qual é a diferença entre: Joia, Semijoia e Bijuteria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354248046875" w:line="247.1788215637207" w:lineRule="auto"/>
        <w:ind w:left="6.959991455078125" w:right="143.88671875" w:firstLine="17.2799682617187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Existe muuuuuuita diferença e essa informação pode ser determinante na hora de  fechar sua venda, afinal quando passamos conhecimento e segurança no  atendimento, o cliente, além de sentir confiança no seu trabalho, vai te ver como  uma consultora comprometida, que oferece não apenas o produto, mas informação.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4117431640625" w:line="240" w:lineRule="auto"/>
        <w:ind w:left="21.360015869140625" w:right="0"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Bora lá então?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34115982055664" w:lineRule="auto"/>
        <w:ind w:left="11.52008056640625" w:right="1146.3616943359375" w:hanging="11.52008056640625"/>
        <w:jc w:val="left"/>
        <w:rPr>
          <w:rFonts w:ascii="Lato" w:cs="Lato" w:eastAsia="Lato" w:hAnsi="Lato"/>
          <w:b w:val="1"/>
          <w:i w:val="0"/>
          <w:smallCaps w:val="0"/>
          <w:strike w:val="0"/>
          <w:color w:val="212121"/>
          <w:sz w:val="72"/>
          <w:szCs w:val="72"/>
          <w:u w:val="none"/>
          <w:shd w:fill="auto" w:val="clear"/>
          <w:vertAlign w:val="baseline"/>
        </w:rPr>
      </w:pPr>
      <w:r w:rsidDel="00000000" w:rsidR="00000000" w:rsidRPr="00000000">
        <w:rPr>
          <w:rFonts w:ascii="Lato" w:cs="Lato" w:eastAsia="Lato" w:hAnsi="Lato"/>
          <w:b w:val="1"/>
          <w:i w:val="0"/>
          <w:smallCaps w:val="0"/>
          <w:strike w:val="0"/>
          <w:color w:val="212121"/>
          <w:sz w:val="72"/>
          <w:szCs w:val="72"/>
          <w:u w:val="none"/>
          <w:shd w:fill="auto" w:val="clear"/>
          <w:vertAlign w:val="baseline"/>
          <w:rtl w:val="0"/>
        </w:rPr>
        <w:t xml:space="preserve">Vamos Começar Com as  Joias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36181640625" w:line="204.70048427581787" w:lineRule="auto"/>
        <w:ind w:left="11.280059814453125" w:right="175.701904296875" w:hanging="8.17993164062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Lato" w:cs="Lato" w:eastAsia="Lato" w:hAnsi="Lato"/>
          <w:b w:val="1"/>
          <w:i w:val="0"/>
          <w:smallCaps w:val="0"/>
          <w:strike w:val="0"/>
          <w:color w:val="212121"/>
          <w:sz w:val="72"/>
          <w:szCs w:val="72"/>
          <w:u w:val="none"/>
          <w:shd w:fill="auto" w:val="clear"/>
          <w:vertAlign w:val="baseline"/>
        </w:rPr>
        <w:drawing>
          <wp:inline distB="19050" distT="19050" distL="19050" distR="19050">
            <wp:extent cx="1857375" cy="185737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57375" cy="1857375"/>
                    </a:xfrm>
                    <a:prstGeom prst="rect"/>
                    <a:ln/>
                  </pic:spPr>
                </pic:pic>
              </a:graphicData>
            </a:graphic>
          </wp:inline>
        </w:drawing>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As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joias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são peças produzidas com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metais nobres</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ou  seja: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ouro, prata, platina, titânio, aço</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904541015625" w:line="245.7344913482666" w:lineRule="auto"/>
        <w:ind w:left="17.519989013671875" w:right="-1.07177734375" w:firstLine="6.71997070312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E suas pedras são pedras preciosas, ex: diamante, rubí, esmeralda, topázio, safira e  por aí vai.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5791015625" w:line="247.9424285888672" w:lineRule="auto"/>
        <w:ind w:left="6.959991455078125" w:right="129.007568359375" w:firstLine="17.27996826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Portanto se você é uma VidalBiju, e tem no seu mostruário alguma peça em prata,  lembre-se sempre de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apresentá-la como JOIA na hora da venda</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pois a  apresentação também agrega valor ao seu produto. E quando fizer uma divulgação  em suas redes sociais, valorize a descrição usando: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Prata de lei: 925</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Isso faz  tooooooda diferença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781494140625" w:line="240" w:lineRule="auto"/>
        <w:ind w:left="33.300018310546875" w:right="0" w:firstLine="0"/>
        <w:jc w:val="left"/>
        <w:rPr>
          <w:rFonts w:ascii="Playfair Display" w:cs="Playfair Display" w:eastAsia="Playfair Display" w:hAnsi="Playfair Display"/>
          <w:b w:val="1"/>
          <w:i w:val="0"/>
          <w:smallCaps w:val="0"/>
          <w:strike w:val="0"/>
          <w:color w:val="000000"/>
          <w:sz w:val="54"/>
          <w:szCs w:val="54"/>
          <w:u w:val="none"/>
          <w:shd w:fill="auto" w:val="clear"/>
          <w:vertAlign w:val="baseline"/>
        </w:rPr>
      </w:pPr>
      <w:r w:rsidDel="00000000" w:rsidR="00000000" w:rsidRPr="00000000">
        <w:rPr>
          <w:rFonts w:ascii="Playfair Display" w:cs="Playfair Display" w:eastAsia="Playfair Display" w:hAnsi="Playfair Display"/>
          <w:b w:val="1"/>
          <w:i w:val="0"/>
          <w:smallCaps w:val="0"/>
          <w:strike w:val="0"/>
          <w:color w:val="000000"/>
          <w:sz w:val="54"/>
          <w:szCs w:val="54"/>
          <w:u w:val="none"/>
          <w:shd w:fill="auto" w:val="clear"/>
          <w:vertAlign w:val="baseline"/>
          <w:rtl w:val="0"/>
        </w:rPr>
        <w:t xml:space="preserve">Semijoias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191162109375" w:line="207.4744462966919" w:lineRule="auto"/>
        <w:ind w:left="15.359954833984375" w:right="409.0863037109375" w:hanging="12.25982666015625"/>
        <w:jc w:val="both"/>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Playfair Display" w:cs="Playfair Display" w:eastAsia="Playfair Display" w:hAnsi="Playfair Display"/>
          <w:b w:val="1"/>
          <w:i w:val="0"/>
          <w:smallCaps w:val="0"/>
          <w:strike w:val="0"/>
          <w:color w:val="000000"/>
          <w:sz w:val="54"/>
          <w:szCs w:val="54"/>
          <w:u w:val="none"/>
          <w:shd w:fill="auto" w:val="clear"/>
          <w:vertAlign w:val="baseline"/>
        </w:rPr>
        <w:drawing>
          <wp:inline distB="19050" distT="19050" distL="19050" distR="19050">
            <wp:extent cx="1228598" cy="175514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228598" cy="1755140"/>
                    </a:xfrm>
                    <a:prstGeom prst="rect"/>
                    <a:ln/>
                  </pic:spPr>
                </pic:pic>
              </a:graphicData>
            </a:graphic>
          </wp:inline>
        </w:drawing>
      </w:r>
      <w:r w:rsidDel="00000000" w:rsidR="00000000" w:rsidRPr="00000000">
        <w:rPr>
          <w:rFonts w:ascii="Playfair Display" w:cs="Playfair Display" w:eastAsia="Playfair Display" w:hAnsi="Playfair Display"/>
          <w:b w:val="1"/>
          <w:i w:val="0"/>
          <w:smallCaps w:val="0"/>
          <w:strike w:val="0"/>
          <w:color w:val="000000"/>
          <w:sz w:val="54"/>
          <w:szCs w:val="54"/>
          <w:u w:val="none"/>
          <w:shd w:fill="auto" w:val="clear"/>
          <w:vertAlign w:val="baseline"/>
        </w:rPr>
        <w:drawing>
          <wp:inline distB="19050" distT="19050" distL="19050" distR="19050">
            <wp:extent cx="1184059" cy="177609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84059" cy="1776095"/>
                    </a:xfrm>
                    <a:prstGeom prst="rect"/>
                    <a:ln/>
                  </pic:spPr>
                </pic:pic>
              </a:graphicData>
            </a:graphic>
          </wp:inline>
        </w:drawing>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Semijoias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são peças produzidas em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metal  “não-nobre”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(geralmente latão), mas que são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banhadas com metais nobres</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Suas pedras em geral são pedras naturais, e em sua maioria a zircônia, porém é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30071449279785" w:lineRule="auto"/>
        <w:ind w:left="5.52001953125" w:right="87.1044921875" w:firstLine="14.16000366210937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importante saber que, as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zircônias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são tratadas em laboratório. Mas como assim?  O que significa “tratadas em laboratório”? Elas são lapidadas e coloridas em  laboratório, essas cores são bastante próximas das pedras preciosas, por isso vale  lembrar que ela é sim uma pedra natural, mas a sua coloração se dá por processo  em laboratório. Portanto quando for divulgar um produto ressalte esse detalhe,  vamos dar um exemplo?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19873046875" w:line="248.6780834197998" w:lineRule="auto"/>
        <w:ind w:left="8.39996337890625" w:right="112.6220703125" w:hanging="2.88009643554687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Vamos supor que você faz um post no seu Instagram, Facebook ou até mesmo no  seu site, com alguma peça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cravejada em zircônia,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e essa pedra é verde, coloque  na descrição: </w:t>
      </w:r>
      <w:r w:rsidDel="00000000" w:rsidR="00000000" w:rsidRPr="00000000">
        <w:rPr>
          <w:rFonts w:ascii="Arial" w:cs="Arial" w:eastAsia="Arial" w:hAnsi="Arial"/>
          <w:b w:val="0"/>
          <w:i w:val="1"/>
          <w:smallCaps w:val="0"/>
          <w:strike w:val="0"/>
          <w:color w:val="888888"/>
          <w:sz w:val="24"/>
          <w:szCs w:val="24"/>
          <w:u w:val="none"/>
          <w:shd w:fill="auto" w:val="clear"/>
          <w:vertAlign w:val="baseline"/>
          <w:rtl w:val="0"/>
        </w:rPr>
        <w:t xml:space="preserve">Anel Cravejado em zircônias – na cor verde.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Nunca coloque o termo  esmeralda.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41455078125" w:line="245.7360076904297" w:lineRule="auto"/>
        <w:ind w:left="13.2000732421875" w:right="221.42333984375" w:hanging="0.24002075195312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O fato das pedras passarem por esse processo não diminui em nada seu valor, ao  contrário, as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zircônias são pedras de altíssima qualidade</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845703125" w:line="246.06751441955566" w:lineRule="auto"/>
        <w:ind w:left="11.75994873046875" w:right="936.6607666015625" w:hanging="8.159942626953125"/>
        <w:jc w:val="left"/>
        <w:rPr>
          <w:rFonts w:ascii="Arial" w:cs="Arial" w:eastAsia="Arial" w:hAnsi="Arial"/>
          <w:b w:val="1"/>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Ah… outro detalhe muito importante: Nas Joias e Semijoias as pedras são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cravejadas</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ok? Enquanto nas bijuterias as pedras são artificiais e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coladas.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525390625" w:line="247.85917282104492" w:lineRule="auto"/>
        <w:ind w:left="6.959991455078125" w:right="32.301025390625"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Ainda na categoria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Semijoias</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vamos esclarecer mais uma dúvida. Lembra que  falamos ali em cima que Semijoias são peças em metais não nobres, banhadas em  metais nobres? Pois bem é aqui que entra a questão dos banhos… Que são os  metais nobres. Essas peças poderão ser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banhadas no ouro tradicional</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no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ouro  rosè</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no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ródio branco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ou no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ródio negro</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Inclusive muitas vezes é usado o termo: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Joias Folheadas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ao invés de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Semijoias</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e não é errado, é como se usássemos  esse termo para diferenciá-las das joias maciças, que são as primeiras que vimos  aqui. Mas enfim esse é um assunto para outro post, e a gente promete abordar aqui  no blog pra vocês.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4603271484375" w:line="240" w:lineRule="auto"/>
        <w:ind w:left="3.100128173828125" w:right="0"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Pr>
        <w:drawing>
          <wp:inline distB="19050" distT="19050" distL="19050" distR="19050">
            <wp:extent cx="4572000" cy="61912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720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59991455078125" w:right="0" w:firstLine="0"/>
        <w:jc w:val="left"/>
        <w:rPr>
          <w:rFonts w:ascii="Playfair Display" w:cs="Playfair Display" w:eastAsia="Playfair Display" w:hAnsi="Playfair Display"/>
          <w:b w:val="1"/>
          <w:i w:val="0"/>
          <w:smallCaps w:val="0"/>
          <w:strike w:val="0"/>
          <w:color w:val="000000"/>
          <w:sz w:val="54"/>
          <w:szCs w:val="54"/>
          <w:u w:val="none"/>
          <w:shd w:fill="auto" w:val="clear"/>
          <w:vertAlign w:val="baseline"/>
        </w:rPr>
      </w:pPr>
      <w:r w:rsidDel="00000000" w:rsidR="00000000" w:rsidRPr="00000000">
        <w:rPr>
          <w:rFonts w:ascii="Playfair Display" w:cs="Playfair Display" w:eastAsia="Playfair Display" w:hAnsi="Playfair Display"/>
          <w:b w:val="1"/>
          <w:i w:val="0"/>
          <w:smallCaps w:val="0"/>
          <w:strike w:val="0"/>
          <w:color w:val="000000"/>
          <w:sz w:val="54"/>
          <w:szCs w:val="54"/>
          <w:u w:val="none"/>
          <w:shd w:fill="auto" w:val="clear"/>
          <w:vertAlign w:val="baseline"/>
          <w:rtl w:val="0"/>
        </w:rPr>
        <w:t xml:space="preserve">E por fim, as Bijuterias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021728515625" w:line="240" w:lineRule="auto"/>
        <w:ind w:left="3.100128173828125" w:right="0" w:firstLine="0"/>
        <w:jc w:val="left"/>
        <w:rPr>
          <w:rFonts w:ascii="Playfair Display" w:cs="Playfair Display" w:eastAsia="Playfair Display" w:hAnsi="Playfair Display"/>
          <w:b w:val="1"/>
          <w:i w:val="0"/>
          <w:smallCaps w:val="0"/>
          <w:strike w:val="0"/>
          <w:color w:val="000000"/>
          <w:sz w:val="54"/>
          <w:szCs w:val="54"/>
          <w:u w:val="none"/>
          <w:shd w:fill="auto" w:val="clear"/>
          <w:vertAlign w:val="baseline"/>
        </w:rPr>
      </w:pPr>
      <w:r w:rsidDel="00000000" w:rsidR="00000000" w:rsidRPr="00000000">
        <w:rPr>
          <w:rFonts w:ascii="Playfair Display" w:cs="Playfair Display" w:eastAsia="Playfair Display" w:hAnsi="Playfair Display"/>
          <w:b w:val="1"/>
          <w:i w:val="0"/>
          <w:smallCaps w:val="0"/>
          <w:strike w:val="0"/>
          <w:color w:val="000000"/>
          <w:sz w:val="54"/>
          <w:szCs w:val="54"/>
          <w:u w:val="none"/>
          <w:shd w:fill="auto" w:val="clear"/>
          <w:vertAlign w:val="baseline"/>
        </w:rPr>
        <w:drawing>
          <wp:inline distB="19050" distT="19050" distL="19050" distR="19050">
            <wp:extent cx="1606550" cy="2409825"/>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06550" cy="2409825"/>
                    </a:xfrm>
                    <a:prstGeom prst="rect"/>
                    <a:ln/>
                  </pic:spPr>
                </pic:pic>
              </a:graphicData>
            </a:graphic>
          </wp:inline>
        </w:drawing>
      </w:r>
      <w:r w:rsidDel="00000000" w:rsidR="00000000" w:rsidRPr="00000000">
        <w:rPr>
          <w:rFonts w:ascii="Playfair Display" w:cs="Playfair Display" w:eastAsia="Playfair Display" w:hAnsi="Playfair Display"/>
          <w:b w:val="1"/>
          <w:i w:val="0"/>
          <w:smallCaps w:val="0"/>
          <w:strike w:val="0"/>
          <w:color w:val="000000"/>
          <w:sz w:val="54"/>
          <w:szCs w:val="54"/>
          <w:u w:val="none"/>
          <w:shd w:fill="auto" w:val="clear"/>
          <w:vertAlign w:val="baseline"/>
        </w:rPr>
        <w:drawing>
          <wp:inline distB="19050" distT="19050" distL="19050" distR="19050">
            <wp:extent cx="1609598" cy="242951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09598"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1128578186035" w:lineRule="auto"/>
        <w:ind w:left="5.52001953125" w:right="87.18017578125"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vamos combinar que é bem verdade? Bijuteria se tornou sinônimo de peças sem  valor, e é por isso que se você é uma VidalBiju, nunca use esse termo para suas  peças, a Metaus não trabalha com bijuterias! Hoje em dia inclusive ouvimos muito o  termo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biju</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084716796875" w:line="248.23399543762207" w:lineRule="auto"/>
        <w:ind w:left="6.959991455078125" w:right="125.101318359375" w:firstLine="14.16000366210937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Mas o que são as bijuterias ? São peças produzidas em metais não nobres: latão,  níquel, plástico, acrílico, silicone e tantos outros. Elas não são banhadas, nem  folheadas, geralmente são pintadas. Suas pedras (que na verdade não são pedras,  mas strass em sua maioria, e materiais sintéticos) são coladas e não cravejadas  como nas joias e Semijoias. Sua durabilidade é pouca, por isso não tem garantia, e  a probabilidade de causar alergias é bastante alta.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86376953125" w:line="248.8586139678955" w:lineRule="auto"/>
        <w:ind w:left="11.52008056640625" w:right="160.447998046875" w:firstLine="3.59985351562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Gente, não queremos denegrir a imagem das bijus aqui não viu, inclusive sabemos  que realmente existem peças bem bacanas e com bom acabamento, mas o foco  aqui é falar da diferença entre elas, para que vocês além de poder instruir o cliente  na hora da venda, saiba agregar o devido valor ao seu produto, afinal quem nunca  ouviu a expressão: “Nossa que caro”!!!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617919921875" w:line="248.18635940551758" w:lineRule="auto"/>
        <w:ind w:left="0" w:right="261.944580078125" w:firstLine="21.84005737304687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Não é necessário dizer que ter uma joia não é assim tão fácil, afinal elas têm um  custo bem elevado, tanto que é uma forma de investimento adotado por muita  gente. Mas por outro lado, comprar uma bijuteria para usar poucas vezes e já cair  uma peça, ou desbotar logo na segunda vez que se usa, também não é um bom  negócio, concordam? É por isso que o mercado de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Semijoias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tem sido tão  promissor, as mulheres estão, cada dia mais exigentes, cuidadosas e dispostas a  investir em produtos de qualidade. Muitos modelos de Semijoias são replicas de  joias e fazem o maior sucesso.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3370361328125" w:line="240" w:lineRule="auto"/>
        <w:ind w:left="24.239959716796875" w:right="0"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Então é isso, as diferenças são essas.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200439453125" w:line="250.23327827453613" w:lineRule="auto"/>
        <w:ind w:left="12.960052490234375" w:right="242.4609375" w:firstLine="0"/>
        <w:jc w:val="left"/>
        <w:rPr>
          <w:rFonts w:ascii="Arial" w:cs="Arial" w:eastAsia="Arial" w:hAnsi="Arial"/>
          <w:b w:val="1"/>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O Grupo VidalBiju trabalha com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Joias em Prata </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e com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Semijoias</w:t>
      </w: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 e vale lembrar:  </w:t>
      </w:r>
      <w:r w:rsidDel="00000000" w:rsidR="00000000" w:rsidRPr="00000000">
        <w:rPr>
          <w:rFonts w:ascii="Arial" w:cs="Arial" w:eastAsia="Arial" w:hAnsi="Arial"/>
          <w:b w:val="1"/>
          <w:i w:val="0"/>
          <w:smallCaps w:val="0"/>
          <w:strike w:val="0"/>
          <w:color w:val="888888"/>
          <w:sz w:val="24"/>
          <w:szCs w:val="24"/>
          <w:u w:val="none"/>
          <w:shd w:fill="auto" w:val="clear"/>
          <w:vertAlign w:val="baseline"/>
          <w:rtl w:val="0"/>
        </w:rPr>
        <w:t xml:space="preserve">Semijoias com garantia!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6228370666504" w:lineRule="auto"/>
        <w:ind w:left="6.959991455078125" w:right="273.96728515625" w:firstLine="8.39996337890625"/>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Se por acaso, durante um atendimento surgir alguma questão que você não saiba  responder, diga pro cliente que vai procurar se informar e fale com a gente, nós  faremos o possível para esclarecer todas elas de forma clara e o mais rápido  possível, combinado?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97607421875" w:line="247.8175163269043" w:lineRule="auto"/>
        <w:ind w:left="11.280059814453125" w:right="240.540771484375" w:firstLine="3.839874267578125"/>
        <w:jc w:val="both"/>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Gostaram da nossa matéria ? Deixem seus comentários e enviem suas dúvidas e  sugestões para novos assuntos, por que a gente tá amando essa oportunidade de  estar mais perto de vocês e poder falar muuuuuuita coisa.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0205078125" w:line="240" w:lineRule="auto"/>
        <w:ind w:left="22.559967041015625" w:right="0" w:firstLine="0"/>
        <w:jc w:val="left"/>
        <w:rPr>
          <w:rFonts w:ascii="Arial" w:cs="Arial" w:eastAsia="Arial" w:hAnsi="Arial"/>
          <w:b w:val="0"/>
          <w:i w:val="0"/>
          <w:smallCaps w:val="0"/>
          <w:strike w:val="0"/>
          <w:color w:val="888888"/>
          <w:sz w:val="24"/>
          <w:szCs w:val="24"/>
          <w:u w:val="none"/>
          <w:shd w:fill="auto" w:val="clear"/>
          <w:vertAlign w:val="baseline"/>
        </w:rPr>
      </w:pPr>
      <w:r w:rsidDel="00000000" w:rsidR="00000000" w:rsidRPr="00000000">
        <w:rPr>
          <w:rFonts w:ascii="Arial" w:cs="Arial" w:eastAsia="Arial" w:hAnsi="Arial"/>
          <w:b w:val="0"/>
          <w:i w:val="0"/>
          <w:smallCaps w:val="0"/>
          <w:strike w:val="0"/>
          <w:color w:val="888888"/>
          <w:sz w:val="24"/>
          <w:szCs w:val="24"/>
          <w:u w:val="none"/>
          <w:shd w:fill="auto" w:val="clear"/>
          <w:vertAlign w:val="baseline"/>
          <w:rtl w:val="0"/>
        </w:rPr>
        <w:t xml:space="preserve">Um super beijo pra vocês e ótimas vendas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2001953125" w:line="240" w:lineRule="auto"/>
        <w:ind w:left="21.959991455078125" w:right="0" w:firstLine="0"/>
        <w:jc w:val="left"/>
        <w:rPr>
          <w:rFonts w:ascii="Lato" w:cs="Lato" w:eastAsia="Lato" w:hAnsi="Lato"/>
          <w:b w:val="0"/>
          <w:i w:val="0"/>
          <w:smallCaps w:val="0"/>
          <w:strike w:val="0"/>
          <w:color w:val="226e93"/>
          <w:sz w:val="68"/>
          <w:szCs w:val="68"/>
          <w:u w:val="none"/>
          <w:shd w:fill="auto" w:val="clear"/>
          <w:vertAlign w:val="baseline"/>
        </w:rPr>
      </w:pPr>
      <w:r w:rsidDel="00000000" w:rsidR="00000000" w:rsidRPr="00000000">
        <w:rPr>
          <w:rFonts w:ascii="Lato" w:cs="Lato" w:eastAsia="Lato" w:hAnsi="Lato"/>
          <w:b w:val="0"/>
          <w:i w:val="0"/>
          <w:smallCaps w:val="0"/>
          <w:strike w:val="0"/>
          <w:color w:val="226e93"/>
          <w:sz w:val="68"/>
          <w:szCs w:val="68"/>
          <w:u w:val="none"/>
          <w:shd w:fill="auto" w:val="clear"/>
          <w:vertAlign w:val="baseline"/>
          <w:rtl w:val="0"/>
        </w:rPr>
        <w:t xml:space="preserve">#eusouVidalBiju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39599609375" w:line="248.88587951660156" w:lineRule="auto"/>
        <w:ind w:left="6.800079345703125" w:right="48.441162109375" w:firstLine="33.719940185546875"/>
        <w:jc w:val="left"/>
        <w:rPr>
          <w:b w:val="1"/>
          <w:color w:val="888888"/>
          <w:sz w:val="12"/>
          <w:szCs w:val="12"/>
        </w:rPr>
      </w:pPr>
      <w:r w:rsidDel="00000000" w:rsidR="00000000" w:rsidRPr="00000000">
        <w:rPr>
          <w:rFonts w:ascii="Arial" w:cs="Arial" w:eastAsia="Arial" w:hAnsi="Arial"/>
          <w:b w:val="1"/>
          <w:i w:val="0"/>
          <w:smallCaps w:val="0"/>
          <w:strike w:val="0"/>
          <w:color w:val="888888"/>
          <w:sz w:val="52"/>
          <w:szCs w:val="52"/>
          <w:u w:val="none"/>
          <w:shd w:fill="auto" w:val="clear"/>
          <w:vertAlign w:val="baseline"/>
          <w:rtl w:val="0"/>
        </w:rPr>
        <w:t xml:space="preserve">História da empresa: </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A </w:t>
      </w:r>
      <w:r w:rsidDel="00000000" w:rsidR="00000000" w:rsidRPr="00000000">
        <w:rPr>
          <w:b w:val="1"/>
          <w:color w:val="888888"/>
          <w:sz w:val="32"/>
          <w:szCs w:val="32"/>
          <w:rtl w:val="0"/>
        </w:rPr>
        <w:t xml:space="preserve">VidalBiju</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começou a sua história em </w:t>
      </w:r>
      <w:r w:rsidDel="00000000" w:rsidR="00000000" w:rsidRPr="00000000">
        <w:rPr>
          <w:b w:val="1"/>
          <w:color w:val="888888"/>
          <w:sz w:val="32"/>
          <w:szCs w:val="32"/>
          <w:rtl w:val="0"/>
        </w:rPr>
        <w:t xml:space="preserve">2022</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atualmente localizada no Centro de Rio das Ostras. Seu principal objetivo é a realização dos sonhos de seus clientes. O melhor preço em alianças </w:t>
      </w:r>
      <w:r w:rsidDel="00000000" w:rsidR="00000000" w:rsidRPr="00000000">
        <w:rPr>
          <w:b w:val="1"/>
          <w:color w:val="888888"/>
          <w:sz w:val="32"/>
          <w:szCs w:val="32"/>
          <w:rtl w:val="0"/>
        </w:rPr>
        <w:t xml:space="preserve">da</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Região dos Lagos. A </w:t>
      </w:r>
      <w:r w:rsidDel="00000000" w:rsidR="00000000" w:rsidRPr="00000000">
        <w:rPr>
          <w:b w:val="1"/>
          <w:color w:val="888888"/>
          <w:sz w:val="32"/>
          <w:szCs w:val="32"/>
          <w:rtl w:val="0"/>
        </w:rPr>
        <w:t xml:space="preserve">VidalBiju</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busca inovar na criação de suas joias, concretizar sonhos e emoções. Sempre com extrema atenção aos detalhes, ao design exclusivo, às pedras e com o compromisso com um elevado padrão de qualidade. O objetivo da Paradella Joias é estar presente em todos os momentos, para celebrar uma formatura, um sonho, um fechamento de negócio, uma declaração de amor, uma data importante, um casamento, ou uma simples vontade. Momentos importantes que fazem parte da nossa história, realizando o sonho de cada cliente. Unidades: Niterói: - Rua Gavião Peixoto, 104, loja 111, Icaraí, Niterói - RJ | (2</w:t>
      </w:r>
      <w:r w:rsidDel="00000000" w:rsidR="00000000" w:rsidRPr="00000000">
        <w:rPr>
          <w:b w:val="1"/>
          <w:color w:val="888888"/>
          <w:sz w:val="32"/>
          <w:szCs w:val="32"/>
          <w:rtl w:val="0"/>
        </w:rPr>
        <w:t xml:space="preserve">2</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2</w:t>
      </w:r>
      <w:r w:rsidDel="00000000" w:rsidR="00000000" w:rsidRPr="00000000">
        <w:rPr>
          <w:b w:val="1"/>
          <w:color w:val="888888"/>
          <w:sz w:val="32"/>
          <w:szCs w:val="32"/>
          <w:rtl w:val="0"/>
        </w:rPr>
        <w:t xml:space="preserve">7</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0</w:t>
      </w:r>
      <w:r w:rsidDel="00000000" w:rsidR="00000000" w:rsidRPr="00000000">
        <w:rPr>
          <w:b w:val="1"/>
          <w:color w:val="888888"/>
          <w:sz w:val="32"/>
          <w:szCs w:val="32"/>
          <w:rtl w:val="0"/>
        </w:rPr>
        <w:t xml:space="preserve">6</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w:t>
      </w:r>
      <w:r w:rsidDel="00000000" w:rsidR="00000000" w:rsidRPr="00000000">
        <w:rPr>
          <w:b w:val="1"/>
          <w:color w:val="888888"/>
          <w:sz w:val="32"/>
          <w:szCs w:val="32"/>
          <w:rtl w:val="0"/>
        </w:rPr>
        <w:t xml:space="preserve">1673</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 (2</w:t>
      </w:r>
      <w:r w:rsidDel="00000000" w:rsidR="00000000" w:rsidRPr="00000000">
        <w:rPr>
          <w:b w:val="1"/>
          <w:color w:val="888888"/>
          <w:sz w:val="32"/>
          <w:szCs w:val="32"/>
          <w:rtl w:val="0"/>
        </w:rPr>
        <w:t xml:space="preserve">2</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99</w:t>
      </w:r>
      <w:r w:rsidDel="00000000" w:rsidR="00000000" w:rsidRPr="00000000">
        <w:rPr>
          <w:b w:val="1"/>
          <w:color w:val="888888"/>
          <w:sz w:val="32"/>
          <w:szCs w:val="32"/>
          <w:rtl w:val="0"/>
        </w:rPr>
        <w:t xml:space="preserve">245</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w:t>
      </w:r>
      <w:r w:rsidDel="00000000" w:rsidR="00000000" w:rsidRPr="00000000">
        <w:rPr>
          <w:b w:val="1"/>
          <w:color w:val="888888"/>
          <w:sz w:val="32"/>
          <w:szCs w:val="32"/>
          <w:rtl w:val="0"/>
        </w:rPr>
        <w:t xml:space="preserve">7803</w:t>
      </w:r>
      <w:r w:rsidDel="00000000" w:rsidR="00000000" w:rsidRPr="00000000">
        <w:rPr>
          <w:rFonts w:ascii="Arial" w:cs="Arial" w:eastAsia="Arial" w:hAnsi="Arial"/>
          <w:b w:val="1"/>
          <w:i w:val="0"/>
          <w:smallCaps w:val="0"/>
          <w:strike w:val="0"/>
          <w:color w:val="888888"/>
          <w:sz w:val="32"/>
          <w:szCs w:val="32"/>
          <w:u w:val="none"/>
          <w:shd w:fill="auto" w:val="clear"/>
          <w:vertAlign w:val="baseline"/>
          <w:rtl w:val="0"/>
        </w:rPr>
        <w:t xml:space="preserve"> (whatsapp) | Funcionamento: Segunda a sexta, de 09h às 18h, sábado de 9h às 14h. Rio das Ostras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39599609375" w:line="248.88587951660156" w:lineRule="auto"/>
        <w:ind w:left="6.800079345703125" w:right="48.441162109375" w:firstLine="33.719940185546875"/>
        <w:jc w:val="left"/>
        <w:rPr>
          <w:b w:val="1"/>
          <w:color w:val="888888"/>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39599609375" w:line="248.88587951660156" w:lineRule="auto"/>
        <w:ind w:left="6.800079345703125" w:right="48.441162109375" w:firstLine="33.719940185546875"/>
        <w:jc w:val="left"/>
        <w:rPr>
          <w:b w:val="1"/>
          <w:color w:val="888888"/>
          <w:sz w:val="32"/>
          <w:szCs w:val="32"/>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39599609375" w:line="248.88587951660156" w:lineRule="auto"/>
        <w:ind w:left="6.800079345703125" w:right="48.441162109375" w:firstLine="33.719940185546875"/>
        <w:jc w:val="left"/>
        <w:rPr>
          <w:b w:val="1"/>
          <w:color w:val="888888"/>
          <w:sz w:val="32"/>
          <w:szCs w:val="32"/>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39599609375" w:line="248.88587951660156" w:lineRule="auto"/>
        <w:ind w:left="6.800079345703125" w:right="48.441162109375" w:firstLine="33.719940185546875"/>
        <w:jc w:val="left"/>
        <w:rPr>
          <w:b w:val="1"/>
          <w:color w:val="888888"/>
          <w:sz w:val="32"/>
          <w:szCs w:val="32"/>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39599609375" w:line="248.88587951660156" w:lineRule="auto"/>
        <w:ind w:left="6.800079345703125" w:right="48.441162109375" w:firstLine="33.719940185546875"/>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1"/>
          <w:i w:val="0"/>
          <w:smallCaps w:val="0"/>
          <w:strike w:val="0"/>
          <w:color w:val="888888"/>
          <w:sz w:val="48"/>
          <w:szCs w:val="48"/>
          <w:u w:val="none"/>
          <w:shd w:fill="auto" w:val="clear"/>
          <w:vertAlign w:val="baseline"/>
          <w:rtl w:val="0"/>
        </w:rPr>
        <w:t xml:space="preserve">Objetivo da Empresa: </w:t>
      </w: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expandir digitalmente sua  fábrica e seus produtos, vender e ter melhor atendendimento  seu público e elaborar meios de divulgação para suas redes  socias e crescimentos das mesmas e levar experiencias  fantásticas das suas joias, é cada vez mais expandir e procurar  fazer joias diferente do mercado.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3623657226562" w:line="240" w:lineRule="auto"/>
        <w:ind w:left="31.75994873046875" w:right="0" w:firstLine="0"/>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Redes socias: @VidalBiju</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6319198608398" w:lineRule="auto"/>
        <w:ind w:left="15.11993408203125" w:right="831.102294921875" w:firstLine="13.1201171875"/>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Histórico de divulgação da empresa: panfletagem, boca a  boca, trafego digital, banners (todas as redes socias  acessadas)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27587890625" w:line="240" w:lineRule="auto"/>
        <w:ind w:left="31.1199951171875" w:right="0" w:firstLine="0"/>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Prazo a entrega: 16/08/2022 a 23/08/2022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6005859375" w:line="240" w:lineRule="auto"/>
        <w:ind w:left="19.279937744140625" w:right="0" w:firstLine="0"/>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Suporte: até entrega do produto.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159423828125" w:line="246.77701950073242" w:lineRule="auto"/>
        <w:ind w:left="29.51995849609375" w:right="423.160400390625" w:hanging="11.83990478515625"/>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Concorrência da empresa:</w:t>
      </w:r>
      <w:r w:rsidDel="00000000" w:rsidR="00000000" w:rsidRPr="00000000">
        <w:rPr>
          <w:color w:val="888888"/>
          <w:sz w:val="32"/>
          <w:szCs w:val="32"/>
          <w:rtl w:val="0"/>
        </w:rPr>
        <w:t xml:space="preserve">Paradella </w:t>
      </w: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Joias, </w:t>
      </w:r>
      <w:r w:rsidDel="00000000" w:rsidR="00000000" w:rsidRPr="00000000">
        <w:rPr>
          <w:color w:val="888888"/>
          <w:sz w:val="32"/>
          <w:szCs w:val="32"/>
          <w:rtl w:val="0"/>
        </w:rPr>
        <w:t xml:space="preserve">2A </w:t>
      </w: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Joias e  </w:t>
      </w:r>
      <w:r w:rsidDel="00000000" w:rsidR="00000000" w:rsidRPr="00000000">
        <w:rPr>
          <w:color w:val="888888"/>
          <w:sz w:val="32"/>
          <w:szCs w:val="32"/>
          <w:rtl w:val="0"/>
        </w:rPr>
        <w:t xml:space="preserve">Pratas da Val</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241943359375" w:line="240" w:lineRule="auto"/>
        <w:ind w:left="8.079986572265625" w:right="0" w:firstLine="0"/>
        <w:jc w:val="left"/>
        <w:rPr>
          <w:rFonts w:ascii="Arial" w:cs="Arial" w:eastAsia="Arial" w:hAnsi="Arial"/>
          <w:b w:val="0"/>
          <w:i w:val="0"/>
          <w:smallCaps w:val="0"/>
          <w:strike w:val="0"/>
          <w:color w:val="888888"/>
          <w:sz w:val="32"/>
          <w:szCs w:val="32"/>
          <w:u w:val="none"/>
          <w:shd w:fill="auto" w:val="clear"/>
          <w:vertAlign w:val="baseline"/>
        </w:rPr>
      </w:pPr>
      <w:r w:rsidDel="00000000" w:rsidR="00000000" w:rsidRPr="00000000">
        <w:rPr>
          <w:rFonts w:ascii="Arial" w:cs="Arial" w:eastAsia="Arial" w:hAnsi="Arial"/>
          <w:b w:val="0"/>
          <w:i w:val="0"/>
          <w:smallCaps w:val="0"/>
          <w:strike w:val="0"/>
          <w:color w:val="888888"/>
          <w:sz w:val="32"/>
          <w:szCs w:val="32"/>
          <w:u w:val="none"/>
          <w:shd w:fill="auto" w:val="clear"/>
          <w:vertAlign w:val="baseline"/>
          <w:rtl w:val="0"/>
        </w:rPr>
        <w:t xml:space="preserve">A partir: R$ 590.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99462890625" w:line="240" w:lineRule="auto"/>
        <w:ind w:left="21.660003662109375" w:right="0" w:firstLine="0"/>
        <w:jc w:val="left"/>
        <w:rPr>
          <w:color w:val="9aa0a6"/>
          <w:sz w:val="21"/>
          <w:szCs w:val="21"/>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99462890625" w:line="240" w:lineRule="auto"/>
        <w:ind w:left="21.660003662109375" w:right="0" w:firstLine="0"/>
        <w:jc w:val="left"/>
        <w:rPr>
          <w:color w:val="9aa0a6"/>
          <w:sz w:val="21"/>
          <w:szCs w:val="21"/>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99462890625" w:line="240" w:lineRule="auto"/>
        <w:ind w:left="21.660003662109375" w:right="0" w:firstLine="0"/>
        <w:jc w:val="left"/>
        <w:rPr>
          <w:color w:val="9aa0a6"/>
          <w:sz w:val="41"/>
          <w:szCs w:val="41"/>
          <w:u w:val="single"/>
        </w:rPr>
      </w:pPr>
      <w:r w:rsidDel="00000000" w:rsidR="00000000" w:rsidRPr="00000000">
        <w:rPr>
          <w:color w:val="9aa0a6"/>
          <w:sz w:val="41"/>
          <w:szCs w:val="41"/>
          <w:u w:val="single"/>
          <w:rtl w:val="0"/>
        </w:rPr>
        <w:t xml:space="preserve">Joalheria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99462890625" w:line="240" w:lineRule="auto"/>
        <w:ind w:left="21.660003662109375" w:right="0" w:firstLine="0"/>
        <w:jc w:val="left"/>
        <w:rPr>
          <w:b w:val="1"/>
          <w:color w:val="888888"/>
          <w:sz w:val="32"/>
          <w:szCs w:val="32"/>
        </w:rPr>
      </w:pPr>
      <w:r w:rsidDel="00000000" w:rsidR="00000000" w:rsidRPr="00000000">
        <w:rPr>
          <w:rFonts w:ascii="Arial" w:cs="Arial" w:eastAsia="Arial" w:hAnsi="Arial"/>
          <w:b w:val="0"/>
          <w:i w:val="0"/>
          <w:smallCaps w:val="0"/>
          <w:strike w:val="0"/>
          <w:color w:val="9aa0a6"/>
          <w:sz w:val="21"/>
          <w:szCs w:val="21"/>
          <w:u w:val="single"/>
          <w:shd w:fill="auto" w:val="clear"/>
          <w:vertAlign w:val="baseline"/>
          <w:rtl w:val="0"/>
        </w:rPr>
        <w:t xml:space="preserve">ENDEREÇO: </w:t>
      </w:r>
      <w:r w:rsidDel="00000000" w:rsidR="00000000" w:rsidRPr="00000000">
        <w:rPr>
          <w:b w:val="1"/>
          <w:color w:val="888888"/>
          <w:sz w:val="32"/>
          <w:szCs w:val="32"/>
          <w:rtl w:val="0"/>
        </w:rPr>
        <w:t xml:space="preserve">Niterói: - Rua Gavião Peixoto, 104, loja 111, Icaraí, Niterói - RJ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99462890625" w:line="240" w:lineRule="auto"/>
        <w:ind w:left="21.660003662109375" w:right="0" w:firstLine="0"/>
        <w:jc w:val="left"/>
        <w:rPr>
          <w:rFonts w:ascii="Arial" w:cs="Arial" w:eastAsia="Arial" w:hAnsi="Arial"/>
          <w:b w:val="0"/>
          <w:i w:val="0"/>
          <w:smallCaps w:val="0"/>
          <w:strike w:val="0"/>
          <w:color w:val="9aa0a6"/>
          <w:sz w:val="21"/>
          <w:szCs w:val="21"/>
          <w:u w:val="none"/>
          <w:shd w:fill="auto" w:val="clear"/>
          <w:vertAlign w:val="baseline"/>
        </w:rPr>
      </w:pPr>
      <w:r w:rsidDel="00000000" w:rsidR="00000000" w:rsidRPr="00000000">
        <w:rPr>
          <w:color w:val="9aa0a6"/>
          <w:sz w:val="21"/>
          <w:szCs w:val="21"/>
          <w:rtl w:val="0"/>
        </w:rPr>
        <w:t xml:space="preserve">telefone :</w:t>
      </w:r>
      <w:r w:rsidDel="00000000" w:rsidR="00000000" w:rsidRPr="00000000">
        <w:rPr>
          <w:rFonts w:ascii="Arial" w:cs="Arial" w:eastAsia="Arial" w:hAnsi="Arial"/>
          <w:b w:val="0"/>
          <w:i w:val="0"/>
          <w:smallCaps w:val="0"/>
          <w:strike w:val="0"/>
          <w:color w:val="9aa0a6"/>
          <w:sz w:val="21"/>
          <w:szCs w:val="21"/>
          <w:u w:val="none"/>
          <w:shd w:fill="auto" w:val="clear"/>
          <w:vertAlign w:val="baseline"/>
          <w:rtl w:val="0"/>
        </w:rPr>
        <w:t xml:space="preserve"> (22) 99245-7803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2978515625" w:line="240" w:lineRule="auto"/>
        <w:ind w:left="6.540069580078125" w:right="0" w:firstLine="0"/>
        <w:jc w:val="left"/>
        <w:rPr>
          <w:rFonts w:ascii="Arial" w:cs="Arial" w:eastAsia="Arial" w:hAnsi="Arial"/>
          <w:b w:val="0"/>
          <w:i w:val="0"/>
          <w:smallCaps w:val="0"/>
          <w:strike w:val="0"/>
          <w:color w:val="9aa0a6"/>
          <w:sz w:val="21"/>
          <w:szCs w:val="21"/>
          <w:u w:val="none"/>
          <w:shd w:fill="auto" w:val="clear"/>
          <w:vertAlign w:val="baseline"/>
        </w:rPr>
      </w:pPr>
      <w:r w:rsidDel="00000000" w:rsidR="00000000" w:rsidRPr="00000000">
        <w:rPr>
          <w:rFonts w:ascii="Arial" w:cs="Arial" w:eastAsia="Arial" w:hAnsi="Arial"/>
          <w:b w:val="0"/>
          <w:i w:val="0"/>
          <w:smallCaps w:val="0"/>
          <w:strike w:val="0"/>
          <w:color w:val="9aa0a6"/>
          <w:sz w:val="21"/>
          <w:szCs w:val="21"/>
          <w:u w:val="none"/>
          <w:shd w:fill="auto" w:val="clear"/>
          <w:vertAlign w:val="baseline"/>
          <w:rtl w:val="0"/>
        </w:rPr>
        <w:t xml:space="preserve">Aberto </w:t>
      </w:r>
      <w:r w:rsidDel="00000000" w:rsidR="00000000" w:rsidRPr="00000000">
        <w:rPr>
          <w:color w:val="9aa0a6"/>
          <w:sz w:val="21"/>
          <w:szCs w:val="21"/>
          <w:rtl w:val="0"/>
        </w:rPr>
        <w:t xml:space="preserve">10</w:t>
      </w:r>
      <w:r w:rsidDel="00000000" w:rsidR="00000000" w:rsidRPr="00000000">
        <w:rPr>
          <w:rFonts w:ascii="Arial" w:cs="Arial" w:eastAsia="Arial" w:hAnsi="Arial"/>
          <w:b w:val="0"/>
          <w:i w:val="0"/>
          <w:smallCaps w:val="0"/>
          <w:strike w:val="0"/>
          <w:color w:val="9aa0a6"/>
          <w:sz w:val="21"/>
          <w:szCs w:val="21"/>
          <w:u w:val="none"/>
          <w:shd w:fill="auto" w:val="clear"/>
          <w:vertAlign w:val="baseline"/>
          <w:rtl w:val="0"/>
        </w:rPr>
        <w:t xml:space="preserve">hrs </w:t>
      </w:r>
      <w:r w:rsidDel="00000000" w:rsidR="00000000" w:rsidRPr="00000000">
        <w:rPr>
          <w:rFonts w:ascii="Cambria Math" w:cs="Cambria Math" w:eastAsia="Cambria Math" w:hAnsi="Cambria Math"/>
          <w:b w:val="0"/>
          <w:i w:val="0"/>
          <w:smallCaps w:val="0"/>
          <w:strike w:val="0"/>
          <w:color w:val="9aa0a6"/>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aa0a6"/>
          <w:sz w:val="21"/>
          <w:szCs w:val="21"/>
          <w:u w:val="none"/>
          <w:shd w:fill="auto" w:val="clear"/>
          <w:vertAlign w:val="baseline"/>
          <w:rtl w:val="0"/>
        </w:rPr>
        <w:t xml:space="preserve">Fecha às 19:00</w:t>
      </w:r>
    </w:p>
    <w:sectPr>
      <w:pgSz w:h="16840" w:w="11900" w:orient="portrait"/>
      <w:pgMar w:bottom="1545.4998779296875" w:top="1420.599365234375" w:left="1436.8998718261719" w:right="1378.739013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CambriaMath-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