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7679" w14:textId="77777777" w:rsidR="0014171B" w:rsidRDefault="00817C09">
      <w:pPr>
        <w:spacing w:line="276" w:lineRule="auto"/>
        <w:rPr>
          <w:rFonts w:ascii="Gotham" w:hAnsi="Gotham" w:hint="eastAsia"/>
        </w:rPr>
      </w:pPr>
      <w:r>
        <w:rPr>
          <w:rFonts w:ascii="Gotham" w:hAnsi="Gotham"/>
          <w:noProof/>
        </w:rPr>
        <w:drawing>
          <wp:anchor distT="0" distB="3810" distL="114300" distR="122555" simplePos="0" relativeHeight="2" behindDoc="1" locked="0" layoutInCell="1" allowOverlap="1" wp14:anchorId="34442310" wp14:editId="3501FE85">
            <wp:simplePos x="0" y="0"/>
            <wp:positionH relativeFrom="column">
              <wp:posOffset>0</wp:posOffset>
            </wp:positionH>
            <wp:positionV relativeFrom="paragraph">
              <wp:posOffset>-208280</wp:posOffset>
            </wp:positionV>
            <wp:extent cx="2709545" cy="300990"/>
            <wp:effectExtent l="0" t="0" r="0" b="0"/>
            <wp:wrapNone/>
            <wp:docPr id="1" name="Bild 2" descr="Macintosh HD:Users:anja:Documents:SVN:marketing:01_Logo:_2017_Logo:CMYK:MICROMATA_quer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Macintosh HD:Users:anja:Documents:SVN:marketing:01_Logo:_2017_Logo:CMYK:MICROMATA_quer_CMY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1B096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48E03FE9" w14:textId="77777777" w:rsidR="0014171B" w:rsidRDefault="00817C09">
      <w:pPr>
        <w:spacing w:line="276" w:lineRule="auto"/>
        <w:rPr>
          <w:rFonts w:ascii="Gotham" w:hAnsi="Gotham" w:hint="eastAsia"/>
        </w:rPr>
      </w:pPr>
      <w:r>
        <w:rPr>
          <w:rFonts w:ascii="Gotham" w:hAnsi="Gotham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88E08C3" wp14:editId="6BF2EF83">
                <wp:simplePos x="0" y="0"/>
                <wp:positionH relativeFrom="column">
                  <wp:posOffset>4409440</wp:posOffset>
                </wp:positionH>
                <wp:positionV relativeFrom="paragraph">
                  <wp:posOffset>121285</wp:posOffset>
                </wp:positionV>
                <wp:extent cx="1489075" cy="2002155"/>
                <wp:effectExtent l="0" t="0" r="0" b="7620"/>
                <wp:wrapSquare wrapText="bothSides"/>
                <wp:docPr id="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600" cy="20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47E3999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ascii="Gotham Medium" w:hAnsi="Gotham Medium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MICROMATA GmbH</w:t>
                            </w:r>
                          </w:p>
                          <w:p w14:paraId="2974A8EE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ascii="Gotham Book" w:hAnsi="Gotham Book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Marie-</w:t>
                            </w:r>
                            <w:proofErr w:type="spellStart"/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Calm</w:t>
                            </w:r>
                            <w:proofErr w:type="spellEnd"/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-Straße 1-5</w:t>
                            </w:r>
                          </w:p>
                          <w:p w14:paraId="7B818029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ascii="Gotham Book" w:hAnsi="Gotham Book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34131 Kassel</w:t>
                            </w:r>
                          </w:p>
                          <w:p w14:paraId="321E8C99" w14:textId="77777777" w:rsidR="0014171B" w:rsidRDefault="0014171B">
                            <w:pPr>
                              <w:pStyle w:val="Rahmeninhalt"/>
                              <w:spacing w:line="240" w:lineRule="auto"/>
                              <w:rPr>
                                <w:rFonts w:ascii="Gotham" w:hAnsi="Gotham" w:hint="eastAsia"/>
                                <w:sz w:val="15"/>
                                <w:szCs w:val="15"/>
                              </w:rPr>
                            </w:pPr>
                          </w:p>
                          <w:p w14:paraId="59048C0B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ascii="Gotham Medium" w:hAnsi="Gotham Medium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SARAH DIEDERICH</w:t>
                            </w:r>
                          </w:p>
                          <w:p w14:paraId="1E7D6042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ascii="Gotham" w:hAnsi="Gotham"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Finance</w:t>
                            </w:r>
                            <w:proofErr w:type="spellEnd"/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/Controlling</w:t>
                            </w:r>
                          </w:p>
                          <w:p w14:paraId="4AE28AC9" w14:textId="77777777" w:rsidR="0014171B" w:rsidRDefault="00817C09">
                            <w:pPr>
                              <w:pStyle w:val="Rahmeninhalt"/>
                              <w:tabs>
                                <w:tab w:val="left" w:pos="396"/>
                                <w:tab w:val="left" w:pos="792"/>
                              </w:tabs>
                              <w:spacing w:line="240" w:lineRule="auto"/>
                              <w:rPr>
                                <w:rFonts w:ascii="Gotham Book" w:hAnsi="Gotham Book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Tel.</w:t>
                            </w: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ab/>
                              <w:t>+49 561 316793-0</w:t>
                            </w:r>
                          </w:p>
                          <w:p w14:paraId="6FF30D72" w14:textId="77777777" w:rsidR="0014171B" w:rsidRDefault="00817C09">
                            <w:pPr>
                              <w:pStyle w:val="Rahmeninhalt"/>
                              <w:tabs>
                                <w:tab w:val="left" w:pos="396"/>
                                <w:tab w:val="left" w:pos="792"/>
                              </w:tabs>
                              <w:spacing w:line="240" w:lineRule="auto"/>
                              <w:rPr>
                                <w:rFonts w:ascii="Gotham Book" w:hAnsi="Gotham Book"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Fax</w:t>
                            </w: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ab/>
                              <w:t>+49 561 316793-11</w:t>
                            </w:r>
                          </w:p>
                          <w:p w14:paraId="5A57B2BE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hyperlink r:id="rId7">
                              <w:r>
                                <w:rPr>
                                  <w:rStyle w:val="Internetlink"/>
                                  <w:rFonts w:ascii="Gotham" w:hAnsi="Gotham"/>
                                  <w:color w:val="000000" w:themeColor="text1"/>
                                  <w:sz w:val="15"/>
                                  <w:szCs w:val="15"/>
                                  <w:u w:val="none"/>
                                </w:rPr>
                                <w:t>s.diederich@micromata.de</w:t>
                              </w:r>
                            </w:hyperlink>
                          </w:p>
                          <w:p w14:paraId="71710540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hyperlink r:id="rId8">
                              <w:r>
                                <w:rPr>
                                  <w:rStyle w:val="Internetlink"/>
                                  <w:rFonts w:ascii="Gotham" w:hAnsi="Gotham"/>
                                  <w:color w:val="000000" w:themeColor="text1"/>
                                  <w:sz w:val="15"/>
                                  <w:szCs w:val="15"/>
                                  <w:u w:val="none"/>
                                </w:rPr>
                                <w:t>www.micromata.de</w:t>
                              </w:r>
                            </w:hyperlink>
                          </w:p>
                          <w:p w14:paraId="17E36D7A" w14:textId="77777777" w:rsidR="0014171B" w:rsidRDefault="0014171B">
                            <w:pPr>
                              <w:pStyle w:val="Rahmeninhalt"/>
                              <w:spacing w:line="240" w:lineRule="auto"/>
                              <w:rPr>
                                <w:rFonts w:ascii="Gotham" w:hAnsi="Gotham" w:hint="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0AEB934D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ascii="Gotham Medium" w:hAnsi="Gotham Medium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RECHNUNGSDATUM</w:t>
                            </w:r>
                          </w:p>
                          <w:p w14:paraId="0A7EAA5F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{Rechnungsdatum}</w:t>
                            </w:r>
                          </w:p>
                          <w:p w14:paraId="385AB73C" w14:textId="77777777" w:rsidR="0014171B" w:rsidRDefault="0014171B">
                            <w:pPr>
                              <w:pStyle w:val="Rahmeninhalt"/>
                              <w:spacing w:line="240" w:lineRule="auto"/>
                              <w:rPr>
                                <w:rFonts w:ascii="Gotham" w:hAnsi="Gotham" w:hint="eastAsia"/>
                                <w:sz w:val="15"/>
                                <w:szCs w:val="15"/>
                              </w:rPr>
                            </w:pPr>
                          </w:p>
                          <w:p w14:paraId="0B343F88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ascii="Gotham Medium" w:hAnsi="Gotham Medium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RECHNUNGSNUMMER</w:t>
                            </w:r>
                          </w:p>
                          <w:p w14:paraId="6E7609DD" w14:textId="77777777" w:rsidR="0014171B" w:rsidRDefault="00817C09">
                            <w:pPr>
                              <w:pStyle w:val="Rahmeninhalt"/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  <w:t>{Rechnungsnummer}</w:t>
                            </w:r>
                          </w:p>
                          <w:p w14:paraId="41654BBC" w14:textId="77777777" w:rsidR="0014171B" w:rsidRDefault="0014171B">
                            <w:pPr>
                              <w:pStyle w:val="Rahmeninhalt"/>
                              <w:spacing w:line="240" w:lineRule="auto"/>
                              <w:rPr>
                                <w:rFonts w:ascii="Gotham Book" w:hAnsi="Gotham Book" w:hint="eastAsia"/>
                                <w:sz w:val="15"/>
                                <w:szCs w:val="15"/>
                              </w:rPr>
                            </w:pPr>
                          </w:p>
                          <w:p w14:paraId="66174D3A" w14:textId="77777777" w:rsidR="0014171B" w:rsidRDefault="0014171B">
                            <w:pPr>
                              <w:pStyle w:val="Rahmeninhalt"/>
                              <w:spacing w:line="24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E08C3" id="Textfeld 3" o:spid="_x0000_s1026" style="position:absolute;margin-left:347.2pt;margin-top:9.55pt;width:117.25pt;height:157.6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" filled="f" stroked="f">
                <v:textbox>
                  <w:txbxContent>
                    <w:p w14:paraId="747E3999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ascii="Gotham Medium" w:hAnsi="Gotham Medium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MICROMATA GmbH</w:t>
                      </w:r>
                    </w:p>
                    <w:p w14:paraId="2974A8EE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ascii="Gotham Book" w:hAnsi="Gotham Book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Marie-</w:t>
                      </w:r>
                      <w:proofErr w:type="spellStart"/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Calm</w:t>
                      </w:r>
                      <w:proofErr w:type="spellEnd"/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-Straße 1-5</w:t>
                      </w:r>
                    </w:p>
                    <w:p w14:paraId="7B818029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ascii="Gotham Book" w:hAnsi="Gotham Book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34131 Kassel</w:t>
                      </w:r>
                    </w:p>
                    <w:p w14:paraId="321E8C99" w14:textId="77777777" w:rsidR="0014171B" w:rsidRDefault="0014171B">
                      <w:pPr>
                        <w:pStyle w:val="Rahmeninhalt"/>
                        <w:spacing w:line="240" w:lineRule="auto"/>
                        <w:rPr>
                          <w:rFonts w:ascii="Gotham" w:hAnsi="Gotham" w:hint="eastAsia"/>
                          <w:sz w:val="15"/>
                          <w:szCs w:val="15"/>
                        </w:rPr>
                      </w:pPr>
                    </w:p>
                    <w:p w14:paraId="59048C0B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ascii="Gotham Medium" w:hAnsi="Gotham Medium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SARAH DIEDERICH</w:t>
                      </w:r>
                    </w:p>
                    <w:p w14:paraId="1E7D6042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ascii="Gotham" w:hAnsi="Gotham" w:hint="eastAsia"/>
                        </w:rPr>
                      </w:pPr>
                      <w:proofErr w:type="spellStart"/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Finance</w:t>
                      </w:r>
                      <w:proofErr w:type="spellEnd"/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/Controlling</w:t>
                      </w:r>
                    </w:p>
                    <w:p w14:paraId="4AE28AC9" w14:textId="77777777" w:rsidR="0014171B" w:rsidRDefault="00817C09">
                      <w:pPr>
                        <w:pStyle w:val="Rahmeninhalt"/>
                        <w:tabs>
                          <w:tab w:val="left" w:pos="396"/>
                          <w:tab w:val="left" w:pos="792"/>
                        </w:tabs>
                        <w:spacing w:line="240" w:lineRule="auto"/>
                        <w:rPr>
                          <w:rFonts w:ascii="Gotham Book" w:hAnsi="Gotham Book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Tel.</w:t>
                      </w: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ab/>
                        <w:t>+49 561 316793-0</w:t>
                      </w:r>
                    </w:p>
                    <w:p w14:paraId="6FF30D72" w14:textId="77777777" w:rsidR="0014171B" w:rsidRDefault="00817C09">
                      <w:pPr>
                        <w:pStyle w:val="Rahmeninhalt"/>
                        <w:tabs>
                          <w:tab w:val="left" w:pos="396"/>
                          <w:tab w:val="left" w:pos="792"/>
                        </w:tabs>
                        <w:spacing w:line="240" w:lineRule="auto"/>
                        <w:rPr>
                          <w:rFonts w:ascii="Gotham Book" w:hAnsi="Gotham Book" w:hint="eastAsia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Fax</w:t>
                      </w: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ab/>
                        <w:t>+49 561 316793-11</w:t>
                      </w:r>
                    </w:p>
                    <w:p w14:paraId="5A57B2BE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hint="eastAsia"/>
                        </w:rPr>
                      </w:pPr>
                      <w:hyperlink r:id="rId9">
                        <w:r>
                          <w:rPr>
                            <w:rStyle w:val="Internetlink"/>
                            <w:rFonts w:ascii="Gotham" w:hAnsi="Gotham"/>
                            <w:color w:val="000000" w:themeColor="text1"/>
                            <w:sz w:val="15"/>
                            <w:szCs w:val="15"/>
                            <w:u w:val="none"/>
                          </w:rPr>
                          <w:t>s.diederich@micromata.de</w:t>
                        </w:r>
                      </w:hyperlink>
                    </w:p>
                    <w:p w14:paraId="71710540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hint="eastAsia"/>
                        </w:rPr>
                      </w:pPr>
                      <w:hyperlink r:id="rId10">
                        <w:r>
                          <w:rPr>
                            <w:rStyle w:val="Internetlink"/>
                            <w:rFonts w:ascii="Gotham" w:hAnsi="Gotham"/>
                            <w:color w:val="000000" w:themeColor="text1"/>
                            <w:sz w:val="15"/>
                            <w:szCs w:val="15"/>
                            <w:u w:val="none"/>
                          </w:rPr>
                          <w:t>www.micromata.de</w:t>
                        </w:r>
                      </w:hyperlink>
                    </w:p>
                    <w:p w14:paraId="17E36D7A" w14:textId="77777777" w:rsidR="0014171B" w:rsidRDefault="0014171B">
                      <w:pPr>
                        <w:pStyle w:val="Rahmeninhalt"/>
                        <w:spacing w:line="240" w:lineRule="auto"/>
                        <w:rPr>
                          <w:rFonts w:ascii="Gotham" w:hAnsi="Gotham" w:hint="eastAsia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0AEB934D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ascii="Gotham Medium" w:hAnsi="Gotham Medium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RECHNUNGSDATUM</w:t>
                      </w:r>
                    </w:p>
                    <w:p w14:paraId="0A7EAA5F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{Rechnungsdatum}</w:t>
                      </w:r>
                    </w:p>
                    <w:p w14:paraId="385AB73C" w14:textId="77777777" w:rsidR="0014171B" w:rsidRDefault="0014171B">
                      <w:pPr>
                        <w:pStyle w:val="Rahmeninhalt"/>
                        <w:spacing w:line="240" w:lineRule="auto"/>
                        <w:rPr>
                          <w:rFonts w:ascii="Gotham" w:hAnsi="Gotham" w:hint="eastAsia"/>
                          <w:sz w:val="15"/>
                          <w:szCs w:val="15"/>
                        </w:rPr>
                      </w:pPr>
                    </w:p>
                    <w:p w14:paraId="0B343F88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ascii="Gotham Medium" w:hAnsi="Gotham Medium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RECHNUNGSNUMMER</w:t>
                      </w:r>
                    </w:p>
                    <w:p w14:paraId="6E7609DD" w14:textId="77777777" w:rsidR="0014171B" w:rsidRDefault="00817C09">
                      <w:pPr>
                        <w:pStyle w:val="Rahmeninhalt"/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Gotham Book" w:hAnsi="Gotham Book"/>
                          <w:sz w:val="15"/>
                          <w:szCs w:val="15"/>
                        </w:rPr>
                        <w:t>{Rechnungsnummer}</w:t>
                      </w:r>
                    </w:p>
                    <w:p w14:paraId="41654BBC" w14:textId="77777777" w:rsidR="0014171B" w:rsidRDefault="0014171B">
                      <w:pPr>
                        <w:pStyle w:val="Rahmeninhalt"/>
                        <w:spacing w:line="240" w:lineRule="auto"/>
                        <w:rPr>
                          <w:rFonts w:ascii="Gotham Book" w:hAnsi="Gotham Book" w:hint="eastAsia"/>
                          <w:sz w:val="15"/>
                          <w:szCs w:val="15"/>
                        </w:rPr>
                      </w:pPr>
                    </w:p>
                    <w:p w14:paraId="66174D3A" w14:textId="77777777" w:rsidR="0014171B" w:rsidRDefault="0014171B">
                      <w:pPr>
                        <w:pStyle w:val="Rahmeninhalt"/>
                        <w:spacing w:line="24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E00AA2E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5A8D8D10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03697D4D" w14:textId="77777777" w:rsidR="0014171B" w:rsidRDefault="00817C09">
      <w:pPr>
        <w:spacing w:line="276" w:lineRule="auto"/>
        <w:rPr>
          <w:rFonts w:ascii="Gotham Book" w:hAnsi="Gotham Book" w:hint="eastAsia"/>
          <w:sz w:val="15"/>
          <w:szCs w:val="15"/>
        </w:rPr>
      </w:pPr>
      <w:r>
        <w:rPr>
          <w:rFonts w:ascii="Gotham" w:hAnsi="Gotham"/>
          <w:b/>
          <w:bCs/>
          <w:sz w:val="15"/>
          <w:szCs w:val="15"/>
        </w:rPr>
        <w:t>MICROMATA GmbH</w:t>
      </w:r>
      <w:r>
        <w:rPr>
          <w:rFonts w:ascii="Gotham" w:hAnsi="Gotham"/>
          <w:sz w:val="15"/>
          <w:szCs w:val="15"/>
        </w:rPr>
        <w:t xml:space="preserve">   Marie-</w:t>
      </w:r>
      <w:proofErr w:type="spellStart"/>
      <w:r>
        <w:rPr>
          <w:rFonts w:ascii="Gotham" w:hAnsi="Gotham"/>
          <w:sz w:val="15"/>
          <w:szCs w:val="15"/>
        </w:rPr>
        <w:t>Calm</w:t>
      </w:r>
      <w:proofErr w:type="spellEnd"/>
      <w:r>
        <w:rPr>
          <w:rFonts w:ascii="Gotham" w:hAnsi="Gotham"/>
          <w:sz w:val="15"/>
          <w:szCs w:val="15"/>
        </w:rPr>
        <w:t>-Straße 1 - 5   34131 Kassel</w:t>
      </w:r>
    </w:p>
    <w:p w14:paraId="00F8A853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5E5E3837" w14:textId="77777777" w:rsidR="0014171B" w:rsidRDefault="00817C09">
      <w:pPr>
        <w:spacing w:line="276" w:lineRule="auto"/>
        <w:rPr>
          <w:rFonts w:hint="eastAsia"/>
        </w:rPr>
      </w:pPr>
      <w:r>
        <w:rPr>
          <w:rFonts w:ascii="Gotham" w:hAnsi="Gotham"/>
        </w:rPr>
        <w:t>{</w:t>
      </w:r>
      <w:r w:rsidR="00113EAC">
        <w:rPr>
          <w:rFonts w:ascii="Gotham" w:hAnsi="Gotham"/>
        </w:rPr>
        <w:t>Rechnungsadresse</w:t>
      </w:r>
      <w:bookmarkStart w:id="0" w:name="_GoBack"/>
      <w:bookmarkEnd w:id="0"/>
      <w:r>
        <w:rPr>
          <w:rFonts w:ascii="Gotham" w:hAnsi="Gotham"/>
        </w:rPr>
        <w:t>}</w:t>
      </w:r>
    </w:p>
    <w:p w14:paraId="5F9F7B6F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044F3462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6D994C05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2D065367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66BA6C5C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18DBEC60" w14:textId="77777777" w:rsidR="0014171B" w:rsidRDefault="0014171B">
      <w:pPr>
        <w:spacing w:line="276" w:lineRule="auto"/>
        <w:rPr>
          <w:rFonts w:ascii="Gotham" w:hAnsi="Gotham" w:hint="eastAsia"/>
        </w:rPr>
      </w:pPr>
    </w:p>
    <w:p w14:paraId="4807E861" w14:textId="77777777" w:rsidR="0014171B" w:rsidRDefault="00817C09" w:rsidP="00113EAC">
      <w:pPr>
        <w:spacing w:line="276" w:lineRule="auto"/>
        <w:outlineLvl w:val="0"/>
        <w:rPr>
          <w:rFonts w:ascii="Gotham Medium" w:hAnsi="Gotham Medium" w:hint="eastAsia"/>
        </w:rPr>
      </w:pPr>
      <w:r>
        <w:rPr>
          <w:rFonts w:ascii="Gotham" w:hAnsi="Gotham"/>
          <w:b/>
          <w:bCs/>
        </w:rPr>
        <w:t xml:space="preserve">RECHNUNG </w:t>
      </w:r>
    </w:p>
    <w:p w14:paraId="726AB258" w14:textId="77777777" w:rsidR="0014171B" w:rsidRDefault="0014171B">
      <w:pPr>
        <w:spacing w:line="276" w:lineRule="auto"/>
        <w:rPr>
          <w:rFonts w:ascii="Gotham" w:hAnsi="Gotham" w:hint="eastAsia"/>
          <w:b/>
          <w:bCs/>
        </w:rPr>
      </w:pPr>
    </w:p>
    <w:p w14:paraId="0248C366" w14:textId="77777777" w:rsidR="0014171B" w:rsidRDefault="00817C09" w:rsidP="00113EAC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hint="eastAsia"/>
        </w:rPr>
      </w:pPr>
      <w:r>
        <w:rPr>
          <w:rFonts w:ascii="Gotham" w:hAnsi="Gotham"/>
          <w:b/>
          <w:bCs/>
        </w:rPr>
        <w:t>Ihre Referenz:</w:t>
      </w:r>
      <w:r>
        <w:rPr>
          <w:rFonts w:ascii="Gotham" w:hAnsi="Gotham"/>
          <w:b/>
          <w:bCs/>
        </w:rPr>
        <w:tab/>
        <w:t>{Kundenreferenz}</w:t>
      </w:r>
      <w:r>
        <w:rPr>
          <w:rFonts w:ascii="Gotham" w:hAnsi="Gotham"/>
          <w:b/>
          <w:bCs/>
        </w:rPr>
        <w:tab/>
      </w:r>
      <w:r>
        <w:rPr>
          <w:rFonts w:ascii="Gotham" w:hAnsi="Gotham"/>
          <w:b/>
          <w:bCs/>
        </w:rPr>
        <w:tab/>
      </w:r>
      <w:r>
        <w:rPr>
          <w:rFonts w:ascii="Gotham" w:hAnsi="Gotham"/>
          <w:b/>
          <w:bCs/>
        </w:rPr>
        <w:tab/>
        <w:t xml:space="preserve">  </w:t>
      </w:r>
      <w:r>
        <w:rPr>
          <w:rFonts w:ascii="Gotham" w:hAnsi="Gotham"/>
          <w:b/>
          <w:bCs/>
        </w:rPr>
        <w:tab/>
      </w:r>
      <w:r>
        <w:rPr>
          <w:rFonts w:ascii="Gotham" w:hAnsi="Gotham"/>
          <w:b/>
          <w:bCs/>
        </w:rPr>
        <w:tab/>
      </w:r>
    </w:p>
    <w:p w14:paraId="3C7CC30C" w14:textId="77777777" w:rsidR="0014171B" w:rsidRDefault="00817C09">
      <w:pPr>
        <w:tabs>
          <w:tab w:val="left" w:pos="1843"/>
        </w:tabs>
        <w:spacing w:line="276" w:lineRule="auto"/>
        <w:rPr>
          <w:rFonts w:hint="eastAsia"/>
        </w:rPr>
      </w:pPr>
      <w:r>
        <w:rPr>
          <w:rFonts w:ascii="Gotham" w:hAnsi="Gotham"/>
          <w:b/>
          <w:bCs/>
        </w:rPr>
        <w:t>Ihre Referenz:</w:t>
      </w:r>
      <w:r>
        <w:rPr>
          <w:rFonts w:ascii="Gotham" w:hAnsi="Gotham"/>
          <w:b/>
          <w:bCs/>
        </w:rPr>
        <w:tab/>
        <w:t>{</w:t>
      </w:r>
      <w:r>
        <w:rPr>
          <w:rFonts w:ascii="Gotham Medium" w:hAnsi="Gotham Medium"/>
          <w:b/>
          <w:bCs/>
        </w:rPr>
        <w:t>Kundenreferenz2}</w:t>
      </w:r>
    </w:p>
    <w:p w14:paraId="19537689" w14:textId="77777777" w:rsidR="0014171B" w:rsidRDefault="00817C09" w:rsidP="00113EAC">
      <w:pPr>
        <w:tabs>
          <w:tab w:val="left" w:pos="1843"/>
        </w:tabs>
        <w:spacing w:line="276" w:lineRule="auto"/>
        <w:outlineLvl w:val="0"/>
        <w:rPr>
          <w:rFonts w:hint="eastAsia"/>
        </w:rPr>
      </w:pPr>
      <w:r>
        <w:rPr>
          <w:rFonts w:ascii="Gotham" w:hAnsi="Gotham"/>
          <w:b/>
          <w:bCs/>
        </w:rPr>
        <w:t>Unsere Referenz:</w:t>
      </w:r>
      <w:r>
        <w:rPr>
          <w:rFonts w:ascii="Gotham Medium" w:hAnsi="Gotham Medium"/>
          <w:b/>
          <w:bCs/>
        </w:rPr>
        <w:tab/>
      </w:r>
    </w:p>
    <w:p w14:paraId="31F721B7" w14:textId="77777777" w:rsidR="0014171B" w:rsidRDefault="0014171B">
      <w:pPr>
        <w:spacing w:line="276" w:lineRule="auto"/>
        <w:rPr>
          <w:rFonts w:ascii="Gotham" w:hAnsi="Gotham" w:hint="eastAsia"/>
          <w:szCs w:val="20"/>
        </w:rPr>
      </w:pPr>
    </w:p>
    <w:p w14:paraId="70D528F1" w14:textId="77777777" w:rsidR="0014171B" w:rsidRDefault="0014171B">
      <w:pPr>
        <w:spacing w:line="276" w:lineRule="auto"/>
        <w:rPr>
          <w:rFonts w:ascii="Gotham" w:hAnsi="Gotham" w:hint="eastAsia"/>
          <w:szCs w:val="20"/>
          <w:vertAlign w:val="subscript"/>
        </w:rPr>
      </w:pPr>
    </w:p>
    <w:p w14:paraId="3C909FFC" w14:textId="77777777" w:rsidR="0014171B" w:rsidRDefault="00817C09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Gotham Book" w:hAnsi="Gotham Book" w:hint="eastAsia"/>
          <w:szCs w:val="20"/>
        </w:rPr>
      </w:pPr>
      <w:r>
        <w:rPr>
          <w:rFonts w:ascii="Gotham" w:hAnsi="Gotham"/>
          <w:szCs w:val="20"/>
        </w:rPr>
        <w:t>Wir erlauben uns, gemäß Ihrer Beauftragung für oben genanntes Projekt, folgende Rechnung zu stellen:</w:t>
      </w:r>
    </w:p>
    <w:p w14:paraId="135658E5" w14:textId="77777777" w:rsidR="0014171B" w:rsidRDefault="0014171B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Gotham" w:hAnsi="Gotham" w:hint="eastAsia"/>
          <w:szCs w:val="20"/>
        </w:rPr>
      </w:pPr>
    </w:p>
    <w:tbl>
      <w:tblPr>
        <w:tblStyle w:val="Tabellenraster"/>
        <w:tblW w:w="9357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96"/>
        <w:gridCol w:w="1072"/>
        <w:gridCol w:w="1956"/>
        <w:gridCol w:w="1933"/>
      </w:tblGrid>
      <w:tr w:rsidR="0014171B" w14:paraId="7FBA2BE6" w14:textId="77777777" w:rsidTr="00141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Medium" w:hAnsi="Gotham Medium" w:hint="eastAsia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Beschreibung</w:t>
            </w:r>
          </w:p>
        </w:tc>
        <w:tc>
          <w:tcPr>
            <w:tcW w:w="84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 w:hint="eastAsia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Menge</w:t>
            </w:r>
          </w:p>
        </w:tc>
        <w:tc>
          <w:tcPr>
            <w:tcW w:w="1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 w:hint="eastAsia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Einzelpreis</w:t>
            </w:r>
          </w:p>
        </w:tc>
        <w:tc>
          <w:tcPr>
            <w:tcW w:w="1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 w:hint="eastAsia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Betrag</w:t>
            </w:r>
          </w:p>
        </w:tc>
      </w:tr>
      <w:tr w:rsidR="0014171B" w14:paraId="24C7BF90" w14:textId="77777777" w:rsidTr="0014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Pos. {{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Posnummer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}:</w:t>
            </w:r>
          </w:p>
          <w:p w14:paraId="58C5EDBC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}Text}</w:t>
            </w:r>
          </w:p>
          <w:p w14:paraId="3C3E298D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Leistungszeitraum:</w:t>
            </w:r>
            <w:r>
              <w:rPr>
                <w:rFonts w:ascii="Gotham Book" w:hAnsi="Gotham Book"/>
                <w:sz w:val="16"/>
                <w:szCs w:val="16"/>
                <w:lang w:bidi="x-none"/>
              </w:rPr>
              <w:t xml:space="preserve"> {{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}L</w:t>
            </w:r>
            <w:r>
              <w:rPr>
                <w:rFonts w:ascii="Gotham Book" w:hAnsi="Gotham Book"/>
                <w:sz w:val="16"/>
                <w:szCs w:val="16"/>
                <w:lang w:bidi="x-none"/>
              </w:rPr>
              <w:t>eistungszeitraum}</w:t>
            </w:r>
          </w:p>
        </w:tc>
        <w:tc>
          <w:tcPr>
            <w:tcW w:w="84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}Menge}</w:t>
            </w:r>
          </w:p>
        </w:tc>
        <w:tc>
          <w:tcPr>
            <w:tcW w:w="198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}Einzelpreis}</w:t>
            </w:r>
          </w:p>
        </w:tc>
        <w:tc>
          <w:tcPr>
            <w:tcW w:w="1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}Betrag}</w:t>
            </w:r>
          </w:p>
        </w:tc>
      </w:tr>
      <w:tr w:rsidR="0014171B" w14:paraId="6F0C36B7" w14:textId="77777777" w:rsidTr="001417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Book" w:hAnsi="Gotham Book" w:hint="eastAsia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Zwischensumme</w:t>
            </w:r>
          </w:p>
          <w:p w14:paraId="6CA3D821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Book" w:hAnsi="Gotham Book" w:hint="eastAsia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+ 19% MwSt.</w:t>
            </w:r>
          </w:p>
        </w:tc>
        <w:tc>
          <w:tcPr>
            <w:tcW w:w="4819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{Zwischensumm} €</w:t>
            </w:r>
          </w:p>
          <w:p w14:paraId="05FDA76A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{</w:t>
            </w:r>
            <w:proofErr w:type="spellStart"/>
            <w:r>
              <w:rPr>
                <w:rFonts w:ascii="Gotham" w:hAnsi="Gotham"/>
                <w:sz w:val="16"/>
                <w:szCs w:val="16"/>
                <w:lang w:bidi="x-none"/>
              </w:rPr>
              <w:t>MwSt</w:t>
            </w:r>
            <w:proofErr w:type="spellEnd"/>
            <w:r>
              <w:rPr>
                <w:rFonts w:ascii="Gotham" w:hAnsi="Gotham"/>
                <w:sz w:val="16"/>
                <w:szCs w:val="16"/>
                <w:lang w:bidi="x-none"/>
              </w:rPr>
              <w:t>} €</w:t>
            </w:r>
          </w:p>
        </w:tc>
      </w:tr>
      <w:tr w:rsidR="0014171B" w14:paraId="300F549D" w14:textId="77777777" w:rsidTr="0014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Medium" w:hAnsi="Gotham Medium" w:hint="eastAsia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sz w:val="16"/>
                <w:szCs w:val="16"/>
                <w:lang w:bidi="x-none"/>
              </w:rPr>
              <w:t>Gesamtbetrag</w:t>
            </w:r>
          </w:p>
        </w:tc>
        <w:tc>
          <w:tcPr>
            <w:tcW w:w="4819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Gotham" w:hAnsi="Gotham"/>
                <w:b/>
                <w:bCs/>
                <w:sz w:val="16"/>
                <w:szCs w:val="16"/>
                <w:lang w:bidi="x-none"/>
              </w:rPr>
              <w:t>{Gesamtbetrag} €</w:t>
            </w:r>
          </w:p>
        </w:tc>
      </w:tr>
    </w:tbl>
    <w:p w14:paraId="572DE8C5" w14:textId="77777777" w:rsidR="0014171B" w:rsidRDefault="00817C09">
      <w:pPr>
        <w:pStyle w:val="StandardWeb"/>
        <w:spacing w:before="280" w:after="0" w:line="284" w:lineRule="atLeast"/>
      </w:pPr>
      <w:r>
        <w:rPr>
          <w:rFonts w:ascii="Gotham" w:hAnsi="Gotham"/>
        </w:rPr>
        <w:br/>
        <w:t>{</w:t>
      </w:r>
      <w:proofErr w:type="spellStart"/>
      <w:r>
        <w:rPr>
          <w:rFonts w:ascii="Gotham" w:hAnsi="Gotham"/>
        </w:rPr>
        <w:t>EndText</w:t>
      </w:r>
      <w:proofErr w:type="spellEnd"/>
      <w:r>
        <w:rPr>
          <w:rFonts w:ascii="Gotham" w:hAnsi="Gotham"/>
        </w:rPr>
        <w:t>}</w:t>
      </w:r>
    </w:p>
    <w:p w14:paraId="1747B053" w14:textId="77777777" w:rsidR="0014171B" w:rsidRDefault="0014171B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hint="eastAsia"/>
        </w:rPr>
      </w:pPr>
    </w:p>
    <w:sectPr w:rsidR="0014171B">
      <w:footerReference w:type="default" r:id="rId11"/>
      <w:pgSz w:w="11906" w:h="16820"/>
      <w:pgMar w:top="1417" w:right="1417" w:bottom="1134" w:left="1417" w:header="0" w:footer="708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E2896" w14:textId="77777777" w:rsidR="00817C09" w:rsidRDefault="00817C0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03F098E" w14:textId="77777777" w:rsidR="00817C09" w:rsidRDefault="00817C0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eSansOffice Bold"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">
    <w:altName w:val="Times New Roman"/>
    <w:charset w:val="01"/>
    <w:family w:val="roman"/>
    <w:pitch w:val="variable"/>
  </w:font>
  <w:font w:name="Gotham Medium">
    <w:altName w:val="Times New Roman"/>
    <w:charset w:val="01"/>
    <w:family w:val="roman"/>
    <w:pitch w:val="variable"/>
  </w:font>
  <w:font w:name="Gotham Book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3DF5" w14:textId="77777777" w:rsidR="0014171B" w:rsidRDefault="00817C09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Gotham Book" w:hAnsi="Gotham Book" w:hint="eastAsia"/>
        <w:sz w:val="13"/>
        <w:szCs w:val="13"/>
      </w:rPr>
    </w:pPr>
    <w:r>
      <w:rPr>
        <w:rFonts w:ascii="Gotham" w:hAnsi="Gotham"/>
        <w:b/>
        <w:bCs/>
        <w:sz w:val="13"/>
        <w:szCs w:val="13"/>
      </w:rPr>
      <w:t>MICROMATA GmbH</w:t>
    </w:r>
    <w:r>
      <w:rPr>
        <w:rFonts w:ascii="Gotham" w:hAnsi="Gotham"/>
        <w:sz w:val="13"/>
        <w:szCs w:val="13"/>
      </w:rPr>
      <w:tab/>
    </w:r>
    <w:r>
      <w:rPr>
        <w:rFonts w:ascii="Gotham" w:hAnsi="Gotham"/>
        <w:sz w:val="13"/>
        <w:szCs w:val="13"/>
      </w:rPr>
      <w:t>Niederlassung</w:t>
    </w:r>
    <w:r>
      <w:rPr>
        <w:rFonts w:ascii="Gotham" w:hAnsi="Gotham"/>
        <w:sz w:val="13"/>
        <w:szCs w:val="13"/>
      </w:rPr>
      <w:tab/>
      <w:t>Kasseler Sparkasse</w:t>
    </w:r>
    <w:r>
      <w:rPr>
        <w:rFonts w:ascii="Gotham" w:hAnsi="Gotham"/>
        <w:sz w:val="13"/>
        <w:szCs w:val="13"/>
      </w:rPr>
      <w:tab/>
      <w:t>IBAN: DE86 5205 0353 0002 1449 06</w:t>
    </w:r>
    <w:r>
      <w:rPr>
        <w:rFonts w:ascii="Gotham" w:hAnsi="Gotham"/>
        <w:sz w:val="13"/>
        <w:szCs w:val="13"/>
      </w:rPr>
      <w:tab/>
      <w:t>SWIFT-BIC: HELADEF1KAS</w:t>
    </w:r>
  </w:p>
  <w:p w14:paraId="18B1BA98" w14:textId="77777777" w:rsidR="0014171B" w:rsidRDefault="00817C09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Gotham Book" w:hAnsi="Gotham Book" w:hint="eastAsia"/>
        <w:sz w:val="13"/>
        <w:szCs w:val="13"/>
      </w:rPr>
    </w:pPr>
    <w:r>
      <w:rPr>
        <w:rFonts w:ascii="Gotham" w:hAnsi="Gotham"/>
        <w:sz w:val="13"/>
        <w:szCs w:val="13"/>
      </w:rPr>
      <w:t>Geschäftsführung</w:t>
    </w:r>
    <w:r>
      <w:rPr>
        <w:rFonts w:ascii="Gotham" w:hAnsi="Gotham"/>
        <w:sz w:val="13"/>
        <w:szCs w:val="13"/>
      </w:rPr>
      <w:tab/>
    </w:r>
    <w:proofErr w:type="spellStart"/>
    <w:r>
      <w:rPr>
        <w:rFonts w:ascii="Gotham" w:hAnsi="Gotham"/>
        <w:sz w:val="13"/>
        <w:szCs w:val="13"/>
      </w:rPr>
      <w:t>Menuhinstraße</w:t>
    </w:r>
    <w:proofErr w:type="spellEnd"/>
    <w:r>
      <w:rPr>
        <w:rFonts w:ascii="Gotham" w:hAnsi="Gotham"/>
        <w:sz w:val="13"/>
        <w:szCs w:val="13"/>
      </w:rPr>
      <w:t xml:space="preserve"> 8</w:t>
    </w:r>
    <w:r>
      <w:rPr>
        <w:rFonts w:ascii="Gotham" w:hAnsi="Gotham"/>
        <w:sz w:val="13"/>
        <w:szCs w:val="13"/>
      </w:rPr>
      <w:tab/>
      <w:t>Commerzbank</w:t>
    </w:r>
    <w:r>
      <w:rPr>
        <w:rFonts w:ascii="Gotham" w:hAnsi="Gotham"/>
        <w:sz w:val="13"/>
        <w:szCs w:val="13"/>
      </w:rPr>
      <w:tab/>
      <w:t>IBAN: DE79 5204 0021 0264 3476 00</w:t>
    </w:r>
    <w:r>
      <w:rPr>
        <w:rFonts w:ascii="Gotham" w:hAnsi="Gotham"/>
        <w:sz w:val="13"/>
        <w:szCs w:val="13"/>
      </w:rPr>
      <w:tab/>
      <w:t>SWIFT-BIC: COBADEFFXXX</w:t>
    </w:r>
  </w:p>
  <w:p w14:paraId="755023D8" w14:textId="77777777" w:rsidR="0014171B" w:rsidRDefault="00817C09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Gotham" w:hAnsi="Gotham" w:hint="eastAsia"/>
      </w:rPr>
    </w:pPr>
    <w:r>
      <w:rPr>
        <w:rFonts w:ascii="Gotham" w:hAnsi="Gotham"/>
        <w:sz w:val="13"/>
        <w:szCs w:val="13"/>
      </w:rPr>
      <w:t>Dipl.-Phys. Kai Reinhard</w:t>
    </w:r>
    <w:r>
      <w:rPr>
        <w:rFonts w:ascii="Gotham" w:hAnsi="Gotham"/>
        <w:sz w:val="13"/>
        <w:szCs w:val="13"/>
      </w:rPr>
      <w:tab/>
      <w:t>53113 Bonn</w:t>
    </w:r>
    <w:r>
      <w:rPr>
        <w:rFonts w:ascii="Gotham" w:hAnsi="Gotham"/>
        <w:sz w:val="13"/>
        <w:szCs w:val="13"/>
      </w:rPr>
      <w:tab/>
      <w:t>Amtsgericht Kassel</w:t>
    </w:r>
    <w:r>
      <w:rPr>
        <w:rFonts w:ascii="Gotham" w:hAnsi="Gotham"/>
        <w:sz w:val="13"/>
        <w:szCs w:val="13"/>
      </w:rPr>
      <w:tab/>
      <w:t xml:space="preserve">HRB 7370 </w:t>
    </w:r>
    <w:r>
      <w:rPr>
        <w:rFonts w:ascii="Gotham" w:hAnsi="Gotham"/>
        <w:sz w:val="13"/>
        <w:szCs w:val="13"/>
      </w:rPr>
      <w:t xml:space="preserve">   </w:t>
    </w:r>
    <w:proofErr w:type="spellStart"/>
    <w:r>
      <w:rPr>
        <w:rFonts w:ascii="Gotham" w:hAnsi="Gotham"/>
        <w:sz w:val="13"/>
        <w:szCs w:val="13"/>
      </w:rPr>
      <w:t>Ust</w:t>
    </w:r>
    <w:proofErr w:type="spellEnd"/>
    <w:r>
      <w:rPr>
        <w:rFonts w:ascii="Gotham" w:hAnsi="Gotham"/>
        <w:sz w:val="13"/>
        <w:szCs w:val="13"/>
      </w:rPr>
      <w:t>-ID: DE209259169</w:t>
    </w:r>
    <w:r>
      <w:rPr>
        <w:rFonts w:ascii="Gotham" w:hAnsi="Gotham"/>
        <w:sz w:val="13"/>
        <w:szCs w:val="13"/>
      </w:rPr>
      <w:tab/>
    </w:r>
    <w:proofErr w:type="spellStart"/>
    <w:r>
      <w:rPr>
        <w:rFonts w:ascii="Gotham" w:hAnsi="Gotham"/>
        <w:sz w:val="13"/>
        <w:szCs w:val="13"/>
      </w:rPr>
      <w:t>Steuernr</w:t>
    </w:r>
    <w:proofErr w:type="spellEnd"/>
    <w:r>
      <w:rPr>
        <w:rFonts w:ascii="Gotham" w:hAnsi="Gotham"/>
        <w:sz w:val="13"/>
        <w:szCs w:val="13"/>
      </w:rPr>
      <w:t>.: 26/239/45107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F79E4" w14:textId="77777777" w:rsidR="00817C09" w:rsidRDefault="00817C09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FECEE0A" w14:textId="77777777" w:rsidR="00817C09" w:rsidRDefault="00817C09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113EAC"/>
    <w:rsid w:val="0014171B"/>
    <w:rsid w:val="007A5E4E"/>
    <w:rsid w:val="0081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FB1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-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-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s.diederich@micromata.de" TargetMode="External"/><Relationship Id="rId8" Type="http://schemas.openxmlformats.org/officeDocument/2006/relationships/hyperlink" Target="http://www.micromata.de/" TargetMode="External"/><Relationship Id="rId9" Type="http://schemas.openxmlformats.org/officeDocument/2006/relationships/hyperlink" Target="mailto:s.diederich@micromata.de" TargetMode="External"/><Relationship Id="rId10" Type="http://schemas.openxmlformats.org/officeDocument/2006/relationships/hyperlink" Target="http://www.micromata.de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Macintosh Word</Application>
  <DocSecurity>0</DocSecurity>
  <Lines>3</Lines>
  <Paragraphs>1</Paragraphs>
  <ScaleCrop>false</ScaleCrop>
  <Company>Micromata GmbH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Esra Kanat</cp:lastModifiedBy>
  <cp:revision>2</cp:revision>
  <cp:lastPrinted>2017-05-24T11:02:00Z</cp:lastPrinted>
  <dcterms:created xsi:type="dcterms:W3CDTF">2017-06-13T09:04:00Z</dcterms:created>
  <dcterms:modified xsi:type="dcterms:W3CDTF">2017-06-13T09:04:00Z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