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881D" w14:textId="7821FCCF" w:rsidR="00547F36" w:rsidRPr="001E6010" w:rsidRDefault="00587F4D">
      <w:pPr>
        <w:pStyle w:val="Heading1"/>
        <w:rPr>
          <w:lang w:val="it-IT"/>
        </w:rPr>
      </w:pPr>
      <w:r>
        <w:rPr>
          <w:lang w:val="it-IT"/>
        </w:rPr>
        <w:t>Test di fine settimana – Week 3</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9"/>
        <w:gridCol w:w="3047"/>
        <w:gridCol w:w="1115"/>
        <w:gridCol w:w="3226"/>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37C45E8F" w:rsidR="00547F36" w:rsidRPr="001E6010" w:rsidRDefault="00547F36">
            <w:pPr>
              <w:pStyle w:val="Informazionisullostudente"/>
            </w:pP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1A98CCBD" w:rsidR="00547F36" w:rsidRPr="001E6010" w:rsidRDefault="00547F36">
            <w:pPr>
              <w:pStyle w:val="Informazionisullostudente"/>
            </w:pP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19AFF9EC" w:rsidR="00547F36" w:rsidRPr="001E6010" w:rsidRDefault="00547F36">
            <w:pPr>
              <w:pStyle w:val="Informazionisullostudente"/>
            </w:pP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w:t>
      </w:r>
      <w:r w:rsidR="0078731A" w:rsidRPr="004C26A0">
        <w:rPr>
          <w:b/>
          <w:bCs/>
        </w:rPr>
        <w:t>fornendo anche degli esempi</w:t>
      </w:r>
      <w:r w:rsidR="0078731A" w:rsidRPr="001E6010">
        <w:t>.</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380EC9CA" w14:textId="77777777" w:rsidR="00EE5105" w:rsidRDefault="00823BF3" w:rsidP="00371E58">
      <w:pPr>
        <w:pStyle w:val="ListParagraph"/>
        <w:numPr>
          <w:ilvl w:val="0"/>
          <w:numId w:val="16"/>
        </w:numPr>
        <w:rPr>
          <w:rFonts w:cstheme="minorHAnsi"/>
          <w:i/>
          <w:iCs/>
          <w:sz w:val="20"/>
          <w:szCs w:val="20"/>
        </w:rPr>
      </w:pPr>
      <w:r>
        <w:rPr>
          <w:rFonts w:cstheme="minorHAnsi"/>
          <w:i/>
          <w:iCs/>
          <w:sz w:val="20"/>
          <w:szCs w:val="20"/>
        </w:rPr>
        <w:t>Elencare le principali differenze tra strutture e classi.</w:t>
      </w:r>
      <w:r w:rsidR="009937F6">
        <w:rPr>
          <w:rFonts w:cstheme="minorHAnsi"/>
          <w:i/>
          <w:iCs/>
          <w:sz w:val="20"/>
          <w:szCs w:val="20"/>
        </w:rPr>
        <w:br/>
      </w:r>
    </w:p>
    <w:p w14:paraId="7EB33912" w14:textId="1F428EF1" w:rsidR="00823BF3" w:rsidRDefault="00675D9F" w:rsidP="00EE5105">
      <w:pPr>
        <w:rPr>
          <w:rFonts w:cstheme="minorHAnsi"/>
          <w:i/>
          <w:iCs/>
          <w:sz w:val="20"/>
          <w:szCs w:val="20"/>
          <w:lang w:val="it-IT"/>
        </w:rPr>
      </w:pPr>
      <w:r w:rsidRPr="00675D9F">
        <w:rPr>
          <w:rFonts w:cstheme="minorHAnsi"/>
          <w:i/>
          <w:iCs/>
          <w:sz w:val="20"/>
          <w:szCs w:val="20"/>
          <w:lang w:val="it-IT"/>
        </w:rPr>
        <w:t>Sia le classic he l</w:t>
      </w:r>
      <w:r>
        <w:rPr>
          <w:rFonts w:cstheme="minorHAnsi"/>
          <w:i/>
          <w:iCs/>
          <w:sz w:val="20"/>
          <w:szCs w:val="20"/>
          <w:lang w:val="it-IT"/>
        </w:rPr>
        <w:t xml:space="preserve">e strutture possono definire proprietà e metodi, ma a differenza delle classi, le struct non supportano l’ereditarietà, l’inizializzazione di membri e il metodo Finalize per il Garbage Collector. Inoltre, hanno il costruttore no args implicito </w:t>
      </w:r>
      <w:r>
        <w:rPr>
          <w:rFonts w:cstheme="minorHAnsi"/>
          <w:i/>
          <w:iCs/>
          <w:sz w:val="20"/>
          <w:szCs w:val="20"/>
          <w:lang w:val="it-IT"/>
        </w:rPr>
        <w:t>in presenza di altri costruttori</w:t>
      </w:r>
      <w:r>
        <w:rPr>
          <w:rFonts w:cstheme="minorHAnsi"/>
          <w:i/>
          <w:iCs/>
          <w:sz w:val="20"/>
          <w:szCs w:val="20"/>
          <w:lang w:val="it-IT"/>
        </w:rPr>
        <w:t xml:space="preserve"> anche senza che venga dichiarato, mentre nelle classi dovrebbe essere esplicitato. Infine le struct sono dei value type mentre le classi sono reference type.</w:t>
      </w:r>
    </w:p>
    <w:p w14:paraId="57727C9B" w14:textId="77777777" w:rsidR="00675D9F" w:rsidRPr="00675D9F" w:rsidRDefault="00675D9F" w:rsidP="00EE5105">
      <w:pPr>
        <w:rPr>
          <w:rFonts w:cstheme="minorHAnsi"/>
          <w:i/>
          <w:iCs/>
          <w:sz w:val="20"/>
          <w:szCs w:val="20"/>
          <w:lang w:val="it-IT"/>
        </w:rPr>
      </w:pPr>
    </w:p>
    <w:p w14:paraId="6FE20539" w14:textId="77777777" w:rsidR="00401F23" w:rsidRDefault="00823BF3" w:rsidP="00401F23">
      <w:pPr>
        <w:pStyle w:val="ListParagraph"/>
        <w:numPr>
          <w:ilvl w:val="0"/>
          <w:numId w:val="16"/>
        </w:numPr>
        <w:rPr>
          <w:rFonts w:cstheme="minorHAnsi"/>
          <w:i/>
          <w:iCs/>
          <w:sz w:val="20"/>
          <w:szCs w:val="20"/>
        </w:rPr>
      </w:pPr>
      <w:r w:rsidRPr="00823BF3">
        <w:rPr>
          <w:rFonts w:cstheme="minorHAnsi"/>
          <w:i/>
          <w:iCs/>
          <w:sz w:val="20"/>
          <w:szCs w:val="20"/>
        </w:rPr>
        <w:t xml:space="preserve">Nell’istruzione </w:t>
      </w:r>
      <w:r w:rsidRPr="00823BF3">
        <w:rPr>
          <w:rFonts w:cstheme="minorHAnsi"/>
          <w:b/>
          <w:bCs/>
          <w:i/>
          <w:iCs/>
          <w:sz w:val="20"/>
          <w:szCs w:val="20"/>
        </w:rPr>
        <w:t xml:space="preserve">Persona p = new Dipendente(); </w:t>
      </w:r>
      <w:r w:rsidRPr="00823BF3">
        <w:rPr>
          <w:rFonts w:cstheme="minorHAnsi"/>
          <w:i/>
          <w:iCs/>
          <w:sz w:val="20"/>
          <w:szCs w:val="20"/>
        </w:rPr>
        <w:t>la variabile p si comporta in maniera polimorfa. Perché? Cosa si intende per comportamento polimorfico?</w:t>
      </w:r>
      <w:r w:rsidR="009937F6">
        <w:rPr>
          <w:rFonts w:cstheme="minorHAnsi"/>
          <w:i/>
          <w:iCs/>
          <w:sz w:val="20"/>
          <w:szCs w:val="20"/>
        </w:rPr>
        <w:br/>
      </w:r>
    </w:p>
    <w:p w14:paraId="276825EE" w14:textId="77777777" w:rsidR="00EE5105" w:rsidRDefault="00401F23" w:rsidP="00EE5105">
      <w:pPr>
        <w:jc w:val="both"/>
        <w:rPr>
          <w:rFonts w:cstheme="minorHAnsi"/>
          <w:i/>
          <w:iCs/>
          <w:sz w:val="20"/>
          <w:szCs w:val="20"/>
          <w:lang w:val="it-IT"/>
        </w:rPr>
      </w:pPr>
      <w:r w:rsidRPr="00401F23">
        <w:rPr>
          <w:rFonts w:cstheme="minorHAnsi"/>
          <w:i/>
          <w:iCs/>
          <w:sz w:val="20"/>
          <w:szCs w:val="20"/>
          <w:lang w:val="it-IT"/>
        </w:rPr>
        <w:t>La variabile p si c</w:t>
      </w:r>
      <w:r>
        <w:rPr>
          <w:rFonts w:cstheme="minorHAnsi"/>
          <w:i/>
          <w:iCs/>
          <w:sz w:val="20"/>
          <w:szCs w:val="20"/>
          <w:lang w:val="it-IT"/>
        </w:rPr>
        <w:t>omporta in maniera polimorfa perchè viene dichiarata come variabile di tipo Persona ma istanziata come variabile di tipo Dipendente, che è una sottoclasse di Persona. Ciò comporta che sulla variabile p si possono usare solo i metodi definiti nella classe Persona, ma nel caso in cui questi metodi siano di tipo virtual e vi sia stato fatto un override nella sottoclasse Dipendente, chiamado quel metodo su p in realtà si sta chiamando il metodo della sottoclasse. In caso in cui non venga fatto alcun override ma nella sottoclasse esista un metodo con la stessa firma ciò non avviene, e su p viene applicato il metodo della superclasse Persona. Ciò consente di creare array contenenti oggetti della superclasse ma usare ciascun oggetto in modo più specifico con i metodi della sottoclasse.</w:t>
      </w:r>
    </w:p>
    <w:p w14:paraId="4C9F95D8" w14:textId="6183E497" w:rsidR="000E5240" w:rsidRPr="00401F23" w:rsidRDefault="000E5240" w:rsidP="00EE5105">
      <w:pPr>
        <w:jc w:val="both"/>
        <w:rPr>
          <w:rFonts w:cstheme="minorHAnsi"/>
          <w:i/>
          <w:iCs/>
          <w:sz w:val="20"/>
          <w:szCs w:val="20"/>
          <w:lang w:val="it-IT"/>
        </w:rPr>
      </w:pPr>
    </w:p>
    <w:p w14:paraId="524ABC4B" w14:textId="77777777" w:rsidR="00401F23" w:rsidRDefault="00823BF3" w:rsidP="000E5240">
      <w:pPr>
        <w:pStyle w:val="ListParagraph"/>
        <w:numPr>
          <w:ilvl w:val="0"/>
          <w:numId w:val="16"/>
        </w:numPr>
        <w:rPr>
          <w:rFonts w:cstheme="minorHAnsi"/>
          <w:i/>
          <w:iCs/>
          <w:sz w:val="20"/>
          <w:szCs w:val="20"/>
        </w:rPr>
      </w:pPr>
      <w:r>
        <w:rPr>
          <w:rFonts w:cstheme="minorHAnsi"/>
          <w:i/>
          <w:iCs/>
          <w:sz w:val="20"/>
          <w:szCs w:val="20"/>
        </w:rPr>
        <w:t>In che modo è possibile utilizzare la combinazione di keyword del linguaggio virtual e override? Fornire un esempio.</w:t>
      </w:r>
    </w:p>
    <w:p w14:paraId="4BA22FF4" w14:textId="77777777" w:rsidR="00401F23" w:rsidRDefault="00401F23" w:rsidP="00EE5105">
      <w:pPr>
        <w:jc w:val="both"/>
        <w:rPr>
          <w:rFonts w:cstheme="minorHAnsi"/>
          <w:i/>
          <w:iCs/>
          <w:sz w:val="20"/>
          <w:szCs w:val="20"/>
          <w:lang w:val="it-IT"/>
        </w:rPr>
      </w:pPr>
      <w:r w:rsidRPr="00401F23">
        <w:rPr>
          <w:rFonts w:cstheme="minorHAnsi"/>
          <w:i/>
          <w:iCs/>
          <w:sz w:val="20"/>
          <w:szCs w:val="20"/>
          <w:lang w:val="it-IT"/>
        </w:rPr>
        <w:t xml:space="preserve">Le keyword </w:t>
      </w:r>
      <w:r w:rsidRPr="00401F23">
        <w:rPr>
          <w:rFonts w:cstheme="minorHAnsi"/>
          <w:b/>
          <w:bCs/>
          <w:i/>
          <w:iCs/>
          <w:sz w:val="20"/>
          <w:szCs w:val="20"/>
          <w:lang w:val="it-IT"/>
        </w:rPr>
        <w:t>virtual</w:t>
      </w:r>
      <w:r w:rsidRPr="00401F23">
        <w:rPr>
          <w:rFonts w:cstheme="minorHAnsi"/>
          <w:i/>
          <w:iCs/>
          <w:sz w:val="20"/>
          <w:szCs w:val="20"/>
          <w:lang w:val="it-IT"/>
        </w:rPr>
        <w:t xml:space="preserve"> e </w:t>
      </w:r>
      <w:r w:rsidRPr="00401F23">
        <w:rPr>
          <w:rFonts w:cstheme="minorHAnsi"/>
          <w:b/>
          <w:bCs/>
          <w:i/>
          <w:iCs/>
          <w:sz w:val="20"/>
          <w:szCs w:val="20"/>
          <w:lang w:val="it-IT"/>
        </w:rPr>
        <w:t>override</w:t>
      </w:r>
      <w:r w:rsidRPr="00401F23">
        <w:rPr>
          <w:rFonts w:cstheme="minorHAnsi"/>
          <w:i/>
          <w:iCs/>
          <w:sz w:val="20"/>
          <w:szCs w:val="20"/>
          <w:lang w:val="it-IT"/>
        </w:rPr>
        <w:t xml:space="preserve"> se</w:t>
      </w:r>
      <w:r>
        <w:rPr>
          <w:rFonts w:cstheme="minorHAnsi"/>
          <w:i/>
          <w:iCs/>
          <w:sz w:val="20"/>
          <w:szCs w:val="20"/>
          <w:lang w:val="it-IT"/>
        </w:rPr>
        <w:t>rvono, nel caso di gerarchia tra classi, per modificare il metodo contrassegnato con virtual in una superclasse nella sottoclasse, usando appunto il termine override. In questo modo si può usare il polimorfismo delle variabili come spiegato sopra.</w:t>
      </w:r>
    </w:p>
    <w:p w14:paraId="62AC9E14" w14:textId="02711DAE" w:rsidR="00401F23" w:rsidRDefault="00401F23" w:rsidP="00EE5105">
      <w:pPr>
        <w:jc w:val="both"/>
        <w:rPr>
          <w:rFonts w:cstheme="minorHAnsi"/>
          <w:i/>
          <w:iCs/>
          <w:sz w:val="20"/>
          <w:szCs w:val="20"/>
          <w:lang w:val="it-IT"/>
        </w:rPr>
      </w:pPr>
      <w:r w:rsidRPr="00401F23">
        <w:rPr>
          <w:rFonts w:cstheme="minorHAnsi"/>
          <w:i/>
          <w:iCs/>
          <w:sz w:val="20"/>
          <w:szCs w:val="20"/>
          <w:lang w:val="it-IT"/>
        </w:rPr>
        <w:br/>
        <w:t xml:space="preserve">Es: </w:t>
      </w:r>
      <w:r w:rsidR="00073224">
        <w:rPr>
          <w:rFonts w:cstheme="minorHAnsi"/>
          <w:i/>
          <w:iCs/>
          <w:sz w:val="20"/>
          <w:szCs w:val="20"/>
          <w:lang w:val="it-IT"/>
        </w:rPr>
        <w:t xml:space="preserve">nella classe </w:t>
      </w:r>
      <w:r w:rsidR="00073224">
        <w:rPr>
          <w:rFonts w:cstheme="minorHAnsi"/>
          <w:b/>
          <w:bCs/>
          <w:i/>
          <w:iCs/>
          <w:sz w:val="20"/>
          <w:szCs w:val="20"/>
          <w:lang w:val="it-IT"/>
        </w:rPr>
        <w:t>Object</w:t>
      </w:r>
      <w:r w:rsidR="00073224">
        <w:rPr>
          <w:rFonts w:cstheme="minorHAnsi"/>
          <w:i/>
          <w:iCs/>
          <w:sz w:val="20"/>
          <w:szCs w:val="20"/>
          <w:lang w:val="it-IT"/>
        </w:rPr>
        <w:t xml:space="preserve"> è presente la definizione del metodo </w:t>
      </w:r>
      <w:r w:rsidR="00073224">
        <w:rPr>
          <w:rFonts w:cstheme="minorHAnsi"/>
          <w:b/>
          <w:bCs/>
          <w:i/>
          <w:iCs/>
          <w:sz w:val="20"/>
          <w:szCs w:val="20"/>
          <w:lang w:val="it-IT"/>
        </w:rPr>
        <w:t>ToString()</w:t>
      </w:r>
      <w:r w:rsidR="00073224">
        <w:rPr>
          <w:rFonts w:cstheme="minorHAnsi"/>
          <w:i/>
          <w:iCs/>
          <w:sz w:val="20"/>
          <w:szCs w:val="20"/>
          <w:lang w:val="it-IT"/>
        </w:rPr>
        <w:t xml:space="preserve"> in modalità </w:t>
      </w:r>
      <w:r w:rsidR="00073224">
        <w:rPr>
          <w:rFonts w:cstheme="minorHAnsi"/>
          <w:i/>
          <w:iCs/>
          <w:sz w:val="20"/>
          <w:szCs w:val="20"/>
          <w:lang w:val="it-IT"/>
        </w:rPr>
        <w:lastRenderedPageBreak/>
        <w:t>virtual. Ogni classe è sottoclasse di Object, quindi si può fare l’override. Per esempio nella classe Persona:</w:t>
      </w:r>
    </w:p>
    <w:p w14:paraId="523DC297" w14:textId="265F0CAC" w:rsidR="00073224" w:rsidRDefault="00073224" w:rsidP="00073224">
      <w:pPr>
        <w:rPr>
          <w:rFonts w:cstheme="minorHAnsi"/>
          <w:i/>
          <w:iCs/>
          <w:sz w:val="20"/>
          <w:szCs w:val="20"/>
          <w:lang w:val="it-IT"/>
        </w:rPr>
      </w:pPr>
    </w:p>
    <w:p w14:paraId="2775F8F4" w14:textId="1CCAC38A" w:rsidR="00073224" w:rsidRDefault="00073224" w:rsidP="00073224">
      <w:pPr>
        <w:ind w:left="1440"/>
        <w:rPr>
          <w:rFonts w:cstheme="minorHAnsi"/>
          <w:i/>
          <w:iCs/>
          <w:sz w:val="20"/>
          <w:szCs w:val="20"/>
          <w:lang w:val="it-IT"/>
        </w:rPr>
      </w:pPr>
      <w:r>
        <w:rPr>
          <w:rFonts w:cstheme="minorHAnsi"/>
          <w:i/>
          <w:iCs/>
          <w:sz w:val="20"/>
          <w:szCs w:val="20"/>
          <w:lang w:val="it-IT"/>
        </w:rPr>
        <w:t>public override string ToString()</w:t>
      </w:r>
    </w:p>
    <w:p w14:paraId="29BC3371" w14:textId="4CA6E4E2" w:rsidR="00073224" w:rsidRDefault="00073224" w:rsidP="00073224">
      <w:pPr>
        <w:ind w:left="1440"/>
        <w:rPr>
          <w:rFonts w:cstheme="minorHAnsi"/>
          <w:i/>
          <w:iCs/>
          <w:sz w:val="20"/>
          <w:szCs w:val="20"/>
          <w:lang w:val="it-IT"/>
        </w:rPr>
      </w:pPr>
      <w:r>
        <w:rPr>
          <w:rFonts w:cstheme="minorHAnsi"/>
          <w:i/>
          <w:iCs/>
          <w:sz w:val="20"/>
          <w:szCs w:val="20"/>
          <w:lang w:val="it-IT"/>
        </w:rPr>
        <w:t>{</w:t>
      </w:r>
    </w:p>
    <w:p w14:paraId="39A784D3" w14:textId="4F107ECD" w:rsidR="00073224" w:rsidRDefault="00073224" w:rsidP="00073224">
      <w:pPr>
        <w:ind w:left="1440"/>
        <w:rPr>
          <w:rFonts w:cstheme="minorHAnsi"/>
          <w:i/>
          <w:iCs/>
          <w:sz w:val="20"/>
          <w:szCs w:val="20"/>
          <w:lang w:val="it-IT"/>
        </w:rPr>
      </w:pPr>
      <w:r>
        <w:rPr>
          <w:rFonts w:cstheme="minorHAnsi"/>
          <w:i/>
          <w:iCs/>
          <w:sz w:val="20"/>
          <w:szCs w:val="20"/>
          <w:lang w:val="it-IT"/>
        </w:rPr>
        <w:tab/>
        <w:t>return $“Nome: {Nome} – Cognome: {Cognome}”;</w:t>
      </w:r>
    </w:p>
    <w:p w14:paraId="56091E89" w14:textId="0ACB88BF" w:rsidR="000E5240" w:rsidRDefault="00073224" w:rsidP="00073224">
      <w:pPr>
        <w:ind w:left="1440"/>
        <w:rPr>
          <w:rFonts w:cstheme="minorHAnsi"/>
          <w:i/>
          <w:iCs/>
          <w:sz w:val="20"/>
          <w:szCs w:val="20"/>
          <w:lang w:val="it-IT"/>
        </w:rPr>
      </w:pPr>
      <w:r>
        <w:rPr>
          <w:rFonts w:cstheme="minorHAnsi"/>
          <w:i/>
          <w:iCs/>
          <w:sz w:val="20"/>
          <w:szCs w:val="20"/>
          <w:lang w:val="it-IT"/>
        </w:rPr>
        <w:t>}</w:t>
      </w:r>
    </w:p>
    <w:p w14:paraId="3D49C919" w14:textId="77777777" w:rsidR="00EE5105" w:rsidRPr="00073224" w:rsidRDefault="00EE5105" w:rsidP="00073224">
      <w:pPr>
        <w:ind w:left="1440"/>
        <w:rPr>
          <w:rFonts w:cstheme="minorHAnsi"/>
          <w:i/>
          <w:iCs/>
          <w:sz w:val="20"/>
          <w:szCs w:val="20"/>
          <w:lang w:val="it-IT"/>
        </w:rPr>
      </w:pPr>
    </w:p>
    <w:p w14:paraId="75B5175B" w14:textId="00C42172" w:rsidR="000E5240" w:rsidRPr="00823BF3" w:rsidRDefault="00823BF3" w:rsidP="000E5240">
      <w:pPr>
        <w:pStyle w:val="ListParagraph"/>
        <w:numPr>
          <w:ilvl w:val="0"/>
          <w:numId w:val="16"/>
        </w:numPr>
        <w:rPr>
          <w:rFonts w:cstheme="minorHAnsi"/>
          <w:i/>
          <w:iCs/>
          <w:sz w:val="20"/>
          <w:szCs w:val="20"/>
        </w:rPr>
      </w:pPr>
      <w:r w:rsidRPr="00823BF3">
        <w:rPr>
          <w:rFonts w:cstheme="minorHAnsi"/>
          <w:i/>
          <w:iCs/>
          <w:sz w:val="20"/>
          <w:szCs w:val="20"/>
        </w:rPr>
        <w:t>Spiegare la differenza tra Array, Collection e Collezioni Generiche</w:t>
      </w:r>
      <w:r>
        <w:rPr>
          <w:rFonts w:cstheme="minorHAnsi"/>
          <w:i/>
          <w:iCs/>
          <w:sz w:val="20"/>
          <w:szCs w:val="20"/>
        </w:rPr>
        <w:t>.</w:t>
      </w:r>
      <w:r w:rsidR="00123AE9" w:rsidRPr="00823BF3">
        <w:rPr>
          <w:rFonts w:cstheme="minorHAnsi"/>
          <w:i/>
          <w:iCs/>
          <w:sz w:val="20"/>
          <w:szCs w:val="20"/>
        </w:rPr>
        <w:br/>
      </w:r>
    </w:p>
    <w:p w14:paraId="50051716" w14:textId="6F116D6C" w:rsidR="006041E2" w:rsidRDefault="00073224" w:rsidP="00EE5105">
      <w:pPr>
        <w:jc w:val="both"/>
        <w:rPr>
          <w:rFonts w:cstheme="minorHAnsi"/>
          <w:i/>
          <w:iCs/>
          <w:sz w:val="20"/>
          <w:szCs w:val="20"/>
          <w:lang w:val="it-IT"/>
        </w:rPr>
      </w:pPr>
      <w:r w:rsidRPr="00073224">
        <w:rPr>
          <w:rFonts w:cstheme="minorHAnsi"/>
          <w:i/>
          <w:iCs/>
          <w:sz w:val="20"/>
          <w:szCs w:val="20"/>
          <w:lang w:val="it-IT"/>
        </w:rPr>
        <w:t xml:space="preserve">Array, Collection e </w:t>
      </w:r>
      <w:r w:rsidR="00EE5105">
        <w:rPr>
          <w:rFonts w:cstheme="minorHAnsi"/>
          <w:i/>
          <w:iCs/>
          <w:sz w:val="20"/>
          <w:szCs w:val="20"/>
          <w:lang w:val="it-IT"/>
        </w:rPr>
        <w:t>Collezioni Generiche</w:t>
      </w:r>
      <w:r w:rsidRPr="00073224">
        <w:rPr>
          <w:rFonts w:cstheme="minorHAnsi"/>
          <w:i/>
          <w:iCs/>
          <w:sz w:val="20"/>
          <w:szCs w:val="20"/>
          <w:lang w:val="it-IT"/>
        </w:rPr>
        <w:t xml:space="preserve"> sono tu</w:t>
      </w:r>
      <w:r>
        <w:rPr>
          <w:rFonts w:cstheme="minorHAnsi"/>
          <w:i/>
          <w:iCs/>
          <w:sz w:val="20"/>
          <w:szCs w:val="20"/>
          <w:lang w:val="it-IT"/>
        </w:rPr>
        <w:t>tti collezioni/raggruppamenti di oggetti. La principale differenza consiste nei tipo che possono permettere:</w:t>
      </w:r>
    </w:p>
    <w:p w14:paraId="146FAA02" w14:textId="1AD9B880" w:rsidR="00073224" w:rsidRDefault="00073224" w:rsidP="00EE5105">
      <w:pPr>
        <w:jc w:val="both"/>
        <w:rPr>
          <w:rFonts w:cstheme="minorHAnsi"/>
          <w:i/>
          <w:iCs/>
          <w:sz w:val="20"/>
          <w:szCs w:val="20"/>
          <w:lang w:val="it-IT"/>
        </w:rPr>
      </w:pPr>
    </w:p>
    <w:p w14:paraId="1D2B99D6" w14:textId="12A93A67" w:rsidR="00073224" w:rsidRDefault="00073224" w:rsidP="00EE5105">
      <w:pPr>
        <w:jc w:val="both"/>
        <w:rPr>
          <w:rFonts w:cstheme="minorHAnsi"/>
          <w:i/>
          <w:iCs/>
          <w:sz w:val="20"/>
          <w:szCs w:val="20"/>
          <w:lang w:val="it-IT"/>
        </w:rPr>
      </w:pPr>
      <w:r w:rsidRPr="00073224">
        <w:rPr>
          <w:rFonts w:cstheme="minorHAnsi"/>
          <w:b/>
          <w:bCs/>
          <w:i/>
          <w:iCs/>
          <w:sz w:val="20"/>
          <w:szCs w:val="20"/>
          <w:lang w:val="it-IT"/>
        </w:rPr>
        <w:t>Array</w:t>
      </w:r>
      <w:r>
        <w:rPr>
          <w:rFonts w:cstheme="minorHAnsi"/>
          <w:i/>
          <w:iCs/>
          <w:sz w:val="20"/>
          <w:szCs w:val="20"/>
          <w:lang w:val="it-IT"/>
        </w:rPr>
        <w:t>: è necessario dichiarare da subito di che tipo si vuole fare la collezione. È inoltre necessario indicare la dimensione che deve avere l’array, e una volta stabilita non può essere cambiata.</w:t>
      </w:r>
    </w:p>
    <w:p w14:paraId="2D87D750" w14:textId="01323AD1" w:rsidR="00073224" w:rsidRDefault="00073224" w:rsidP="00EE5105">
      <w:pPr>
        <w:jc w:val="both"/>
        <w:rPr>
          <w:rFonts w:cstheme="minorHAnsi"/>
          <w:i/>
          <w:iCs/>
          <w:sz w:val="20"/>
          <w:szCs w:val="20"/>
          <w:lang w:val="en-US"/>
        </w:rPr>
      </w:pPr>
      <w:r w:rsidRPr="00073224">
        <w:rPr>
          <w:rFonts w:cstheme="minorHAnsi"/>
          <w:i/>
          <w:iCs/>
          <w:sz w:val="20"/>
          <w:szCs w:val="20"/>
          <w:lang w:val="en-US"/>
        </w:rPr>
        <w:t>Es:</w:t>
      </w:r>
      <w:r w:rsidRPr="00073224">
        <w:rPr>
          <w:rFonts w:cstheme="minorHAnsi"/>
          <w:i/>
          <w:iCs/>
          <w:sz w:val="20"/>
          <w:szCs w:val="20"/>
          <w:lang w:val="en-US"/>
        </w:rPr>
        <w:tab/>
        <w:t xml:space="preserve"> </w:t>
      </w:r>
      <w:proofErr w:type="gramStart"/>
      <w:r w:rsidRPr="00073224">
        <w:rPr>
          <w:rFonts w:cstheme="minorHAnsi"/>
          <w:i/>
          <w:iCs/>
          <w:sz w:val="20"/>
          <w:szCs w:val="20"/>
          <w:lang w:val="en-US"/>
        </w:rPr>
        <w:t>int[</w:t>
      </w:r>
      <w:proofErr w:type="gramEnd"/>
      <w:r w:rsidRPr="00073224">
        <w:rPr>
          <w:rFonts w:cstheme="minorHAnsi"/>
          <w:i/>
          <w:iCs/>
          <w:sz w:val="20"/>
          <w:szCs w:val="20"/>
          <w:lang w:val="en-US"/>
        </w:rPr>
        <w:t xml:space="preserve">] a = new int[3]; </w:t>
      </w:r>
    </w:p>
    <w:p w14:paraId="7F071CA5" w14:textId="4EE2D30A" w:rsidR="00073224" w:rsidRDefault="00073224" w:rsidP="00EE5105">
      <w:pPr>
        <w:jc w:val="both"/>
        <w:rPr>
          <w:rFonts w:cstheme="minorHAnsi"/>
          <w:i/>
          <w:iCs/>
          <w:sz w:val="20"/>
          <w:szCs w:val="20"/>
          <w:lang w:val="en-US"/>
        </w:rPr>
      </w:pPr>
    </w:p>
    <w:p w14:paraId="6EC6F7A1" w14:textId="1426A370" w:rsidR="00073224" w:rsidRDefault="00073224" w:rsidP="00EE5105">
      <w:pPr>
        <w:jc w:val="both"/>
        <w:rPr>
          <w:rFonts w:cstheme="minorHAnsi"/>
          <w:i/>
          <w:iCs/>
          <w:sz w:val="20"/>
          <w:szCs w:val="20"/>
          <w:lang w:val="it-IT"/>
        </w:rPr>
      </w:pPr>
      <w:r w:rsidRPr="00073224">
        <w:rPr>
          <w:rFonts w:cstheme="minorHAnsi"/>
          <w:b/>
          <w:bCs/>
          <w:i/>
          <w:iCs/>
          <w:sz w:val="20"/>
          <w:szCs w:val="20"/>
          <w:lang w:val="it-IT"/>
        </w:rPr>
        <w:t>Collection</w:t>
      </w:r>
      <w:r w:rsidRPr="00073224">
        <w:rPr>
          <w:rFonts w:cstheme="minorHAnsi"/>
          <w:i/>
          <w:iCs/>
          <w:sz w:val="20"/>
          <w:szCs w:val="20"/>
          <w:lang w:val="it-IT"/>
        </w:rPr>
        <w:t>: si intendono per e</w:t>
      </w:r>
      <w:r>
        <w:rPr>
          <w:rFonts w:cstheme="minorHAnsi"/>
          <w:i/>
          <w:iCs/>
          <w:sz w:val="20"/>
          <w:szCs w:val="20"/>
          <w:lang w:val="it-IT"/>
        </w:rPr>
        <w:t xml:space="preserve">sempio </w:t>
      </w:r>
      <w:r w:rsidR="00EE5105">
        <w:rPr>
          <w:rFonts w:cstheme="minorHAnsi"/>
          <w:i/>
          <w:iCs/>
          <w:sz w:val="20"/>
          <w:szCs w:val="20"/>
          <w:lang w:val="it-IT"/>
        </w:rPr>
        <w:t>arraylist</w:t>
      </w:r>
      <w:r>
        <w:rPr>
          <w:rFonts w:cstheme="minorHAnsi"/>
          <w:i/>
          <w:iCs/>
          <w:sz w:val="20"/>
          <w:szCs w:val="20"/>
          <w:lang w:val="it-IT"/>
        </w:rPr>
        <w:t>, code, pile... Sono dette a tipizzazione debole perchè possono contenere oggetti di qualisasi tipo, anche in una stessa collection. Se si vuole leggere e usare tali oggetti per il loro specifico tipo è necessario effettuare un cast.</w:t>
      </w:r>
      <w:r w:rsidR="00EE5105">
        <w:rPr>
          <w:rFonts w:cstheme="minorHAnsi"/>
          <w:i/>
          <w:iCs/>
          <w:sz w:val="20"/>
          <w:szCs w:val="20"/>
          <w:lang w:val="it-IT"/>
        </w:rPr>
        <w:t xml:space="preserve"> Non hanno una dimensione fissata a priori, e può essere cambiata nel corso della compilazione.</w:t>
      </w:r>
    </w:p>
    <w:p w14:paraId="2958C36D" w14:textId="4D4DE7DE" w:rsidR="00EE5105" w:rsidRDefault="00EE5105" w:rsidP="00EE5105">
      <w:pPr>
        <w:jc w:val="both"/>
        <w:rPr>
          <w:rFonts w:cstheme="minorHAnsi"/>
          <w:i/>
          <w:iCs/>
          <w:sz w:val="20"/>
          <w:szCs w:val="20"/>
          <w:lang w:val="it-IT"/>
        </w:rPr>
      </w:pPr>
    </w:p>
    <w:p w14:paraId="40C4FD20" w14:textId="0B31872D" w:rsidR="00EE5105" w:rsidRPr="00EE5105" w:rsidRDefault="00EE5105" w:rsidP="00EE5105">
      <w:pPr>
        <w:jc w:val="both"/>
        <w:rPr>
          <w:rFonts w:cstheme="minorHAnsi"/>
          <w:i/>
          <w:iCs/>
          <w:sz w:val="16"/>
          <w:szCs w:val="16"/>
          <w:lang w:val="it-IT"/>
        </w:rPr>
      </w:pPr>
      <w:r>
        <w:rPr>
          <w:rFonts w:cstheme="minorHAnsi"/>
          <w:b/>
          <w:bCs/>
          <w:i/>
          <w:iCs/>
          <w:sz w:val="20"/>
          <w:szCs w:val="20"/>
          <w:lang w:val="it-IT"/>
        </w:rPr>
        <w:t>Collezioni Generiche</w:t>
      </w:r>
      <w:r>
        <w:rPr>
          <w:rFonts w:cstheme="minorHAnsi"/>
          <w:i/>
          <w:iCs/>
          <w:sz w:val="20"/>
          <w:szCs w:val="20"/>
          <w:lang w:val="it-IT"/>
        </w:rPr>
        <w:t>: Sono delle collections che permettono di essere definite per qualsiasi tipo, ma una volta fissato il tipo deve restare quello per tutto il resto della compilazione. Sono per esempio le liste List&lt;T&gt;, i dizionari Dictionaries&lt;TKey,TValue&gt;, le code Queue&lt;T&gt;, le pile Stack&lt;T&gt;. Essendo collections hanno la dimensione variabile durante il corso della compilazione.</w:t>
      </w:r>
    </w:p>
    <w:p w14:paraId="4704724A" w14:textId="10A15B06" w:rsidR="006041E2" w:rsidRPr="00073224" w:rsidRDefault="006041E2" w:rsidP="006041E2">
      <w:pPr>
        <w:rPr>
          <w:rFonts w:cstheme="minorHAnsi"/>
          <w:i/>
          <w:iCs/>
          <w:sz w:val="16"/>
          <w:szCs w:val="16"/>
          <w:lang w:val="it-IT"/>
        </w:rPr>
      </w:pPr>
    </w:p>
    <w:p w14:paraId="192DBC5D" w14:textId="0AA004B2" w:rsidR="006041E2" w:rsidRPr="00073224" w:rsidRDefault="006041E2" w:rsidP="006041E2">
      <w:pPr>
        <w:rPr>
          <w:rFonts w:cstheme="minorHAnsi"/>
          <w:i/>
          <w:iCs/>
          <w:sz w:val="16"/>
          <w:szCs w:val="16"/>
          <w:lang w:val="it-IT"/>
        </w:rPr>
      </w:pPr>
    </w:p>
    <w:p w14:paraId="37E0CA06" w14:textId="45B32C35" w:rsidR="006041E2" w:rsidRPr="00073224" w:rsidRDefault="006041E2" w:rsidP="006041E2">
      <w:pPr>
        <w:rPr>
          <w:rFonts w:cstheme="minorHAnsi"/>
          <w:i/>
          <w:iCs/>
          <w:sz w:val="16"/>
          <w:szCs w:val="16"/>
          <w:lang w:val="it-IT"/>
        </w:rPr>
      </w:pPr>
    </w:p>
    <w:p w14:paraId="05B3D9E7" w14:textId="5FBB34EE" w:rsidR="006041E2" w:rsidRPr="00073224" w:rsidRDefault="006041E2" w:rsidP="006041E2">
      <w:pPr>
        <w:rPr>
          <w:rFonts w:cstheme="minorHAnsi"/>
          <w:i/>
          <w:iCs/>
          <w:sz w:val="16"/>
          <w:szCs w:val="16"/>
          <w:lang w:val="it-IT"/>
        </w:rPr>
      </w:pPr>
    </w:p>
    <w:p w14:paraId="2BEA6947" w14:textId="5AD581F6" w:rsidR="006041E2" w:rsidRPr="00073224" w:rsidRDefault="006041E2" w:rsidP="006041E2">
      <w:pPr>
        <w:rPr>
          <w:rFonts w:cstheme="minorHAnsi"/>
          <w:i/>
          <w:iCs/>
          <w:sz w:val="16"/>
          <w:szCs w:val="16"/>
          <w:lang w:val="it-IT"/>
        </w:rPr>
      </w:pPr>
    </w:p>
    <w:p w14:paraId="4BE7AAE9" w14:textId="11947FBE" w:rsidR="006041E2" w:rsidRPr="00073224" w:rsidRDefault="006041E2" w:rsidP="006041E2">
      <w:pPr>
        <w:rPr>
          <w:rFonts w:cstheme="minorHAnsi"/>
          <w:i/>
          <w:iCs/>
          <w:sz w:val="16"/>
          <w:szCs w:val="16"/>
          <w:lang w:val="it-IT"/>
        </w:rPr>
      </w:pPr>
    </w:p>
    <w:p w14:paraId="08F5605D" w14:textId="487E7613" w:rsidR="006041E2" w:rsidRPr="00073224" w:rsidRDefault="006041E2" w:rsidP="006041E2">
      <w:pPr>
        <w:rPr>
          <w:rFonts w:cstheme="minorHAnsi"/>
          <w:i/>
          <w:iCs/>
          <w:sz w:val="16"/>
          <w:szCs w:val="16"/>
          <w:lang w:val="it-IT"/>
        </w:rPr>
      </w:pPr>
    </w:p>
    <w:p w14:paraId="368489C6" w14:textId="15A646BA" w:rsidR="006041E2" w:rsidRPr="00073224" w:rsidRDefault="006041E2" w:rsidP="006041E2">
      <w:pPr>
        <w:rPr>
          <w:rFonts w:cstheme="minorHAnsi"/>
          <w:i/>
          <w:iCs/>
          <w:sz w:val="16"/>
          <w:szCs w:val="16"/>
          <w:lang w:val="it-IT"/>
        </w:rPr>
      </w:pPr>
    </w:p>
    <w:p w14:paraId="26F40039" w14:textId="79B95C73" w:rsidR="006041E2" w:rsidRPr="00073224" w:rsidRDefault="006041E2" w:rsidP="006041E2">
      <w:pPr>
        <w:rPr>
          <w:rFonts w:cstheme="minorHAnsi"/>
          <w:i/>
          <w:iCs/>
          <w:sz w:val="16"/>
          <w:szCs w:val="16"/>
          <w:lang w:val="it-IT"/>
        </w:rPr>
      </w:pPr>
    </w:p>
    <w:p w14:paraId="571CAE7F" w14:textId="1BE5597D" w:rsidR="006041E2" w:rsidRDefault="006041E2" w:rsidP="006041E2">
      <w:pPr>
        <w:rPr>
          <w:rFonts w:cstheme="minorHAnsi"/>
          <w:i/>
          <w:iCs/>
          <w:sz w:val="16"/>
          <w:szCs w:val="16"/>
          <w:lang w:val="it-IT"/>
        </w:rPr>
      </w:pPr>
    </w:p>
    <w:p w14:paraId="48A6C1B6" w14:textId="406250E3" w:rsidR="00EE5105" w:rsidRDefault="00EE5105" w:rsidP="006041E2">
      <w:pPr>
        <w:rPr>
          <w:rFonts w:cstheme="minorHAnsi"/>
          <w:i/>
          <w:iCs/>
          <w:sz w:val="16"/>
          <w:szCs w:val="16"/>
          <w:lang w:val="it-IT"/>
        </w:rPr>
      </w:pPr>
    </w:p>
    <w:p w14:paraId="16C5F247" w14:textId="42EC5127" w:rsidR="00EE5105" w:rsidRDefault="00EE5105" w:rsidP="006041E2">
      <w:pPr>
        <w:rPr>
          <w:rFonts w:cstheme="minorHAnsi"/>
          <w:i/>
          <w:iCs/>
          <w:sz w:val="16"/>
          <w:szCs w:val="16"/>
          <w:lang w:val="it-IT"/>
        </w:rPr>
      </w:pPr>
    </w:p>
    <w:p w14:paraId="7EF22A51" w14:textId="2B4E6DDF" w:rsidR="00EE5105" w:rsidRDefault="00EE5105" w:rsidP="006041E2">
      <w:pPr>
        <w:rPr>
          <w:rFonts w:cstheme="minorHAnsi"/>
          <w:i/>
          <w:iCs/>
          <w:sz w:val="16"/>
          <w:szCs w:val="16"/>
          <w:lang w:val="it-IT"/>
        </w:rPr>
      </w:pPr>
    </w:p>
    <w:p w14:paraId="7AD9D502" w14:textId="11CD9521" w:rsidR="00EE5105" w:rsidRDefault="00EE5105" w:rsidP="006041E2">
      <w:pPr>
        <w:rPr>
          <w:rFonts w:cstheme="minorHAnsi"/>
          <w:i/>
          <w:iCs/>
          <w:sz w:val="16"/>
          <w:szCs w:val="16"/>
          <w:lang w:val="it-IT"/>
        </w:rPr>
      </w:pPr>
    </w:p>
    <w:p w14:paraId="16DEDFF1" w14:textId="7F41E8EE" w:rsidR="00EE5105" w:rsidRDefault="00EE5105" w:rsidP="006041E2">
      <w:pPr>
        <w:rPr>
          <w:rFonts w:cstheme="minorHAnsi"/>
          <w:i/>
          <w:iCs/>
          <w:sz w:val="16"/>
          <w:szCs w:val="16"/>
          <w:lang w:val="it-IT"/>
        </w:rPr>
      </w:pPr>
    </w:p>
    <w:p w14:paraId="1E91DE23" w14:textId="5D0398F0" w:rsidR="00EE5105" w:rsidRDefault="00EE5105" w:rsidP="006041E2">
      <w:pPr>
        <w:rPr>
          <w:rFonts w:cstheme="minorHAnsi"/>
          <w:i/>
          <w:iCs/>
          <w:sz w:val="16"/>
          <w:szCs w:val="16"/>
          <w:lang w:val="it-IT"/>
        </w:rPr>
      </w:pPr>
    </w:p>
    <w:p w14:paraId="6E0F202D" w14:textId="55525B41" w:rsidR="00EE5105" w:rsidRDefault="00EE5105" w:rsidP="006041E2">
      <w:pPr>
        <w:rPr>
          <w:rFonts w:cstheme="minorHAnsi"/>
          <w:i/>
          <w:iCs/>
          <w:sz w:val="16"/>
          <w:szCs w:val="16"/>
          <w:lang w:val="it-IT"/>
        </w:rPr>
      </w:pPr>
    </w:p>
    <w:p w14:paraId="0527BCE3" w14:textId="77777777" w:rsidR="00675D9F" w:rsidRDefault="00675D9F" w:rsidP="00331C39">
      <w:pPr>
        <w:rPr>
          <w:rFonts w:cstheme="minorHAnsi"/>
          <w:b/>
          <w:bCs/>
          <w:i/>
          <w:iCs/>
          <w:sz w:val="24"/>
          <w:szCs w:val="24"/>
          <w:lang w:val="it-IT"/>
        </w:rPr>
      </w:pPr>
    </w:p>
    <w:p w14:paraId="34F17B8D" w14:textId="5E2323F8" w:rsidR="00331C39" w:rsidRPr="00EE5105" w:rsidRDefault="00CC050D" w:rsidP="00331C39">
      <w:pPr>
        <w:rPr>
          <w:rFonts w:cstheme="minorHAnsi"/>
          <w:b/>
          <w:bCs/>
          <w:i/>
          <w:iCs/>
          <w:sz w:val="24"/>
          <w:szCs w:val="24"/>
          <w:lang w:val="it-IT"/>
        </w:rPr>
      </w:pPr>
      <w:r w:rsidRPr="00EE5105">
        <w:rPr>
          <w:rFonts w:cstheme="minorHAnsi"/>
          <w:b/>
          <w:bCs/>
          <w:i/>
          <w:iCs/>
          <w:sz w:val="24"/>
          <w:szCs w:val="24"/>
          <w:lang w:val="it-IT"/>
        </w:rPr>
        <w:lastRenderedPageBreak/>
        <w:t>Esercitazione</w:t>
      </w:r>
      <w:r w:rsidR="00F60AF1" w:rsidRPr="00EE5105">
        <w:rPr>
          <w:rFonts w:cstheme="minorHAnsi"/>
          <w:b/>
          <w:bCs/>
          <w:i/>
          <w:iCs/>
          <w:sz w:val="24"/>
          <w:szCs w:val="24"/>
          <w:lang w:val="it-IT"/>
        </w:rPr>
        <w:t xml:space="preserve"> pratica</w:t>
      </w:r>
    </w:p>
    <w:p w14:paraId="22F019E6" w14:textId="65D367F4" w:rsidR="004C26A0" w:rsidRPr="00840DB5" w:rsidRDefault="004C26A0" w:rsidP="00331C39">
      <w:pPr>
        <w:rPr>
          <w:rFonts w:cstheme="minorHAnsi"/>
          <w:i/>
          <w:iCs/>
          <w:sz w:val="16"/>
          <w:szCs w:val="16"/>
          <w:lang w:val="it-IT"/>
        </w:rPr>
      </w:pPr>
      <w:r>
        <w:rPr>
          <w:rFonts w:cstheme="minorHAnsi"/>
          <w:i/>
          <w:iCs/>
          <w:sz w:val="16"/>
          <w:szCs w:val="16"/>
          <w:lang w:val="it-IT"/>
        </w:rPr>
        <w:t xml:space="preserve">Creare una </w:t>
      </w:r>
      <w:r w:rsidRPr="00840DB5">
        <w:rPr>
          <w:rFonts w:cstheme="minorHAnsi"/>
          <w:i/>
          <w:iCs/>
          <w:sz w:val="16"/>
          <w:szCs w:val="16"/>
          <w:lang w:val="it-IT"/>
        </w:rPr>
        <w:t xml:space="preserve">Console App </w:t>
      </w:r>
      <w:r w:rsidR="00587F4D" w:rsidRPr="00840DB5">
        <w:rPr>
          <w:rFonts w:cstheme="minorHAnsi"/>
          <w:i/>
          <w:iCs/>
          <w:sz w:val="16"/>
          <w:szCs w:val="16"/>
          <w:lang w:val="it-IT"/>
        </w:rPr>
        <w:t>per la gestione di un carrello di un e-commerce</w:t>
      </w:r>
      <w:r w:rsidRPr="00840DB5">
        <w:rPr>
          <w:rFonts w:cstheme="minorHAnsi"/>
          <w:i/>
          <w:iCs/>
          <w:sz w:val="16"/>
          <w:szCs w:val="16"/>
          <w:lang w:val="it-IT"/>
        </w:rPr>
        <w:t>.</w:t>
      </w:r>
    </w:p>
    <w:p w14:paraId="4CB5D312" w14:textId="28A647D9" w:rsidR="00587F4D" w:rsidRPr="00840DB5" w:rsidRDefault="00587F4D" w:rsidP="00587F4D">
      <w:pPr>
        <w:rPr>
          <w:rFonts w:cstheme="minorHAnsi"/>
          <w:i/>
          <w:iCs/>
          <w:sz w:val="16"/>
          <w:szCs w:val="16"/>
          <w:lang w:val="it-IT"/>
        </w:rPr>
      </w:pPr>
      <w:r w:rsidRPr="00840DB5">
        <w:rPr>
          <w:rFonts w:cstheme="minorHAnsi"/>
          <w:i/>
          <w:iCs/>
          <w:sz w:val="16"/>
          <w:szCs w:val="16"/>
          <w:lang w:val="it-IT"/>
        </w:rPr>
        <w:t>Il sito ha degli utenti iscritti. (Inserire almeno un utente</w:t>
      </w:r>
      <w:r w:rsidR="009937F6" w:rsidRPr="00840DB5">
        <w:rPr>
          <w:rFonts w:cstheme="minorHAnsi"/>
          <w:i/>
          <w:iCs/>
          <w:sz w:val="16"/>
          <w:szCs w:val="16"/>
          <w:lang w:val="it-IT"/>
        </w:rPr>
        <w:t xml:space="preserve"> già </w:t>
      </w:r>
      <w:r w:rsidRPr="00840DB5">
        <w:rPr>
          <w:rFonts w:cstheme="minorHAnsi"/>
          <w:i/>
          <w:iCs/>
          <w:sz w:val="16"/>
          <w:szCs w:val="16"/>
          <w:lang w:val="it-IT"/>
        </w:rPr>
        <w:t>iscritto).</w:t>
      </w:r>
    </w:p>
    <w:p w14:paraId="0507E133" w14:textId="77777777" w:rsidR="00587F4D" w:rsidRDefault="00587F4D" w:rsidP="00587F4D">
      <w:pPr>
        <w:rPr>
          <w:rFonts w:cstheme="minorHAnsi"/>
          <w:i/>
          <w:iCs/>
          <w:sz w:val="16"/>
          <w:szCs w:val="16"/>
          <w:lang w:val="it-IT"/>
        </w:rPr>
      </w:pPr>
      <w:r w:rsidRPr="00840DB5">
        <w:rPr>
          <w:rFonts w:cstheme="minorHAnsi"/>
          <w:b/>
          <w:bCs/>
          <w:i/>
          <w:iCs/>
          <w:sz w:val="16"/>
          <w:szCs w:val="16"/>
          <w:lang w:val="it-IT"/>
        </w:rPr>
        <w:t>L’utente</w:t>
      </w:r>
      <w:r w:rsidRPr="00840DB5">
        <w:rPr>
          <w:rFonts w:cstheme="minorHAnsi"/>
          <w:i/>
          <w:iCs/>
          <w:sz w:val="16"/>
          <w:szCs w:val="16"/>
          <w:lang w:val="it-IT"/>
        </w:rPr>
        <w:t xml:space="preserve"> è definito con</w:t>
      </w:r>
    </w:p>
    <w:p w14:paraId="18943130" w14:textId="77777777" w:rsidR="00587F4D" w:rsidRPr="0047762E" w:rsidRDefault="00587F4D" w:rsidP="00587F4D">
      <w:pPr>
        <w:pStyle w:val="ListParagraph"/>
        <w:numPr>
          <w:ilvl w:val="0"/>
          <w:numId w:val="28"/>
        </w:numPr>
        <w:rPr>
          <w:rFonts w:ascii="Century Gothic" w:hAnsi="Century Gothic" w:cstheme="minorHAnsi"/>
          <w:b/>
          <w:bCs/>
          <w:i/>
          <w:iCs/>
          <w:sz w:val="16"/>
          <w:szCs w:val="16"/>
        </w:rPr>
      </w:pPr>
      <w:r w:rsidRPr="0047762E">
        <w:rPr>
          <w:rFonts w:ascii="Century Gothic" w:hAnsi="Century Gothic" w:cstheme="minorHAnsi"/>
          <w:b/>
          <w:bCs/>
          <w:i/>
          <w:iCs/>
          <w:sz w:val="16"/>
          <w:szCs w:val="16"/>
        </w:rPr>
        <w:t xml:space="preserve">Username, </w:t>
      </w:r>
    </w:p>
    <w:p w14:paraId="29BAA4D1" w14:textId="77777777" w:rsidR="00587F4D" w:rsidRPr="0047762E" w:rsidRDefault="00587F4D" w:rsidP="00587F4D">
      <w:pPr>
        <w:pStyle w:val="ListParagraph"/>
        <w:numPr>
          <w:ilvl w:val="0"/>
          <w:numId w:val="28"/>
        </w:numPr>
        <w:rPr>
          <w:rFonts w:ascii="Century Gothic" w:hAnsi="Century Gothic" w:cstheme="minorHAnsi"/>
          <w:b/>
          <w:bCs/>
          <w:i/>
          <w:iCs/>
          <w:sz w:val="16"/>
          <w:szCs w:val="16"/>
        </w:rPr>
      </w:pPr>
      <w:r w:rsidRPr="0047762E">
        <w:rPr>
          <w:rFonts w:ascii="Century Gothic" w:hAnsi="Century Gothic" w:cstheme="minorHAnsi"/>
          <w:b/>
          <w:bCs/>
          <w:i/>
          <w:iCs/>
          <w:sz w:val="16"/>
          <w:szCs w:val="16"/>
        </w:rPr>
        <w:t xml:space="preserve">Password, </w:t>
      </w:r>
    </w:p>
    <w:p w14:paraId="5075D52A" w14:textId="77777777" w:rsidR="001438C8" w:rsidRDefault="00587F4D" w:rsidP="001438C8">
      <w:pPr>
        <w:pStyle w:val="ListParagraph"/>
        <w:numPr>
          <w:ilvl w:val="0"/>
          <w:numId w:val="28"/>
        </w:numPr>
        <w:rPr>
          <w:rFonts w:ascii="Century Gothic" w:hAnsi="Century Gothic" w:cstheme="minorHAnsi"/>
          <w:i/>
          <w:iCs/>
          <w:sz w:val="16"/>
          <w:szCs w:val="16"/>
        </w:rPr>
      </w:pPr>
      <w:r w:rsidRPr="0047762E">
        <w:rPr>
          <w:rFonts w:ascii="Century Gothic" w:hAnsi="Century Gothic" w:cstheme="minorHAnsi"/>
          <w:b/>
          <w:bCs/>
          <w:i/>
          <w:iCs/>
          <w:sz w:val="16"/>
          <w:szCs w:val="16"/>
        </w:rPr>
        <w:t>Nome e Cognome</w:t>
      </w:r>
      <w:r w:rsidRPr="001438C8">
        <w:rPr>
          <w:rFonts w:ascii="Century Gothic" w:hAnsi="Century Gothic" w:cstheme="minorHAnsi"/>
          <w:i/>
          <w:iCs/>
          <w:sz w:val="16"/>
          <w:szCs w:val="16"/>
        </w:rPr>
        <w:t>.</w:t>
      </w:r>
    </w:p>
    <w:p w14:paraId="25C5AC21" w14:textId="64E469F7" w:rsidR="001438C8" w:rsidRDefault="00795461" w:rsidP="001201DB">
      <w:pPr>
        <w:ind w:left="40"/>
        <w:rPr>
          <w:rFonts w:cstheme="minorHAnsi"/>
          <w:i/>
          <w:iCs/>
          <w:sz w:val="16"/>
          <w:szCs w:val="16"/>
          <w:lang w:val="it-IT"/>
        </w:rPr>
      </w:pPr>
      <w:r>
        <w:rPr>
          <w:rFonts w:cstheme="minorHAnsi"/>
          <w:i/>
          <w:iCs/>
          <w:sz w:val="16"/>
          <w:szCs w:val="16"/>
          <w:lang w:val="it-IT"/>
        </w:rPr>
        <w:t xml:space="preserve">L’e-commerce prevede che vengano messi in vendita prodotti d’abbigliamento, </w:t>
      </w:r>
      <w:r w:rsidR="001201DB">
        <w:rPr>
          <w:rFonts w:cstheme="minorHAnsi"/>
          <w:i/>
          <w:iCs/>
          <w:sz w:val="16"/>
          <w:szCs w:val="16"/>
          <w:lang w:val="it-IT"/>
        </w:rPr>
        <w:t>alimentari e di elettronica tutti caratterizzati</w:t>
      </w:r>
      <w:r w:rsidR="001438C8" w:rsidRPr="001438C8">
        <w:rPr>
          <w:rFonts w:cstheme="minorHAnsi"/>
          <w:i/>
          <w:iCs/>
          <w:sz w:val="16"/>
          <w:szCs w:val="16"/>
          <w:lang w:val="it-IT"/>
        </w:rPr>
        <w:t xml:space="preserve"> da</w:t>
      </w:r>
      <w:r w:rsidR="001438C8">
        <w:rPr>
          <w:rFonts w:cstheme="minorHAnsi"/>
          <w:i/>
          <w:iCs/>
          <w:sz w:val="16"/>
          <w:szCs w:val="16"/>
          <w:lang w:val="it-IT"/>
        </w:rPr>
        <w:t>:</w:t>
      </w:r>
    </w:p>
    <w:p w14:paraId="66232C7A" w14:textId="77777777" w:rsidR="001438C8" w:rsidRPr="001438C8" w:rsidRDefault="001438C8" w:rsidP="001438C8">
      <w:pPr>
        <w:pStyle w:val="ListParagraph"/>
        <w:numPr>
          <w:ilvl w:val="0"/>
          <w:numId w:val="30"/>
        </w:numPr>
        <w:rPr>
          <w:rFonts w:ascii="Century Gothic" w:hAnsi="Century Gothic" w:cstheme="minorHAnsi"/>
          <w:i/>
          <w:iCs/>
          <w:sz w:val="16"/>
          <w:szCs w:val="16"/>
        </w:rPr>
      </w:pPr>
      <w:r w:rsidRPr="001438C8">
        <w:rPr>
          <w:rFonts w:ascii="Century Gothic" w:hAnsi="Century Gothic" w:cstheme="minorHAnsi"/>
          <w:i/>
          <w:iCs/>
          <w:sz w:val="16"/>
          <w:szCs w:val="16"/>
        </w:rPr>
        <w:t xml:space="preserve">un </w:t>
      </w:r>
      <w:r w:rsidRPr="001438C8">
        <w:rPr>
          <w:rFonts w:ascii="Century Gothic" w:hAnsi="Century Gothic" w:cstheme="minorHAnsi"/>
          <w:b/>
          <w:bCs/>
          <w:i/>
          <w:iCs/>
          <w:sz w:val="16"/>
          <w:szCs w:val="16"/>
        </w:rPr>
        <w:t>codice</w:t>
      </w:r>
      <w:r w:rsidRPr="001438C8">
        <w:rPr>
          <w:rFonts w:ascii="Century Gothic" w:hAnsi="Century Gothic" w:cstheme="minorHAnsi"/>
          <w:i/>
          <w:iCs/>
          <w:sz w:val="16"/>
          <w:szCs w:val="16"/>
        </w:rPr>
        <w:t xml:space="preserve">, </w:t>
      </w:r>
    </w:p>
    <w:p w14:paraId="125F72DF" w14:textId="77777777" w:rsidR="001438C8" w:rsidRPr="001438C8" w:rsidRDefault="001438C8" w:rsidP="001438C8">
      <w:pPr>
        <w:pStyle w:val="ListParagraph"/>
        <w:numPr>
          <w:ilvl w:val="0"/>
          <w:numId w:val="30"/>
        </w:numPr>
        <w:rPr>
          <w:rFonts w:ascii="Century Gothic" w:hAnsi="Century Gothic" w:cstheme="minorHAnsi"/>
          <w:i/>
          <w:iCs/>
          <w:sz w:val="16"/>
          <w:szCs w:val="16"/>
        </w:rPr>
      </w:pPr>
      <w:r w:rsidRPr="001438C8">
        <w:rPr>
          <w:rFonts w:ascii="Century Gothic" w:hAnsi="Century Gothic" w:cstheme="minorHAnsi"/>
          <w:i/>
          <w:iCs/>
          <w:sz w:val="16"/>
          <w:szCs w:val="16"/>
        </w:rPr>
        <w:t xml:space="preserve">una </w:t>
      </w:r>
      <w:r w:rsidRPr="001438C8">
        <w:rPr>
          <w:rFonts w:ascii="Century Gothic" w:hAnsi="Century Gothic" w:cstheme="minorHAnsi"/>
          <w:b/>
          <w:bCs/>
          <w:i/>
          <w:iCs/>
          <w:sz w:val="16"/>
          <w:szCs w:val="16"/>
        </w:rPr>
        <w:t>descrizione</w:t>
      </w:r>
      <w:r w:rsidRPr="001438C8">
        <w:rPr>
          <w:rFonts w:ascii="Century Gothic" w:hAnsi="Century Gothic" w:cstheme="minorHAnsi"/>
          <w:i/>
          <w:iCs/>
          <w:sz w:val="16"/>
          <w:szCs w:val="16"/>
        </w:rPr>
        <w:t xml:space="preserve">, </w:t>
      </w:r>
    </w:p>
    <w:p w14:paraId="450D397B" w14:textId="412857C5" w:rsidR="001438C8" w:rsidRPr="001438C8" w:rsidRDefault="0047762E" w:rsidP="001438C8">
      <w:pPr>
        <w:pStyle w:val="ListParagraph"/>
        <w:numPr>
          <w:ilvl w:val="0"/>
          <w:numId w:val="30"/>
        </w:numPr>
        <w:rPr>
          <w:rFonts w:ascii="Century Gothic" w:hAnsi="Century Gothic" w:cstheme="minorHAnsi"/>
          <w:i/>
          <w:iCs/>
          <w:sz w:val="16"/>
          <w:szCs w:val="16"/>
        </w:rPr>
      </w:pPr>
      <w:r>
        <w:rPr>
          <w:rFonts w:ascii="Century Gothic" w:hAnsi="Century Gothic" w:cstheme="minorHAnsi"/>
          <w:i/>
          <w:iCs/>
          <w:sz w:val="16"/>
          <w:szCs w:val="16"/>
        </w:rPr>
        <w:t>il</w:t>
      </w:r>
      <w:r w:rsidR="001438C8" w:rsidRPr="001438C8">
        <w:rPr>
          <w:rFonts w:ascii="Century Gothic" w:hAnsi="Century Gothic" w:cstheme="minorHAnsi"/>
          <w:i/>
          <w:iCs/>
          <w:sz w:val="16"/>
          <w:szCs w:val="16"/>
        </w:rPr>
        <w:t xml:space="preserve"> </w:t>
      </w:r>
      <w:r w:rsidR="001438C8" w:rsidRPr="001438C8">
        <w:rPr>
          <w:rFonts w:ascii="Century Gothic" w:hAnsi="Century Gothic" w:cstheme="minorHAnsi"/>
          <w:b/>
          <w:bCs/>
          <w:i/>
          <w:iCs/>
          <w:sz w:val="16"/>
          <w:szCs w:val="16"/>
        </w:rPr>
        <w:t>prezzo</w:t>
      </w:r>
      <w:r w:rsidR="001438C8" w:rsidRPr="001438C8">
        <w:rPr>
          <w:rFonts w:ascii="Century Gothic" w:hAnsi="Century Gothic" w:cstheme="minorHAnsi"/>
          <w:i/>
          <w:iCs/>
          <w:sz w:val="16"/>
          <w:szCs w:val="16"/>
        </w:rPr>
        <w:t xml:space="preserve">, </w:t>
      </w:r>
    </w:p>
    <w:p w14:paraId="119AA4E0" w14:textId="2762EFBD" w:rsidR="001438C8" w:rsidRPr="001438C8" w:rsidRDefault="001438C8" w:rsidP="001438C8">
      <w:pPr>
        <w:pStyle w:val="ListParagraph"/>
        <w:numPr>
          <w:ilvl w:val="0"/>
          <w:numId w:val="30"/>
        </w:numPr>
        <w:rPr>
          <w:rFonts w:ascii="Century Gothic" w:hAnsi="Century Gothic" w:cstheme="minorHAnsi"/>
          <w:i/>
          <w:iCs/>
          <w:sz w:val="16"/>
          <w:szCs w:val="16"/>
        </w:rPr>
      </w:pPr>
      <w:r w:rsidRPr="001438C8">
        <w:rPr>
          <w:rFonts w:ascii="Century Gothic" w:hAnsi="Century Gothic" w:cstheme="minorHAnsi"/>
          <w:i/>
          <w:iCs/>
          <w:sz w:val="16"/>
          <w:szCs w:val="16"/>
        </w:rPr>
        <w:t xml:space="preserve">una </w:t>
      </w:r>
      <w:r w:rsidRPr="001438C8">
        <w:rPr>
          <w:rFonts w:ascii="Century Gothic" w:hAnsi="Century Gothic" w:cstheme="minorHAnsi"/>
          <w:b/>
          <w:bCs/>
          <w:i/>
          <w:iCs/>
          <w:sz w:val="16"/>
          <w:szCs w:val="16"/>
        </w:rPr>
        <w:t>percentuale di sconto</w:t>
      </w:r>
      <w:r w:rsidRPr="001438C8">
        <w:rPr>
          <w:rFonts w:ascii="Century Gothic" w:hAnsi="Century Gothic" w:cstheme="minorHAnsi"/>
          <w:i/>
          <w:iCs/>
          <w:sz w:val="16"/>
          <w:szCs w:val="16"/>
        </w:rPr>
        <w:t>.</w:t>
      </w:r>
    </w:p>
    <w:p w14:paraId="68EDABD5" w14:textId="67CA678A" w:rsidR="00795461" w:rsidRDefault="0047762E" w:rsidP="00587F4D">
      <w:pPr>
        <w:rPr>
          <w:rFonts w:cstheme="minorHAnsi"/>
          <w:i/>
          <w:iCs/>
          <w:sz w:val="16"/>
          <w:szCs w:val="16"/>
          <w:lang w:val="it-IT"/>
        </w:rPr>
      </w:pPr>
      <w:r>
        <w:rPr>
          <w:rFonts w:cstheme="minorHAnsi"/>
          <w:i/>
          <w:iCs/>
          <w:sz w:val="16"/>
          <w:szCs w:val="16"/>
          <w:lang w:val="it-IT"/>
        </w:rPr>
        <w:t xml:space="preserve">I prodotti di tipo abbigliamento specificano anche una </w:t>
      </w:r>
      <w:r w:rsidRPr="0047762E">
        <w:rPr>
          <w:rFonts w:cstheme="minorHAnsi"/>
          <w:b/>
          <w:bCs/>
          <w:i/>
          <w:iCs/>
          <w:sz w:val="16"/>
          <w:szCs w:val="16"/>
          <w:lang w:val="it-IT"/>
        </w:rPr>
        <w:t>taglia</w:t>
      </w:r>
      <w:r>
        <w:rPr>
          <w:rFonts w:cstheme="minorHAnsi"/>
          <w:b/>
          <w:bCs/>
          <w:i/>
          <w:iCs/>
          <w:sz w:val="16"/>
          <w:szCs w:val="16"/>
          <w:lang w:val="it-IT"/>
        </w:rPr>
        <w:t xml:space="preserve"> </w:t>
      </w:r>
      <w:r>
        <w:rPr>
          <w:rFonts w:cstheme="minorHAnsi"/>
          <w:i/>
          <w:iCs/>
          <w:sz w:val="16"/>
          <w:szCs w:val="16"/>
          <w:lang w:val="it-IT"/>
        </w:rPr>
        <w:t xml:space="preserve">(string) e il </w:t>
      </w:r>
      <w:r w:rsidRPr="0047762E">
        <w:rPr>
          <w:rFonts w:cstheme="minorHAnsi"/>
          <w:b/>
          <w:bCs/>
          <w:i/>
          <w:iCs/>
          <w:sz w:val="16"/>
          <w:szCs w:val="16"/>
          <w:lang w:val="it-IT"/>
        </w:rPr>
        <w:t>brand</w:t>
      </w:r>
      <w:r>
        <w:rPr>
          <w:rFonts w:cstheme="minorHAnsi"/>
          <w:i/>
          <w:iCs/>
          <w:sz w:val="16"/>
          <w:szCs w:val="16"/>
          <w:lang w:val="it-IT"/>
        </w:rPr>
        <w:t xml:space="preserve"> (string), i prodotti alimentari hanno anche una </w:t>
      </w:r>
      <w:r w:rsidRPr="0047762E">
        <w:rPr>
          <w:rFonts w:cstheme="minorHAnsi"/>
          <w:b/>
          <w:bCs/>
          <w:i/>
          <w:iCs/>
          <w:sz w:val="16"/>
          <w:szCs w:val="16"/>
          <w:lang w:val="it-IT"/>
        </w:rPr>
        <w:t>data di scadenza</w:t>
      </w:r>
      <w:r>
        <w:rPr>
          <w:rFonts w:cstheme="minorHAnsi"/>
          <w:i/>
          <w:iCs/>
          <w:sz w:val="16"/>
          <w:szCs w:val="16"/>
          <w:lang w:val="it-IT"/>
        </w:rPr>
        <w:t xml:space="preserve"> mentre i prodotti di elettronica un </w:t>
      </w:r>
      <w:r w:rsidRPr="0047762E">
        <w:rPr>
          <w:rFonts w:cstheme="minorHAnsi"/>
          <w:b/>
          <w:bCs/>
          <w:i/>
          <w:iCs/>
          <w:sz w:val="16"/>
          <w:szCs w:val="16"/>
          <w:lang w:val="it-IT"/>
        </w:rPr>
        <w:t>produttore</w:t>
      </w:r>
      <w:r>
        <w:rPr>
          <w:rFonts w:cstheme="minorHAnsi"/>
          <w:i/>
          <w:iCs/>
          <w:sz w:val="16"/>
          <w:szCs w:val="16"/>
          <w:lang w:val="it-IT"/>
        </w:rPr>
        <w:t xml:space="preserve"> (string</w:t>
      </w:r>
      <w:r w:rsidR="009937F6">
        <w:rPr>
          <w:rFonts w:cstheme="minorHAnsi"/>
          <w:i/>
          <w:iCs/>
          <w:sz w:val="16"/>
          <w:szCs w:val="16"/>
          <w:lang w:val="it-IT"/>
        </w:rPr>
        <w:t>.</w:t>
      </w:r>
    </w:p>
    <w:p w14:paraId="395C7E38" w14:textId="77777777" w:rsidR="009937F6" w:rsidRDefault="009937F6" w:rsidP="00587F4D">
      <w:pPr>
        <w:rPr>
          <w:rFonts w:cstheme="minorHAnsi"/>
          <w:i/>
          <w:iCs/>
          <w:sz w:val="16"/>
          <w:szCs w:val="16"/>
          <w:lang w:val="it-IT"/>
        </w:rPr>
      </w:pPr>
    </w:p>
    <w:p w14:paraId="65A2BE0A" w14:textId="5AF30D92" w:rsidR="00587F4D" w:rsidRDefault="00587F4D" w:rsidP="00587F4D">
      <w:pPr>
        <w:rPr>
          <w:rFonts w:cstheme="minorHAnsi"/>
          <w:i/>
          <w:iCs/>
          <w:sz w:val="16"/>
          <w:szCs w:val="16"/>
          <w:lang w:val="it-IT"/>
        </w:rPr>
      </w:pPr>
      <w:r w:rsidRPr="00840DB5">
        <w:rPr>
          <w:rFonts w:cstheme="minorHAnsi"/>
          <w:i/>
          <w:iCs/>
          <w:sz w:val="16"/>
          <w:szCs w:val="16"/>
          <w:lang w:val="it-IT"/>
        </w:rPr>
        <w:t>Per ogni utente è previsto un solo carrello contenente le righe di dettaglio dell’ordine e il prezzo totale da pagare (nota: è importante risalire dall’utente al carrello e non il viceversa).</w:t>
      </w:r>
    </w:p>
    <w:p w14:paraId="28C46425" w14:textId="77777777" w:rsidR="001438C8" w:rsidRPr="00587F4D" w:rsidRDefault="001438C8" w:rsidP="00587F4D">
      <w:pPr>
        <w:rPr>
          <w:rFonts w:cstheme="minorHAnsi"/>
          <w:i/>
          <w:iCs/>
          <w:sz w:val="16"/>
          <w:szCs w:val="16"/>
          <w:lang w:val="it-IT"/>
        </w:rPr>
      </w:pPr>
    </w:p>
    <w:p w14:paraId="0F6F333F" w14:textId="378BC39D" w:rsidR="00587F4D" w:rsidRDefault="00587F4D" w:rsidP="004C26A0">
      <w:pPr>
        <w:rPr>
          <w:rFonts w:cstheme="minorHAnsi"/>
          <w:i/>
          <w:iCs/>
          <w:sz w:val="16"/>
          <w:szCs w:val="16"/>
          <w:lang w:val="it-IT"/>
        </w:rPr>
      </w:pPr>
      <w:r>
        <w:rPr>
          <w:rFonts w:cstheme="minorHAnsi"/>
          <w:i/>
          <w:iCs/>
          <w:sz w:val="16"/>
          <w:szCs w:val="16"/>
          <w:lang w:val="it-IT"/>
        </w:rPr>
        <w:t>Ciascuna riga di dettaglio contiene le seguenti caratteristiche:</w:t>
      </w:r>
    </w:p>
    <w:p w14:paraId="09DB9AC7" w14:textId="77777777" w:rsidR="001438C8" w:rsidRPr="001438C8" w:rsidRDefault="00587F4D" w:rsidP="001438C8">
      <w:pPr>
        <w:pStyle w:val="ListParagraph"/>
        <w:numPr>
          <w:ilvl w:val="0"/>
          <w:numId w:val="29"/>
        </w:numPr>
        <w:rPr>
          <w:rFonts w:ascii="Century Gothic" w:hAnsi="Century Gothic" w:cstheme="minorHAnsi"/>
          <w:i/>
          <w:iCs/>
          <w:sz w:val="16"/>
          <w:szCs w:val="16"/>
        </w:rPr>
      </w:pPr>
      <w:r w:rsidRPr="001438C8">
        <w:rPr>
          <w:rFonts w:ascii="Century Gothic" w:hAnsi="Century Gothic" w:cstheme="minorHAnsi"/>
          <w:b/>
          <w:bCs/>
          <w:i/>
          <w:iCs/>
          <w:sz w:val="16"/>
          <w:szCs w:val="16"/>
        </w:rPr>
        <w:t>prodotto</w:t>
      </w:r>
      <w:r w:rsidRPr="001438C8">
        <w:rPr>
          <w:rFonts w:ascii="Century Gothic" w:hAnsi="Century Gothic" w:cstheme="minorHAnsi"/>
          <w:i/>
          <w:iCs/>
          <w:sz w:val="16"/>
          <w:szCs w:val="16"/>
        </w:rPr>
        <w:t xml:space="preserve">, </w:t>
      </w:r>
    </w:p>
    <w:p w14:paraId="0B67AA0A" w14:textId="0E4B3602" w:rsidR="001438C8" w:rsidRPr="001438C8" w:rsidRDefault="00587F4D" w:rsidP="001438C8">
      <w:pPr>
        <w:pStyle w:val="ListParagraph"/>
        <w:numPr>
          <w:ilvl w:val="0"/>
          <w:numId w:val="29"/>
        </w:numPr>
        <w:rPr>
          <w:rFonts w:ascii="Century Gothic" w:hAnsi="Century Gothic" w:cstheme="minorHAnsi"/>
          <w:i/>
          <w:iCs/>
          <w:sz w:val="16"/>
          <w:szCs w:val="16"/>
        </w:rPr>
      </w:pPr>
      <w:r w:rsidRPr="001438C8">
        <w:rPr>
          <w:rFonts w:ascii="Century Gothic" w:hAnsi="Century Gothic" w:cstheme="minorHAnsi"/>
          <w:i/>
          <w:iCs/>
          <w:sz w:val="16"/>
          <w:szCs w:val="16"/>
        </w:rPr>
        <w:t xml:space="preserve">la </w:t>
      </w:r>
      <w:r w:rsidRPr="001438C8">
        <w:rPr>
          <w:rFonts w:ascii="Century Gothic" w:hAnsi="Century Gothic" w:cstheme="minorHAnsi"/>
          <w:b/>
          <w:bCs/>
          <w:i/>
          <w:iCs/>
          <w:sz w:val="16"/>
          <w:szCs w:val="16"/>
        </w:rPr>
        <w:t>quantità</w:t>
      </w:r>
      <w:r w:rsidR="001438C8">
        <w:rPr>
          <w:rFonts w:ascii="Century Gothic" w:hAnsi="Century Gothic" w:cstheme="minorHAnsi"/>
          <w:b/>
          <w:bCs/>
          <w:i/>
          <w:iCs/>
          <w:sz w:val="16"/>
          <w:szCs w:val="16"/>
        </w:rPr>
        <w:t xml:space="preserve"> ordinata</w:t>
      </w:r>
      <w:r w:rsidRPr="001438C8">
        <w:rPr>
          <w:rFonts w:ascii="Century Gothic" w:hAnsi="Century Gothic" w:cstheme="minorHAnsi"/>
          <w:i/>
          <w:iCs/>
          <w:sz w:val="16"/>
          <w:szCs w:val="16"/>
        </w:rPr>
        <w:t xml:space="preserve">, </w:t>
      </w:r>
    </w:p>
    <w:p w14:paraId="1B9C2392" w14:textId="77777777" w:rsidR="001438C8" w:rsidRPr="001438C8" w:rsidRDefault="00587F4D" w:rsidP="00587F4D">
      <w:pPr>
        <w:pStyle w:val="ListParagraph"/>
        <w:numPr>
          <w:ilvl w:val="0"/>
          <w:numId w:val="29"/>
        </w:numPr>
        <w:rPr>
          <w:rFonts w:ascii="Century Gothic" w:hAnsi="Century Gothic" w:cstheme="minorHAnsi"/>
          <w:i/>
          <w:iCs/>
          <w:sz w:val="16"/>
          <w:szCs w:val="16"/>
        </w:rPr>
      </w:pPr>
      <w:r w:rsidRPr="001438C8">
        <w:rPr>
          <w:rFonts w:ascii="Century Gothic" w:hAnsi="Century Gothic" w:cstheme="minorHAnsi"/>
          <w:i/>
          <w:iCs/>
          <w:sz w:val="16"/>
          <w:szCs w:val="16"/>
        </w:rPr>
        <w:t xml:space="preserve">il </w:t>
      </w:r>
      <w:r w:rsidRPr="001438C8">
        <w:rPr>
          <w:rFonts w:ascii="Century Gothic" w:hAnsi="Century Gothic" w:cstheme="minorHAnsi"/>
          <w:b/>
          <w:bCs/>
          <w:i/>
          <w:iCs/>
          <w:sz w:val="16"/>
          <w:szCs w:val="16"/>
        </w:rPr>
        <w:t>prezzo totale</w:t>
      </w:r>
      <w:r w:rsidRPr="001438C8">
        <w:rPr>
          <w:rFonts w:ascii="Century Gothic" w:hAnsi="Century Gothic" w:cstheme="minorHAnsi"/>
          <w:i/>
          <w:iCs/>
          <w:sz w:val="16"/>
          <w:szCs w:val="16"/>
        </w:rPr>
        <w:t xml:space="preserve"> </w:t>
      </w:r>
      <w:r w:rsidR="001438C8" w:rsidRPr="001438C8">
        <w:rPr>
          <w:rFonts w:ascii="Century Gothic" w:hAnsi="Century Gothic" w:cstheme="minorHAnsi"/>
          <w:i/>
          <w:iCs/>
          <w:sz w:val="16"/>
          <w:szCs w:val="16"/>
        </w:rPr>
        <w:t xml:space="preserve">al netto dello sconto </w:t>
      </w:r>
      <w:r w:rsidRPr="001438C8">
        <w:rPr>
          <w:rFonts w:ascii="Century Gothic" w:hAnsi="Century Gothic" w:cstheme="minorHAnsi"/>
          <w:i/>
          <w:iCs/>
          <w:sz w:val="16"/>
          <w:szCs w:val="16"/>
        </w:rPr>
        <w:t xml:space="preserve">(rispetto alla quantità e al prezzo “pieno” del prodotto), </w:t>
      </w:r>
    </w:p>
    <w:p w14:paraId="07DC394D" w14:textId="24FD11AF" w:rsidR="00587F4D" w:rsidRPr="001438C8" w:rsidRDefault="00587F4D" w:rsidP="00587F4D">
      <w:pPr>
        <w:pStyle w:val="ListParagraph"/>
        <w:numPr>
          <w:ilvl w:val="0"/>
          <w:numId w:val="29"/>
        </w:numPr>
        <w:rPr>
          <w:rFonts w:ascii="Century Gothic" w:hAnsi="Century Gothic" w:cstheme="minorHAnsi"/>
          <w:i/>
          <w:iCs/>
          <w:sz w:val="16"/>
          <w:szCs w:val="16"/>
        </w:rPr>
      </w:pPr>
      <w:r w:rsidRPr="001438C8">
        <w:rPr>
          <w:rFonts w:ascii="Century Gothic" w:hAnsi="Century Gothic" w:cstheme="minorHAnsi"/>
          <w:i/>
          <w:iCs/>
          <w:sz w:val="16"/>
          <w:szCs w:val="16"/>
        </w:rPr>
        <w:t xml:space="preserve">il </w:t>
      </w:r>
      <w:r w:rsidRPr="001438C8">
        <w:rPr>
          <w:rFonts w:ascii="Century Gothic" w:hAnsi="Century Gothic" w:cstheme="minorHAnsi"/>
          <w:b/>
          <w:bCs/>
          <w:i/>
          <w:iCs/>
          <w:sz w:val="16"/>
          <w:szCs w:val="16"/>
        </w:rPr>
        <w:t>prezzo totale scontato</w:t>
      </w:r>
      <w:r w:rsidRPr="001438C8">
        <w:rPr>
          <w:rFonts w:ascii="Century Gothic" w:hAnsi="Century Gothic" w:cstheme="minorHAnsi"/>
          <w:i/>
          <w:iCs/>
          <w:sz w:val="16"/>
          <w:szCs w:val="16"/>
        </w:rPr>
        <w:t xml:space="preserve"> (calcolato rispetto alla percentuale di sconto del singolo prodotto).</w:t>
      </w:r>
    </w:p>
    <w:p w14:paraId="6CCCBA71" w14:textId="77777777" w:rsidR="009937F6" w:rsidRDefault="009937F6" w:rsidP="001438C8">
      <w:pPr>
        <w:rPr>
          <w:rFonts w:cstheme="minorHAnsi"/>
          <w:i/>
          <w:iCs/>
          <w:sz w:val="16"/>
          <w:szCs w:val="16"/>
          <w:lang w:val="it-IT"/>
        </w:rPr>
      </w:pPr>
    </w:p>
    <w:p w14:paraId="7A0E5385" w14:textId="1551B609" w:rsidR="001438C8" w:rsidRPr="001438C8" w:rsidRDefault="001438C8" w:rsidP="001438C8">
      <w:pPr>
        <w:rPr>
          <w:rFonts w:cstheme="minorHAnsi"/>
          <w:i/>
          <w:iCs/>
          <w:sz w:val="16"/>
          <w:szCs w:val="16"/>
          <w:lang w:val="it-IT"/>
        </w:rPr>
      </w:pPr>
      <w:r w:rsidRPr="001438C8">
        <w:rPr>
          <w:rFonts w:cstheme="minorHAnsi"/>
          <w:i/>
          <w:iCs/>
          <w:sz w:val="16"/>
          <w:szCs w:val="16"/>
          <w:lang w:val="it-IT"/>
        </w:rPr>
        <w:t>All’accesso, viene chiest</w:t>
      </w:r>
      <w:r w:rsidR="009937F6">
        <w:rPr>
          <w:rFonts w:cstheme="minorHAnsi"/>
          <w:i/>
          <w:iCs/>
          <w:sz w:val="16"/>
          <w:szCs w:val="16"/>
          <w:lang w:val="it-IT"/>
        </w:rPr>
        <w:t>o</w:t>
      </w:r>
      <w:r w:rsidRPr="001438C8">
        <w:rPr>
          <w:rFonts w:cstheme="minorHAnsi"/>
          <w:i/>
          <w:iCs/>
          <w:sz w:val="16"/>
          <w:szCs w:val="16"/>
          <w:lang w:val="it-IT"/>
        </w:rPr>
        <w:t xml:space="preserve"> username e password. Se sono corrette si accede al menu.</w:t>
      </w:r>
    </w:p>
    <w:p w14:paraId="12A7155F" w14:textId="77777777" w:rsidR="001438C8" w:rsidRPr="001438C8" w:rsidRDefault="001438C8" w:rsidP="001438C8">
      <w:pPr>
        <w:numPr>
          <w:ilvl w:val="0"/>
          <w:numId w:val="31"/>
        </w:numPr>
        <w:rPr>
          <w:rFonts w:cstheme="minorHAnsi"/>
          <w:i/>
          <w:iCs/>
          <w:sz w:val="16"/>
          <w:szCs w:val="16"/>
          <w:lang w:val="it-IT"/>
        </w:rPr>
      </w:pPr>
      <w:r w:rsidRPr="001438C8">
        <w:rPr>
          <w:rFonts w:cstheme="minorHAnsi"/>
          <w:i/>
          <w:iCs/>
          <w:sz w:val="16"/>
          <w:szCs w:val="16"/>
          <w:lang w:val="it-IT"/>
        </w:rPr>
        <w:t xml:space="preserve">Aggiungi prodotto al carrello* </w:t>
      </w:r>
    </w:p>
    <w:p w14:paraId="2EEBA153" w14:textId="77777777" w:rsidR="001438C8" w:rsidRPr="001438C8" w:rsidRDefault="001438C8" w:rsidP="001438C8">
      <w:pPr>
        <w:numPr>
          <w:ilvl w:val="0"/>
          <w:numId w:val="31"/>
        </w:numPr>
        <w:rPr>
          <w:rFonts w:cstheme="minorHAnsi"/>
          <w:i/>
          <w:iCs/>
          <w:sz w:val="16"/>
          <w:szCs w:val="16"/>
          <w:lang w:val="it-IT"/>
        </w:rPr>
      </w:pPr>
      <w:r w:rsidRPr="001438C8">
        <w:rPr>
          <w:rFonts w:cstheme="minorHAnsi"/>
          <w:i/>
          <w:iCs/>
          <w:sz w:val="16"/>
          <w:szCs w:val="16"/>
          <w:lang w:val="it-IT"/>
        </w:rPr>
        <w:t xml:space="preserve">Elimina prodotto </w:t>
      </w:r>
    </w:p>
    <w:p w14:paraId="2098AF64" w14:textId="2B43486A" w:rsidR="001438C8" w:rsidRPr="001438C8" w:rsidRDefault="001438C8" w:rsidP="001438C8">
      <w:pPr>
        <w:numPr>
          <w:ilvl w:val="0"/>
          <w:numId w:val="31"/>
        </w:numPr>
        <w:rPr>
          <w:rFonts w:cstheme="minorHAnsi"/>
          <w:i/>
          <w:iCs/>
          <w:sz w:val="16"/>
          <w:szCs w:val="16"/>
          <w:lang w:val="it-IT"/>
        </w:rPr>
      </w:pPr>
      <w:r w:rsidRPr="001438C8">
        <w:rPr>
          <w:rFonts w:cstheme="minorHAnsi"/>
          <w:i/>
          <w:iCs/>
          <w:sz w:val="16"/>
          <w:szCs w:val="16"/>
          <w:lang w:val="it-IT"/>
        </w:rPr>
        <w:t>Modifica</w:t>
      </w:r>
      <w:r w:rsidR="00113F49">
        <w:rPr>
          <w:rFonts w:cstheme="minorHAnsi"/>
          <w:i/>
          <w:iCs/>
          <w:sz w:val="16"/>
          <w:szCs w:val="16"/>
          <w:lang w:val="it-IT"/>
        </w:rPr>
        <w:t xml:space="preserve"> la</w:t>
      </w:r>
      <w:r w:rsidRPr="001438C8">
        <w:rPr>
          <w:rFonts w:cstheme="minorHAnsi"/>
          <w:i/>
          <w:iCs/>
          <w:sz w:val="16"/>
          <w:szCs w:val="16"/>
          <w:lang w:val="it-IT"/>
        </w:rPr>
        <w:t xml:space="preserve"> quantità di un prodotto già inserito </w:t>
      </w:r>
    </w:p>
    <w:p w14:paraId="1C8D58AF" w14:textId="647878D5" w:rsidR="001438C8" w:rsidRPr="001438C8" w:rsidRDefault="001438C8" w:rsidP="001438C8">
      <w:pPr>
        <w:numPr>
          <w:ilvl w:val="0"/>
          <w:numId w:val="31"/>
        </w:numPr>
        <w:rPr>
          <w:rFonts w:cstheme="minorHAnsi"/>
          <w:i/>
          <w:iCs/>
          <w:sz w:val="16"/>
          <w:szCs w:val="16"/>
          <w:lang w:val="it-IT"/>
        </w:rPr>
      </w:pPr>
      <w:r w:rsidRPr="001438C8">
        <w:rPr>
          <w:rFonts w:cstheme="minorHAnsi"/>
          <w:i/>
          <w:iCs/>
          <w:sz w:val="16"/>
          <w:szCs w:val="16"/>
          <w:lang w:val="it-IT"/>
        </w:rPr>
        <w:t>Stampa a video riepilogo del carrello</w:t>
      </w:r>
      <w:r w:rsidR="009937F6">
        <w:rPr>
          <w:rFonts w:cstheme="minorHAnsi"/>
          <w:i/>
          <w:iCs/>
          <w:sz w:val="16"/>
          <w:szCs w:val="16"/>
          <w:lang w:val="it-IT"/>
        </w:rPr>
        <w:t xml:space="preserve"> dell’utente</w:t>
      </w:r>
      <w:r w:rsidRPr="001438C8">
        <w:rPr>
          <w:rFonts w:cstheme="minorHAnsi"/>
          <w:i/>
          <w:iCs/>
          <w:sz w:val="16"/>
          <w:szCs w:val="16"/>
          <w:lang w:val="it-IT"/>
        </w:rPr>
        <w:t xml:space="preserve"> (formato a piacere) </w:t>
      </w:r>
    </w:p>
    <w:p w14:paraId="759004BE" w14:textId="77777777" w:rsidR="001438C8" w:rsidRPr="001438C8" w:rsidRDefault="001438C8" w:rsidP="001438C8">
      <w:pPr>
        <w:numPr>
          <w:ilvl w:val="0"/>
          <w:numId w:val="31"/>
        </w:numPr>
        <w:rPr>
          <w:rFonts w:cstheme="minorHAnsi"/>
          <w:i/>
          <w:iCs/>
          <w:sz w:val="16"/>
          <w:szCs w:val="16"/>
          <w:lang w:val="it-IT"/>
        </w:rPr>
      </w:pPr>
      <w:r w:rsidRPr="001438C8">
        <w:rPr>
          <w:rFonts w:cstheme="minorHAnsi"/>
          <w:i/>
          <w:iCs/>
          <w:sz w:val="16"/>
          <w:szCs w:val="16"/>
          <w:lang w:val="it-IT"/>
        </w:rPr>
        <w:t xml:space="preserve">Esci </w:t>
      </w:r>
    </w:p>
    <w:p w14:paraId="7E200508" w14:textId="4D10F145" w:rsidR="00152454" w:rsidRPr="001438C8" w:rsidRDefault="001438C8" w:rsidP="004C26A0">
      <w:pPr>
        <w:rPr>
          <w:rFonts w:cstheme="minorHAnsi"/>
          <w:i/>
          <w:iCs/>
          <w:sz w:val="16"/>
          <w:szCs w:val="16"/>
          <w:lang w:val="it-IT"/>
        </w:rPr>
      </w:pPr>
      <w:r w:rsidRPr="001438C8">
        <w:rPr>
          <w:rFonts w:cstheme="minorHAnsi"/>
          <w:i/>
          <w:iCs/>
          <w:sz w:val="16"/>
          <w:szCs w:val="16"/>
          <w:lang w:val="it-IT"/>
        </w:rPr>
        <w:t>*</w:t>
      </w:r>
      <w:r w:rsidR="00113F49">
        <w:rPr>
          <w:rFonts w:cstheme="minorHAnsi"/>
          <w:i/>
          <w:iCs/>
          <w:sz w:val="16"/>
          <w:szCs w:val="16"/>
          <w:lang w:val="it-IT"/>
        </w:rPr>
        <w:t>N</w:t>
      </w:r>
      <w:r w:rsidRPr="001438C8">
        <w:rPr>
          <w:rFonts w:cstheme="minorHAnsi"/>
          <w:i/>
          <w:iCs/>
          <w:sz w:val="16"/>
          <w:szCs w:val="16"/>
          <w:lang w:val="it-IT"/>
        </w:rPr>
        <w:t>el caso sia inserito un prodotto che già esiste nel carrello questo va a modificare la quantità del prodotto precedentemente inserito.</w:t>
      </w:r>
    </w:p>
    <w:p w14:paraId="28422232" w14:textId="77777777" w:rsidR="001438C8" w:rsidRDefault="001438C8" w:rsidP="004C26A0">
      <w:pPr>
        <w:rPr>
          <w:rFonts w:cstheme="minorHAnsi"/>
          <w:i/>
          <w:iCs/>
          <w:sz w:val="16"/>
          <w:szCs w:val="16"/>
          <w:lang w:val="it-IT"/>
        </w:rPr>
      </w:pPr>
    </w:p>
    <w:p w14:paraId="0403F619" w14:textId="500D45F8" w:rsidR="00152454" w:rsidRPr="00802A50" w:rsidRDefault="00152454" w:rsidP="004C26A0">
      <w:pPr>
        <w:rPr>
          <w:rFonts w:cstheme="minorHAnsi"/>
          <w:i/>
          <w:iCs/>
          <w:sz w:val="16"/>
          <w:szCs w:val="16"/>
          <w:lang w:val="it-IT"/>
        </w:rPr>
      </w:pPr>
      <w:r w:rsidRPr="00802A50">
        <w:rPr>
          <w:rFonts w:cstheme="minorHAnsi"/>
          <w:i/>
          <w:iCs/>
          <w:sz w:val="16"/>
          <w:szCs w:val="16"/>
          <w:lang w:val="it-IT"/>
        </w:rPr>
        <w:t>Requisiti tecnici:</w:t>
      </w:r>
    </w:p>
    <w:p w14:paraId="26A4D60B" w14:textId="7663B640" w:rsidR="00152454" w:rsidRPr="00802A50" w:rsidRDefault="00152454" w:rsidP="004C26A0">
      <w:pPr>
        <w:rPr>
          <w:rFonts w:cstheme="minorHAnsi"/>
          <w:i/>
          <w:iCs/>
          <w:sz w:val="16"/>
          <w:szCs w:val="16"/>
          <w:lang w:val="it-IT"/>
        </w:rPr>
      </w:pPr>
      <w:r w:rsidRPr="00802A50">
        <w:rPr>
          <w:rFonts w:cstheme="minorHAnsi"/>
          <w:i/>
          <w:iCs/>
          <w:sz w:val="16"/>
          <w:szCs w:val="16"/>
          <w:lang w:val="it-IT"/>
        </w:rPr>
        <w:t>-</w:t>
      </w:r>
      <w:r w:rsidR="001438C8">
        <w:rPr>
          <w:rFonts w:cstheme="minorHAnsi"/>
          <w:i/>
          <w:iCs/>
          <w:sz w:val="16"/>
          <w:szCs w:val="16"/>
          <w:lang w:val="it-IT"/>
        </w:rPr>
        <w:t xml:space="preserve"> Rappresentare opportunamente la gerarchia dei prodotti.</w:t>
      </w:r>
    </w:p>
    <w:p w14:paraId="001F8638" w14:textId="226D1244" w:rsidR="00152454" w:rsidRPr="00802A50" w:rsidRDefault="00152454" w:rsidP="004C26A0">
      <w:pPr>
        <w:rPr>
          <w:rFonts w:cstheme="minorHAnsi"/>
          <w:i/>
          <w:iCs/>
          <w:sz w:val="16"/>
          <w:szCs w:val="16"/>
          <w:lang w:val="it-IT"/>
        </w:rPr>
      </w:pPr>
      <w:r w:rsidRPr="00802A50">
        <w:rPr>
          <w:rFonts w:cstheme="minorHAnsi"/>
          <w:i/>
          <w:iCs/>
          <w:sz w:val="16"/>
          <w:szCs w:val="16"/>
          <w:lang w:val="it-IT"/>
        </w:rPr>
        <w:t>-</w:t>
      </w:r>
      <w:r w:rsidR="00113F49">
        <w:rPr>
          <w:rFonts w:cstheme="minorHAnsi"/>
          <w:i/>
          <w:iCs/>
          <w:sz w:val="16"/>
          <w:szCs w:val="16"/>
          <w:lang w:val="it-IT"/>
        </w:rPr>
        <w:t xml:space="preserve"> Utilizzare la collection adeguata considerando che ogni prodotto ha un codice univoco.</w:t>
      </w:r>
    </w:p>
    <w:p w14:paraId="4A58A335" w14:textId="39147558" w:rsidR="00152454" w:rsidRPr="00802A50" w:rsidRDefault="00152454" w:rsidP="004C26A0">
      <w:pPr>
        <w:rPr>
          <w:rFonts w:cstheme="minorHAnsi"/>
          <w:i/>
          <w:iCs/>
          <w:sz w:val="16"/>
          <w:szCs w:val="16"/>
          <w:lang w:val="it-IT"/>
        </w:rPr>
      </w:pPr>
    </w:p>
    <w:p w14:paraId="60E68E41" w14:textId="601994E4" w:rsidR="00152454" w:rsidRPr="00802A50" w:rsidRDefault="00152454" w:rsidP="004C26A0">
      <w:pPr>
        <w:rPr>
          <w:rFonts w:cstheme="minorHAnsi"/>
          <w:i/>
          <w:iCs/>
          <w:sz w:val="16"/>
          <w:szCs w:val="16"/>
          <w:lang w:val="it-IT"/>
        </w:rPr>
      </w:pPr>
      <w:r w:rsidRPr="00802A50">
        <w:rPr>
          <w:rFonts w:cstheme="minorHAnsi"/>
          <w:i/>
          <w:iCs/>
          <w:sz w:val="16"/>
          <w:szCs w:val="16"/>
          <w:lang w:val="it-IT"/>
        </w:rPr>
        <w:t>Consigli:</w:t>
      </w:r>
    </w:p>
    <w:p w14:paraId="5071D6C1" w14:textId="524864E3" w:rsidR="00152454" w:rsidRPr="00113F49" w:rsidRDefault="00113F49" w:rsidP="00113F49">
      <w:pPr>
        <w:rPr>
          <w:rFonts w:cstheme="minorHAnsi"/>
          <w:i/>
          <w:iCs/>
          <w:sz w:val="16"/>
          <w:szCs w:val="16"/>
          <w:lang w:val="it-IT"/>
        </w:rPr>
      </w:pPr>
      <w:r w:rsidRPr="00113F49">
        <w:rPr>
          <w:rFonts w:cstheme="minorHAnsi"/>
          <w:i/>
          <w:iCs/>
          <w:sz w:val="16"/>
          <w:szCs w:val="16"/>
          <w:lang w:val="it-IT"/>
        </w:rPr>
        <w:t>C</w:t>
      </w:r>
      <w:r w:rsidR="00152454" w:rsidRPr="00113F49">
        <w:rPr>
          <w:rFonts w:cstheme="minorHAnsi"/>
          <w:i/>
          <w:iCs/>
          <w:sz w:val="16"/>
          <w:szCs w:val="16"/>
          <w:lang w:val="it-IT"/>
        </w:rPr>
        <w:t>reare metodi ad hoc per crear</w:t>
      </w:r>
      <w:r w:rsidR="009937F6">
        <w:rPr>
          <w:rFonts w:cstheme="minorHAnsi"/>
          <w:i/>
          <w:iCs/>
          <w:sz w:val="16"/>
          <w:szCs w:val="16"/>
          <w:lang w:val="it-IT"/>
        </w:rPr>
        <w:t>e le entità di partenza “precaricate” nell’e-commerce.</w:t>
      </w:r>
    </w:p>
    <w:p w14:paraId="7D809981" w14:textId="62EC5045" w:rsidR="00152454" w:rsidRDefault="00152454" w:rsidP="004C26A0">
      <w:pPr>
        <w:rPr>
          <w:rFonts w:cstheme="minorHAnsi"/>
          <w:i/>
          <w:iCs/>
          <w:sz w:val="16"/>
          <w:szCs w:val="16"/>
          <w:lang w:val="it-IT"/>
        </w:rPr>
      </w:pPr>
    </w:p>
    <w:p w14:paraId="1E1A7F42" w14:textId="43E2BC8F" w:rsidR="00152454" w:rsidRPr="004C26A0" w:rsidRDefault="00152454" w:rsidP="004C26A0">
      <w:pPr>
        <w:rPr>
          <w:rFonts w:cstheme="minorHAnsi"/>
          <w:i/>
          <w:iCs/>
          <w:sz w:val="16"/>
          <w:szCs w:val="16"/>
          <w:lang w:val="it-IT"/>
        </w:rPr>
      </w:pPr>
    </w:p>
    <w:p w14:paraId="052DEA90" w14:textId="4D8C3E8C" w:rsidR="000C4A51" w:rsidRDefault="000C4A51" w:rsidP="008D7390">
      <w:pPr>
        <w:rPr>
          <w:rFonts w:cstheme="minorHAnsi"/>
          <w:i/>
          <w:iCs/>
          <w:sz w:val="16"/>
          <w:szCs w:val="16"/>
          <w:lang w:val="it-IT"/>
        </w:rPr>
      </w:pPr>
    </w:p>
    <w:p w14:paraId="18486F75" w14:textId="2DE892E1" w:rsidR="000C4A51" w:rsidRDefault="000C4A51" w:rsidP="008D7390">
      <w:pPr>
        <w:rPr>
          <w:rFonts w:cstheme="minorHAnsi"/>
          <w:i/>
          <w:iCs/>
          <w:sz w:val="16"/>
          <w:szCs w:val="16"/>
          <w:lang w:val="it-IT"/>
        </w:rPr>
      </w:pPr>
    </w:p>
    <w:p w14:paraId="647B87E3" w14:textId="1EA65AFF" w:rsidR="008D7390" w:rsidRPr="000C4A51" w:rsidRDefault="000C4A51" w:rsidP="00AC2C1B">
      <w:pPr>
        <w:rPr>
          <w:rFonts w:cstheme="minorHAnsi"/>
          <w:i/>
          <w:iCs/>
          <w:sz w:val="16"/>
          <w:szCs w:val="16"/>
          <w:u w:val="single"/>
          <w:lang w:val="it-IT"/>
        </w:rPr>
      </w:pPr>
      <w:r w:rsidRPr="000C4A51">
        <w:rPr>
          <w:rFonts w:cstheme="minorHAnsi"/>
          <w:i/>
          <w:iCs/>
          <w:sz w:val="16"/>
          <w:szCs w:val="16"/>
          <w:u w:val="single"/>
          <w:lang w:val="it-IT"/>
        </w:rPr>
        <w:t>Mettere la prova pratica e teorica su Github.</w:t>
      </w:r>
    </w:p>
    <w:p w14:paraId="3EA5CAB9" w14:textId="77777777" w:rsidR="008D7390" w:rsidRDefault="008D7390" w:rsidP="00AC2C1B">
      <w:pPr>
        <w:rPr>
          <w:rFonts w:cstheme="minorHAnsi"/>
          <w:i/>
          <w:iCs/>
          <w:sz w:val="16"/>
          <w:szCs w:val="16"/>
          <w:lang w:val="it-IT"/>
        </w:rPr>
      </w:pPr>
    </w:p>
    <w:p w14:paraId="0576FBF3" w14:textId="036D1963" w:rsidR="008D7390" w:rsidRPr="00AC2C1B" w:rsidRDefault="008D7390" w:rsidP="00AC2C1B">
      <w:pPr>
        <w:rPr>
          <w:rFonts w:cstheme="minorHAnsi"/>
          <w:i/>
          <w:iCs/>
          <w:sz w:val="16"/>
          <w:szCs w:val="16"/>
          <w:lang w:val="it-IT"/>
        </w:rPr>
      </w:pPr>
    </w:p>
    <w:p w14:paraId="25934DAB" w14:textId="77777777" w:rsidR="00AC2C1B" w:rsidRPr="00AC2C1B" w:rsidRDefault="00AC2C1B" w:rsidP="00331C39">
      <w:pPr>
        <w:rPr>
          <w:rFonts w:cstheme="minorHAnsi"/>
          <w:i/>
          <w:iCs/>
          <w:sz w:val="16"/>
          <w:szCs w:val="16"/>
          <w:lang w:val="it-IT"/>
        </w:rPr>
      </w:pPr>
    </w:p>
    <w:p w14:paraId="1A6169D3" w14:textId="2625799A" w:rsidR="00331C39" w:rsidRPr="00AC2C1B" w:rsidRDefault="00331C39" w:rsidP="00331C39">
      <w:pPr>
        <w:rPr>
          <w:rFonts w:cstheme="minorHAnsi"/>
          <w:i/>
          <w:iCs/>
          <w:sz w:val="16"/>
          <w:szCs w:val="16"/>
          <w:lang w:val="it-IT"/>
        </w:rPr>
      </w:pPr>
    </w:p>
    <w:p w14:paraId="60241A78" w14:textId="77777777" w:rsidR="00331C39" w:rsidRPr="00AC2C1B" w:rsidRDefault="00331C39" w:rsidP="00331C39">
      <w:pPr>
        <w:rPr>
          <w:rFonts w:cstheme="minorHAnsi"/>
          <w:i/>
          <w:iCs/>
          <w:sz w:val="16"/>
          <w:szCs w:val="16"/>
          <w:lang w:val="it-IT"/>
        </w:rPr>
      </w:pPr>
    </w:p>
    <w:p w14:paraId="1ECBB5F2" w14:textId="4F8E418A" w:rsidR="00225A62" w:rsidRPr="0047762E" w:rsidRDefault="00225A62" w:rsidP="0047762E">
      <w:pPr>
        <w:rPr>
          <w:rFonts w:cstheme="minorHAnsi"/>
          <w:i/>
          <w:iCs/>
          <w:sz w:val="16"/>
          <w:szCs w:val="16"/>
          <w:lang w:val="it-IT"/>
        </w:rPr>
      </w:pPr>
    </w:p>
    <w:sectPr w:rsidR="00225A62" w:rsidRPr="0047762E" w:rsidSect="00547F36">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89B40" w14:textId="77777777" w:rsidR="001A15E7" w:rsidRDefault="001A15E7">
      <w:pPr>
        <w:rPr>
          <w:lang w:val="it-IT"/>
        </w:rPr>
      </w:pPr>
      <w:r>
        <w:rPr>
          <w:lang w:val="it-IT"/>
        </w:rPr>
        <w:separator/>
      </w:r>
    </w:p>
  </w:endnote>
  <w:endnote w:type="continuationSeparator" w:id="0">
    <w:p w14:paraId="397F7F51" w14:textId="77777777" w:rsidR="001A15E7" w:rsidRDefault="001A15E7">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136FE" w14:textId="77777777" w:rsidR="001A15E7" w:rsidRDefault="001A15E7">
      <w:pPr>
        <w:rPr>
          <w:lang w:val="it-IT"/>
        </w:rPr>
      </w:pPr>
      <w:r>
        <w:rPr>
          <w:lang w:val="it-IT"/>
        </w:rPr>
        <w:separator/>
      </w:r>
    </w:p>
  </w:footnote>
  <w:footnote w:type="continuationSeparator" w:id="0">
    <w:p w14:paraId="0F845983" w14:textId="77777777" w:rsidR="001A15E7" w:rsidRDefault="001A15E7">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D46DD7"/>
    <w:multiLevelType w:val="hybridMultilevel"/>
    <w:tmpl w:val="3D041688"/>
    <w:lvl w:ilvl="0" w:tplc="E1063AB6">
      <w:start w:val="1"/>
      <w:numFmt w:val="bullet"/>
      <w:lvlText w:val="•"/>
      <w:lvlJc w:val="left"/>
      <w:pPr>
        <w:tabs>
          <w:tab w:val="num" w:pos="720"/>
        </w:tabs>
        <w:ind w:left="720" w:hanging="360"/>
      </w:pPr>
      <w:rPr>
        <w:rFonts w:ascii="Arial" w:hAnsi="Arial" w:hint="default"/>
      </w:rPr>
    </w:lvl>
    <w:lvl w:ilvl="1" w:tplc="BA5AB68A">
      <w:start w:val="1"/>
      <w:numFmt w:val="bullet"/>
      <w:lvlText w:val="•"/>
      <w:lvlJc w:val="left"/>
      <w:pPr>
        <w:tabs>
          <w:tab w:val="num" w:pos="1440"/>
        </w:tabs>
        <w:ind w:left="1440" w:hanging="360"/>
      </w:pPr>
      <w:rPr>
        <w:rFonts w:ascii="Arial" w:hAnsi="Arial" w:hint="default"/>
      </w:rPr>
    </w:lvl>
    <w:lvl w:ilvl="2" w:tplc="5AF6FD2A" w:tentative="1">
      <w:start w:val="1"/>
      <w:numFmt w:val="bullet"/>
      <w:lvlText w:val="•"/>
      <w:lvlJc w:val="left"/>
      <w:pPr>
        <w:tabs>
          <w:tab w:val="num" w:pos="2160"/>
        </w:tabs>
        <w:ind w:left="2160" w:hanging="360"/>
      </w:pPr>
      <w:rPr>
        <w:rFonts w:ascii="Arial" w:hAnsi="Arial" w:hint="default"/>
      </w:rPr>
    </w:lvl>
    <w:lvl w:ilvl="3" w:tplc="C8CCE2BA" w:tentative="1">
      <w:start w:val="1"/>
      <w:numFmt w:val="bullet"/>
      <w:lvlText w:val="•"/>
      <w:lvlJc w:val="left"/>
      <w:pPr>
        <w:tabs>
          <w:tab w:val="num" w:pos="2880"/>
        </w:tabs>
        <w:ind w:left="2880" w:hanging="360"/>
      </w:pPr>
      <w:rPr>
        <w:rFonts w:ascii="Arial" w:hAnsi="Arial" w:hint="default"/>
      </w:rPr>
    </w:lvl>
    <w:lvl w:ilvl="4" w:tplc="78FCBDB4" w:tentative="1">
      <w:start w:val="1"/>
      <w:numFmt w:val="bullet"/>
      <w:lvlText w:val="•"/>
      <w:lvlJc w:val="left"/>
      <w:pPr>
        <w:tabs>
          <w:tab w:val="num" w:pos="3600"/>
        </w:tabs>
        <w:ind w:left="3600" w:hanging="360"/>
      </w:pPr>
      <w:rPr>
        <w:rFonts w:ascii="Arial" w:hAnsi="Arial" w:hint="default"/>
      </w:rPr>
    </w:lvl>
    <w:lvl w:ilvl="5" w:tplc="128CDB1E" w:tentative="1">
      <w:start w:val="1"/>
      <w:numFmt w:val="bullet"/>
      <w:lvlText w:val="•"/>
      <w:lvlJc w:val="left"/>
      <w:pPr>
        <w:tabs>
          <w:tab w:val="num" w:pos="4320"/>
        </w:tabs>
        <w:ind w:left="4320" w:hanging="360"/>
      </w:pPr>
      <w:rPr>
        <w:rFonts w:ascii="Arial" w:hAnsi="Arial" w:hint="default"/>
      </w:rPr>
    </w:lvl>
    <w:lvl w:ilvl="6" w:tplc="C20E2F40" w:tentative="1">
      <w:start w:val="1"/>
      <w:numFmt w:val="bullet"/>
      <w:lvlText w:val="•"/>
      <w:lvlJc w:val="left"/>
      <w:pPr>
        <w:tabs>
          <w:tab w:val="num" w:pos="5040"/>
        </w:tabs>
        <w:ind w:left="5040" w:hanging="360"/>
      </w:pPr>
      <w:rPr>
        <w:rFonts w:ascii="Arial" w:hAnsi="Arial" w:hint="default"/>
      </w:rPr>
    </w:lvl>
    <w:lvl w:ilvl="7" w:tplc="1A7675DE" w:tentative="1">
      <w:start w:val="1"/>
      <w:numFmt w:val="bullet"/>
      <w:lvlText w:val="•"/>
      <w:lvlJc w:val="left"/>
      <w:pPr>
        <w:tabs>
          <w:tab w:val="num" w:pos="5760"/>
        </w:tabs>
        <w:ind w:left="5760" w:hanging="360"/>
      </w:pPr>
      <w:rPr>
        <w:rFonts w:ascii="Arial" w:hAnsi="Arial" w:hint="default"/>
      </w:rPr>
    </w:lvl>
    <w:lvl w:ilvl="8" w:tplc="4F56FF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77346D"/>
    <w:multiLevelType w:val="hybridMultilevel"/>
    <w:tmpl w:val="FA38CE78"/>
    <w:lvl w:ilvl="0" w:tplc="D7EAD258">
      <w:start w:val="1"/>
      <w:numFmt w:val="bullet"/>
      <w:lvlText w:val=""/>
      <w:lvlJc w:val="left"/>
      <w:pPr>
        <w:ind w:left="2140" w:hanging="360"/>
      </w:pPr>
      <w:rPr>
        <w:rFonts w:ascii="Symbol" w:hAnsi="Symbol" w:hint="default"/>
      </w:rPr>
    </w:lvl>
    <w:lvl w:ilvl="1" w:tplc="04100003">
      <w:start w:val="1"/>
      <w:numFmt w:val="bullet"/>
      <w:lvlText w:val="o"/>
      <w:lvlJc w:val="left"/>
      <w:pPr>
        <w:ind w:left="2860" w:hanging="360"/>
      </w:pPr>
      <w:rPr>
        <w:rFonts w:ascii="Courier New" w:hAnsi="Courier New" w:cs="Courier New" w:hint="default"/>
      </w:rPr>
    </w:lvl>
    <w:lvl w:ilvl="2" w:tplc="04100005">
      <w:start w:val="1"/>
      <w:numFmt w:val="bullet"/>
      <w:lvlText w:val=""/>
      <w:lvlJc w:val="left"/>
      <w:pPr>
        <w:ind w:left="3580" w:hanging="360"/>
      </w:pPr>
      <w:rPr>
        <w:rFonts w:ascii="Wingdings" w:hAnsi="Wingdings" w:hint="default"/>
      </w:rPr>
    </w:lvl>
    <w:lvl w:ilvl="3" w:tplc="04100001">
      <w:start w:val="1"/>
      <w:numFmt w:val="bullet"/>
      <w:lvlText w:val=""/>
      <w:lvlJc w:val="left"/>
      <w:pPr>
        <w:ind w:left="4300" w:hanging="360"/>
      </w:pPr>
      <w:rPr>
        <w:rFonts w:ascii="Symbol" w:hAnsi="Symbol" w:hint="default"/>
      </w:rPr>
    </w:lvl>
    <w:lvl w:ilvl="4" w:tplc="04100003">
      <w:start w:val="1"/>
      <w:numFmt w:val="bullet"/>
      <w:lvlText w:val="o"/>
      <w:lvlJc w:val="left"/>
      <w:pPr>
        <w:ind w:left="5020" w:hanging="360"/>
      </w:pPr>
      <w:rPr>
        <w:rFonts w:ascii="Courier New" w:hAnsi="Courier New" w:cs="Courier New" w:hint="default"/>
      </w:rPr>
    </w:lvl>
    <w:lvl w:ilvl="5" w:tplc="04100005">
      <w:start w:val="1"/>
      <w:numFmt w:val="bullet"/>
      <w:lvlText w:val=""/>
      <w:lvlJc w:val="left"/>
      <w:pPr>
        <w:ind w:left="5740" w:hanging="360"/>
      </w:pPr>
      <w:rPr>
        <w:rFonts w:ascii="Wingdings" w:hAnsi="Wingdings" w:hint="default"/>
      </w:rPr>
    </w:lvl>
    <w:lvl w:ilvl="6" w:tplc="04100001">
      <w:start w:val="1"/>
      <w:numFmt w:val="bullet"/>
      <w:lvlText w:val=""/>
      <w:lvlJc w:val="left"/>
      <w:pPr>
        <w:ind w:left="6460" w:hanging="360"/>
      </w:pPr>
      <w:rPr>
        <w:rFonts w:ascii="Symbol" w:hAnsi="Symbol" w:hint="default"/>
      </w:rPr>
    </w:lvl>
    <w:lvl w:ilvl="7" w:tplc="04100003">
      <w:start w:val="1"/>
      <w:numFmt w:val="bullet"/>
      <w:lvlText w:val="o"/>
      <w:lvlJc w:val="left"/>
      <w:pPr>
        <w:ind w:left="7180" w:hanging="360"/>
      </w:pPr>
      <w:rPr>
        <w:rFonts w:ascii="Courier New" w:hAnsi="Courier New" w:cs="Courier New" w:hint="default"/>
      </w:rPr>
    </w:lvl>
    <w:lvl w:ilvl="8" w:tplc="04100005">
      <w:start w:val="1"/>
      <w:numFmt w:val="bullet"/>
      <w:lvlText w:val=""/>
      <w:lvlJc w:val="left"/>
      <w:pPr>
        <w:ind w:left="7900" w:hanging="360"/>
      </w:pPr>
      <w:rPr>
        <w:rFonts w:ascii="Wingdings" w:hAnsi="Wingdings" w:hint="default"/>
      </w:rPr>
    </w:lvl>
  </w:abstractNum>
  <w:abstractNum w:abstractNumId="3" w15:restartNumberingAfterBreak="0">
    <w:nsid w:val="0FF67DB6"/>
    <w:multiLevelType w:val="hybridMultilevel"/>
    <w:tmpl w:val="2A1A90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F46EF1"/>
    <w:multiLevelType w:val="hybridMultilevel"/>
    <w:tmpl w:val="289E81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15:restartNumberingAfterBreak="0">
    <w:nsid w:val="16B2503D"/>
    <w:multiLevelType w:val="hybridMultilevel"/>
    <w:tmpl w:val="E966B1AC"/>
    <w:lvl w:ilvl="0" w:tplc="B714FAD8">
      <w:start w:val="1"/>
      <w:numFmt w:val="bullet"/>
      <w:lvlText w:val="•"/>
      <w:lvlJc w:val="left"/>
      <w:pPr>
        <w:tabs>
          <w:tab w:val="num" w:pos="720"/>
        </w:tabs>
        <w:ind w:left="720" w:hanging="360"/>
      </w:pPr>
      <w:rPr>
        <w:rFonts w:ascii="Arial" w:hAnsi="Arial" w:hint="default"/>
      </w:rPr>
    </w:lvl>
    <w:lvl w:ilvl="1" w:tplc="BBF4216E" w:tentative="1">
      <w:start w:val="1"/>
      <w:numFmt w:val="bullet"/>
      <w:lvlText w:val="•"/>
      <w:lvlJc w:val="left"/>
      <w:pPr>
        <w:tabs>
          <w:tab w:val="num" w:pos="1440"/>
        </w:tabs>
        <w:ind w:left="1440" w:hanging="360"/>
      </w:pPr>
      <w:rPr>
        <w:rFonts w:ascii="Arial" w:hAnsi="Arial" w:hint="default"/>
      </w:rPr>
    </w:lvl>
    <w:lvl w:ilvl="2" w:tplc="D850366E" w:tentative="1">
      <w:start w:val="1"/>
      <w:numFmt w:val="bullet"/>
      <w:lvlText w:val="•"/>
      <w:lvlJc w:val="left"/>
      <w:pPr>
        <w:tabs>
          <w:tab w:val="num" w:pos="2160"/>
        </w:tabs>
        <w:ind w:left="2160" w:hanging="360"/>
      </w:pPr>
      <w:rPr>
        <w:rFonts w:ascii="Arial" w:hAnsi="Arial" w:hint="default"/>
      </w:rPr>
    </w:lvl>
    <w:lvl w:ilvl="3" w:tplc="A46C4F7A" w:tentative="1">
      <w:start w:val="1"/>
      <w:numFmt w:val="bullet"/>
      <w:lvlText w:val="•"/>
      <w:lvlJc w:val="left"/>
      <w:pPr>
        <w:tabs>
          <w:tab w:val="num" w:pos="2880"/>
        </w:tabs>
        <w:ind w:left="2880" w:hanging="360"/>
      </w:pPr>
      <w:rPr>
        <w:rFonts w:ascii="Arial" w:hAnsi="Arial" w:hint="default"/>
      </w:rPr>
    </w:lvl>
    <w:lvl w:ilvl="4" w:tplc="74BE3E74" w:tentative="1">
      <w:start w:val="1"/>
      <w:numFmt w:val="bullet"/>
      <w:lvlText w:val="•"/>
      <w:lvlJc w:val="left"/>
      <w:pPr>
        <w:tabs>
          <w:tab w:val="num" w:pos="3600"/>
        </w:tabs>
        <w:ind w:left="3600" w:hanging="360"/>
      </w:pPr>
      <w:rPr>
        <w:rFonts w:ascii="Arial" w:hAnsi="Arial" w:hint="default"/>
      </w:rPr>
    </w:lvl>
    <w:lvl w:ilvl="5" w:tplc="4830CE7C" w:tentative="1">
      <w:start w:val="1"/>
      <w:numFmt w:val="bullet"/>
      <w:lvlText w:val="•"/>
      <w:lvlJc w:val="left"/>
      <w:pPr>
        <w:tabs>
          <w:tab w:val="num" w:pos="4320"/>
        </w:tabs>
        <w:ind w:left="4320" w:hanging="360"/>
      </w:pPr>
      <w:rPr>
        <w:rFonts w:ascii="Arial" w:hAnsi="Arial" w:hint="default"/>
      </w:rPr>
    </w:lvl>
    <w:lvl w:ilvl="6" w:tplc="0706D572" w:tentative="1">
      <w:start w:val="1"/>
      <w:numFmt w:val="bullet"/>
      <w:lvlText w:val="•"/>
      <w:lvlJc w:val="left"/>
      <w:pPr>
        <w:tabs>
          <w:tab w:val="num" w:pos="5040"/>
        </w:tabs>
        <w:ind w:left="5040" w:hanging="360"/>
      </w:pPr>
      <w:rPr>
        <w:rFonts w:ascii="Arial" w:hAnsi="Arial" w:hint="default"/>
      </w:rPr>
    </w:lvl>
    <w:lvl w:ilvl="7" w:tplc="13BA36F4" w:tentative="1">
      <w:start w:val="1"/>
      <w:numFmt w:val="bullet"/>
      <w:lvlText w:val="•"/>
      <w:lvlJc w:val="left"/>
      <w:pPr>
        <w:tabs>
          <w:tab w:val="num" w:pos="5760"/>
        </w:tabs>
        <w:ind w:left="5760" w:hanging="360"/>
      </w:pPr>
      <w:rPr>
        <w:rFonts w:ascii="Arial" w:hAnsi="Arial" w:hint="default"/>
      </w:rPr>
    </w:lvl>
    <w:lvl w:ilvl="8" w:tplc="98BA7F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561BF2"/>
    <w:multiLevelType w:val="hybridMultilevel"/>
    <w:tmpl w:val="8BFA6816"/>
    <w:lvl w:ilvl="0" w:tplc="04100001">
      <w:start w:val="1"/>
      <w:numFmt w:val="bullet"/>
      <w:lvlText w:val=""/>
      <w:lvlJc w:val="left"/>
      <w:pPr>
        <w:ind w:left="760" w:hanging="360"/>
      </w:pPr>
      <w:rPr>
        <w:rFonts w:ascii="Symbol" w:hAnsi="Symbol"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abstractNum w:abstractNumId="7" w15:restartNumberingAfterBreak="0">
    <w:nsid w:val="1D894FF2"/>
    <w:multiLevelType w:val="hybridMultilevel"/>
    <w:tmpl w:val="93D242BC"/>
    <w:lvl w:ilvl="0" w:tplc="AA18FF24">
      <w:start w:val="1"/>
      <w:numFmt w:val="bullet"/>
      <w:lvlText w:val="•"/>
      <w:lvlJc w:val="left"/>
      <w:pPr>
        <w:tabs>
          <w:tab w:val="num" w:pos="720"/>
        </w:tabs>
        <w:ind w:left="720" w:hanging="360"/>
      </w:pPr>
      <w:rPr>
        <w:rFonts w:ascii="Arial" w:hAnsi="Arial" w:hint="default"/>
      </w:rPr>
    </w:lvl>
    <w:lvl w:ilvl="1" w:tplc="D646DDD0" w:tentative="1">
      <w:start w:val="1"/>
      <w:numFmt w:val="bullet"/>
      <w:lvlText w:val="•"/>
      <w:lvlJc w:val="left"/>
      <w:pPr>
        <w:tabs>
          <w:tab w:val="num" w:pos="1440"/>
        </w:tabs>
        <w:ind w:left="1440" w:hanging="360"/>
      </w:pPr>
      <w:rPr>
        <w:rFonts w:ascii="Arial" w:hAnsi="Arial" w:hint="default"/>
      </w:rPr>
    </w:lvl>
    <w:lvl w:ilvl="2" w:tplc="0106BC6E" w:tentative="1">
      <w:start w:val="1"/>
      <w:numFmt w:val="bullet"/>
      <w:lvlText w:val="•"/>
      <w:lvlJc w:val="left"/>
      <w:pPr>
        <w:tabs>
          <w:tab w:val="num" w:pos="2160"/>
        </w:tabs>
        <w:ind w:left="2160" w:hanging="360"/>
      </w:pPr>
      <w:rPr>
        <w:rFonts w:ascii="Arial" w:hAnsi="Arial" w:hint="default"/>
      </w:rPr>
    </w:lvl>
    <w:lvl w:ilvl="3" w:tplc="46F8F7D8" w:tentative="1">
      <w:start w:val="1"/>
      <w:numFmt w:val="bullet"/>
      <w:lvlText w:val="•"/>
      <w:lvlJc w:val="left"/>
      <w:pPr>
        <w:tabs>
          <w:tab w:val="num" w:pos="2880"/>
        </w:tabs>
        <w:ind w:left="2880" w:hanging="360"/>
      </w:pPr>
      <w:rPr>
        <w:rFonts w:ascii="Arial" w:hAnsi="Arial" w:hint="default"/>
      </w:rPr>
    </w:lvl>
    <w:lvl w:ilvl="4" w:tplc="DE0E5532" w:tentative="1">
      <w:start w:val="1"/>
      <w:numFmt w:val="bullet"/>
      <w:lvlText w:val="•"/>
      <w:lvlJc w:val="left"/>
      <w:pPr>
        <w:tabs>
          <w:tab w:val="num" w:pos="3600"/>
        </w:tabs>
        <w:ind w:left="3600" w:hanging="360"/>
      </w:pPr>
      <w:rPr>
        <w:rFonts w:ascii="Arial" w:hAnsi="Arial" w:hint="default"/>
      </w:rPr>
    </w:lvl>
    <w:lvl w:ilvl="5" w:tplc="E2081336" w:tentative="1">
      <w:start w:val="1"/>
      <w:numFmt w:val="bullet"/>
      <w:lvlText w:val="•"/>
      <w:lvlJc w:val="left"/>
      <w:pPr>
        <w:tabs>
          <w:tab w:val="num" w:pos="4320"/>
        </w:tabs>
        <w:ind w:left="4320" w:hanging="360"/>
      </w:pPr>
      <w:rPr>
        <w:rFonts w:ascii="Arial" w:hAnsi="Arial" w:hint="default"/>
      </w:rPr>
    </w:lvl>
    <w:lvl w:ilvl="6" w:tplc="80944C2E" w:tentative="1">
      <w:start w:val="1"/>
      <w:numFmt w:val="bullet"/>
      <w:lvlText w:val="•"/>
      <w:lvlJc w:val="left"/>
      <w:pPr>
        <w:tabs>
          <w:tab w:val="num" w:pos="5040"/>
        </w:tabs>
        <w:ind w:left="5040" w:hanging="360"/>
      </w:pPr>
      <w:rPr>
        <w:rFonts w:ascii="Arial" w:hAnsi="Arial" w:hint="default"/>
      </w:rPr>
    </w:lvl>
    <w:lvl w:ilvl="7" w:tplc="F82661FE" w:tentative="1">
      <w:start w:val="1"/>
      <w:numFmt w:val="bullet"/>
      <w:lvlText w:val="•"/>
      <w:lvlJc w:val="left"/>
      <w:pPr>
        <w:tabs>
          <w:tab w:val="num" w:pos="5760"/>
        </w:tabs>
        <w:ind w:left="5760" w:hanging="360"/>
      </w:pPr>
      <w:rPr>
        <w:rFonts w:ascii="Arial" w:hAnsi="Arial" w:hint="default"/>
      </w:rPr>
    </w:lvl>
    <w:lvl w:ilvl="8" w:tplc="B5D06DF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F175D4B"/>
    <w:multiLevelType w:val="hybridMultilevel"/>
    <w:tmpl w:val="B8F62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0" w15:restartNumberingAfterBreak="0">
    <w:nsid w:val="271F189D"/>
    <w:multiLevelType w:val="hybridMultilevel"/>
    <w:tmpl w:val="4EDCC4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1"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2C2E2A9C"/>
    <w:multiLevelType w:val="hybridMultilevel"/>
    <w:tmpl w:val="97D0B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C4E6256"/>
    <w:multiLevelType w:val="multilevel"/>
    <w:tmpl w:val="9A1C8920"/>
    <w:numStyleLink w:val="Answers"/>
  </w:abstractNum>
  <w:abstractNum w:abstractNumId="14" w15:restartNumberingAfterBreak="0">
    <w:nsid w:val="33771E68"/>
    <w:multiLevelType w:val="multilevel"/>
    <w:tmpl w:val="9A1C8920"/>
    <w:numStyleLink w:val="Answers"/>
  </w:abstractNum>
  <w:abstractNum w:abstractNumId="15" w15:restartNumberingAfterBreak="0">
    <w:nsid w:val="382060B8"/>
    <w:multiLevelType w:val="hybridMultilevel"/>
    <w:tmpl w:val="92E27ED4"/>
    <w:lvl w:ilvl="0" w:tplc="039A6B2E">
      <w:start w:val="1"/>
      <w:numFmt w:val="bullet"/>
      <w:lvlText w:val="•"/>
      <w:lvlJc w:val="left"/>
      <w:pPr>
        <w:tabs>
          <w:tab w:val="num" w:pos="720"/>
        </w:tabs>
        <w:ind w:left="720" w:hanging="360"/>
      </w:pPr>
      <w:rPr>
        <w:rFonts w:ascii="Arial" w:hAnsi="Arial" w:hint="default"/>
      </w:rPr>
    </w:lvl>
    <w:lvl w:ilvl="1" w:tplc="66589516" w:tentative="1">
      <w:start w:val="1"/>
      <w:numFmt w:val="bullet"/>
      <w:lvlText w:val="•"/>
      <w:lvlJc w:val="left"/>
      <w:pPr>
        <w:tabs>
          <w:tab w:val="num" w:pos="1440"/>
        </w:tabs>
        <w:ind w:left="1440" w:hanging="360"/>
      </w:pPr>
      <w:rPr>
        <w:rFonts w:ascii="Arial" w:hAnsi="Arial" w:hint="default"/>
      </w:rPr>
    </w:lvl>
    <w:lvl w:ilvl="2" w:tplc="1108AF98" w:tentative="1">
      <w:start w:val="1"/>
      <w:numFmt w:val="bullet"/>
      <w:lvlText w:val="•"/>
      <w:lvlJc w:val="left"/>
      <w:pPr>
        <w:tabs>
          <w:tab w:val="num" w:pos="2160"/>
        </w:tabs>
        <w:ind w:left="2160" w:hanging="360"/>
      </w:pPr>
      <w:rPr>
        <w:rFonts w:ascii="Arial" w:hAnsi="Arial" w:hint="default"/>
      </w:rPr>
    </w:lvl>
    <w:lvl w:ilvl="3" w:tplc="C67C4024" w:tentative="1">
      <w:start w:val="1"/>
      <w:numFmt w:val="bullet"/>
      <w:lvlText w:val="•"/>
      <w:lvlJc w:val="left"/>
      <w:pPr>
        <w:tabs>
          <w:tab w:val="num" w:pos="2880"/>
        </w:tabs>
        <w:ind w:left="2880" w:hanging="360"/>
      </w:pPr>
      <w:rPr>
        <w:rFonts w:ascii="Arial" w:hAnsi="Arial" w:hint="default"/>
      </w:rPr>
    </w:lvl>
    <w:lvl w:ilvl="4" w:tplc="1E5AB5D8" w:tentative="1">
      <w:start w:val="1"/>
      <w:numFmt w:val="bullet"/>
      <w:lvlText w:val="•"/>
      <w:lvlJc w:val="left"/>
      <w:pPr>
        <w:tabs>
          <w:tab w:val="num" w:pos="3600"/>
        </w:tabs>
        <w:ind w:left="3600" w:hanging="360"/>
      </w:pPr>
      <w:rPr>
        <w:rFonts w:ascii="Arial" w:hAnsi="Arial" w:hint="default"/>
      </w:rPr>
    </w:lvl>
    <w:lvl w:ilvl="5" w:tplc="B3AC3CC4" w:tentative="1">
      <w:start w:val="1"/>
      <w:numFmt w:val="bullet"/>
      <w:lvlText w:val="•"/>
      <w:lvlJc w:val="left"/>
      <w:pPr>
        <w:tabs>
          <w:tab w:val="num" w:pos="4320"/>
        </w:tabs>
        <w:ind w:left="4320" w:hanging="360"/>
      </w:pPr>
      <w:rPr>
        <w:rFonts w:ascii="Arial" w:hAnsi="Arial" w:hint="default"/>
      </w:rPr>
    </w:lvl>
    <w:lvl w:ilvl="6" w:tplc="A1966F58" w:tentative="1">
      <w:start w:val="1"/>
      <w:numFmt w:val="bullet"/>
      <w:lvlText w:val="•"/>
      <w:lvlJc w:val="left"/>
      <w:pPr>
        <w:tabs>
          <w:tab w:val="num" w:pos="5040"/>
        </w:tabs>
        <w:ind w:left="5040" w:hanging="360"/>
      </w:pPr>
      <w:rPr>
        <w:rFonts w:ascii="Arial" w:hAnsi="Arial" w:hint="default"/>
      </w:rPr>
    </w:lvl>
    <w:lvl w:ilvl="7" w:tplc="E0E69328" w:tentative="1">
      <w:start w:val="1"/>
      <w:numFmt w:val="bullet"/>
      <w:lvlText w:val="•"/>
      <w:lvlJc w:val="left"/>
      <w:pPr>
        <w:tabs>
          <w:tab w:val="num" w:pos="5760"/>
        </w:tabs>
        <w:ind w:left="5760" w:hanging="360"/>
      </w:pPr>
      <w:rPr>
        <w:rFonts w:ascii="Arial" w:hAnsi="Arial" w:hint="default"/>
      </w:rPr>
    </w:lvl>
    <w:lvl w:ilvl="8" w:tplc="F0D25C1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B8B7B22"/>
    <w:multiLevelType w:val="multilevel"/>
    <w:tmpl w:val="9A1C8920"/>
    <w:numStyleLink w:val="Answers"/>
  </w:abstractNum>
  <w:abstractNum w:abstractNumId="17" w15:restartNumberingAfterBreak="0">
    <w:nsid w:val="3CE13868"/>
    <w:multiLevelType w:val="hybridMultilevel"/>
    <w:tmpl w:val="763C4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5AD2F93"/>
    <w:multiLevelType w:val="hybridMultilevel"/>
    <w:tmpl w:val="A5DC892E"/>
    <w:lvl w:ilvl="0" w:tplc="2BB29B30">
      <w:start w:val="1"/>
      <w:numFmt w:val="decimal"/>
      <w:lvlText w:val="%1."/>
      <w:lvlJc w:val="left"/>
      <w:pPr>
        <w:tabs>
          <w:tab w:val="num" w:pos="720"/>
        </w:tabs>
        <w:ind w:left="720" w:hanging="360"/>
      </w:pPr>
    </w:lvl>
    <w:lvl w:ilvl="1" w:tplc="1C10100C" w:tentative="1">
      <w:start w:val="1"/>
      <w:numFmt w:val="decimal"/>
      <w:lvlText w:val="%2."/>
      <w:lvlJc w:val="left"/>
      <w:pPr>
        <w:tabs>
          <w:tab w:val="num" w:pos="1440"/>
        </w:tabs>
        <w:ind w:left="1440" w:hanging="360"/>
      </w:pPr>
    </w:lvl>
    <w:lvl w:ilvl="2" w:tplc="E9EE0986" w:tentative="1">
      <w:start w:val="1"/>
      <w:numFmt w:val="decimal"/>
      <w:lvlText w:val="%3."/>
      <w:lvlJc w:val="left"/>
      <w:pPr>
        <w:tabs>
          <w:tab w:val="num" w:pos="2160"/>
        </w:tabs>
        <w:ind w:left="2160" w:hanging="360"/>
      </w:pPr>
    </w:lvl>
    <w:lvl w:ilvl="3" w:tplc="99B4191C" w:tentative="1">
      <w:start w:val="1"/>
      <w:numFmt w:val="decimal"/>
      <w:lvlText w:val="%4."/>
      <w:lvlJc w:val="left"/>
      <w:pPr>
        <w:tabs>
          <w:tab w:val="num" w:pos="2880"/>
        </w:tabs>
        <w:ind w:left="2880" w:hanging="360"/>
      </w:pPr>
    </w:lvl>
    <w:lvl w:ilvl="4" w:tplc="B29C7CD2" w:tentative="1">
      <w:start w:val="1"/>
      <w:numFmt w:val="decimal"/>
      <w:lvlText w:val="%5."/>
      <w:lvlJc w:val="left"/>
      <w:pPr>
        <w:tabs>
          <w:tab w:val="num" w:pos="3600"/>
        </w:tabs>
        <w:ind w:left="3600" w:hanging="360"/>
      </w:pPr>
    </w:lvl>
    <w:lvl w:ilvl="5" w:tplc="EBA26C2E" w:tentative="1">
      <w:start w:val="1"/>
      <w:numFmt w:val="decimal"/>
      <w:lvlText w:val="%6."/>
      <w:lvlJc w:val="left"/>
      <w:pPr>
        <w:tabs>
          <w:tab w:val="num" w:pos="4320"/>
        </w:tabs>
        <w:ind w:left="4320" w:hanging="360"/>
      </w:pPr>
    </w:lvl>
    <w:lvl w:ilvl="6" w:tplc="9D601900" w:tentative="1">
      <w:start w:val="1"/>
      <w:numFmt w:val="decimal"/>
      <w:lvlText w:val="%7."/>
      <w:lvlJc w:val="left"/>
      <w:pPr>
        <w:tabs>
          <w:tab w:val="num" w:pos="5040"/>
        </w:tabs>
        <w:ind w:left="5040" w:hanging="360"/>
      </w:pPr>
    </w:lvl>
    <w:lvl w:ilvl="7" w:tplc="844CFA10" w:tentative="1">
      <w:start w:val="1"/>
      <w:numFmt w:val="decimal"/>
      <w:lvlText w:val="%8."/>
      <w:lvlJc w:val="left"/>
      <w:pPr>
        <w:tabs>
          <w:tab w:val="num" w:pos="5760"/>
        </w:tabs>
        <w:ind w:left="5760" w:hanging="360"/>
      </w:pPr>
    </w:lvl>
    <w:lvl w:ilvl="8" w:tplc="00B80AA4" w:tentative="1">
      <w:start w:val="1"/>
      <w:numFmt w:val="decimal"/>
      <w:lvlText w:val="%9."/>
      <w:lvlJc w:val="left"/>
      <w:pPr>
        <w:tabs>
          <w:tab w:val="num" w:pos="6480"/>
        </w:tabs>
        <w:ind w:left="6480" w:hanging="360"/>
      </w:pPr>
    </w:lvl>
  </w:abstractNum>
  <w:abstractNum w:abstractNumId="20" w15:restartNumberingAfterBreak="0">
    <w:nsid w:val="48355185"/>
    <w:multiLevelType w:val="multilevel"/>
    <w:tmpl w:val="9A1C8920"/>
    <w:numStyleLink w:val="Answers"/>
  </w:abstractNum>
  <w:abstractNum w:abstractNumId="21" w15:restartNumberingAfterBreak="0">
    <w:nsid w:val="49AF741D"/>
    <w:multiLevelType w:val="multilevel"/>
    <w:tmpl w:val="9A1C8920"/>
    <w:numStyleLink w:val="Answers"/>
  </w:abstractNum>
  <w:abstractNum w:abstractNumId="22" w15:restartNumberingAfterBreak="0">
    <w:nsid w:val="4FB814CE"/>
    <w:multiLevelType w:val="hybridMultilevel"/>
    <w:tmpl w:val="B4268C90"/>
    <w:lvl w:ilvl="0" w:tplc="D7EAD258">
      <w:start w:val="1"/>
      <w:numFmt w:val="bullet"/>
      <w:lvlText w:val=""/>
      <w:lvlJc w:val="left"/>
      <w:pPr>
        <w:ind w:left="2140" w:hanging="360"/>
      </w:pPr>
      <w:rPr>
        <w:rFonts w:ascii="Symbol" w:hAnsi="Symbol" w:hint="default"/>
      </w:rPr>
    </w:lvl>
    <w:lvl w:ilvl="1" w:tplc="04100003">
      <w:start w:val="1"/>
      <w:numFmt w:val="bullet"/>
      <w:lvlText w:val="o"/>
      <w:lvlJc w:val="left"/>
      <w:pPr>
        <w:ind w:left="2860" w:hanging="360"/>
      </w:pPr>
      <w:rPr>
        <w:rFonts w:ascii="Courier New" w:hAnsi="Courier New" w:cs="Courier New" w:hint="default"/>
      </w:rPr>
    </w:lvl>
    <w:lvl w:ilvl="2" w:tplc="04100005">
      <w:start w:val="1"/>
      <w:numFmt w:val="bullet"/>
      <w:lvlText w:val=""/>
      <w:lvlJc w:val="left"/>
      <w:pPr>
        <w:ind w:left="3580" w:hanging="360"/>
      </w:pPr>
      <w:rPr>
        <w:rFonts w:ascii="Wingdings" w:hAnsi="Wingdings" w:hint="default"/>
      </w:rPr>
    </w:lvl>
    <w:lvl w:ilvl="3" w:tplc="04100001">
      <w:start w:val="1"/>
      <w:numFmt w:val="bullet"/>
      <w:lvlText w:val=""/>
      <w:lvlJc w:val="left"/>
      <w:pPr>
        <w:ind w:left="4300" w:hanging="360"/>
      </w:pPr>
      <w:rPr>
        <w:rFonts w:ascii="Symbol" w:hAnsi="Symbol" w:hint="default"/>
      </w:rPr>
    </w:lvl>
    <w:lvl w:ilvl="4" w:tplc="04100003">
      <w:start w:val="1"/>
      <w:numFmt w:val="bullet"/>
      <w:lvlText w:val="o"/>
      <w:lvlJc w:val="left"/>
      <w:pPr>
        <w:ind w:left="5020" w:hanging="360"/>
      </w:pPr>
      <w:rPr>
        <w:rFonts w:ascii="Courier New" w:hAnsi="Courier New" w:cs="Courier New" w:hint="default"/>
      </w:rPr>
    </w:lvl>
    <w:lvl w:ilvl="5" w:tplc="04100005">
      <w:start w:val="1"/>
      <w:numFmt w:val="bullet"/>
      <w:lvlText w:val=""/>
      <w:lvlJc w:val="left"/>
      <w:pPr>
        <w:ind w:left="5740" w:hanging="360"/>
      </w:pPr>
      <w:rPr>
        <w:rFonts w:ascii="Wingdings" w:hAnsi="Wingdings" w:hint="default"/>
      </w:rPr>
    </w:lvl>
    <w:lvl w:ilvl="6" w:tplc="04100001">
      <w:start w:val="1"/>
      <w:numFmt w:val="bullet"/>
      <w:lvlText w:val=""/>
      <w:lvlJc w:val="left"/>
      <w:pPr>
        <w:ind w:left="6460" w:hanging="360"/>
      </w:pPr>
      <w:rPr>
        <w:rFonts w:ascii="Symbol" w:hAnsi="Symbol" w:hint="default"/>
      </w:rPr>
    </w:lvl>
    <w:lvl w:ilvl="7" w:tplc="04100003">
      <w:start w:val="1"/>
      <w:numFmt w:val="bullet"/>
      <w:lvlText w:val="o"/>
      <w:lvlJc w:val="left"/>
      <w:pPr>
        <w:ind w:left="7180" w:hanging="360"/>
      </w:pPr>
      <w:rPr>
        <w:rFonts w:ascii="Courier New" w:hAnsi="Courier New" w:cs="Courier New" w:hint="default"/>
      </w:rPr>
    </w:lvl>
    <w:lvl w:ilvl="8" w:tplc="04100005">
      <w:start w:val="1"/>
      <w:numFmt w:val="bullet"/>
      <w:lvlText w:val=""/>
      <w:lvlJc w:val="left"/>
      <w:pPr>
        <w:ind w:left="7900" w:hanging="360"/>
      </w:pPr>
      <w:rPr>
        <w:rFonts w:ascii="Wingdings" w:hAnsi="Wingdings" w:hint="default"/>
      </w:rPr>
    </w:lvl>
  </w:abstractNum>
  <w:abstractNum w:abstractNumId="23" w15:restartNumberingAfterBreak="0">
    <w:nsid w:val="5F7A0F89"/>
    <w:multiLevelType w:val="hybridMultilevel"/>
    <w:tmpl w:val="7E86772C"/>
    <w:lvl w:ilvl="0" w:tplc="D7EAD258">
      <w:start w:val="1"/>
      <w:numFmt w:val="bullet"/>
      <w:lvlText w:val=""/>
      <w:lvlJc w:val="left"/>
      <w:pPr>
        <w:ind w:left="2140" w:hanging="360"/>
      </w:pPr>
      <w:rPr>
        <w:rFonts w:ascii="Symbol" w:hAnsi="Symbol" w:hint="default"/>
      </w:rPr>
    </w:lvl>
    <w:lvl w:ilvl="1" w:tplc="04100003">
      <w:start w:val="1"/>
      <w:numFmt w:val="bullet"/>
      <w:lvlText w:val="o"/>
      <w:lvlJc w:val="left"/>
      <w:pPr>
        <w:ind w:left="2860" w:hanging="360"/>
      </w:pPr>
      <w:rPr>
        <w:rFonts w:ascii="Courier New" w:hAnsi="Courier New" w:cs="Courier New" w:hint="default"/>
      </w:rPr>
    </w:lvl>
    <w:lvl w:ilvl="2" w:tplc="04100005">
      <w:start w:val="1"/>
      <w:numFmt w:val="bullet"/>
      <w:lvlText w:val=""/>
      <w:lvlJc w:val="left"/>
      <w:pPr>
        <w:ind w:left="3580" w:hanging="360"/>
      </w:pPr>
      <w:rPr>
        <w:rFonts w:ascii="Wingdings" w:hAnsi="Wingdings" w:hint="default"/>
      </w:rPr>
    </w:lvl>
    <w:lvl w:ilvl="3" w:tplc="04100001">
      <w:start w:val="1"/>
      <w:numFmt w:val="bullet"/>
      <w:lvlText w:val=""/>
      <w:lvlJc w:val="left"/>
      <w:pPr>
        <w:ind w:left="4300" w:hanging="360"/>
      </w:pPr>
      <w:rPr>
        <w:rFonts w:ascii="Symbol" w:hAnsi="Symbol" w:hint="default"/>
      </w:rPr>
    </w:lvl>
    <w:lvl w:ilvl="4" w:tplc="04100003">
      <w:start w:val="1"/>
      <w:numFmt w:val="bullet"/>
      <w:lvlText w:val="o"/>
      <w:lvlJc w:val="left"/>
      <w:pPr>
        <w:ind w:left="5020" w:hanging="360"/>
      </w:pPr>
      <w:rPr>
        <w:rFonts w:ascii="Courier New" w:hAnsi="Courier New" w:cs="Courier New" w:hint="default"/>
      </w:rPr>
    </w:lvl>
    <w:lvl w:ilvl="5" w:tplc="04100005">
      <w:start w:val="1"/>
      <w:numFmt w:val="bullet"/>
      <w:lvlText w:val=""/>
      <w:lvlJc w:val="left"/>
      <w:pPr>
        <w:ind w:left="5740" w:hanging="360"/>
      </w:pPr>
      <w:rPr>
        <w:rFonts w:ascii="Wingdings" w:hAnsi="Wingdings" w:hint="default"/>
      </w:rPr>
    </w:lvl>
    <w:lvl w:ilvl="6" w:tplc="04100001">
      <w:start w:val="1"/>
      <w:numFmt w:val="bullet"/>
      <w:lvlText w:val=""/>
      <w:lvlJc w:val="left"/>
      <w:pPr>
        <w:ind w:left="6460" w:hanging="360"/>
      </w:pPr>
      <w:rPr>
        <w:rFonts w:ascii="Symbol" w:hAnsi="Symbol" w:hint="default"/>
      </w:rPr>
    </w:lvl>
    <w:lvl w:ilvl="7" w:tplc="04100003">
      <w:start w:val="1"/>
      <w:numFmt w:val="bullet"/>
      <w:lvlText w:val="o"/>
      <w:lvlJc w:val="left"/>
      <w:pPr>
        <w:ind w:left="7180" w:hanging="360"/>
      </w:pPr>
      <w:rPr>
        <w:rFonts w:ascii="Courier New" w:hAnsi="Courier New" w:cs="Courier New" w:hint="default"/>
      </w:rPr>
    </w:lvl>
    <w:lvl w:ilvl="8" w:tplc="04100005">
      <w:start w:val="1"/>
      <w:numFmt w:val="bullet"/>
      <w:lvlText w:val=""/>
      <w:lvlJc w:val="left"/>
      <w:pPr>
        <w:ind w:left="7900" w:hanging="360"/>
      </w:pPr>
      <w:rPr>
        <w:rFonts w:ascii="Wingdings" w:hAnsi="Wingdings" w:hint="default"/>
      </w:rPr>
    </w:lvl>
  </w:abstractNum>
  <w:abstractNum w:abstractNumId="24" w15:restartNumberingAfterBreak="0">
    <w:nsid w:val="67173671"/>
    <w:multiLevelType w:val="multilevel"/>
    <w:tmpl w:val="9A1C8920"/>
    <w:numStyleLink w:val="Answers"/>
  </w:abstractNum>
  <w:abstractNum w:abstractNumId="25" w15:restartNumberingAfterBreak="0">
    <w:nsid w:val="71301E71"/>
    <w:multiLevelType w:val="hybridMultilevel"/>
    <w:tmpl w:val="D602C1AA"/>
    <w:lvl w:ilvl="0" w:tplc="FED610E8">
      <w:numFmt w:val="bullet"/>
      <w:lvlText w:val="-"/>
      <w:lvlJc w:val="left"/>
      <w:pPr>
        <w:ind w:left="720" w:hanging="360"/>
      </w:pPr>
      <w:rPr>
        <w:rFonts w:ascii="Century Gothic" w:eastAsia="Times New Roman" w:hAnsi="Century Gothic"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6283BAC"/>
    <w:multiLevelType w:val="hybridMultilevel"/>
    <w:tmpl w:val="C9E4A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7EBB163B"/>
    <w:multiLevelType w:val="hybridMultilevel"/>
    <w:tmpl w:val="0C1E2294"/>
    <w:lvl w:ilvl="0" w:tplc="04100001">
      <w:start w:val="1"/>
      <w:numFmt w:val="bullet"/>
      <w:lvlText w:val=""/>
      <w:lvlJc w:val="left"/>
      <w:pPr>
        <w:ind w:left="760" w:hanging="360"/>
      </w:pPr>
      <w:rPr>
        <w:rFonts w:ascii="Symbol" w:hAnsi="Symbol"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num w:numId="1">
    <w:abstractNumId w:val="27"/>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1"/>
  </w:num>
  <w:num w:numId="17">
    <w:abstractNumId w:val="18"/>
  </w:num>
  <w:num w:numId="18">
    <w:abstractNumId w:val="0"/>
  </w:num>
  <w:num w:numId="19">
    <w:abstractNumId w:val="8"/>
  </w:num>
  <w:num w:numId="20">
    <w:abstractNumId w:val="26"/>
  </w:num>
  <w:num w:numId="21">
    <w:abstractNumId w:val="17"/>
  </w:num>
  <w:num w:numId="22">
    <w:abstractNumId w:val="12"/>
  </w:num>
  <w:num w:numId="23">
    <w:abstractNumId w:val="4"/>
  </w:num>
  <w:num w:numId="24">
    <w:abstractNumId w:val="2"/>
  </w:num>
  <w:num w:numId="25">
    <w:abstractNumId w:val="22"/>
  </w:num>
  <w:num w:numId="26">
    <w:abstractNumId w:val="10"/>
  </w:num>
  <w:num w:numId="27">
    <w:abstractNumId w:val="23"/>
  </w:num>
  <w:num w:numId="28">
    <w:abstractNumId w:val="6"/>
  </w:num>
  <w:num w:numId="29">
    <w:abstractNumId w:val="3"/>
  </w:num>
  <w:num w:numId="30">
    <w:abstractNumId w:val="28"/>
  </w:num>
  <w:num w:numId="31">
    <w:abstractNumId w:val="19"/>
  </w:num>
  <w:num w:numId="32">
    <w:abstractNumId w:val="7"/>
  </w:num>
  <w:num w:numId="33">
    <w:abstractNumId w:val="1"/>
  </w:num>
  <w:num w:numId="34">
    <w:abstractNumId w:val="15"/>
  </w:num>
  <w:num w:numId="35">
    <w:abstractNumId w:val="5"/>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154CD"/>
    <w:rsid w:val="00073224"/>
    <w:rsid w:val="0008558D"/>
    <w:rsid w:val="000C4A51"/>
    <w:rsid w:val="000D4714"/>
    <w:rsid w:val="000E5240"/>
    <w:rsid w:val="000E60BC"/>
    <w:rsid w:val="00113F49"/>
    <w:rsid w:val="001201DB"/>
    <w:rsid w:val="00123AE9"/>
    <w:rsid w:val="00132BA7"/>
    <w:rsid w:val="00135EC2"/>
    <w:rsid w:val="00141303"/>
    <w:rsid w:val="0014318B"/>
    <w:rsid w:val="001438C8"/>
    <w:rsid w:val="00152454"/>
    <w:rsid w:val="001600FB"/>
    <w:rsid w:val="001A15E7"/>
    <w:rsid w:val="001A3C39"/>
    <w:rsid w:val="001B34EE"/>
    <w:rsid w:val="001B6AE1"/>
    <w:rsid w:val="001C0245"/>
    <w:rsid w:val="001E6010"/>
    <w:rsid w:val="001F250D"/>
    <w:rsid w:val="00201EE0"/>
    <w:rsid w:val="00221D3B"/>
    <w:rsid w:val="00225A62"/>
    <w:rsid w:val="00230A4D"/>
    <w:rsid w:val="00261529"/>
    <w:rsid w:val="002733D1"/>
    <w:rsid w:val="00276425"/>
    <w:rsid w:val="002825D6"/>
    <w:rsid w:val="002D0170"/>
    <w:rsid w:val="002F2AFA"/>
    <w:rsid w:val="00315CD3"/>
    <w:rsid w:val="00331C39"/>
    <w:rsid w:val="003444B6"/>
    <w:rsid w:val="00347AB7"/>
    <w:rsid w:val="00356CAC"/>
    <w:rsid w:val="003862F7"/>
    <w:rsid w:val="003A0670"/>
    <w:rsid w:val="003D7282"/>
    <w:rsid w:val="003E162F"/>
    <w:rsid w:val="003E30EA"/>
    <w:rsid w:val="003F4E5B"/>
    <w:rsid w:val="00401F23"/>
    <w:rsid w:val="00402F9B"/>
    <w:rsid w:val="004254F0"/>
    <w:rsid w:val="00440691"/>
    <w:rsid w:val="00443C7E"/>
    <w:rsid w:val="00446E50"/>
    <w:rsid w:val="00452347"/>
    <w:rsid w:val="00457A53"/>
    <w:rsid w:val="00464B0E"/>
    <w:rsid w:val="0047762E"/>
    <w:rsid w:val="00496042"/>
    <w:rsid w:val="004C26A0"/>
    <w:rsid w:val="0053305A"/>
    <w:rsid w:val="00547F36"/>
    <w:rsid w:val="005645F9"/>
    <w:rsid w:val="00586A29"/>
    <w:rsid w:val="00587F4D"/>
    <w:rsid w:val="005A2070"/>
    <w:rsid w:val="006041E2"/>
    <w:rsid w:val="00633EA3"/>
    <w:rsid w:val="00653A48"/>
    <w:rsid w:val="00675D9F"/>
    <w:rsid w:val="006A5B48"/>
    <w:rsid w:val="006B7942"/>
    <w:rsid w:val="006E2140"/>
    <w:rsid w:val="006E3EC5"/>
    <w:rsid w:val="006E7CC3"/>
    <w:rsid w:val="006F4A3F"/>
    <w:rsid w:val="0072454E"/>
    <w:rsid w:val="00731D2B"/>
    <w:rsid w:val="0078731A"/>
    <w:rsid w:val="007913B5"/>
    <w:rsid w:val="00795461"/>
    <w:rsid w:val="007B5F2A"/>
    <w:rsid w:val="007C00E4"/>
    <w:rsid w:val="007D2B30"/>
    <w:rsid w:val="007E3CB3"/>
    <w:rsid w:val="00802A50"/>
    <w:rsid w:val="008120C2"/>
    <w:rsid w:val="00823BF3"/>
    <w:rsid w:val="00840DB5"/>
    <w:rsid w:val="0084271B"/>
    <w:rsid w:val="0084793A"/>
    <w:rsid w:val="008739A2"/>
    <w:rsid w:val="008B5649"/>
    <w:rsid w:val="008D26C4"/>
    <w:rsid w:val="008D7390"/>
    <w:rsid w:val="008E653D"/>
    <w:rsid w:val="00910C80"/>
    <w:rsid w:val="009200E1"/>
    <w:rsid w:val="0092010E"/>
    <w:rsid w:val="00957D96"/>
    <w:rsid w:val="009937F6"/>
    <w:rsid w:val="009A5097"/>
    <w:rsid w:val="00A1545F"/>
    <w:rsid w:val="00A360C5"/>
    <w:rsid w:val="00A74FF3"/>
    <w:rsid w:val="00A9761D"/>
    <w:rsid w:val="00AA5916"/>
    <w:rsid w:val="00AC2C1B"/>
    <w:rsid w:val="00B03500"/>
    <w:rsid w:val="00B142D7"/>
    <w:rsid w:val="00B219E6"/>
    <w:rsid w:val="00B37908"/>
    <w:rsid w:val="00B67E28"/>
    <w:rsid w:val="00B915D5"/>
    <w:rsid w:val="00BA5730"/>
    <w:rsid w:val="00BC1DFD"/>
    <w:rsid w:val="00BF0094"/>
    <w:rsid w:val="00C329F9"/>
    <w:rsid w:val="00C47810"/>
    <w:rsid w:val="00C537D0"/>
    <w:rsid w:val="00C71FAF"/>
    <w:rsid w:val="00C8122C"/>
    <w:rsid w:val="00C83061"/>
    <w:rsid w:val="00CA3B5B"/>
    <w:rsid w:val="00CB3446"/>
    <w:rsid w:val="00CB67A9"/>
    <w:rsid w:val="00CB75DF"/>
    <w:rsid w:val="00CC050D"/>
    <w:rsid w:val="00CC1942"/>
    <w:rsid w:val="00CC6F4B"/>
    <w:rsid w:val="00CD04EC"/>
    <w:rsid w:val="00CE3BE3"/>
    <w:rsid w:val="00CE5FBE"/>
    <w:rsid w:val="00D20C89"/>
    <w:rsid w:val="00D26666"/>
    <w:rsid w:val="00D40B1D"/>
    <w:rsid w:val="00D6178B"/>
    <w:rsid w:val="00D61D28"/>
    <w:rsid w:val="00D8241B"/>
    <w:rsid w:val="00D9344E"/>
    <w:rsid w:val="00DA34E6"/>
    <w:rsid w:val="00DA5C84"/>
    <w:rsid w:val="00DB470B"/>
    <w:rsid w:val="00E0358B"/>
    <w:rsid w:val="00E04A03"/>
    <w:rsid w:val="00E1423C"/>
    <w:rsid w:val="00E66EA4"/>
    <w:rsid w:val="00E7015D"/>
    <w:rsid w:val="00E94E57"/>
    <w:rsid w:val="00EA60A6"/>
    <w:rsid w:val="00ED5009"/>
    <w:rsid w:val="00ED5A4F"/>
    <w:rsid w:val="00EE5105"/>
    <w:rsid w:val="00EF68B0"/>
    <w:rsid w:val="00F60AF1"/>
    <w:rsid w:val="00FA22C4"/>
    <w:rsid w:val="00FC6BAD"/>
    <w:rsid w:val="00FF5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20964">
      <w:bodyDiv w:val="1"/>
      <w:marLeft w:val="0"/>
      <w:marRight w:val="0"/>
      <w:marTop w:val="0"/>
      <w:marBottom w:val="0"/>
      <w:divBdr>
        <w:top w:val="none" w:sz="0" w:space="0" w:color="auto"/>
        <w:left w:val="none" w:sz="0" w:space="0" w:color="auto"/>
        <w:bottom w:val="none" w:sz="0" w:space="0" w:color="auto"/>
        <w:right w:val="none" w:sz="0" w:space="0" w:color="auto"/>
      </w:divBdr>
      <w:divsChild>
        <w:div w:id="712005247">
          <w:marLeft w:val="547"/>
          <w:marRight w:val="0"/>
          <w:marTop w:val="0"/>
          <w:marBottom w:val="0"/>
          <w:divBdr>
            <w:top w:val="none" w:sz="0" w:space="0" w:color="auto"/>
            <w:left w:val="none" w:sz="0" w:space="0" w:color="auto"/>
            <w:bottom w:val="none" w:sz="0" w:space="0" w:color="auto"/>
            <w:right w:val="none" w:sz="0" w:space="0" w:color="auto"/>
          </w:divBdr>
        </w:div>
        <w:div w:id="612513878">
          <w:marLeft w:val="547"/>
          <w:marRight w:val="0"/>
          <w:marTop w:val="0"/>
          <w:marBottom w:val="0"/>
          <w:divBdr>
            <w:top w:val="none" w:sz="0" w:space="0" w:color="auto"/>
            <w:left w:val="none" w:sz="0" w:space="0" w:color="auto"/>
            <w:bottom w:val="none" w:sz="0" w:space="0" w:color="auto"/>
            <w:right w:val="none" w:sz="0" w:space="0" w:color="auto"/>
          </w:divBdr>
        </w:div>
        <w:div w:id="277227890">
          <w:marLeft w:val="547"/>
          <w:marRight w:val="0"/>
          <w:marTop w:val="0"/>
          <w:marBottom w:val="0"/>
          <w:divBdr>
            <w:top w:val="none" w:sz="0" w:space="0" w:color="auto"/>
            <w:left w:val="none" w:sz="0" w:space="0" w:color="auto"/>
            <w:bottom w:val="none" w:sz="0" w:space="0" w:color="auto"/>
            <w:right w:val="none" w:sz="0" w:space="0" w:color="auto"/>
          </w:divBdr>
        </w:div>
        <w:div w:id="301813011">
          <w:marLeft w:val="1267"/>
          <w:marRight w:val="0"/>
          <w:marTop w:val="0"/>
          <w:marBottom w:val="0"/>
          <w:divBdr>
            <w:top w:val="none" w:sz="0" w:space="0" w:color="auto"/>
            <w:left w:val="none" w:sz="0" w:space="0" w:color="auto"/>
            <w:bottom w:val="none" w:sz="0" w:space="0" w:color="auto"/>
            <w:right w:val="none" w:sz="0" w:space="0" w:color="auto"/>
          </w:divBdr>
        </w:div>
        <w:div w:id="2098162556">
          <w:marLeft w:val="1267"/>
          <w:marRight w:val="0"/>
          <w:marTop w:val="0"/>
          <w:marBottom w:val="0"/>
          <w:divBdr>
            <w:top w:val="none" w:sz="0" w:space="0" w:color="auto"/>
            <w:left w:val="none" w:sz="0" w:space="0" w:color="auto"/>
            <w:bottom w:val="none" w:sz="0" w:space="0" w:color="auto"/>
            <w:right w:val="none" w:sz="0" w:space="0" w:color="auto"/>
          </w:divBdr>
        </w:div>
      </w:divsChild>
    </w:div>
    <w:div w:id="372535143">
      <w:bodyDiv w:val="1"/>
      <w:marLeft w:val="0"/>
      <w:marRight w:val="0"/>
      <w:marTop w:val="0"/>
      <w:marBottom w:val="0"/>
      <w:divBdr>
        <w:top w:val="none" w:sz="0" w:space="0" w:color="auto"/>
        <w:left w:val="none" w:sz="0" w:space="0" w:color="auto"/>
        <w:bottom w:val="none" w:sz="0" w:space="0" w:color="auto"/>
        <w:right w:val="none" w:sz="0" w:space="0" w:color="auto"/>
      </w:divBdr>
    </w:div>
    <w:div w:id="461077593">
      <w:bodyDiv w:val="1"/>
      <w:marLeft w:val="0"/>
      <w:marRight w:val="0"/>
      <w:marTop w:val="0"/>
      <w:marBottom w:val="0"/>
      <w:divBdr>
        <w:top w:val="none" w:sz="0" w:space="0" w:color="auto"/>
        <w:left w:val="none" w:sz="0" w:space="0" w:color="auto"/>
        <w:bottom w:val="none" w:sz="0" w:space="0" w:color="auto"/>
        <w:right w:val="none" w:sz="0" w:space="0" w:color="auto"/>
      </w:divBdr>
      <w:divsChild>
        <w:div w:id="1778869397">
          <w:marLeft w:val="547"/>
          <w:marRight w:val="0"/>
          <w:marTop w:val="0"/>
          <w:marBottom w:val="0"/>
          <w:divBdr>
            <w:top w:val="none" w:sz="0" w:space="0" w:color="auto"/>
            <w:left w:val="none" w:sz="0" w:space="0" w:color="auto"/>
            <w:bottom w:val="none" w:sz="0" w:space="0" w:color="auto"/>
            <w:right w:val="none" w:sz="0" w:space="0" w:color="auto"/>
          </w:divBdr>
        </w:div>
        <w:div w:id="1998874253">
          <w:marLeft w:val="547"/>
          <w:marRight w:val="0"/>
          <w:marTop w:val="0"/>
          <w:marBottom w:val="0"/>
          <w:divBdr>
            <w:top w:val="none" w:sz="0" w:space="0" w:color="auto"/>
            <w:left w:val="none" w:sz="0" w:space="0" w:color="auto"/>
            <w:bottom w:val="none" w:sz="0" w:space="0" w:color="auto"/>
            <w:right w:val="none" w:sz="0" w:space="0" w:color="auto"/>
          </w:divBdr>
        </w:div>
        <w:div w:id="1059062021">
          <w:marLeft w:val="446"/>
          <w:marRight w:val="0"/>
          <w:marTop w:val="0"/>
          <w:marBottom w:val="0"/>
          <w:divBdr>
            <w:top w:val="none" w:sz="0" w:space="0" w:color="auto"/>
            <w:left w:val="none" w:sz="0" w:space="0" w:color="auto"/>
            <w:bottom w:val="none" w:sz="0" w:space="0" w:color="auto"/>
            <w:right w:val="none" w:sz="0" w:space="0" w:color="auto"/>
          </w:divBdr>
        </w:div>
        <w:div w:id="1541087610">
          <w:marLeft w:val="446"/>
          <w:marRight w:val="0"/>
          <w:marTop w:val="0"/>
          <w:marBottom w:val="0"/>
          <w:divBdr>
            <w:top w:val="none" w:sz="0" w:space="0" w:color="auto"/>
            <w:left w:val="none" w:sz="0" w:space="0" w:color="auto"/>
            <w:bottom w:val="none" w:sz="0" w:space="0" w:color="auto"/>
            <w:right w:val="none" w:sz="0" w:space="0" w:color="auto"/>
          </w:divBdr>
        </w:div>
        <w:div w:id="1149053275">
          <w:marLeft w:val="446"/>
          <w:marRight w:val="0"/>
          <w:marTop w:val="0"/>
          <w:marBottom w:val="0"/>
          <w:divBdr>
            <w:top w:val="none" w:sz="0" w:space="0" w:color="auto"/>
            <w:left w:val="none" w:sz="0" w:space="0" w:color="auto"/>
            <w:bottom w:val="none" w:sz="0" w:space="0" w:color="auto"/>
            <w:right w:val="none" w:sz="0" w:space="0" w:color="auto"/>
          </w:divBdr>
        </w:div>
        <w:div w:id="1454592469">
          <w:marLeft w:val="547"/>
          <w:marRight w:val="0"/>
          <w:marTop w:val="0"/>
          <w:marBottom w:val="0"/>
          <w:divBdr>
            <w:top w:val="none" w:sz="0" w:space="0" w:color="auto"/>
            <w:left w:val="none" w:sz="0" w:space="0" w:color="auto"/>
            <w:bottom w:val="none" w:sz="0" w:space="0" w:color="auto"/>
            <w:right w:val="none" w:sz="0" w:space="0" w:color="auto"/>
          </w:divBdr>
        </w:div>
        <w:div w:id="511147194">
          <w:marLeft w:val="547"/>
          <w:marRight w:val="0"/>
          <w:marTop w:val="0"/>
          <w:marBottom w:val="0"/>
          <w:divBdr>
            <w:top w:val="none" w:sz="0" w:space="0" w:color="auto"/>
            <w:left w:val="none" w:sz="0" w:space="0" w:color="auto"/>
            <w:bottom w:val="none" w:sz="0" w:space="0" w:color="auto"/>
            <w:right w:val="none" w:sz="0" w:space="0" w:color="auto"/>
          </w:divBdr>
        </w:div>
      </w:divsChild>
    </w:div>
    <w:div w:id="792820433">
      <w:bodyDiv w:val="1"/>
      <w:marLeft w:val="0"/>
      <w:marRight w:val="0"/>
      <w:marTop w:val="0"/>
      <w:marBottom w:val="0"/>
      <w:divBdr>
        <w:top w:val="none" w:sz="0" w:space="0" w:color="auto"/>
        <w:left w:val="none" w:sz="0" w:space="0" w:color="auto"/>
        <w:bottom w:val="none" w:sz="0" w:space="0" w:color="auto"/>
        <w:right w:val="none" w:sz="0" w:space="0" w:color="auto"/>
      </w:divBdr>
    </w:div>
    <w:div w:id="850484586">
      <w:bodyDiv w:val="1"/>
      <w:marLeft w:val="0"/>
      <w:marRight w:val="0"/>
      <w:marTop w:val="0"/>
      <w:marBottom w:val="0"/>
      <w:divBdr>
        <w:top w:val="none" w:sz="0" w:space="0" w:color="auto"/>
        <w:left w:val="none" w:sz="0" w:space="0" w:color="auto"/>
        <w:bottom w:val="none" w:sz="0" w:space="0" w:color="auto"/>
        <w:right w:val="none" w:sz="0" w:space="0" w:color="auto"/>
      </w:divBdr>
    </w:div>
    <w:div w:id="946159845">
      <w:bodyDiv w:val="1"/>
      <w:marLeft w:val="0"/>
      <w:marRight w:val="0"/>
      <w:marTop w:val="0"/>
      <w:marBottom w:val="0"/>
      <w:divBdr>
        <w:top w:val="none" w:sz="0" w:space="0" w:color="auto"/>
        <w:left w:val="none" w:sz="0" w:space="0" w:color="auto"/>
        <w:bottom w:val="none" w:sz="0" w:space="0" w:color="auto"/>
        <w:right w:val="none" w:sz="0" w:space="0" w:color="auto"/>
      </w:divBdr>
      <w:divsChild>
        <w:div w:id="471947710">
          <w:marLeft w:val="0"/>
          <w:marRight w:val="0"/>
          <w:marTop w:val="200"/>
          <w:marBottom w:val="0"/>
          <w:divBdr>
            <w:top w:val="none" w:sz="0" w:space="0" w:color="auto"/>
            <w:left w:val="none" w:sz="0" w:space="0" w:color="auto"/>
            <w:bottom w:val="none" w:sz="0" w:space="0" w:color="auto"/>
            <w:right w:val="none" w:sz="0" w:space="0" w:color="auto"/>
          </w:divBdr>
        </w:div>
        <w:div w:id="242841430">
          <w:marLeft w:val="0"/>
          <w:marRight w:val="0"/>
          <w:marTop w:val="200"/>
          <w:marBottom w:val="0"/>
          <w:divBdr>
            <w:top w:val="none" w:sz="0" w:space="0" w:color="auto"/>
            <w:left w:val="none" w:sz="0" w:space="0" w:color="auto"/>
            <w:bottom w:val="none" w:sz="0" w:space="0" w:color="auto"/>
            <w:right w:val="none" w:sz="0" w:space="0" w:color="auto"/>
          </w:divBdr>
        </w:div>
        <w:div w:id="1642533887">
          <w:marLeft w:val="0"/>
          <w:marRight w:val="0"/>
          <w:marTop w:val="200"/>
          <w:marBottom w:val="0"/>
          <w:divBdr>
            <w:top w:val="none" w:sz="0" w:space="0" w:color="auto"/>
            <w:left w:val="none" w:sz="0" w:space="0" w:color="auto"/>
            <w:bottom w:val="none" w:sz="0" w:space="0" w:color="auto"/>
            <w:right w:val="none" w:sz="0" w:space="0" w:color="auto"/>
          </w:divBdr>
        </w:div>
        <w:div w:id="1732271238">
          <w:marLeft w:val="0"/>
          <w:marRight w:val="0"/>
          <w:marTop w:val="200"/>
          <w:marBottom w:val="0"/>
          <w:divBdr>
            <w:top w:val="none" w:sz="0" w:space="0" w:color="auto"/>
            <w:left w:val="none" w:sz="0" w:space="0" w:color="auto"/>
            <w:bottom w:val="none" w:sz="0" w:space="0" w:color="auto"/>
            <w:right w:val="none" w:sz="0" w:space="0" w:color="auto"/>
          </w:divBdr>
        </w:div>
        <w:div w:id="760100779">
          <w:marLeft w:val="0"/>
          <w:marRight w:val="0"/>
          <w:marTop w:val="200"/>
          <w:marBottom w:val="0"/>
          <w:divBdr>
            <w:top w:val="none" w:sz="0" w:space="0" w:color="auto"/>
            <w:left w:val="none" w:sz="0" w:space="0" w:color="auto"/>
            <w:bottom w:val="none" w:sz="0" w:space="0" w:color="auto"/>
            <w:right w:val="none" w:sz="0" w:space="0" w:color="auto"/>
          </w:divBdr>
        </w:div>
      </w:divsChild>
    </w:div>
    <w:div w:id="1166751940">
      <w:bodyDiv w:val="1"/>
      <w:marLeft w:val="0"/>
      <w:marRight w:val="0"/>
      <w:marTop w:val="0"/>
      <w:marBottom w:val="0"/>
      <w:divBdr>
        <w:top w:val="none" w:sz="0" w:space="0" w:color="auto"/>
        <w:left w:val="none" w:sz="0" w:space="0" w:color="auto"/>
        <w:bottom w:val="none" w:sz="0" w:space="0" w:color="auto"/>
        <w:right w:val="none" w:sz="0" w:space="0" w:color="auto"/>
      </w:divBdr>
    </w:div>
    <w:div w:id="1433014153">
      <w:bodyDiv w:val="1"/>
      <w:marLeft w:val="0"/>
      <w:marRight w:val="0"/>
      <w:marTop w:val="0"/>
      <w:marBottom w:val="0"/>
      <w:divBdr>
        <w:top w:val="none" w:sz="0" w:space="0" w:color="auto"/>
        <w:left w:val="none" w:sz="0" w:space="0" w:color="auto"/>
        <w:bottom w:val="none" w:sz="0" w:space="0" w:color="auto"/>
        <w:right w:val="none" w:sz="0" w:space="0" w:color="auto"/>
      </w:divBdr>
    </w:div>
    <w:div w:id="1533767658">
      <w:bodyDiv w:val="1"/>
      <w:marLeft w:val="0"/>
      <w:marRight w:val="0"/>
      <w:marTop w:val="0"/>
      <w:marBottom w:val="0"/>
      <w:divBdr>
        <w:top w:val="none" w:sz="0" w:space="0" w:color="auto"/>
        <w:left w:val="none" w:sz="0" w:space="0" w:color="auto"/>
        <w:bottom w:val="none" w:sz="0" w:space="0" w:color="auto"/>
        <w:right w:val="none" w:sz="0" w:space="0" w:color="auto"/>
      </w:divBdr>
    </w:div>
    <w:div w:id="1751611033">
      <w:bodyDiv w:val="1"/>
      <w:marLeft w:val="0"/>
      <w:marRight w:val="0"/>
      <w:marTop w:val="0"/>
      <w:marBottom w:val="0"/>
      <w:divBdr>
        <w:top w:val="none" w:sz="0" w:space="0" w:color="auto"/>
        <w:left w:val="none" w:sz="0" w:space="0" w:color="auto"/>
        <w:bottom w:val="none" w:sz="0" w:space="0" w:color="auto"/>
        <w:right w:val="none" w:sz="0" w:space="0" w:color="auto"/>
      </w:divBdr>
    </w:div>
    <w:div w:id="1759013255">
      <w:bodyDiv w:val="1"/>
      <w:marLeft w:val="0"/>
      <w:marRight w:val="0"/>
      <w:marTop w:val="0"/>
      <w:marBottom w:val="0"/>
      <w:divBdr>
        <w:top w:val="none" w:sz="0" w:space="0" w:color="auto"/>
        <w:left w:val="none" w:sz="0" w:space="0" w:color="auto"/>
        <w:bottom w:val="none" w:sz="0" w:space="0" w:color="auto"/>
        <w:right w:val="none" w:sz="0" w:space="0" w:color="auto"/>
      </w:divBdr>
    </w:div>
    <w:div w:id="1785996979">
      <w:bodyDiv w:val="1"/>
      <w:marLeft w:val="0"/>
      <w:marRight w:val="0"/>
      <w:marTop w:val="0"/>
      <w:marBottom w:val="0"/>
      <w:divBdr>
        <w:top w:val="none" w:sz="0" w:space="0" w:color="auto"/>
        <w:left w:val="none" w:sz="0" w:space="0" w:color="auto"/>
        <w:bottom w:val="none" w:sz="0" w:space="0" w:color="auto"/>
        <w:right w:val="none" w:sz="0" w:space="0" w:color="auto"/>
      </w:divBdr>
    </w:div>
    <w:div w:id="192094127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2.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3.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TF02808005</Template>
  <TotalTime>590</TotalTime>
  <Pages>3</Pages>
  <Words>816</Words>
  <Characters>4657</Characters>
  <Application>Microsoft Office Word</Application>
  <DocSecurity>0</DocSecurity>
  <Lines>38</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Alessia Gualtieri (c)</cp:lastModifiedBy>
  <cp:revision>11</cp:revision>
  <cp:lastPrinted>2004-01-22T16:32:00Z</cp:lastPrinted>
  <dcterms:created xsi:type="dcterms:W3CDTF">2021-02-26T08:04:00Z</dcterms:created>
  <dcterms:modified xsi:type="dcterms:W3CDTF">2021-06-04T10:52:00Z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5fae8262-b78e-4366-8929-a5d6aac95320_Enabled">
    <vt:lpwstr>true</vt:lpwstr>
  </property>
  <property fmtid="{D5CDD505-2E9C-101B-9397-08002B2CF9AE}" pid="16" name="MSIP_Label_5fae8262-b78e-4366-8929-a5d6aac95320_SetDate">
    <vt:lpwstr>2021-06-04T07:03:01Z</vt:lpwstr>
  </property>
  <property fmtid="{D5CDD505-2E9C-101B-9397-08002B2CF9AE}" pid="17" name="MSIP_Label_5fae8262-b78e-4366-8929-a5d6aac95320_Method">
    <vt:lpwstr>Standard</vt:lpwstr>
  </property>
  <property fmtid="{D5CDD505-2E9C-101B-9397-08002B2CF9AE}" pid="18" name="MSIP_Label_5fae8262-b78e-4366-8929-a5d6aac95320_Name">
    <vt:lpwstr>5fae8262-b78e-4366-8929-a5d6aac95320</vt:lpwstr>
  </property>
  <property fmtid="{D5CDD505-2E9C-101B-9397-08002B2CF9AE}" pid="19" name="MSIP_Label_5fae8262-b78e-4366-8929-a5d6aac95320_SiteId">
    <vt:lpwstr>cf36141c-ddd7-45a7-b073-111f66d0b30c</vt:lpwstr>
  </property>
  <property fmtid="{D5CDD505-2E9C-101B-9397-08002B2CF9AE}" pid="20" name="MSIP_Label_5fae8262-b78e-4366-8929-a5d6aac95320_ActionId">
    <vt:lpwstr>4e5b061b-f160-4d9e-851c-7a626405615d</vt:lpwstr>
  </property>
  <property fmtid="{D5CDD505-2E9C-101B-9397-08002B2CF9AE}" pid="21" name="MSIP_Label_5fae8262-b78e-4366-8929-a5d6aac95320_ContentBits">
    <vt:lpwstr>0</vt:lpwstr>
  </property>
</Properties>
</file>