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3B7F3" w14:textId="1EECD154" w:rsidR="00BA32D6" w:rsidRPr="00571645" w:rsidRDefault="008F086D" w:rsidP="003336FF">
      <w:pPr>
        <w:pStyle w:val="Title"/>
        <w:rPr>
          <w:rStyle w:val="normaltextrun"/>
          <w:rFonts w:ascii="Cambria" w:hAnsi="Cambria" w:cs="Segoe UI Historic"/>
        </w:rPr>
      </w:pPr>
      <w:r w:rsidRPr="00571645">
        <w:rPr>
          <w:rStyle w:val="normaltextrun"/>
          <w:rFonts w:ascii="Cambria" w:hAnsi="Cambria" w:cs="Segoe UI Historic"/>
        </w:rPr>
        <w:t>Laboratorio avanzato di informatica umanistica</w:t>
      </w:r>
      <w:r w:rsidR="00BA32D6" w:rsidRPr="00571645">
        <w:rPr>
          <w:rStyle w:val="normaltextrun"/>
          <w:rFonts w:ascii="Cambria" w:hAnsi="Cambria" w:cs="Segoe UI Historic"/>
        </w:rPr>
        <w:t xml:space="preserve"> </w:t>
      </w:r>
      <w:r w:rsidR="003336FF" w:rsidRPr="00571645">
        <w:rPr>
          <w:rStyle w:val="normaltextrun"/>
          <w:rFonts w:ascii="Cambria" w:hAnsi="Cambria" w:cs="Segoe UI Historic"/>
        </w:rPr>
        <w:t>2</w:t>
      </w:r>
      <w:r w:rsidR="003A6170" w:rsidRPr="00571645">
        <w:rPr>
          <w:rStyle w:val="normaltextrun"/>
          <w:rFonts w:ascii="Cambria" w:hAnsi="Cambria" w:cs="Segoe UI Historic"/>
        </w:rPr>
        <w:t>5</w:t>
      </w:r>
      <w:r w:rsidR="003336FF" w:rsidRPr="00571645">
        <w:rPr>
          <w:rStyle w:val="normaltextrun"/>
          <w:rFonts w:ascii="Cambria" w:hAnsi="Cambria" w:cs="Segoe UI Historic"/>
        </w:rPr>
        <w:t>/2</w:t>
      </w:r>
      <w:r w:rsidR="003A6170" w:rsidRPr="00571645">
        <w:rPr>
          <w:rStyle w:val="normaltextrun"/>
          <w:rFonts w:ascii="Cambria" w:hAnsi="Cambria" w:cs="Segoe UI Historic"/>
        </w:rPr>
        <w:t>6</w:t>
      </w:r>
      <w:r w:rsidR="003336FF" w:rsidRPr="00571645">
        <w:rPr>
          <w:rStyle w:val="normaltextrun"/>
          <w:rFonts w:ascii="Cambria" w:hAnsi="Cambria" w:cs="Segoe UI Historic"/>
        </w:rPr>
        <w:t xml:space="preserve"> </w:t>
      </w:r>
      <w:r w:rsidR="00BA32D6" w:rsidRPr="00571645">
        <w:rPr>
          <w:rStyle w:val="normaltextrun"/>
          <w:rFonts w:ascii="Cambria" w:hAnsi="Cambria" w:cs="Segoe UI Historic"/>
        </w:rPr>
        <w:t>(Modulo 2)</w:t>
      </w:r>
    </w:p>
    <w:p w14:paraId="6275E357" w14:textId="77777777" w:rsidR="00796D57" w:rsidRPr="00571645" w:rsidRDefault="00796D57" w:rsidP="000C0684">
      <w:pPr>
        <w:pStyle w:val="Heading2"/>
        <w:rPr>
          <w:rStyle w:val="normaltextrun"/>
          <w:rFonts w:ascii="Cambria" w:hAnsi="Cambria" w:cs="Segoe UI Historic"/>
          <w:color w:val="2F5496"/>
          <w:sz w:val="32"/>
          <w:szCs w:val="32"/>
        </w:rPr>
      </w:pPr>
    </w:p>
    <w:p w14:paraId="448BFD6E" w14:textId="72EBFDD6" w:rsidR="000C0684" w:rsidRPr="00571645" w:rsidRDefault="000C0684" w:rsidP="00796D57">
      <w:pPr>
        <w:pStyle w:val="Heading1"/>
        <w:rPr>
          <w:rFonts w:ascii="Cambria" w:hAnsi="Cambria" w:cs="Segoe UI Historic"/>
          <w:sz w:val="18"/>
          <w:szCs w:val="18"/>
        </w:rPr>
      </w:pPr>
      <w:bookmarkStart w:id="0" w:name="_Toc216967823"/>
      <w:r w:rsidRPr="00571645">
        <w:rPr>
          <w:rStyle w:val="normaltextrun"/>
          <w:rFonts w:ascii="Cambria" w:hAnsi="Cambria" w:cs="Segoe UI Historic"/>
          <w:color w:val="2F5496"/>
        </w:rPr>
        <w:t>Indice dei contenuti</w:t>
      </w:r>
      <w:bookmarkEnd w:id="0"/>
      <w:r w:rsidRPr="00571645">
        <w:rPr>
          <w:rStyle w:val="eop"/>
          <w:rFonts w:ascii="Cambria" w:hAnsi="Cambria" w:cs="Segoe UI Historic"/>
          <w:color w:val="2F5496"/>
        </w:rPr>
        <w:t> </w:t>
      </w:r>
    </w:p>
    <w:p w14:paraId="493A9107" w14:textId="77777777" w:rsidR="00796D57" w:rsidRPr="00571645" w:rsidRDefault="000C0684" w:rsidP="000C0684">
      <w:pPr>
        <w:pStyle w:val="paragraph"/>
        <w:spacing w:before="0" w:beforeAutospacing="0" w:after="0" w:afterAutospacing="0"/>
        <w:textAlignment w:val="baseline"/>
        <w:rPr>
          <w:rFonts w:ascii="Segoe UI Historic" w:hAnsi="Segoe UI Historic" w:cs="Segoe UI Historic"/>
          <w:noProof/>
        </w:rPr>
      </w:pPr>
      <w:r w:rsidRPr="00571645">
        <w:rPr>
          <w:rStyle w:val="contentcontrolboundarysink"/>
          <w:rFonts w:ascii="Segoe UI Historic" w:eastAsiaTheme="majorEastAsia" w:hAnsi="Segoe UI Historic" w:cs="Segoe UI Historic"/>
          <w:sz w:val="22"/>
          <w:szCs w:val="22"/>
        </w:rPr>
        <w:t>​​</w:t>
      </w:r>
      <w:r w:rsidRPr="00571645">
        <w:rPr>
          <w:rStyle w:val="eop"/>
          <w:rFonts w:ascii="Segoe UI Historic" w:hAnsi="Segoe UI Historic" w:cs="Segoe UI Historic"/>
          <w:color w:val="0563C1"/>
          <w:sz w:val="22"/>
          <w:szCs w:val="22"/>
        </w:rPr>
        <w:t> </w:t>
      </w:r>
      <w:r w:rsidRPr="00571645">
        <w:rPr>
          <w:rStyle w:val="contentcontrolboundarysink"/>
          <w:rFonts w:ascii="Segoe UI Historic" w:eastAsiaTheme="majorEastAsia" w:hAnsi="Segoe UI Historic" w:cs="Segoe UI Historic"/>
          <w:color w:val="0563C1"/>
          <w:sz w:val="22"/>
          <w:szCs w:val="22"/>
          <w:u w:val="single"/>
        </w:rPr>
        <w:t>​</w:t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fldChar w:fldCharType="begin"/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instrText xml:space="preserve"> TOC \o "1-3" \h \z \u </w:instrText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fldChar w:fldCharType="separate"/>
      </w:r>
    </w:p>
    <w:p w14:paraId="66DAA091" w14:textId="180C07EC" w:rsidR="00796D57" w:rsidRPr="00571645" w:rsidRDefault="00796D57" w:rsidP="00796D57">
      <w:pPr>
        <w:pStyle w:val="TOC2"/>
        <w:tabs>
          <w:tab w:val="right" w:leader="dot" w:pos="9628"/>
        </w:tabs>
        <w:ind w:left="0"/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3" w:history="1">
        <w:r w:rsidRPr="00571645">
          <w:rPr>
            <w:rStyle w:val="Hyperlink"/>
            <w:rFonts w:ascii="Segoe UI Historic" w:hAnsi="Segoe UI Historic" w:cs="Segoe UI Historic"/>
            <w:noProof/>
          </w:rPr>
          <w:t>Indice dei contenuti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_Toc216967823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1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6C4ED182" w14:textId="1DFD63A1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4" w:history="1">
        <w:r w:rsidRPr="00571645">
          <w:rPr>
            <w:rStyle w:val="Hyperlink"/>
            <w:rFonts w:ascii="Segoe UI Historic" w:hAnsi="Segoe UI Historic" w:cs="Segoe UI Historic"/>
            <w:noProof/>
          </w:rPr>
          <w:t>Istruzioni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_Toc216967824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1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26C86B94" w14:textId="6E2CC684" w:rsidR="00796D57" w:rsidRPr="00571645" w:rsidRDefault="00796D57">
      <w:pPr>
        <w:pStyle w:val="TOC1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5" w:history="1">
        <w:r w:rsidRPr="00571645">
          <w:rPr>
            <w:rStyle w:val="Hyperlink"/>
            <w:rFonts w:ascii="Segoe UI Historic" w:hAnsi="Segoe UI Historic" w:cs="Segoe UI Historic"/>
            <w:noProof/>
          </w:rPr>
          <w:t>Dati sulle visite annuali dei musei italiani più visitati dal 2000 al 2024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_Toc216967825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71D3D046" w14:textId="19749726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6" w:history="1">
        <w:r w:rsidRPr="00571645">
          <w:rPr>
            <w:rStyle w:val="Hyperlink"/>
            <w:rFonts w:ascii="Segoe UI Historic" w:hAnsi="Segoe UI Historic" w:cs="Segoe UI Historic"/>
            <w:noProof/>
          </w:rPr>
          <w:t>N. matricola: VR504194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_Toc216967826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65EA0084" w14:textId="65737432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7" w:history="1">
        <w:r w:rsidRPr="00571645">
          <w:rPr>
            <w:rStyle w:val="Hyperlink"/>
            <w:rFonts w:ascii="Segoe UI Historic" w:hAnsi="Segoe UI Historic" w:cs="Segoe UI Historic"/>
            <w:noProof/>
          </w:rPr>
          <w:t>Obiettivi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_Toc216967827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5D22C827" w14:textId="6A8838F8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8" w:history="1">
        <w:r w:rsidRPr="00571645">
          <w:rPr>
            <w:rStyle w:val="Hyperlink"/>
            <w:rFonts w:ascii="Segoe UI Historic" w:hAnsi="Segoe UI Historic" w:cs="Segoe UI Historic"/>
            <w:noProof/>
          </w:rPr>
          <w:t>Svolgimento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_Toc216967828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1A657835" w14:textId="6858C324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29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Acquisizione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_Toc216967829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2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41C13C48" w14:textId="190B85C7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30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Elaborazione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_Toc216967830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3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2D326462" w14:textId="322397E2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31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Condivisione/pubblicazione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_Toc216967831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5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0141CF5C" w14:textId="3578737A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32" w:history="1">
        <w:r w:rsidRPr="00571645">
          <w:rPr>
            <w:rStyle w:val="Hyperlink"/>
            <w:rFonts w:ascii="Segoe UI Historic" w:hAnsi="Segoe UI Historic" w:cs="Segoe UI Historic"/>
            <w:noProof/>
          </w:rPr>
          <w:t>Considerazioni conclusive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_Toc216967832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6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54BCA209" w14:textId="48B9C925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33" w:history="1">
        <w:r w:rsidRPr="00571645">
          <w:rPr>
            <w:rStyle w:val="Hyperlink"/>
            <w:rFonts w:ascii="Segoe UI Historic" w:hAnsi="Segoe UI Historic" w:cs="Segoe UI Historic"/>
            <w:noProof/>
          </w:rPr>
          <w:t>Allegati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_Toc216967833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6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14A6F558" w14:textId="77777777" w:rsidR="00796D57" w:rsidRPr="00571645" w:rsidRDefault="000C0684" w:rsidP="000C0684">
      <w:pPr>
        <w:rPr>
          <w:rStyle w:val="contentcontrolboundarysink"/>
          <w:rFonts w:ascii="Segoe UI Historic" w:hAnsi="Segoe UI Historic" w:cs="Segoe UI Historic"/>
          <w:color w:val="0563C1"/>
          <w:u w:val="single"/>
        </w:rPr>
      </w:pPr>
      <w:r w:rsidRPr="00571645">
        <w:rPr>
          <w:rStyle w:val="contentcontrolboundarysink"/>
          <w:rFonts w:ascii="Segoe UI Historic" w:hAnsi="Segoe UI Historic" w:cs="Segoe UI Historic"/>
          <w:color w:val="0563C1"/>
          <w:u w:val="single"/>
        </w:rPr>
        <w:fldChar w:fldCharType="end"/>
      </w:r>
    </w:p>
    <w:p w14:paraId="291203D7" w14:textId="3FBB0638" w:rsidR="008F086D" w:rsidRPr="00571645" w:rsidRDefault="008F086D" w:rsidP="00796D57">
      <w:pPr>
        <w:pStyle w:val="Heading2"/>
        <w:rPr>
          <w:rStyle w:val="normaltextrun"/>
          <w:rFonts w:ascii="Cambria" w:hAnsi="Cambria" w:cs="Segoe UI Historic"/>
          <w:color w:val="2F5496"/>
          <w:sz w:val="32"/>
          <w:szCs w:val="32"/>
        </w:rPr>
      </w:pPr>
      <w:bookmarkStart w:id="1" w:name="_Toc216967824"/>
      <w:r w:rsidRPr="00571645">
        <w:rPr>
          <w:rStyle w:val="normaltextrun"/>
          <w:rFonts w:ascii="Cambria" w:hAnsi="Cambria" w:cs="Segoe UI Historic"/>
          <w:color w:val="2F5496"/>
          <w:sz w:val="32"/>
          <w:szCs w:val="32"/>
        </w:rPr>
        <w:t>I</w:t>
      </w:r>
      <w:r w:rsidR="000C0684" w:rsidRPr="00571645">
        <w:rPr>
          <w:rStyle w:val="normaltextrun"/>
          <w:rFonts w:ascii="Cambria" w:hAnsi="Cambria" w:cs="Segoe UI Historic"/>
          <w:color w:val="2F5496"/>
          <w:sz w:val="32"/>
          <w:szCs w:val="32"/>
        </w:rPr>
        <w:t>struzioni</w:t>
      </w:r>
      <w:bookmarkEnd w:id="1"/>
    </w:p>
    <w:p w14:paraId="249243B8" w14:textId="04C3C699" w:rsidR="00007B0E" w:rsidRPr="00571645" w:rsidRDefault="00007B0E" w:rsidP="00007B0E">
      <w:pPr>
        <w:pStyle w:val="NoSpacing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D</w:t>
      </w:r>
      <w:r w:rsidR="008F086D" w:rsidRPr="00571645">
        <w:rPr>
          <w:rFonts w:ascii="Segoe UI Historic" w:hAnsi="Segoe UI Historic" w:cs="Segoe UI Historic"/>
        </w:rPr>
        <w:t>escrivere sinteticamente (</w:t>
      </w:r>
      <w:r w:rsidR="00E645EB" w:rsidRPr="00571645">
        <w:rPr>
          <w:rFonts w:ascii="Segoe UI Historic" w:hAnsi="Segoe UI Historic" w:cs="Segoe UI Historic"/>
        </w:rPr>
        <w:t xml:space="preserve">minimo 2-3 </w:t>
      </w:r>
      <w:r w:rsidR="008F086D" w:rsidRPr="00571645">
        <w:rPr>
          <w:rFonts w:ascii="Segoe UI Historic" w:hAnsi="Segoe UI Historic" w:cs="Segoe UI Historic"/>
        </w:rPr>
        <w:t>pagine) il progetto realizzato.</w:t>
      </w:r>
    </w:p>
    <w:p w14:paraId="4D232CF6" w14:textId="7EDBB4FC" w:rsidR="008F086D" w:rsidRPr="00571645" w:rsidRDefault="008F086D" w:rsidP="00007B0E">
      <w:pPr>
        <w:pStyle w:val="NoSpacing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Il progetto </w:t>
      </w:r>
      <w:r w:rsidR="00007B0E" w:rsidRPr="00571645">
        <w:rPr>
          <w:rFonts w:ascii="Segoe UI Historic" w:hAnsi="Segoe UI Historic" w:cs="Segoe UI Historic"/>
        </w:rPr>
        <w:t>deve essere svolto seguendo le indicazioni date a lezione</w:t>
      </w:r>
      <w:r w:rsidR="003336FF" w:rsidRPr="00571645">
        <w:rPr>
          <w:rFonts w:ascii="Segoe UI Historic" w:hAnsi="Segoe UI Historic" w:cs="Segoe UI Historic"/>
        </w:rPr>
        <w:t xml:space="preserve"> (cfr. Proposte Progetti Modulo 2)</w:t>
      </w:r>
      <w:r w:rsidR="00007B0E" w:rsidRPr="00571645">
        <w:rPr>
          <w:rFonts w:ascii="Segoe UI Historic" w:hAnsi="Segoe UI Historic" w:cs="Segoe UI Historic"/>
        </w:rPr>
        <w:t xml:space="preserve"> e </w:t>
      </w:r>
      <w:r w:rsidRPr="00571645">
        <w:rPr>
          <w:rFonts w:ascii="Segoe UI Historic" w:hAnsi="Segoe UI Historic" w:cs="Segoe UI Historic"/>
        </w:rPr>
        <w:t>deve comprendere:</w:t>
      </w:r>
    </w:p>
    <w:p w14:paraId="54958666" w14:textId="76B7DD01" w:rsidR="008F086D" w:rsidRPr="00571645" w:rsidRDefault="008B49C4" w:rsidP="000F71F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l’acquisizione</w:t>
      </w:r>
      <w:r w:rsidR="008F086D" w:rsidRPr="00571645">
        <w:rPr>
          <w:rFonts w:ascii="Segoe UI Historic" w:hAnsi="Segoe UI Historic" w:cs="Segoe UI Historic"/>
        </w:rPr>
        <w:t xml:space="preserve"> di un dataset da un </w:t>
      </w:r>
      <w:r w:rsidR="00AD4174" w:rsidRPr="00571645">
        <w:rPr>
          <w:rFonts w:ascii="Segoe UI Historic" w:hAnsi="Segoe UI Historic" w:cs="Segoe UI Historic"/>
        </w:rPr>
        <w:t>d</w:t>
      </w:r>
      <w:r w:rsidR="008F086D" w:rsidRPr="00571645">
        <w:rPr>
          <w:rFonts w:ascii="Segoe UI Historic" w:hAnsi="Segoe UI Historic" w:cs="Segoe UI Historic"/>
        </w:rPr>
        <w:t>ata</w:t>
      </w:r>
      <w:r w:rsidR="00AD4174" w:rsidRPr="00571645">
        <w:rPr>
          <w:rFonts w:ascii="Segoe UI Historic" w:hAnsi="Segoe UI Historic" w:cs="Segoe UI Historic"/>
        </w:rPr>
        <w:t>b</w:t>
      </w:r>
      <w:r w:rsidR="008F086D" w:rsidRPr="00571645">
        <w:rPr>
          <w:rFonts w:ascii="Segoe UI Historic" w:hAnsi="Segoe UI Historic" w:cs="Segoe UI Historic"/>
        </w:rPr>
        <w:t>ase</w:t>
      </w:r>
    </w:p>
    <w:p w14:paraId="5A73365D" w14:textId="4F76B44E" w:rsidR="008F086D" w:rsidRPr="00571645" w:rsidRDefault="008F086D" w:rsidP="000F71F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l’elaborazione del dataset</w:t>
      </w:r>
    </w:p>
    <w:p w14:paraId="334C2D9F" w14:textId="65FAF8BE" w:rsidR="00796568" w:rsidRPr="00571645" w:rsidRDefault="008F086D" w:rsidP="0079656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il caricamento del risultato su una piattaforma </w:t>
      </w:r>
      <w:r w:rsidR="008B49C4" w:rsidRPr="00571645">
        <w:rPr>
          <w:rFonts w:ascii="Segoe UI Historic" w:hAnsi="Segoe UI Historic" w:cs="Segoe UI Historic"/>
        </w:rPr>
        <w:t>per la</w:t>
      </w:r>
      <w:r w:rsidRPr="00571645">
        <w:rPr>
          <w:rFonts w:ascii="Segoe UI Historic" w:hAnsi="Segoe UI Historic" w:cs="Segoe UI Historic"/>
        </w:rPr>
        <w:t xml:space="preserve"> condivisione</w:t>
      </w:r>
    </w:p>
    <w:p w14:paraId="2493D5F5" w14:textId="77777777" w:rsidR="000C19CC" w:rsidRPr="00571645" w:rsidRDefault="000C19CC" w:rsidP="000C0684">
      <w:pPr>
        <w:pStyle w:val="Heading2"/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</w:p>
    <w:p w14:paraId="1802BD58" w14:textId="77777777" w:rsidR="00240BEE" w:rsidRPr="00571645" w:rsidRDefault="00240BEE" w:rsidP="00240BEE">
      <w:pPr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</w:p>
    <w:p w14:paraId="5BEB1DD9" w14:textId="77777777" w:rsidR="00240BEE" w:rsidRPr="00571645" w:rsidRDefault="00240BEE">
      <w:pPr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  <w:r w:rsidRPr="00571645"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  <w:br w:type="page"/>
      </w:r>
    </w:p>
    <w:p w14:paraId="0C08AC45" w14:textId="3C63CE38" w:rsidR="008F086D" w:rsidRPr="00571645" w:rsidRDefault="000C19CC" w:rsidP="00796D57">
      <w:pPr>
        <w:pStyle w:val="Heading1"/>
        <w:rPr>
          <w:rStyle w:val="eop"/>
          <w:rFonts w:ascii="Cambria" w:hAnsi="Cambria" w:cs="Segoe UI Historic"/>
          <w:color w:val="2F5496"/>
        </w:rPr>
      </w:pPr>
      <w:bookmarkStart w:id="2" w:name="_Toc216967825"/>
      <w:r w:rsidRPr="00571645">
        <w:rPr>
          <w:rStyle w:val="normaltextrun"/>
          <w:rFonts w:ascii="Cambria" w:hAnsi="Cambria" w:cs="Segoe UI Historic"/>
          <w:color w:val="2F5496"/>
        </w:rPr>
        <w:lastRenderedPageBreak/>
        <w:t xml:space="preserve">Dati sulle visite annuali dei musei italiani più visitati dal </w:t>
      </w:r>
      <w:r w:rsidR="0001655C" w:rsidRPr="00571645">
        <w:rPr>
          <w:rStyle w:val="normaltextrun"/>
          <w:rFonts w:ascii="Cambria" w:hAnsi="Cambria" w:cs="Segoe UI Historic"/>
          <w:color w:val="2F5496"/>
        </w:rPr>
        <w:t>20</w:t>
      </w:r>
      <w:r w:rsidRPr="00571645">
        <w:rPr>
          <w:rStyle w:val="normaltextrun"/>
          <w:rFonts w:ascii="Cambria" w:hAnsi="Cambria" w:cs="Segoe UI Historic"/>
          <w:color w:val="2F5496"/>
        </w:rPr>
        <w:t>00 al 2024</w:t>
      </w:r>
      <w:bookmarkEnd w:id="2"/>
    </w:p>
    <w:p w14:paraId="57CE1D2C" w14:textId="34E96AF7" w:rsidR="00AD3462" w:rsidRPr="00571645" w:rsidRDefault="008F086D" w:rsidP="00796D57">
      <w:pPr>
        <w:pStyle w:val="Heading2"/>
        <w:rPr>
          <w:rStyle w:val="eop"/>
          <w:rFonts w:ascii="Cambria" w:hAnsi="Cambria" w:cs="Segoe UI Historic"/>
        </w:rPr>
      </w:pPr>
      <w:bookmarkStart w:id="3" w:name="_Toc216967826"/>
      <w:r w:rsidRPr="00571645">
        <w:rPr>
          <w:rStyle w:val="normaltextrun"/>
          <w:rFonts w:ascii="Cambria" w:hAnsi="Cambria" w:cs="Segoe UI Historic"/>
        </w:rPr>
        <w:t>N. matricola:</w:t>
      </w:r>
      <w:r w:rsidRPr="00571645">
        <w:rPr>
          <w:rStyle w:val="eop"/>
          <w:rFonts w:ascii="Cambria" w:hAnsi="Cambria" w:cs="Segoe UI Historic"/>
        </w:rPr>
        <w:t> </w:t>
      </w:r>
      <w:r w:rsidR="000C19CC" w:rsidRPr="00571645">
        <w:rPr>
          <w:rStyle w:val="eop"/>
          <w:rFonts w:ascii="Cambria" w:hAnsi="Cambria" w:cs="Segoe UI Historic"/>
        </w:rPr>
        <w:t>VR504194</w:t>
      </w:r>
      <w:bookmarkEnd w:id="3"/>
    </w:p>
    <w:p w14:paraId="48959BEC" w14:textId="77777777" w:rsidR="00D32499" w:rsidRPr="00571645" w:rsidRDefault="00D32499" w:rsidP="00D32499">
      <w:pPr>
        <w:rPr>
          <w:rFonts w:ascii="Cambria" w:hAnsi="Cambria" w:cs="Segoe UI Historic"/>
        </w:rPr>
      </w:pPr>
    </w:p>
    <w:p w14:paraId="09B67778" w14:textId="11327563" w:rsidR="008F086D" w:rsidRPr="00571645" w:rsidRDefault="008F086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4" w:name="_Toc216967827"/>
      <w:r w:rsidRPr="00571645">
        <w:rPr>
          <w:rStyle w:val="normaltextrun"/>
          <w:rFonts w:ascii="Cambria" w:hAnsi="Cambria" w:cs="Segoe UI Historic"/>
          <w:sz w:val="32"/>
          <w:szCs w:val="32"/>
        </w:rPr>
        <w:t>Obiettivi</w:t>
      </w:r>
      <w:bookmarkEnd w:id="4"/>
      <w:r w:rsidRPr="00571645">
        <w:rPr>
          <w:rStyle w:val="normaltextrun"/>
          <w:rFonts w:ascii="Cambria" w:hAnsi="Cambria" w:cs="Segoe UI Historic"/>
          <w:sz w:val="32"/>
          <w:szCs w:val="32"/>
        </w:rPr>
        <w:t xml:space="preserve"> </w:t>
      </w:r>
      <w:r w:rsidRPr="00571645">
        <w:rPr>
          <w:rStyle w:val="eop"/>
          <w:rFonts w:ascii="Cambria" w:hAnsi="Cambria" w:cs="Segoe UI Historic"/>
          <w:sz w:val="32"/>
          <w:szCs w:val="32"/>
        </w:rPr>
        <w:t> </w:t>
      </w:r>
    </w:p>
    <w:p w14:paraId="2F9E8F4D" w14:textId="20AD89B2" w:rsidR="00240BEE" w:rsidRPr="00571645" w:rsidRDefault="00097C78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Questo progetto analizza i dati di visita dei musei italiani</w:t>
      </w:r>
      <w:r w:rsidR="00221F78">
        <w:rPr>
          <w:rFonts w:ascii="Segoe UI Historic" w:hAnsi="Segoe UI Historic" w:cs="Segoe UI Historic"/>
        </w:rPr>
        <w:t>,</w:t>
      </w:r>
      <w:r w:rsidR="00617F69">
        <w:rPr>
          <w:rFonts w:ascii="Segoe UI Historic" w:hAnsi="Segoe UI Historic" w:cs="Segoe UI Historic"/>
        </w:rPr>
        <w:t xml:space="preserve"> in particolare della Lombardia</w:t>
      </w:r>
      <w:r w:rsidR="00221F78">
        <w:rPr>
          <w:rFonts w:ascii="Segoe UI Historic" w:hAnsi="Segoe UI Historic" w:cs="Segoe UI Historic"/>
        </w:rPr>
        <w:t>,</w:t>
      </w:r>
      <w:r w:rsidRPr="00571645">
        <w:rPr>
          <w:rFonts w:ascii="Segoe UI Historic" w:hAnsi="Segoe UI Historic" w:cs="Segoe UI Historic"/>
        </w:rPr>
        <w:t xml:space="preserve"> dal </w:t>
      </w:r>
      <w:r w:rsidR="0001655C" w:rsidRPr="00571645">
        <w:rPr>
          <w:rFonts w:ascii="Segoe UI Historic" w:hAnsi="Segoe UI Historic" w:cs="Segoe UI Historic"/>
        </w:rPr>
        <w:t>20</w:t>
      </w:r>
      <w:r w:rsidRPr="00571645">
        <w:rPr>
          <w:rFonts w:ascii="Segoe UI Historic" w:hAnsi="Segoe UI Historic" w:cs="Segoe UI Historic"/>
        </w:rPr>
        <w:t>00 al 2024</w:t>
      </w:r>
      <w:r w:rsidR="00261E9C">
        <w:rPr>
          <w:rFonts w:ascii="Segoe UI Historic" w:hAnsi="Segoe UI Historic" w:cs="Segoe UI Historic"/>
        </w:rPr>
        <w:t>,</w:t>
      </w:r>
      <w:r w:rsidRPr="00571645">
        <w:rPr>
          <w:rFonts w:ascii="Segoe UI Historic" w:hAnsi="Segoe UI Historic" w:cs="Segoe UI Historic"/>
        </w:rPr>
        <w:t xml:space="preserve"> utilizzando informazioni strutturate provenienti da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>.</w:t>
      </w:r>
      <w:r w:rsidRPr="00571645">
        <w:rPr>
          <w:rFonts w:ascii="Segoe UI Historic" w:hAnsi="Segoe UI Historic" w:cs="Segoe UI Historic"/>
        </w:rPr>
        <w:br/>
        <w:t xml:space="preserve">L’obiettivo è costruire un dataset che permetta di identificare </w:t>
      </w:r>
      <w:r w:rsidR="00261E9C">
        <w:rPr>
          <w:rFonts w:ascii="Segoe UI Historic" w:hAnsi="Segoe UI Historic" w:cs="Segoe UI Historic"/>
        </w:rPr>
        <w:t>l’evoluzione turistica nei musei lombardi nel lasso di tempo proposto</w:t>
      </w:r>
      <w:r w:rsidRPr="00571645">
        <w:rPr>
          <w:rFonts w:ascii="Segoe UI Historic" w:hAnsi="Segoe UI Historic" w:cs="Segoe UI Historic"/>
        </w:rPr>
        <w:t>.</w:t>
      </w:r>
    </w:p>
    <w:p w14:paraId="3B49DF73" w14:textId="77777777" w:rsidR="00240BEE" w:rsidRPr="00F67CCD" w:rsidRDefault="00240BEE">
      <w:pPr>
        <w:rPr>
          <w:rStyle w:val="normaltextrun"/>
          <w:rFonts w:ascii="Segoe UI Historic" w:eastAsia="Times New Roman" w:hAnsi="Segoe UI Historic" w:cs="Segoe UI Historic"/>
          <w:color w:val="2F5496"/>
          <w:kern w:val="0"/>
          <w:lang w:eastAsia="it-IT"/>
          <w14:ligatures w14:val="none"/>
        </w:rPr>
      </w:pPr>
    </w:p>
    <w:p w14:paraId="513C6473" w14:textId="2A0D2C90" w:rsidR="00240BEE" w:rsidRPr="00F67CCD" w:rsidRDefault="008F086D" w:rsidP="00F67CCD">
      <w:pPr>
        <w:pStyle w:val="Heading2"/>
        <w:rPr>
          <w:rStyle w:val="normaltextrun"/>
          <w:rFonts w:ascii="Cambria" w:hAnsi="Cambria" w:cs="Segoe UI Historic"/>
          <w:sz w:val="32"/>
          <w:szCs w:val="32"/>
        </w:rPr>
      </w:pPr>
      <w:bookmarkStart w:id="5" w:name="_Toc216967828"/>
      <w:r w:rsidRPr="00571645">
        <w:rPr>
          <w:rStyle w:val="normaltextrun"/>
          <w:rFonts w:ascii="Cambria" w:hAnsi="Cambria" w:cs="Segoe UI Historic"/>
          <w:sz w:val="32"/>
          <w:szCs w:val="32"/>
        </w:rPr>
        <w:t>Svolgimento</w:t>
      </w:r>
      <w:bookmarkEnd w:id="5"/>
      <w:r w:rsidRPr="00571645">
        <w:rPr>
          <w:rStyle w:val="normaltextrun"/>
          <w:rFonts w:ascii="Cambria" w:hAnsi="Cambria" w:cs="Segoe UI Historic"/>
          <w:sz w:val="32"/>
          <w:szCs w:val="32"/>
        </w:rPr>
        <w:t xml:space="preserve"> </w:t>
      </w:r>
      <w:r w:rsidRPr="00571645">
        <w:rPr>
          <w:rStyle w:val="eop"/>
          <w:rFonts w:ascii="Cambria" w:hAnsi="Cambria" w:cs="Segoe UI Historic"/>
          <w:sz w:val="32"/>
          <w:szCs w:val="32"/>
        </w:rPr>
        <w:t> </w:t>
      </w:r>
    </w:p>
    <w:p w14:paraId="4AED150B" w14:textId="44C4E971" w:rsidR="008B49C4" w:rsidRPr="00571645" w:rsidRDefault="008B49C4" w:rsidP="00796D57">
      <w:pPr>
        <w:pStyle w:val="Heading3"/>
        <w:rPr>
          <w:rStyle w:val="normaltextrun"/>
          <w:rFonts w:ascii="Cambria" w:hAnsi="Cambria" w:cs="Segoe UI Historic"/>
          <w:i/>
          <w:iCs/>
          <w:color w:val="2F5496"/>
          <w:sz w:val="18"/>
          <w:szCs w:val="18"/>
        </w:rPr>
      </w:pPr>
      <w:bookmarkStart w:id="6" w:name="_Toc216967829"/>
      <w:r w:rsidRPr="00571645"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  <w:t>Acquisizione</w:t>
      </w:r>
      <w:bookmarkEnd w:id="6"/>
      <w:r w:rsidRPr="00571645"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  <w:t xml:space="preserve"> </w:t>
      </w:r>
    </w:p>
    <w:p w14:paraId="11203BF3" w14:textId="62DD15A9" w:rsidR="00A5652D" w:rsidRPr="00571645" w:rsidRDefault="00A5652D" w:rsidP="00A5652D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>Ho iniziato a lavorare a questa</w:t>
      </w:r>
      <w:r w:rsidRPr="00571645">
        <w:rPr>
          <w:rFonts w:ascii="Segoe UI Historic" w:hAnsi="Segoe UI Historic" w:cs="Segoe UI Historic"/>
        </w:rPr>
        <w:t xml:space="preserve"> query SPARQL</w:t>
      </w:r>
      <w:r w:rsidR="00F67CCD">
        <w:rPr>
          <w:rFonts w:ascii="Segoe UI Historic" w:hAnsi="Segoe UI Historic" w:cs="Segoe UI Historic"/>
        </w:rPr>
        <w:t xml:space="preserve"> che</w:t>
      </w:r>
      <w:r w:rsidRPr="00571645">
        <w:rPr>
          <w:rFonts w:ascii="Segoe UI Historic" w:hAnsi="Segoe UI Historic" w:cs="Segoe UI Historic"/>
        </w:rPr>
        <w:t xml:space="preserve"> estrae da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 xml:space="preserve"> i dati relativi ai musei italiani e al numero di visitatori annuali registrati tra il 2000 e il 2024, ordinando i risultati a partire dai musei con il maggior numero di visitatori.</w:t>
      </w:r>
    </w:p>
    <w:p w14:paraId="1CA89419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  <w:lang w:val="en-GB"/>
        </w:rPr>
      </w:pPr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SELECT 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museumLabel</w:t>
      </w:r>
      <w:proofErr w:type="spell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cityLabel</w:t>
      </w:r>
      <w:proofErr w:type="spell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?visitors ?year</w:t>
      </w:r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WHERE {</w:t>
      </w:r>
    </w:p>
    <w:p w14:paraId="0A464D1D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?museum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wdt:P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31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 xml:space="preserve">wd:Q33506;   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    </w:t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  <w:t># istanza di museo</w:t>
      </w:r>
    </w:p>
    <w:p w14:paraId="460916B2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</w:rPr>
        <w:t xml:space="preserve">         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wdt:P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17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 xml:space="preserve">wd:Q38;   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       </w:t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  <w:t># Paese = Italia</w:t>
      </w:r>
    </w:p>
    <w:p w14:paraId="65B8773D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</w:rPr>
        <w:t xml:space="preserve">         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wdt:P131 ?city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.           </w:t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  <w:t># città in cui si trova il museo</w:t>
      </w:r>
    </w:p>
    <w:p w14:paraId="70C3516C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</w:rPr>
        <w:t xml:space="preserve"> 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?museum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p:P1174 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</w:rPr>
        <w:t>stmt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. </w:t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  <w:t># Numero di visitatori per anno</w:t>
      </w:r>
    </w:p>
    <w:p w14:paraId="10179C84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</w:rPr>
        <w:t xml:space="preserve"> 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</w:rPr>
        <w:t>stmt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ps:P1174 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</w:rPr>
        <w:t>visitors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>;</w:t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  <w:t># valore numerico dei visitatori</w:t>
      </w:r>
    </w:p>
    <w:p w14:paraId="74DC263A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  <w:lang w:val="en-GB"/>
        </w:rPr>
      </w:pPr>
      <w:r w:rsidRPr="005025B3">
        <w:rPr>
          <w:rFonts w:ascii="Segoe UI Historic" w:hAnsi="Segoe UI Historic" w:cs="Segoe UI Historic"/>
          <w:sz w:val="20"/>
          <w:szCs w:val="20"/>
        </w:rPr>
        <w:t xml:space="preserve">       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pq:P585 ?date</w:t>
      </w:r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.</w:t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  <w:t xml:space="preserve"># 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qualificatore</w:t>
      </w:r>
      <w:proofErr w:type="spell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point in time (anno)</w:t>
      </w:r>
    </w:p>
    <w:p w14:paraId="3CB37AB4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  <w:lang w:val="en-GB"/>
        </w:rPr>
      </w:pPr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 BIND(YEAR</w:t>
      </w:r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(?date</w:t>
      </w:r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)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AS ?year</w:t>
      </w:r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)</w:t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  <w:t xml:space="preserve"># 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Estrai</w:t>
      </w:r>
      <w:proofErr w:type="spell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anno 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dalla</w:t>
      </w:r>
      <w:proofErr w:type="spell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data</w:t>
      </w:r>
    </w:p>
    <w:p w14:paraId="4C771A24" w14:textId="77777777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FILTER(</w:t>
      </w:r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>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</w:rPr>
        <w:t>year</w:t>
      </w:r>
      <w:proofErr w:type="spellEnd"/>
      <w:r w:rsidRPr="005025B3">
        <w:rPr>
          <w:rFonts w:ascii="Segoe UI Historic" w:hAnsi="Segoe UI Historic" w:cs="Segoe UI Historic"/>
          <w:sz w:val="20"/>
          <w:szCs w:val="20"/>
        </w:rPr>
        <w:t xml:space="preserve"> &gt;= 2000 &amp;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&amp; 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</w:rPr>
        <w:t>year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 xml:space="preserve"> &lt;= 2024)</w:t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  <w:t># Solo anni dal 2000 al 2024</w:t>
      </w:r>
    </w:p>
    <w:p w14:paraId="1032AD40" w14:textId="7F79475B" w:rsidR="00A5652D" w:rsidRPr="00907C8A" w:rsidRDefault="00A5652D" w:rsidP="00F67A3C">
      <w:pPr>
        <w:ind w:left="708"/>
        <w:rPr>
          <w:rFonts w:ascii="Segoe UI Historic" w:hAnsi="Segoe UI Historic" w:cs="Segoe UI Historic"/>
          <w:sz w:val="20"/>
          <w:szCs w:val="20"/>
          <w:lang w:val="en-GB"/>
        </w:rPr>
      </w:pPr>
      <w:r w:rsidRPr="005025B3">
        <w:rPr>
          <w:rFonts w:ascii="Segoe UI Historic" w:hAnsi="Segoe UI Historic" w:cs="Segoe UI Historic"/>
          <w:sz w:val="20"/>
          <w:szCs w:val="20"/>
        </w:rPr>
        <w:t xml:space="preserve">  </w:t>
      </w:r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SERVICE </w:t>
      </w:r>
      <w:proofErr w:type="spellStart"/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wikibase:label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</w:t>
      </w:r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{ 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bd</w:t>
      </w:r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:serviceParam</w:t>
      </w:r>
      <w:proofErr w:type="spell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</w:t>
      </w:r>
      <w:proofErr w:type="spellStart"/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wikibase:language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 xml:space="preserve"> "</w:t>
      </w:r>
      <w:proofErr w:type="spellStart"/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it,en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"</w:t>
      </w:r>
      <w:proofErr w:type="gramStart"/>
      <w:r w:rsidRPr="005025B3">
        <w:rPr>
          <w:rFonts w:ascii="Segoe UI Historic" w:hAnsi="Segoe UI Historic" w:cs="Segoe UI Historic"/>
          <w:sz w:val="20"/>
          <w:szCs w:val="20"/>
          <w:lang w:val="en-GB"/>
        </w:rPr>
        <w:t>. }</w:t>
      </w:r>
      <w:proofErr w:type="gramEnd"/>
      <w:r w:rsidRPr="005025B3">
        <w:rPr>
          <w:rFonts w:ascii="Segoe UI Historic" w:hAnsi="Segoe UI Historic" w:cs="Segoe UI Historic"/>
          <w:sz w:val="20"/>
          <w:szCs w:val="20"/>
          <w:lang w:val="en-GB"/>
        </w:rPr>
        <w:tab/>
      </w:r>
    </w:p>
    <w:p w14:paraId="032D1F62" w14:textId="18D9C33D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</w:rPr>
        <w:t>}</w:t>
      </w:r>
      <w:r w:rsidR="00F67A3C" w:rsidRPr="005025B3">
        <w:rPr>
          <w:rFonts w:ascii="Segoe UI Historic" w:hAnsi="Segoe UI Historic" w:cs="Segoe UI Historic"/>
          <w:sz w:val="20"/>
          <w:szCs w:val="20"/>
        </w:rPr>
        <w:tab/>
      </w:r>
      <w:r w:rsidR="00F67A3C" w:rsidRPr="005025B3">
        <w:rPr>
          <w:rFonts w:ascii="Segoe UI Historic" w:hAnsi="Segoe UI Historic" w:cs="Segoe UI Historic"/>
          <w:sz w:val="20"/>
          <w:szCs w:val="20"/>
        </w:rPr>
        <w:tab/>
      </w:r>
      <w:r w:rsidR="00F67A3C" w:rsidRPr="005025B3">
        <w:rPr>
          <w:rFonts w:ascii="Segoe UI Historic" w:hAnsi="Segoe UI Historic" w:cs="Segoe UI Historic"/>
          <w:sz w:val="20"/>
          <w:szCs w:val="20"/>
        </w:rPr>
        <w:tab/>
      </w:r>
      <w:r w:rsidR="00F67A3C" w:rsidRPr="005025B3">
        <w:rPr>
          <w:rFonts w:ascii="Segoe UI Historic" w:hAnsi="Segoe UI Historic" w:cs="Segoe UI Historic"/>
          <w:sz w:val="20"/>
          <w:szCs w:val="20"/>
        </w:rPr>
        <w:tab/>
      </w:r>
      <w:r w:rsidR="00F67A3C" w:rsidRPr="005025B3">
        <w:rPr>
          <w:rFonts w:ascii="Segoe UI Historic" w:hAnsi="Segoe UI Historic" w:cs="Segoe UI Historic"/>
          <w:sz w:val="20"/>
          <w:szCs w:val="20"/>
        </w:rPr>
        <w:tab/>
      </w:r>
      <w:r w:rsidR="00F67A3C" w:rsidRPr="005025B3">
        <w:rPr>
          <w:rFonts w:ascii="Segoe UI Historic" w:hAnsi="Segoe UI Historic" w:cs="Segoe UI Historic"/>
          <w:sz w:val="20"/>
          <w:szCs w:val="20"/>
        </w:rPr>
        <w:tab/>
      </w:r>
      <w:r w:rsidR="00F67A3C" w:rsidRPr="005025B3">
        <w:rPr>
          <w:rFonts w:ascii="Segoe UI Historic" w:hAnsi="Segoe UI Historic" w:cs="Segoe UI Historic"/>
          <w:sz w:val="20"/>
          <w:szCs w:val="20"/>
        </w:rPr>
        <w:tab/>
        <w:t># Etichette leggibili</w:t>
      </w:r>
    </w:p>
    <w:p w14:paraId="7519AFBD" w14:textId="77A7516A" w:rsidR="00A5652D" w:rsidRPr="005025B3" w:rsidRDefault="00A5652D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5025B3">
        <w:rPr>
          <w:rFonts w:ascii="Segoe UI Historic" w:hAnsi="Segoe UI Historic" w:cs="Segoe UI Historic"/>
          <w:sz w:val="20"/>
          <w:szCs w:val="20"/>
        </w:rPr>
        <w:t>ORDER BY DESC</w:t>
      </w:r>
      <w:proofErr w:type="gramStart"/>
      <w:r w:rsidRPr="005025B3">
        <w:rPr>
          <w:rFonts w:ascii="Segoe UI Historic" w:hAnsi="Segoe UI Historic" w:cs="Segoe UI Historic"/>
          <w:sz w:val="20"/>
          <w:szCs w:val="20"/>
        </w:rPr>
        <w:t>(?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</w:rPr>
        <w:t>visitors</w:t>
      </w:r>
      <w:proofErr w:type="spellEnd"/>
      <w:r w:rsidRPr="005025B3">
        <w:rPr>
          <w:rFonts w:ascii="Segoe UI Historic" w:hAnsi="Segoe UI Historic" w:cs="Segoe UI Historic"/>
          <w:sz w:val="20"/>
          <w:szCs w:val="20"/>
        </w:rPr>
        <w:t>) ?</w:t>
      </w:r>
      <w:proofErr w:type="spellStart"/>
      <w:r w:rsidRPr="005025B3">
        <w:rPr>
          <w:rFonts w:ascii="Segoe UI Historic" w:hAnsi="Segoe UI Historic" w:cs="Segoe UI Historic"/>
          <w:sz w:val="20"/>
          <w:szCs w:val="20"/>
        </w:rPr>
        <w:t>year</w:t>
      </w:r>
      <w:proofErr w:type="spellEnd"/>
      <w:proofErr w:type="gramEnd"/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ab/>
      </w:r>
      <w:r w:rsidR="005025B3">
        <w:rPr>
          <w:rFonts w:ascii="Segoe UI Historic" w:hAnsi="Segoe UI Historic" w:cs="Segoe UI Historic"/>
          <w:sz w:val="20"/>
          <w:szCs w:val="20"/>
        </w:rPr>
        <w:tab/>
      </w:r>
      <w:r w:rsidRPr="005025B3">
        <w:rPr>
          <w:rFonts w:ascii="Segoe UI Historic" w:hAnsi="Segoe UI Historic" w:cs="Segoe UI Historic"/>
          <w:sz w:val="20"/>
          <w:szCs w:val="20"/>
        </w:rPr>
        <w:t># Ordina da più visitati a meno</w:t>
      </w:r>
    </w:p>
    <w:p w14:paraId="2F925E4D" w14:textId="1D729BFE" w:rsidR="00F67A3C" w:rsidRDefault="00F67A3C" w:rsidP="00617F69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 xml:space="preserve">In questo modo però i musei vengono limitati ai musei “tradizionali”, non comprendendo le sottoclassi. Per questo motivo ho modificato l’istanza di museo per estendere la ricerca alle sottoclassi. </w:t>
      </w:r>
    </w:p>
    <w:p w14:paraId="28CFFC85" w14:textId="19460DF6" w:rsidR="00A5652D" w:rsidRPr="00F67A3C" w:rsidRDefault="00F67A3C" w:rsidP="00F67A3C">
      <w:pPr>
        <w:ind w:firstLine="708"/>
        <w:rPr>
          <w:rFonts w:ascii="Segoe UI Historic" w:hAnsi="Segoe UI Historic" w:cs="Segoe UI Historic"/>
          <w:sz w:val="20"/>
          <w:szCs w:val="20"/>
          <w:lang w:val="en-GB"/>
        </w:rPr>
      </w:pP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?museum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wdt:P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31/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wdt:P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279*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wd:Q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33506</w:t>
      </w:r>
      <w:r w:rsidRPr="00F67A3C">
        <w:rPr>
          <w:rFonts w:ascii="Segoe UI Historic" w:hAnsi="Segoe UI Historic" w:cs="Segoe UI Historic"/>
          <w:sz w:val="20"/>
          <w:szCs w:val="20"/>
          <w:lang w:val="en-GB"/>
        </w:rPr>
        <w:t xml:space="preserve"> </w:t>
      </w:r>
    </w:p>
    <w:p w14:paraId="674D3208" w14:textId="05ACB71E" w:rsidR="00F67A3C" w:rsidRDefault="00F67A3C" w:rsidP="00617F69">
      <w:pPr>
        <w:rPr>
          <w:rFonts w:ascii="Segoe UI Historic" w:hAnsi="Segoe UI Historic" w:cs="Segoe UI Historic"/>
        </w:rPr>
      </w:pPr>
      <w:r w:rsidRPr="00F67A3C">
        <w:rPr>
          <w:rFonts w:ascii="Segoe UI Historic" w:hAnsi="Segoe UI Historic" w:cs="Segoe UI Historic"/>
        </w:rPr>
        <w:t>A questo punto ho d</w:t>
      </w:r>
      <w:r>
        <w:rPr>
          <w:rFonts w:ascii="Segoe UI Historic" w:hAnsi="Segoe UI Historic" w:cs="Segoe UI Historic"/>
        </w:rPr>
        <w:t>eciso di limitare la ricerca alla regione Lombardia.</w:t>
      </w:r>
    </w:p>
    <w:p w14:paraId="1D873D05" w14:textId="33400BF5" w:rsidR="00F67A3C" w:rsidRPr="00F67A3C" w:rsidRDefault="00F67A3C" w:rsidP="00F67A3C">
      <w:pPr>
        <w:ind w:left="708"/>
        <w:rPr>
          <w:rFonts w:ascii="Segoe UI Historic" w:hAnsi="Segoe UI Historic" w:cs="Segoe UI Historic"/>
        </w:rPr>
      </w:pP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?museum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wdt:P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131*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wd:Q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1210.        </w:t>
      </w:r>
      <w:r w:rsidRPr="00F67A3C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F67A3C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="005025B3">
        <w:rPr>
          <w:rFonts w:ascii="Segoe UI Historic" w:hAnsi="Segoe UI Historic" w:cs="Segoe UI Historic"/>
          <w:sz w:val="20"/>
          <w:szCs w:val="20"/>
          <w:lang w:val="en-GB"/>
        </w:rPr>
        <w:tab/>
      </w:r>
      <w:r w:rsidRPr="00617F69">
        <w:rPr>
          <w:rFonts w:ascii="Segoe UI Historic" w:hAnsi="Segoe UI Historic" w:cs="Segoe UI Historic"/>
          <w:sz w:val="20"/>
          <w:szCs w:val="20"/>
        </w:rPr>
        <w:t># Filtra i musei che si trovano (direttamente o indirettamente) nella Lombardia</w:t>
      </w:r>
    </w:p>
    <w:p w14:paraId="7C0ED18C" w14:textId="5EB03C4F" w:rsidR="00F67A3C" w:rsidRPr="00617F69" w:rsidRDefault="00F67A3C" w:rsidP="00F67A3C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 xml:space="preserve">A questo punto però la ricerca </w:t>
      </w:r>
      <w:r w:rsidRPr="00617F69">
        <w:rPr>
          <w:rFonts w:ascii="Segoe UI Historic" w:hAnsi="Segoe UI Historic" w:cs="Segoe UI Historic"/>
        </w:rPr>
        <w:t xml:space="preserve">dei risultati </w:t>
      </w:r>
      <w:r>
        <w:rPr>
          <w:rFonts w:ascii="Segoe UI Historic" w:hAnsi="Segoe UI Historic" w:cs="Segoe UI Historic"/>
        </w:rPr>
        <w:t xml:space="preserve">diventa troppo lunga </w:t>
      </w:r>
      <w:r w:rsidRPr="00617F69">
        <w:rPr>
          <w:rFonts w:ascii="Segoe UI Historic" w:hAnsi="Segoe UI Historic" w:cs="Segoe UI Historic"/>
        </w:rPr>
        <w:t xml:space="preserve">e </w:t>
      </w:r>
      <w:proofErr w:type="spellStart"/>
      <w:r w:rsidRPr="00617F69">
        <w:rPr>
          <w:rFonts w:ascii="Segoe UI Historic" w:hAnsi="Segoe UI Historic" w:cs="Segoe UI Historic"/>
        </w:rPr>
        <w:t>Wikidata</w:t>
      </w:r>
      <w:proofErr w:type="spellEnd"/>
      <w:r w:rsidRPr="00617F69">
        <w:rPr>
          <w:rFonts w:ascii="Segoe UI Historic" w:hAnsi="Segoe UI Historic" w:cs="Segoe UI Historic"/>
        </w:rPr>
        <w:t xml:space="preserve"> va in </w:t>
      </w:r>
      <w:proofErr w:type="spellStart"/>
      <w:r w:rsidRPr="00617F69">
        <w:rPr>
          <w:rFonts w:ascii="Segoe UI Historic" w:hAnsi="Segoe UI Historic" w:cs="Segoe UI Historic"/>
        </w:rPr>
        <w:t>timeout</w:t>
      </w:r>
      <w:proofErr w:type="spellEnd"/>
      <w:r w:rsidRPr="00617F69">
        <w:rPr>
          <w:rFonts w:ascii="Segoe UI Historic" w:hAnsi="Segoe UI Historic" w:cs="Segoe UI Historic"/>
        </w:rPr>
        <w:t>, anche impostando l'entità amministrativa e il luogo come opzionali:</w:t>
      </w:r>
    </w:p>
    <w:p w14:paraId="5F89DAF3" w14:textId="77777777" w:rsidR="00F67A3C" w:rsidRPr="00617F69" w:rsidRDefault="00F67A3C" w:rsidP="00F67A3C">
      <w:pPr>
        <w:ind w:left="708"/>
        <w:rPr>
          <w:rFonts w:ascii="Segoe UI Historic" w:hAnsi="Segoe UI Historic" w:cs="Segoe UI Historic"/>
          <w:sz w:val="20"/>
          <w:szCs w:val="20"/>
          <w:lang w:val="en-GB"/>
        </w:rPr>
      </w:pPr>
      <w:r w:rsidRPr="00617F69">
        <w:rPr>
          <w:rFonts w:ascii="Segoe UI Historic" w:hAnsi="Segoe UI Historic" w:cs="Segoe UI Historic"/>
          <w:sz w:val="20"/>
          <w:szCs w:val="20"/>
          <w:lang w:val="en-GB"/>
        </w:rPr>
        <w:lastRenderedPageBreak/>
        <w:t>OPTIONAL {</w:t>
      </w:r>
    </w:p>
    <w:p w14:paraId="46A1761E" w14:textId="77777777" w:rsidR="00F67A3C" w:rsidRPr="00617F69" w:rsidRDefault="00F67A3C" w:rsidP="00F67A3C">
      <w:pPr>
        <w:ind w:left="708"/>
        <w:rPr>
          <w:rFonts w:ascii="Segoe UI Historic" w:hAnsi="Segoe UI Historic" w:cs="Segoe UI Historic"/>
          <w:sz w:val="20"/>
          <w:szCs w:val="20"/>
          <w:lang w:val="en-GB"/>
        </w:rPr>
      </w:pPr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   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?museum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wdt:P131 ?city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.</w:t>
      </w:r>
    </w:p>
    <w:p w14:paraId="3B3D2E92" w14:textId="77777777" w:rsidR="00F67A3C" w:rsidRPr="00617F69" w:rsidRDefault="00F67A3C" w:rsidP="00F67A3C">
      <w:pPr>
        <w:ind w:left="708"/>
        <w:rPr>
          <w:rFonts w:ascii="Segoe UI Historic" w:hAnsi="Segoe UI Historic" w:cs="Segoe UI Historic"/>
          <w:sz w:val="20"/>
          <w:szCs w:val="20"/>
          <w:lang w:val="en-GB"/>
        </w:rPr>
      </w:pPr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   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?city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wdt:P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131*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wd:Q</w:t>
      </w:r>
      <w:proofErr w:type="gramEnd"/>
      <w:r w:rsidRPr="00617F69">
        <w:rPr>
          <w:rFonts w:ascii="Segoe UI Historic" w:hAnsi="Segoe UI Historic" w:cs="Segoe UI Historic"/>
          <w:sz w:val="20"/>
          <w:szCs w:val="20"/>
          <w:lang w:val="en-GB"/>
        </w:rPr>
        <w:t>13917.  </w:t>
      </w:r>
    </w:p>
    <w:p w14:paraId="3530706E" w14:textId="3B178906" w:rsidR="00F67A3C" w:rsidRPr="00617F69" w:rsidRDefault="00F67A3C" w:rsidP="00F67A3C">
      <w:pPr>
        <w:ind w:left="708"/>
        <w:rPr>
          <w:rFonts w:ascii="Segoe UI Historic" w:hAnsi="Segoe UI Historic" w:cs="Segoe UI Historic"/>
          <w:sz w:val="20"/>
          <w:szCs w:val="20"/>
        </w:rPr>
      </w:pPr>
      <w:r w:rsidRPr="00617F69">
        <w:rPr>
          <w:rFonts w:ascii="Segoe UI Historic" w:hAnsi="Segoe UI Historic" w:cs="Segoe UI Historic"/>
          <w:sz w:val="20"/>
          <w:szCs w:val="20"/>
          <w:lang w:val="en-GB"/>
        </w:rPr>
        <w:t xml:space="preserve">  </w:t>
      </w:r>
      <w:r w:rsidRPr="00617F69">
        <w:rPr>
          <w:rFonts w:ascii="Segoe UI Historic" w:hAnsi="Segoe UI Historic" w:cs="Segoe UI Historic"/>
          <w:sz w:val="20"/>
          <w:szCs w:val="20"/>
        </w:rPr>
        <w:t>}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="005025B3">
        <w:rPr>
          <w:rFonts w:ascii="Segoe UI Historic" w:hAnsi="Segoe UI Historic" w:cs="Segoe UI Historic"/>
          <w:sz w:val="20"/>
          <w:szCs w:val="20"/>
        </w:rPr>
        <w:tab/>
      </w:r>
      <w:r w:rsidRPr="00617F69">
        <w:rPr>
          <w:rFonts w:ascii="Segoe UI Historic" w:hAnsi="Segoe UI Historic" w:cs="Segoe UI Historic"/>
          <w:sz w:val="20"/>
          <w:szCs w:val="20"/>
        </w:rPr>
        <w:t>#Entità amministrativa </w:t>
      </w:r>
    </w:p>
    <w:p w14:paraId="1E55FA30" w14:textId="10F08EEA" w:rsidR="00F67A3C" w:rsidRPr="00617F69" w:rsidRDefault="00F67A3C" w:rsidP="00F67A3C">
      <w:pPr>
        <w:ind w:left="708"/>
        <w:rPr>
          <w:rFonts w:ascii="Segoe UI Historic" w:hAnsi="Segoe UI Historic" w:cs="Segoe UI Historic"/>
        </w:rPr>
      </w:pPr>
      <w:r w:rsidRPr="00617F69">
        <w:rPr>
          <w:rFonts w:ascii="Segoe UI Historic" w:hAnsi="Segoe UI Historic" w:cs="Segoe UI Historic"/>
          <w:sz w:val="20"/>
          <w:szCs w:val="20"/>
        </w:rPr>
        <w:t xml:space="preserve">  OPTIONAL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</w:rPr>
        <w:t>{ ?museum</w:t>
      </w:r>
      <w:proofErr w:type="gramEnd"/>
      <w:r w:rsidRPr="00617F69">
        <w:rPr>
          <w:rFonts w:ascii="Segoe UI Historic" w:hAnsi="Segoe UI Historic" w:cs="Segoe UI Historic"/>
          <w:sz w:val="20"/>
          <w:szCs w:val="20"/>
        </w:rPr>
        <w:t xml:space="preserve"> </w:t>
      </w:r>
      <w:proofErr w:type="gramStart"/>
      <w:r w:rsidRPr="00617F69">
        <w:rPr>
          <w:rFonts w:ascii="Segoe UI Historic" w:hAnsi="Segoe UI Historic" w:cs="Segoe UI Historic"/>
          <w:sz w:val="20"/>
          <w:szCs w:val="20"/>
        </w:rPr>
        <w:t>wdt:P276 ?place</w:t>
      </w:r>
      <w:proofErr w:type="gramEnd"/>
      <w:r w:rsidRPr="00617F69">
        <w:rPr>
          <w:rFonts w:ascii="Segoe UI Historic" w:hAnsi="Segoe UI Historic" w:cs="Segoe UI Historic"/>
          <w:sz w:val="20"/>
          <w:szCs w:val="20"/>
        </w:rPr>
        <w:t>. }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Pr="00617F69">
        <w:rPr>
          <w:rFonts w:ascii="Segoe UI Historic" w:hAnsi="Segoe UI Historic" w:cs="Segoe UI Historic"/>
          <w:sz w:val="20"/>
          <w:szCs w:val="20"/>
        </w:rPr>
        <w:t> </w:t>
      </w:r>
      <w:r w:rsidR="005025B3">
        <w:rPr>
          <w:rFonts w:ascii="Segoe UI Historic" w:hAnsi="Segoe UI Historic" w:cs="Segoe UI Historic"/>
          <w:sz w:val="20"/>
          <w:szCs w:val="20"/>
        </w:rPr>
        <w:tab/>
      </w:r>
      <w:r w:rsidRPr="00617F69">
        <w:rPr>
          <w:rFonts w:ascii="Segoe UI Historic" w:hAnsi="Segoe UI Historic" w:cs="Segoe UI Historic"/>
          <w:sz w:val="20"/>
          <w:szCs w:val="20"/>
        </w:rPr>
        <w:t># Luogo fisico (anche se non è entità amministrativa)</w:t>
      </w:r>
    </w:p>
    <w:p w14:paraId="374BC075" w14:textId="3FBFBBA2" w:rsidR="00F67A3C" w:rsidRPr="00617F69" w:rsidRDefault="00F67A3C" w:rsidP="00F67A3C">
      <w:pPr>
        <w:rPr>
          <w:rFonts w:ascii="Segoe UI Historic" w:hAnsi="Segoe UI Historic" w:cs="Segoe UI Historic"/>
        </w:rPr>
      </w:pPr>
      <w:r w:rsidRPr="00617F69">
        <w:rPr>
          <w:rFonts w:ascii="Segoe UI Historic" w:hAnsi="Segoe UI Historic" w:cs="Segoe UI Historic"/>
        </w:rPr>
        <w:t>Con la query seguente</w:t>
      </w:r>
      <w:r>
        <w:rPr>
          <w:rFonts w:ascii="Segoe UI Historic" w:hAnsi="Segoe UI Historic" w:cs="Segoe UI Historic"/>
        </w:rPr>
        <w:t>,</w:t>
      </w:r>
      <w:r w:rsidRPr="00617F69">
        <w:rPr>
          <w:rFonts w:ascii="Segoe UI Historic" w:hAnsi="Segoe UI Historic" w:cs="Segoe UI Historic"/>
        </w:rPr>
        <w:t xml:space="preserve"> invece</w:t>
      </w:r>
      <w:r>
        <w:rPr>
          <w:rFonts w:ascii="Segoe UI Historic" w:hAnsi="Segoe UI Historic" w:cs="Segoe UI Historic"/>
        </w:rPr>
        <w:t>,</w:t>
      </w:r>
      <w:r w:rsidRPr="00617F69">
        <w:rPr>
          <w:rFonts w:ascii="Segoe UI Historic" w:hAnsi="Segoe UI Historic" w:cs="Segoe UI Historic"/>
        </w:rPr>
        <w:t xml:space="preserve"> seleziono tutti i musei e sottoclassi, ma non limito la ricerca ad una sola regione: i risultati totali sono 20612. </w:t>
      </w:r>
      <w:r>
        <w:rPr>
          <w:rFonts w:ascii="Segoe UI Historic" w:hAnsi="Segoe UI Historic" w:cs="Segoe UI Historic"/>
        </w:rPr>
        <w:t xml:space="preserve">Ho deciso di tenere questa query per avere tutti i risultati possibili e restringere la selezione di musei </w:t>
      </w:r>
      <w:r w:rsidR="005025B3">
        <w:rPr>
          <w:rFonts w:ascii="Segoe UI Historic" w:hAnsi="Segoe UI Historic" w:cs="Segoe UI Historic"/>
        </w:rPr>
        <w:t>esclusivamente lombardi con un’elaborazione successiva su Excel</w:t>
      </w:r>
      <w:r w:rsidRPr="00617F69">
        <w:rPr>
          <w:rFonts w:ascii="Segoe UI Historic" w:hAnsi="Segoe UI Historic" w:cs="Segoe UI Historic"/>
        </w:rPr>
        <w:t>.</w:t>
      </w:r>
    </w:p>
    <w:p w14:paraId="41CE17D5" w14:textId="77777777" w:rsidR="005025B3" w:rsidRPr="00926AB2" w:rsidRDefault="005025B3" w:rsidP="005025B3">
      <w:pPr>
        <w:ind w:left="708"/>
        <w:rPr>
          <w:lang w:val="en-GB"/>
        </w:rPr>
      </w:pPr>
      <w:r w:rsidRPr="00926AB2">
        <w:rPr>
          <w:lang w:val="en-GB"/>
        </w:rPr>
        <w:t xml:space="preserve">SELECT </w:t>
      </w:r>
      <w:proofErr w:type="gramStart"/>
      <w:r w:rsidRPr="00926AB2">
        <w:rPr>
          <w:lang w:val="en-GB"/>
        </w:rPr>
        <w:t>DISTINCT ?</w:t>
      </w:r>
      <w:proofErr w:type="spellStart"/>
      <w:r w:rsidRPr="00926AB2">
        <w:rPr>
          <w:lang w:val="en-GB"/>
        </w:rPr>
        <w:t>museumLabel</w:t>
      </w:r>
      <w:proofErr w:type="spellEnd"/>
      <w:r w:rsidRPr="00926AB2">
        <w:rPr>
          <w:lang w:val="en-GB"/>
        </w:rPr>
        <w:t xml:space="preserve"> ?</w:t>
      </w:r>
      <w:proofErr w:type="spellStart"/>
      <w:r w:rsidRPr="00926AB2">
        <w:rPr>
          <w:lang w:val="en-GB"/>
        </w:rPr>
        <w:t>cityLabel</w:t>
      </w:r>
      <w:proofErr w:type="spellEnd"/>
      <w:r w:rsidRPr="00926AB2">
        <w:rPr>
          <w:lang w:val="en-GB"/>
        </w:rPr>
        <w:t xml:space="preserve"> ?visitors ?year</w:t>
      </w:r>
      <w:proofErr w:type="gramEnd"/>
      <w:r w:rsidRPr="00926AB2">
        <w:rPr>
          <w:lang w:val="en-GB"/>
        </w:rPr>
        <w:t xml:space="preserve"> WHERE {</w:t>
      </w:r>
    </w:p>
    <w:p w14:paraId="1A752EC2" w14:textId="23AD0507" w:rsidR="005025B3" w:rsidRDefault="005025B3" w:rsidP="005025B3">
      <w:pPr>
        <w:ind w:left="708"/>
      </w:pPr>
      <w:r w:rsidRPr="00926AB2">
        <w:rPr>
          <w:lang w:val="en-GB"/>
        </w:rPr>
        <w:t xml:space="preserve">  </w:t>
      </w:r>
      <w:proofErr w:type="gramStart"/>
      <w:r w:rsidRPr="00926AB2">
        <w:t>?museum</w:t>
      </w:r>
      <w:proofErr w:type="gramEnd"/>
      <w:r w:rsidRPr="00926AB2">
        <w:t xml:space="preserve"> </w:t>
      </w:r>
      <w:proofErr w:type="gramStart"/>
      <w:r w:rsidRPr="00926AB2">
        <w:t>wdt:P</w:t>
      </w:r>
      <w:proofErr w:type="gramEnd"/>
      <w:r w:rsidRPr="00926AB2">
        <w:t>31/</w:t>
      </w:r>
      <w:proofErr w:type="gramStart"/>
      <w:r w:rsidRPr="00926AB2">
        <w:t>wdt:P</w:t>
      </w:r>
      <w:proofErr w:type="gramEnd"/>
      <w:r w:rsidRPr="00926AB2">
        <w:t xml:space="preserve">279* </w:t>
      </w:r>
      <w:proofErr w:type="gramStart"/>
      <w:r w:rsidRPr="00926AB2">
        <w:t>wd:Q</w:t>
      </w:r>
      <w:proofErr w:type="gramEnd"/>
      <w:r w:rsidRPr="00926AB2">
        <w:t>33506;</w:t>
      </w:r>
      <w:r>
        <w:tab/>
        <w:t xml:space="preserve">              # Seleziona musei o sottoclassi di musei </w:t>
      </w:r>
    </w:p>
    <w:p w14:paraId="1C8F7CEE" w14:textId="0B3FB792" w:rsidR="005025B3" w:rsidRDefault="005025B3" w:rsidP="005025B3">
      <w:pPr>
        <w:ind w:left="708"/>
      </w:pPr>
      <w:r>
        <w:t xml:space="preserve">          </w:t>
      </w:r>
      <w:proofErr w:type="gramStart"/>
      <w:r>
        <w:t>wdt:P</w:t>
      </w:r>
      <w:proofErr w:type="gramEnd"/>
      <w:r>
        <w:t xml:space="preserve">17 </w:t>
      </w:r>
      <w:proofErr w:type="gramStart"/>
      <w:r>
        <w:t>wd:Q</w:t>
      </w:r>
      <w:proofErr w:type="gramEnd"/>
      <w:r>
        <w:t>38;</w:t>
      </w:r>
      <w:r>
        <w:tab/>
      </w:r>
      <w:r>
        <w:tab/>
      </w:r>
      <w:r>
        <w:tab/>
      </w:r>
      <w:r>
        <w:tab/>
      </w:r>
      <w:r>
        <w:tab/>
        <w:t># Filtra solo musei situati in Italia (Q38)</w:t>
      </w:r>
    </w:p>
    <w:p w14:paraId="47B86FA2" w14:textId="09B43668" w:rsidR="005025B3" w:rsidRDefault="005025B3" w:rsidP="005025B3">
      <w:pPr>
        <w:ind w:left="708"/>
      </w:pPr>
      <w:r>
        <w:t xml:space="preserve">          </w:t>
      </w:r>
      <w:proofErr w:type="gramStart"/>
      <w:r>
        <w:t>wdt:P131 ?city</w:t>
      </w:r>
      <w:proofErr w:type="gramEnd"/>
      <w:r>
        <w:t>.</w:t>
      </w:r>
      <w:r>
        <w:tab/>
      </w:r>
      <w:r>
        <w:tab/>
      </w:r>
      <w:r>
        <w:tab/>
      </w:r>
      <w:r>
        <w:tab/>
      </w:r>
      <w:r>
        <w:tab/>
        <w:t># Estrae la città in cui si trova il museo</w:t>
      </w:r>
    </w:p>
    <w:p w14:paraId="099F6409" w14:textId="1677D0CB" w:rsidR="005025B3" w:rsidRDefault="005025B3" w:rsidP="005025B3">
      <w:pPr>
        <w:ind w:left="708"/>
      </w:pPr>
      <w:r>
        <w:t xml:space="preserve">  </w:t>
      </w:r>
      <w:proofErr w:type="gramStart"/>
      <w:r>
        <w:t>?museum</w:t>
      </w:r>
      <w:proofErr w:type="gramEnd"/>
      <w:r>
        <w:t xml:space="preserve"> </w:t>
      </w:r>
      <w:proofErr w:type="gramStart"/>
      <w:r>
        <w:t>p:P1174 ?</w:t>
      </w:r>
      <w:proofErr w:type="spellStart"/>
      <w:r>
        <w:t>stmt</w:t>
      </w:r>
      <w:proofErr w:type="spellEnd"/>
      <w:proofErr w:type="gramEnd"/>
      <w:r>
        <w:t>.</w:t>
      </w:r>
      <w:r>
        <w:tab/>
      </w:r>
      <w:r>
        <w:tab/>
      </w:r>
      <w:r>
        <w:tab/>
      </w:r>
      <w:r>
        <w:tab/>
        <w:t># Estrae i dati dei visitatori per anno</w:t>
      </w:r>
    </w:p>
    <w:p w14:paraId="42CD5A00" w14:textId="0E2419D1" w:rsidR="005025B3" w:rsidRDefault="005025B3" w:rsidP="005025B3">
      <w:pPr>
        <w:ind w:left="708"/>
      </w:pPr>
      <w:r>
        <w:t xml:space="preserve">  </w:t>
      </w:r>
      <w:proofErr w:type="gramStart"/>
      <w:r>
        <w:t>?</w:t>
      </w:r>
      <w:proofErr w:type="spellStart"/>
      <w:r>
        <w:t>stmt</w:t>
      </w:r>
      <w:proofErr w:type="spellEnd"/>
      <w:proofErr w:type="gramEnd"/>
      <w:r>
        <w:t xml:space="preserve"> </w:t>
      </w:r>
      <w:proofErr w:type="gramStart"/>
      <w:r>
        <w:t>ps:P1174 ?</w:t>
      </w:r>
      <w:proofErr w:type="spellStart"/>
      <w:r>
        <w:t>visitors</w:t>
      </w:r>
      <w:proofErr w:type="spellEnd"/>
      <w:proofErr w:type="gramEnd"/>
      <w:r>
        <w:t>;</w:t>
      </w:r>
      <w:r>
        <w:tab/>
      </w:r>
      <w:r>
        <w:tab/>
      </w:r>
      <w:r>
        <w:tab/>
      </w:r>
      <w:r>
        <w:tab/>
        <w:t># Numero di visitatori</w:t>
      </w:r>
    </w:p>
    <w:p w14:paraId="5B029CB2" w14:textId="5D760A57" w:rsidR="005025B3" w:rsidRPr="00907C8A" w:rsidRDefault="005025B3" w:rsidP="005025B3">
      <w:pPr>
        <w:ind w:left="708"/>
        <w:rPr>
          <w:lang w:val="en-GB"/>
        </w:rPr>
      </w:pPr>
      <w:r>
        <w:t xml:space="preserve">        </w:t>
      </w:r>
      <w:proofErr w:type="gramStart"/>
      <w:r w:rsidRPr="00907C8A">
        <w:rPr>
          <w:lang w:val="en-GB"/>
        </w:rPr>
        <w:t>pq:P585 ?date</w:t>
      </w:r>
      <w:proofErr w:type="gramEnd"/>
      <w:r w:rsidRPr="00907C8A">
        <w:rPr>
          <w:lang w:val="en-GB"/>
        </w:rPr>
        <w:t>.</w:t>
      </w:r>
      <w:r w:rsidRPr="00907C8A">
        <w:rPr>
          <w:lang w:val="en-GB"/>
        </w:rPr>
        <w:tab/>
      </w:r>
      <w:r w:rsidRPr="00907C8A">
        <w:rPr>
          <w:lang w:val="en-GB"/>
        </w:rPr>
        <w:tab/>
      </w:r>
      <w:r w:rsidRPr="00907C8A">
        <w:rPr>
          <w:lang w:val="en-GB"/>
        </w:rPr>
        <w:tab/>
      </w:r>
      <w:r w:rsidRPr="00907C8A">
        <w:rPr>
          <w:lang w:val="en-GB"/>
        </w:rPr>
        <w:tab/>
      </w:r>
      <w:r w:rsidRPr="00907C8A">
        <w:rPr>
          <w:lang w:val="en-GB"/>
        </w:rPr>
        <w:tab/>
        <w:t xml:space="preserve"># </w:t>
      </w:r>
      <w:proofErr w:type="spellStart"/>
      <w:r w:rsidRPr="00907C8A">
        <w:rPr>
          <w:lang w:val="en-GB"/>
        </w:rPr>
        <w:t>Qualificatore</w:t>
      </w:r>
      <w:proofErr w:type="spellEnd"/>
      <w:r w:rsidRPr="00907C8A">
        <w:rPr>
          <w:lang w:val="en-GB"/>
        </w:rPr>
        <w:t xml:space="preserve"> “point in time”</w:t>
      </w:r>
    </w:p>
    <w:p w14:paraId="0E424BAF" w14:textId="5672A80F" w:rsidR="005025B3" w:rsidRPr="00617F69" w:rsidRDefault="005025B3" w:rsidP="005025B3">
      <w:pPr>
        <w:ind w:left="708"/>
      </w:pPr>
      <w:r w:rsidRPr="00907C8A">
        <w:rPr>
          <w:lang w:val="en-GB"/>
        </w:rPr>
        <w:t xml:space="preserve">  </w:t>
      </w:r>
      <w:r w:rsidRPr="00617F69">
        <w:t>BIND(YEAR</w:t>
      </w:r>
      <w:proofErr w:type="gramStart"/>
      <w:r w:rsidRPr="00617F69">
        <w:t>(?date</w:t>
      </w:r>
      <w:proofErr w:type="gramEnd"/>
      <w:r w:rsidRPr="00617F69">
        <w:t xml:space="preserve">) </w:t>
      </w:r>
      <w:proofErr w:type="gramStart"/>
      <w:r w:rsidRPr="00617F69">
        <w:t>AS ?</w:t>
      </w:r>
      <w:proofErr w:type="spellStart"/>
      <w:r w:rsidRPr="00617F69">
        <w:t>year</w:t>
      </w:r>
      <w:proofErr w:type="spellEnd"/>
      <w:proofErr w:type="gramEnd"/>
      <w:r w:rsidRPr="00617F69">
        <w:t>)</w:t>
      </w:r>
      <w:r w:rsidRPr="00617F69">
        <w:tab/>
      </w:r>
      <w:r>
        <w:tab/>
      </w:r>
      <w:r>
        <w:tab/>
      </w:r>
      <w:r>
        <w:tab/>
        <w:t># Converte la data in anno numerico</w:t>
      </w:r>
    </w:p>
    <w:p w14:paraId="205E2515" w14:textId="2BFCB627" w:rsidR="005025B3" w:rsidRDefault="005025B3" w:rsidP="005025B3">
      <w:pPr>
        <w:ind w:left="708"/>
      </w:pPr>
      <w:r>
        <w:t xml:space="preserve">  </w:t>
      </w:r>
      <w:proofErr w:type="gramStart"/>
      <w:r>
        <w:t>FILTER(</w:t>
      </w:r>
      <w:proofErr w:type="gramEnd"/>
      <w:r>
        <w:t>?</w:t>
      </w:r>
      <w:proofErr w:type="spellStart"/>
      <w:r>
        <w:t>year</w:t>
      </w:r>
      <w:proofErr w:type="spellEnd"/>
      <w:r>
        <w:t xml:space="preserve"> &gt;= 2000 &amp;</w:t>
      </w:r>
      <w:proofErr w:type="gramStart"/>
      <w:r>
        <w:t>&amp; ?</w:t>
      </w:r>
      <w:proofErr w:type="spellStart"/>
      <w:r>
        <w:t>year</w:t>
      </w:r>
      <w:proofErr w:type="spellEnd"/>
      <w:proofErr w:type="gramEnd"/>
      <w:r>
        <w:t xml:space="preserve"> &lt;= 2024)</w:t>
      </w:r>
      <w:r>
        <w:tab/>
      </w:r>
      <w:r>
        <w:tab/>
        <w:t># Filtra solo gli anni dal 2000 al 2024</w:t>
      </w:r>
    </w:p>
    <w:p w14:paraId="56C16C6C" w14:textId="77777777" w:rsidR="005025B3" w:rsidRPr="00926AB2" w:rsidRDefault="005025B3" w:rsidP="005025B3">
      <w:pPr>
        <w:ind w:left="708"/>
        <w:rPr>
          <w:lang w:val="en-GB"/>
        </w:rPr>
      </w:pPr>
      <w:r w:rsidRPr="00617F69">
        <w:t xml:space="preserve">  </w:t>
      </w:r>
      <w:r w:rsidRPr="00926AB2">
        <w:rPr>
          <w:lang w:val="en-GB"/>
        </w:rPr>
        <w:t xml:space="preserve">SERVICE </w:t>
      </w:r>
      <w:proofErr w:type="spellStart"/>
      <w:proofErr w:type="gramStart"/>
      <w:r w:rsidRPr="00926AB2">
        <w:rPr>
          <w:lang w:val="en-GB"/>
        </w:rPr>
        <w:t>wikibase:label</w:t>
      </w:r>
      <w:proofErr w:type="spellEnd"/>
      <w:proofErr w:type="gramEnd"/>
      <w:r w:rsidRPr="00926AB2">
        <w:rPr>
          <w:lang w:val="en-GB"/>
        </w:rPr>
        <w:t xml:space="preserve"> </w:t>
      </w:r>
      <w:proofErr w:type="gramStart"/>
      <w:r w:rsidRPr="00926AB2">
        <w:rPr>
          <w:lang w:val="en-GB"/>
        </w:rPr>
        <w:t xml:space="preserve">{ </w:t>
      </w:r>
      <w:proofErr w:type="spellStart"/>
      <w:r w:rsidRPr="00926AB2">
        <w:rPr>
          <w:lang w:val="en-GB"/>
        </w:rPr>
        <w:t>bd</w:t>
      </w:r>
      <w:proofErr w:type="gramEnd"/>
      <w:r w:rsidRPr="00926AB2">
        <w:rPr>
          <w:lang w:val="en-GB"/>
        </w:rPr>
        <w:t>:serviceParam</w:t>
      </w:r>
      <w:proofErr w:type="spellEnd"/>
      <w:r w:rsidRPr="00926AB2">
        <w:rPr>
          <w:lang w:val="en-GB"/>
        </w:rPr>
        <w:t xml:space="preserve"> </w:t>
      </w:r>
      <w:proofErr w:type="spellStart"/>
      <w:proofErr w:type="gramStart"/>
      <w:r w:rsidRPr="00926AB2">
        <w:rPr>
          <w:lang w:val="en-GB"/>
        </w:rPr>
        <w:t>wikibase:language</w:t>
      </w:r>
      <w:proofErr w:type="spellEnd"/>
      <w:proofErr w:type="gramEnd"/>
      <w:r w:rsidRPr="00926AB2">
        <w:rPr>
          <w:lang w:val="en-GB"/>
        </w:rPr>
        <w:t xml:space="preserve"> "</w:t>
      </w:r>
      <w:proofErr w:type="spellStart"/>
      <w:proofErr w:type="gramStart"/>
      <w:r w:rsidRPr="00926AB2">
        <w:rPr>
          <w:lang w:val="en-GB"/>
        </w:rPr>
        <w:t>it,en</w:t>
      </w:r>
      <w:proofErr w:type="spellEnd"/>
      <w:proofErr w:type="gramEnd"/>
      <w:r w:rsidRPr="00926AB2">
        <w:rPr>
          <w:lang w:val="en-GB"/>
        </w:rPr>
        <w:t>"</w:t>
      </w:r>
      <w:proofErr w:type="gramStart"/>
      <w:r w:rsidRPr="00926AB2">
        <w:rPr>
          <w:lang w:val="en-GB"/>
        </w:rPr>
        <w:t>. }</w:t>
      </w:r>
      <w:proofErr w:type="gramEnd"/>
      <w:r>
        <w:rPr>
          <w:lang w:val="en-GB"/>
        </w:rPr>
        <w:tab/>
      </w:r>
    </w:p>
    <w:p w14:paraId="55694440" w14:textId="2097487E" w:rsidR="005025B3" w:rsidRDefault="005025B3" w:rsidP="005025B3">
      <w:pPr>
        <w:ind w:left="708"/>
      </w:pPr>
      <w: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# Restituisce le etichette leggibili in ita/</w:t>
      </w:r>
      <w:proofErr w:type="spellStart"/>
      <w:r>
        <w:t>eng</w:t>
      </w:r>
      <w:proofErr w:type="spellEnd"/>
    </w:p>
    <w:p w14:paraId="7DDEF4A8" w14:textId="11D117B1" w:rsidR="00F67A3C" w:rsidRDefault="005025B3" w:rsidP="00907C8A">
      <w:pPr>
        <w:ind w:left="708"/>
      </w:pPr>
      <w:r w:rsidRPr="00926AB2">
        <w:t>ORDER BY DESC</w:t>
      </w:r>
      <w:proofErr w:type="gramStart"/>
      <w:r w:rsidRPr="00926AB2">
        <w:t>(?</w:t>
      </w:r>
      <w:proofErr w:type="spellStart"/>
      <w:r w:rsidRPr="00926AB2">
        <w:t>visitors</w:t>
      </w:r>
      <w:proofErr w:type="spellEnd"/>
      <w:r w:rsidRPr="00926AB2">
        <w:t>) ?</w:t>
      </w:r>
      <w:proofErr w:type="spellStart"/>
      <w:r w:rsidRPr="00926AB2">
        <w:t>year</w:t>
      </w:r>
      <w:proofErr w:type="spellEnd"/>
      <w:proofErr w:type="gramEnd"/>
      <w:r w:rsidRPr="00926AB2">
        <w:tab/>
      </w:r>
      <w:r>
        <w:tab/>
      </w:r>
      <w:r>
        <w:tab/>
      </w:r>
      <w:r>
        <w:tab/>
        <w:t># Ordina dal n. visitatori più alto e per anno</w:t>
      </w:r>
    </w:p>
    <w:p w14:paraId="4DFDF3DD" w14:textId="77777777" w:rsidR="00907C8A" w:rsidRPr="00907C8A" w:rsidRDefault="00907C8A" w:rsidP="00907C8A">
      <w:pPr>
        <w:ind w:left="708"/>
      </w:pPr>
    </w:p>
    <w:p w14:paraId="37402EF9" w14:textId="7B7CB05C" w:rsidR="00F67A3C" w:rsidRPr="00A5652D" w:rsidRDefault="00F67A3C" w:rsidP="005025B3">
      <w:pPr>
        <w:jc w:val="center"/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  <w:noProof/>
        </w:rPr>
        <w:drawing>
          <wp:inline distT="0" distB="0" distL="0" distR="0" wp14:anchorId="7418480F" wp14:editId="5B15C664">
            <wp:extent cx="4709160" cy="2298065"/>
            <wp:effectExtent l="0" t="0" r="0" b="6985"/>
            <wp:docPr id="170143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229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AED36" w14:textId="28EAE5D1" w:rsidR="003505E6" w:rsidRDefault="008B49C4" w:rsidP="003505E6">
      <w:pPr>
        <w:pStyle w:val="Heading3"/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</w:pPr>
      <w:bookmarkStart w:id="7" w:name="_Toc216967830"/>
      <w:r w:rsidRPr="003505E6"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  <w:lastRenderedPageBreak/>
        <w:t>Elaborazione</w:t>
      </w:r>
      <w:bookmarkEnd w:id="7"/>
    </w:p>
    <w:p w14:paraId="3667C5D5" w14:textId="461D53AC" w:rsidR="003505E6" w:rsidRDefault="00280E7D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 dati estratti si sono presentati già in ordine dai più visitati ai meno grazie alla query usata per estrarre i dati da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>: ho deciso di cambiare leggermente la formattazione, in particolare il font e la dimensione dei caratteri per rendere il file più leggibile</w:t>
      </w:r>
      <w:r w:rsidR="00A426F5" w:rsidRPr="00571645">
        <w:rPr>
          <w:rFonts w:ascii="Segoe UI Historic" w:hAnsi="Segoe UI Historic" w:cs="Segoe UI Historic"/>
        </w:rPr>
        <w:t xml:space="preserve">, con body in Segoe UI </w:t>
      </w:r>
      <w:proofErr w:type="spellStart"/>
      <w:r w:rsidR="00A426F5" w:rsidRPr="00571645">
        <w:rPr>
          <w:rFonts w:ascii="Segoe UI Historic" w:hAnsi="Segoe UI Historic" w:cs="Segoe UI Historic"/>
        </w:rPr>
        <w:t>Historic</w:t>
      </w:r>
      <w:proofErr w:type="spellEnd"/>
      <w:r w:rsidR="00A426F5" w:rsidRPr="00571645">
        <w:rPr>
          <w:rFonts w:ascii="Segoe UI Historic" w:hAnsi="Segoe UI Historic" w:cs="Segoe UI Historic"/>
        </w:rPr>
        <w:t xml:space="preserve"> e titoli in Cambria</w:t>
      </w:r>
      <w:r w:rsidRPr="00571645">
        <w:rPr>
          <w:rFonts w:ascii="Segoe UI Historic" w:hAnsi="Segoe UI Historic" w:cs="Segoe UI Historic"/>
        </w:rPr>
        <w:t xml:space="preserve">. </w:t>
      </w:r>
      <w:r w:rsidR="00B7213D" w:rsidRPr="00571645">
        <w:rPr>
          <w:rFonts w:ascii="Segoe UI Historic" w:hAnsi="Segoe UI Historic" w:cs="Segoe UI Historic"/>
        </w:rPr>
        <w:t xml:space="preserve">La prima riga di intestazione del foglio è stata bloccata. </w:t>
      </w:r>
    </w:p>
    <w:p w14:paraId="66D3485F" w14:textId="3D45B61A" w:rsidR="00240BEE" w:rsidRPr="00571645" w:rsidRDefault="00907C8A" w:rsidP="003505E6">
      <w:pPr>
        <w:jc w:val="center"/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  <w:noProof/>
        </w:rPr>
        <w:drawing>
          <wp:inline distT="0" distB="0" distL="0" distR="0" wp14:anchorId="29342734" wp14:editId="7B17B2D7">
            <wp:extent cx="4477351" cy="1315884"/>
            <wp:effectExtent l="0" t="0" r="0" b="0"/>
            <wp:docPr id="19873523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71" cy="1324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F1612" w14:textId="2D9EA581" w:rsidR="003505E6" w:rsidRDefault="003505E6" w:rsidP="003505E6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 xml:space="preserve">A questo punto, per selezionare solo i risultati appartenenti alla regione Lombardia, ho cercato sul sito dell’ISTAT un file CSV contenente città e regioni associate, salvandolo su un foglio che ho chiamato </w:t>
      </w:r>
      <w:r>
        <w:rPr>
          <w:rFonts w:ascii="Segoe UI Historic" w:hAnsi="Segoe UI Historic" w:cs="Segoe UI Historic"/>
          <w:i/>
          <w:iCs/>
        </w:rPr>
        <w:t>associazione-città-regione</w:t>
      </w:r>
      <w:r>
        <w:rPr>
          <w:rFonts w:ascii="Segoe UI Historic" w:hAnsi="Segoe UI Historic" w:cs="Segoe UI Historic"/>
        </w:rPr>
        <w:t xml:space="preserve">; successivamente ho inserito una colonna </w:t>
      </w:r>
      <w:r>
        <w:rPr>
          <w:rFonts w:ascii="Segoe UI Historic" w:hAnsi="Segoe UI Historic" w:cs="Segoe UI Historic"/>
          <w:i/>
          <w:iCs/>
        </w:rPr>
        <w:t>Regione</w:t>
      </w:r>
      <w:r>
        <w:rPr>
          <w:rFonts w:ascii="Segoe UI Historic" w:hAnsi="Segoe UI Historic" w:cs="Segoe UI Historic"/>
        </w:rPr>
        <w:t xml:space="preserve"> collegata al foglio </w:t>
      </w:r>
      <w:r>
        <w:rPr>
          <w:rFonts w:ascii="Segoe UI Historic" w:hAnsi="Segoe UI Historic" w:cs="Segoe UI Historic"/>
          <w:i/>
          <w:iCs/>
        </w:rPr>
        <w:t xml:space="preserve">associazione-città-regione </w:t>
      </w:r>
      <w:r>
        <w:rPr>
          <w:rFonts w:ascii="Segoe UI Historic" w:hAnsi="Segoe UI Historic" w:cs="Segoe UI Historic"/>
        </w:rPr>
        <w:t xml:space="preserve">grazie alla funzione VLOOKUP. </w:t>
      </w:r>
    </w:p>
    <w:p w14:paraId="7B4D75DC" w14:textId="37F33151" w:rsidR="003505E6" w:rsidRPr="00571645" w:rsidRDefault="003505E6" w:rsidP="0097721D">
      <w:pPr>
        <w:jc w:val="center"/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  <w:noProof/>
        </w:rPr>
        <w:drawing>
          <wp:inline distT="0" distB="0" distL="0" distR="0" wp14:anchorId="5AF97F0C" wp14:editId="23D5A06A">
            <wp:extent cx="4363311" cy="1787237"/>
            <wp:effectExtent l="0" t="0" r="0" b="3810"/>
            <wp:docPr id="16521952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6965" cy="1796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C997A" w14:textId="1619DCD3" w:rsidR="008201B9" w:rsidRDefault="008201B9" w:rsidP="000C0684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>In questo modo è possibile filtrare per regione.</w:t>
      </w:r>
      <w:r w:rsidR="0097721D">
        <w:rPr>
          <w:rFonts w:ascii="Segoe UI Historic" w:hAnsi="Segoe UI Historic" w:cs="Segoe UI Historic"/>
        </w:rPr>
        <w:t xml:space="preserve"> Con lo stesso procedimento ho inserito anche le </w:t>
      </w:r>
      <w:r w:rsidR="00B4436E">
        <w:rPr>
          <w:rFonts w:ascii="Segoe UI Historic" w:hAnsi="Segoe UI Historic" w:cs="Segoe UI Historic"/>
        </w:rPr>
        <w:t>province</w:t>
      </w:r>
      <w:r w:rsidR="0097721D">
        <w:rPr>
          <w:rFonts w:ascii="Segoe UI Historic" w:hAnsi="Segoe UI Historic" w:cs="Segoe UI Historic"/>
        </w:rPr>
        <w:t>.</w:t>
      </w:r>
    </w:p>
    <w:p w14:paraId="61E4F31E" w14:textId="4EFE513D" w:rsidR="008201B9" w:rsidRDefault="0097721D" w:rsidP="0097721D">
      <w:pPr>
        <w:jc w:val="center"/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  <w:noProof/>
        </w:rPr>
        <w:drawing>
          <wp:inline distT="0" distB="0" distL="0" distR="0" wp14:anchorId="0D7F6515" wp14:editId="5EA1AA86">
            <wp:extent cx="4321290" cy="1753756"/>
            <wp:effectExtent l="0" t="0" r="3175" b="0"/>
            <wp:docPr id="199294901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49010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512" cy="1767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4B818" w14:textId="76A94DE9" w:rsidR="00A426F5" w:rsidRPr="000E5964" w:rsidRDefault="00A426F5" w:rsidP="000E596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Ho deciso di proporre </w:t>
      </w:r>
      <w:r w:rsidR="00B4436E">
        <w:rPr>
          <w:rFonts w:ascii="Segoe UI Historic" w:hAnsi="Segoe UI Historic" w:cs="Segoe UI Historic"/>
        </w:rPr>
        <w:t>diverse</w:t>
      </w:r>
      <w:r w:rsidRPr="00571645">
        <w:rPr>
          <w:rFonts w:ascii="Segoe UI Historic" w:hAnsi="Segoe UI Historic" w:cs="Segoe UI Historic"/>
        </w:rPr>
        <w:t xml:space="preserve"> elaborazioni dei dati con Tabelle e</w:t>
      </w:r>
      <w:r w:rsidR="00B4436E">
        <w:rPr>
          <w:rFonts w:ascii="Segoe UI Historic" w:hAnsi="Segoe UI Historic" w:cs="Segoe UI Historic"/>
        </w:rPr>
        <w:t>/o</w:t>
      </w:r>
      <w:r w:rsidRPr="00571645">
        <w:rPr>
          <w:rFonts w:ascii="Segoe UI Historic" w:hAnsi="Segoe UI Historic" w:cs="Segoe UI Historic"/>
        </w:rPr>
        <w:t xml:space="preserve"> Grafici Pivot</w:t>
      </w:r>
      <w:r w:rsidR="000E5964">
        <w:rPr>
          <w:rFonts w:ascii="Segoe UI Historic" w:hAnsi="Segoe UI Historic" w:cs="Segoe UI Historic"/>
        </w:rPr>
        <w:t xml:space="preserve">. </w:t>
      </w:r>
      <w:r w:rsidR="00B4436E" w:rsidRPr="000E5964">
        <w:rPr>
          <w:rFonts w:ascii="Segoe UI Historic" w:hAnsi="Segoe UI Historic" w:cs="Segoe UI Historic"/>
        </w:rPr>
        <w:t>La prima comprende una tabella di tutti i musei lombardi divi per provincia e il numero annuale di visitatori per ciascun museo</w:t>
      </w:r>
      <w:r w:rsidRPr="000E5964">
        <w:rPr>
          <w:rFonts w:ascii="Segoe UI Historic" w:hAnsi="Segoe UI Historic" w:cs="Segoe UI Historic"/>
        </w:rPr>
        <w:t>.</w:t>
      </w:r>
      <w:r w:rsidR="00B4436E" w:rsidRPr="000E5964">
        <w:rPr>
          <w:rFonts w:ascii="Segoe UI Historic" w:hAnsi="Segoe UI Historic" w:cs="Segoe UI Historic"/>
        </w:rPr>
        <w:t xml:space="preserve"> Grazie a questa tabella è possibile visualizzare in modo immediato i trend di visitatori</w:t>
      </w:r>
      <w:r w:rsidRPr="000E5964">
        <w:rPr>
          <w:rFonts w:ascii="Segoe UI Historic" w:hAnsi="Segoe UI Historic" w:cs="Segoe UI Historic"/>
        </w:rPr>
        <w:t xml:space="preserve"> </w:t>
      </w:r>
      <w:r w:rsidR="00B4436E" w:rsidRPr="000E5964">
        <w:rPr>
          <w:rFonts w:ascii="Segoe UI Historic" w:hAnsi="Segoe UI Historic" w:cs="Segoe UI Historic"/>
        </w:rPr>
        <w:t>in base all’anno, alla provincia e ai singoli musei.</w:t>
      </w:r>
    </w:p>
    <w:p w14:paraId="053B80AF" w14:textId="699492B3" w:rsidR="00A426F5" w:rsidRPr="000E5964" w:rsidRDefault="00B4436E" w:rsidP="000E5964">
      <w:pPr>
        <w:rPr>
          <w:rFonts w:ascii="Segoe UI Historic" w:hAnsi="Segoe UI Historic" w:cs="Segoe UI Historic"/>
        </w:rPr>
      </w:pPr>
      <w:r w:rsidRPr="000E5964">
        <w:rPr>
          <w:rFonts w:ascii="Segoe UI Historic" w:hAnsi="Segoe UI Historic" w:cs="Segoe UI Historic"/>
        </w:rPr>
        <w:t xml:space="preserve">La seconda elaborazione comprende una tabella </w:t>
      </w:r>
      <w:r w:rsidR="000E5964" w:rsidRPr="000E5964">
        <w:rPr>
          <w:rFonts w:ascii="Segoe UI Historic" w:hAnsi="Segoe UI Historic" w:cs="Segoe UI Historic"/>
        </w:rPr>
        <w:t xml:space="preserve">in cui si può studiare l’evoluzione turistica annuale in base alle province lombarde. In questo caso il focus non è sui singoli musei, ma sul numero </w:t>
      </w:r>
      <w:r w:rsidR="000E5964" w:rsidRPr="000E5964">
        <w:rPr>
          <w:rFonts w:ascii="Segoe UI Historic" w:hAnsi="Segoe UI Historic" w:cs="Segoe UI Historic"/>
        </w:rPr>
        <w:lastRenderedPageBreak/>
        <w:t>totale di visitatori di ciascuna provincia per ciascun anno dal 2000 al 2024</w:t>
      </w:r>
      <w:r w:rsidR="00A426F5" w:rsidRPr="000E5964">
        <w:rPr>
          <w:rFonts w:ascii="Segoe UI Historic" w:hAnsi="Segoe UI Historic" w:cs="Segoe UI Historic"/>
        </w:rPr>
        <w:t>.</w:t>
      </w:r>
      <w:r w:rsidR="000E5964" w:rsidRPr="000E5964">
        <w:rPr>
          <w:rFonts w:ascii="Segoe UI Historic" w:hAnsi="Segoe UI Historic" w:cs="Segoe UI Historic"/>
        </w:rPr>
        <w:t xml:space="preserve"> Dalla tabella è stato estratto un grafico per la visualizzazione grafica.</w:t>
      </w:r>
      <w:r w:rsidR="000E5964">
        <w:rPr>
          <w:rFonts w:ascii="Segoe UI Historic" w:hAnsi="Segoe UI Historic" w:cs="Segoe UI Historic"/>
        </w:rPr>
        <w:t xml:space="preserve"> Secondo la tabella e il grafico, la provincia di Milano è quella che registra l’affluenza più alta con una differenza notevole</w:t>
      </w:r>
      <w:r w:rsidR="00537C6E">
        <w:rPr>
          <w:rFonts w:ascii="Segoe UI Historic" w:hAnsi="Segoe UI Historic" w:cs="Segoe UI Historic"/>
        </w:rPr>
        <w:t xml:space="preserve"> rispetto alle altre</w:t>
      </w:r>
      <w:r w:rsidR="000E5964">
        <w:rPr>
          <w:rFonts w:ascii="Segoe UI Historic" w:hAnsi="Segoe UI Historic" w:cs="Segoe UI Historic"/>
        </w:rPr>
        <w:t>, dimostrando che le province meno centrali risultano poco sfruttate in ambito museale rispetto al capoluogo</w:t>
      </w:r>
      <w:r w:rsidR="00537C6E">
        <w:rPr>
          <w:rFonts w:ascii="Segoe UI Historic" w:hAnsi="Segoe UI Historic" w:cs="Segoe UI Historic"/>
        </w:rPr>
        <w:t>. La provincia con meno affluenze è Lodi.</w:t>
      </w:r>
    </w:p>
    <w:p w14:paraId="49BD9034" w14:textId="1E3681A1" w:rsidR="00A426F5" w:rsidRDefault="000E5964" w:rsidP="000E5964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>Nella terza elaborazione è stata rappresentata l’affluenza complessiva nei musei lombardi in base all’anno, utile per capire se il sistema museale lombardo perde o acquisisce visitatori nel lungo periodo</w:t>
      </w:r>
      <w:r w:rsidR="00A426F5" w:rsidRPr="000E5964">
        <w:rPr>
          <w:rFonts w:ascii="Segoe UI Historic" w:hAnsi="Segoe UI Historic" w:cs="Segoe UI Historic"/>
        </w:rPr>
        <w:t>.</w:t>
      </w:r>
      <w:r>
        <w:rPr>
          <w:rFonts w:ascii="Segoe UI Historic" w:hAnsi="Segoe UI Historic" w:cs="Segoe UI Historic"/>
        </w:rPr>
        <w:t xml:space="preserve"> Si nota come, ad esempio, il periodo di Covid nel 2020 ha fatto scendere molto il numero di visitatori rispetto all’anno precedente. </w:t>
      </w:r>
    </w:p>
    <w:p w14:paraId="635608DD" w14:textId="77A78E20" w:rsidR="00537C6E" w:rsidRPr="000E5964" w:rsidRDefault="00537C6E" w:rsidP="000E5964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 xml:space="preserve">Ho deciso di prendere in considerazione una quarta elaborazione sfruttando anche le altre regioni italiane: in questo caso è possibile vedere il numero complessivo di affluenze per regione registrate ogni anno, ma anche il numero totale di affluenze in tutta Italia registrate ogni anno. </w:t>
      </w:r>
      <w:r w:rsidR="006464DF">
        <w:rPr>
          <w:rFonts w:ascii="Segoe UI Historic" w:hAnsi="Segoe UI Historic" w:cs="Segoe UI Historic"/>
        </w:rPr>
        <w:t xml:space="preserve">Le regioni più visitate sono Lazio, Toscana e Campania, mentre le meno visitate sono Molise, Abruzzo e Basilicata. </w:t>
      </w:r>
      <w:r w:rsidR="00CB5A07" w:rsidRPr="00CB5A07">
        <w:rPr>
          <w:rFonts w:ascii="Segoe UI Historic" w:hAnsi="Segoe UI Historic" w:cs="Segoe UI Historic"/>
        </w:rPr>
        <w:t xml:space="preserve">Le prime </w:t>
      </w:r>
      <w:proofErr w:type="gramStart"/>
      <w:r w:rsidR="00CB5A07" w:rsidRPr="00CB5A07">
        <w:rPr>
          <w:rFonts w:ascii="Segoe UI Historic" w:hAnsi="Segoe UI Historic" w:cs="Segoe UI Historic"/>
        </w:rPr>
        <w:t>5</w:t>
      </w:r>
      <w:proofErr w:type="gramEnd"/>
      <w:r w:rsidR="00CB5A07" w:rsidRPr="00CB5A07">
        <w:rPr>
          <w:rFonts w:ascii="Segoe UI Historic" w:hAnsi="Segoe UI Historic" w:cs="Segoe UI Historic"/>
        </w:rPr>
        <w:t xml:space="preserve"> regioni superano da sole </w:t>
      </w:r>
      <w:r w:rsidR="00CB5A07">
        <w:rPr>
          <w:rFonts w:ascii="Segoe UI Historic" w:hAnsi="Segoe UI Historic" w:cs="Segoe UI Historic"/>
        </w:rPr>
        <w:t>più della metà</w:t>
      </w:r>
      <w:r w:rsidR="00CB5A07" w:rsidRPr="00CB5A07">
        <w:rPr>
          <w:rFonts w:ascii="Segoe UI Historic" w:hAnsi="Segoe UI Historic" w:cs="Segoe UI Historic"/>
        </w:rPr>
        <w:t xml:space="preserve"> dei visitatori totali</w:t>
      </w:r>
      <w:r w:rsidR="00CB5A07">
        <w:rPr>
          <w:rFonts w:ascii="Segoe UI Historic" w:hAnsi="Segoe UI Historic" w:cs="Segoe UI Historic"/>
        </w:rPr>
        <w:t>: q</w:t>
      </w:r>
      <w:r w:rsidR="00CB5A07" w:rsidRPr="00CB5A07">
        <w:rPr>
          <w:rFonts w:ascii="Segoe UI Historic" w:hAnsi="Segoe UI Historic" w:cs="Segoe UI Historic"/>
        </w:rPr>
        <w:t xml:space="preserve">uesto indica un sistema museale italiano </w:t>
      </w:r>
      <w:r w:rsidR="00CB5A07">
        <w:rPr>
          <w:rFonts w:ascii="Segoe UI Historic" w:hAnsi="Segoe UI Historic" w:cs="Segoe UI Historic"/>
        </w:rPr>
        <w:t>poco omogeneo. Tutte le regioni vedono un picco nel 2018/2019 e una diminuzione esponenziale nel 2020, per poi risalire nel 2022.</w:t>
      </w:r>
    </w:p>
    <w:p w14:paraId="6788CF5D" w14:textId="400A67E0" w:rsidR="008F086D" w:rsidRPr="00571645" w:rsidRDefault="00A426F5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Anche nel caso di tabelle e grafici ho deciso di modificare leggermente la formattazione, sia in termini di font e dimensioni, sia in termini prettamente grafici e </w:t>
      </w:r>
      <w:r w:rsidR="00B53A12" w:rsidRPr="00571645">
        <w:rPr>
          <w:rFonts w:ascii="Segoe UI Historic" w:hAnsi="Segoe UI Historic" w:cs="Segoe UI Historic"/>
        </w:rPr>
        <w:t>cromatici</w:t>
      </w:r>
      <w:r w:rsidR="00B7213D" w:rsidRPr="00571645">
        <w:rPr>
          <w:rFonts w:ascii="Segoe UI Historic" w:hAnsi="Segoe UI Historic" w:cs="Segoe UI Historic"/>
        </w:rPr>
        <w:t xml:space="preserve">. </w:t>
      </w:r>
      <w:r w:rsidR="00B53A12" w:rsidRPr="00571645">
        <w:rPr>
          <w:rFonts w:ascii="Segoe UI Historic" w:hAnsi="Segoe UI Historic" w:cs="Segoe UI Historic"/>
        </w:rPr>
        <w:t>I grafici sono poi stati esportati come immagini.</w:t>
      </w:r>
    </w:p>
    <w:p w14:paraId="37F09A50" w14:textId="1B4ED8C2" w:rsidR="00240BEE" w:rsidRDefault="00D0135B" w:rsidP="00D0135B">
      <w:pPr>
        <w:jc w:val="center"/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  <w:noProof/>
        </w:rPr>
        <w:drawing>
          <wp:inline distT="0" distB="0" distL="0" distR="0" wp14:anchorId="6FE7DBCD" wp14:editId="5578795A">
            <wp:extent cx="2567198" cy="1798320"/>
            <wp:effectExtent l="0" t="0" r="5080" b="0"/>
            <wp:docPr id="1301141050" name="Picture 2" descr="A graph with green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41050" name="Picture 2" descr="A graph with green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4306" cy="1803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egoe UI Historic" w:hAnsi="Segoe UI Historic" w:cs="Segoe UI Historic"/>
          <w:noProof/>
        </w:rPr>
        <w:drawing>
          <wp:inline distT="0" distB="0" distL="0" distR="0" wp14:anchorId="3CC1691C" wp14:editId="2473F20F">
            <wp:extent cx="2899699" cy="1798320"/>
            <wp:effectExtent l="0" t="0" r="0" b="0"/>
            <wp:docPr id="94328652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3877" cy="1807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958CD">
        <w:rPr>
          <w:rFonts w:ascii="Segoe UI Historic" w:hAnsi="Segoe UI Historic" w:cs="Segoe UI Historic"/>
          <w:noProof/>
        </w:rPr>
        <w:drawing>
          <wp:inline distT="0" distB="0" distL="0" distR="0" wp14:anchorId="3ADE5448" wp14:editId="558137CA">
            <wp:extent cx="5491259" cy="2362200"/>
            <wp:effectExtent l="0" t="0" r="0" b="0"/>
            <wp:docPr id="66682550" name="Picture 1" descr="A graph with lin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2550" name="Picture 1" descr="A graph with line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9734" cy="2378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BB92C" w14:textId="03239685" w:rsidR="00D0135B" w:rsidRPr="00571645" w:rsidRDefault="00D0135B" w:rsidP="00D0135B">
      <w:pPr>
        <w:jc w:val="center"/>
        <w:rPr>
          <w:rFonts w:ascii="Segoe UI Historic" w:hAnsi="Segoe UI Historic" w:cs="Segoe UI Historic"/>
        </w:rPr>
      </w:pPr>
    </w:p>
    <w:p w14:paraId="0A2C5F44" w14:textId="79393D9A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</w:p>
    <w:p w14:paraId="5B4615A0" w14:textId="7BCE3571" w:rsidR="008B49C4" w:rsidRPr="00D0135B" w:rsidRDefault="008B49C4" w:rsidP="00D0135B">
      <w:pPr>
        <w:rPr>
          <w:rStyle w:val="eop"/>
          <w:rFonts w:ascii="Segoe UI Historic" w:hAnsi="Segoe UI Historic" w:cs="Segoe UI Historic"/>
        </w:rPr>
      </w:pPr>
      <w:bookmarkStart w:id="8" w:name="_Toc216967831"/>
      <w:r w:rsidRPr="003505E6">
        <w:rPr>
          <w:rStyle w:val="eop"/>
          <w:rFonts w:ascii="Cambria" w:hAnsi="Cambria" w:cs="Segoe UI Historic"/>
          <w:i/>
          <w:iCs/>
          <w:color w:val="2F5496"/>
          <w:sz w:val="26"/>
          <w:szCs w:val="26"/>
        </w:rPr>
        <w:lastRenderedPageBreak/>
        <w:t>Condivisione/pubblicazione</w:t>
      </w:r>
      <w:bookmarkEnd w:id="8"/>
    </w:p>
    <w:p w14:paraId="7AC02095" w14:textId="37AEE4E6" w:rsidR="00D0135B" w:rsidRPr="00571645" w:rsidRDefault="00C125E5" w:rsidP="008E3CD7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Ho deciso di utilizzare GitHub per la condivisione</w:t>
      </w:r>
      <w:r w:rsidR="00B53A12" w:rsidRPr="00571645">
        <w:rPr>
          <w:rFonts w:ascii="Segoe UI Historic" w:hAnsi="Segoe UI Historic" w:cs="Segoe UI Historic"/>
        </w:rPr>
        <w:t xml:space="preserve"> del progetto</w:t>
      </w:r>
      <w:r w:rsidRPr="00571645">
        <w:rPr>
          <w:rFonts w:ascii="Segoe UI Historic" w:hAnsi="Segoe UI Historic" w:cs="Segoe UI Historic"/>
        </w:rPr>
        <w:t xml:space="preserve"> in quanto si presenta come un sistema adatto alla gestione di dataset strutturati, soprattutto collaborativi grazie alla funzionalità di </w:t>
      </w:r>
      <w:proofErr w:type="spellStart"/>
      <w:r w:rsidRPr="00571645">
        <w:rPr>
          <w:rFonts w:ascii="Segoe UI Historic" w:hAnsi="Segoe UI Historic" w:cs="Segoe UI Historic"/>
        </w:rPr>
        <w:t>versionamento</w:t>
      </w:r>
      <w:proofErr w:type="spellEnd"/>
      <w:r w:rsidR="000C0684" w:rsidRPr="00571645">
        <w:rPr>
          <w:rFonts w:ascii="Segoe UI Historic" w:hAnsi="Segoe UI Historic" w:cs="Segoe UI Historic"/>
        </w:rPr>
        <w:t xml:space="preserve">. </w:t>
      </w:r>
      <w:r w:rsidR="00BA19C1" w:rsidRPr="00571645">
        <w:rPr>
          <w:rFonts w:ascii="Segoe UI Historic" w:hAnsi="Segoe UI Historic" w:cs="Segoe UI Historic"/>
        </w:rPr>
        <w:t xml:space="preserve">Ho inserito nella repository il file README.md con </w:t>
      </w:r>
      <w:r w:rsidR="00012801" w:rsidRPr="00571645">
        <w:rPr>
          <w:rFonts w:ascii="Segoe UI Historic" w:hAnsi="Segoe UI Historic" w:cs="Segoe UI Historic"/>
        </w:rPr>
        <w:t xml:space="preserve">breve spiegazione del progetto e </w:t>
      </w:r>
      <w:proofErr w:type="spellStart"/>
      <w:r w:rsidR="00BA19C1" w:rsidRPr="00571645">
        <w:rPr>
          <w:rFonts w:ascii="Segoe UI Historic" w:hAnsi="Segoe UI Historic" w:cs="Segoe UI Historic"/>
        </w:rPr>
        <w:t>permalink</w:t>
      </w:r>
      <w:proofErr w:type="spellEnd"/>
      <w:r w:rsidR="00BA19C1" w:rsidRPr="00571645">
        <w:rPr>
          <w:rFonts w:ascii="Segoe UI Historic" w:hAnsi="Segoe UI Historic" w:cs="Segoe UI Historic"/>
        </w:rPr>
        <w:t>, il file sul dataset ed elaborazioni in formato .</w:t>
      </w:r>
      <w:proofErr w:type="spellStart"/>
      <w:r w:rsidR="00BA19C1" w:rsidRPr="00571645">
        <w:rPr>
          <w:rFonts w:ascii="Segoe UI Historic" w:hAnsi="Segoe UI Historic" w:cs="Segoe UI Historic"/>
        </w:rPr>
        <w:t>xlsx</w:t>
      </w:r>
      <w:proofErr w:type="spellEnd"/>
      <w:r w:rsidR="00BA19C1" w:rsidRPr="00571645">
        <w:rPr>
          <w:rFonts w:ascii="Segoe UI Historic" w:hAnsi="Segoe UI Historic" w:cs="Segoe UI Historic"/>
        </w:rPr>
        <w:t>, la cartella con i grafici e il documento Word della relazione sul progetto. Ho deciso di impostare i file per la creazione del sito tramite Pages</w:t>
      </w:r>
      <w:r w:rsidR="00012801" w:rsidRPr="00571645">
        <w:rPr>
          <w:rFonts w:ascii="Segoe UI Historic" w:hAnsi="Segoe UI Historic" w:cs="Segoe UI Historic"/>
        </w:rPr>
        <w:t xml:space="preserve"> e ho inserito una spiegazione del progetto sul file index.md</w:t>
      </w:r>
      <w:r w:rsidR="00BA19C1" w:rsidRPr="00571645">
        <w:rPr>
          <w:rFonts w:ascii="Segoe UI Historic" w:hAnsi="Segoe UI Historic" w:cs="Segoe UI Historic"/>
        </w:rPr>
        <w:t xml:space="preserve">. </w:t>
      </w:r>
    </w:p>
    <w:p w14:paraId="5DADCE53" w14:textId="00065D8B" w:rsidR="00240BEE" w:rsidRPr="00571645" w:rsidRDefault="00D0135B" w:rsidP="00D0135B">
      <w:pPr>
        <w:jc w:val="center"/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  <w:noProof/>
        </w:rPr>
        <w:drawing>
          <wp:inline distT="0" distB="0" distL="0" distR="0" wp14:anchorId="42941DC5" wp14:editId="30E5246A">
            <wp:extent cx="4563745" cy="2222198"/>
            <wp:effectExtent l="0" t="0" r="8255" b="6985"/>
            <wp:docPr id="1821601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01718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757" cy="2235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FFAC5" w14:textId="77777777" w:rsidR="00240BEE" w:rsidRPr="00571645" w:rsidRDefault="00240BEE" w:rsidP="008E3CD7">
      <w:pPr>
        <w:rPr>
          <w:rFonts w:ascii="Segoe UI Historic" w:hAnsi="Segoe UI Historic" w:cs="Segoe UI Historic"/>
        </w:rPr>
      </w:pPr>
    </w:p>
    <w:p w14:paraId="225B3C20" w14:textId="36A49DFD" w:rsidR="001B288D" w:rsidRPr="00571645" w:rsidRDefault="001B288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9" w:name="_Toc216967832"/>
      <w:r w:rsidRPr="00571645">
        <w:rPr>
          <w:rFonts w:ascii="Cambria" w:hAnsi="Cambria" w:cs="Segoe UI Historic"/>
          <w:sz w:val="32"/>
          <w:szCs w:val="32"/>
        </w:rPr>
        <w:t>C</w:t>
      </w:r>
      <w:r w:rsidR="00027380" w:rsidRPr="00571645">
        <w:rPr>
          <w:rFonts w:ascii="Cambria" w:hAnsi="Cambria" w:cs="Segoe UI Historic"/>
          <w:sz w:val="32"/>
          <w:szCs w:val="32"/>
        </w:rPr>
        <w:t>on</w:t>
      </w:r>
      <w:r w:rsidR="0047746D" w:rsidRPr="00571645">
        <w:rPr>
          <w:rFonts w:ascii="Cambria" w:hAnsi="Cambria" w:cs="Segoe UI Historic"/>
          <w:sz w:val="32"/>
          <w:szCs w:val="32"/>
        </w:rPr>
        <w:t>siderazioni conclusive</w:t>
      </w:r>
      <w:bookmarkEnd w:id="9"/>
    </w:p>
    <w:p w14:paraId="65C4C0B5" w14:textId="77777777" w:rsidR="00CB5A07" w:rsidRDefault="007604D1" w:rsidP="00CF7330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 maggiori problemi riscontrati sono legati alla creazione di una query che potesse dare un numero significativo di risultati, in quanto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 xml:space="preserve"> risulta molto ricco in alcuni ambiti e più povero in altri; inoltre, le proprietà possono essere imprecise o la query troppo restrittiva</w:t>
      </w:r>
      <w:r w:rsidR="00721A1F" w:rsidRPr="00571645">
        <w:rPr>
          <w:rFonts w:ascii="Segoe UI Historic" w:hAnsi="Segoe UI Historic" w:cs="Segoe UI Historic"/>
        </w:rPr>
        <w:t>.</w:t>
      </w:r>
      <w:r w:rsidRPr="00571645">
        <w:rPr>
          <w:rFonts w:ascii="Segoe UI Historic" w:hAnsi="Segoe UI Historic" w:cs="Segoe UI Historic"/>
        </w:rPr>
        <w:t xml:space="preserve"> Per questo motivo ho</w:t>
      </w:r>
      <w:r w:rsidR="00136C89" w:rsidRPr="00571645">
        <w:rPr>
          <w:rFonts w:ascii="Segoe UI Historic" w:hAnsi="Segoe UI Historic" w:cs="Segoe UI Historic"/>
        </w:rPr>
        <w:t xml:space="preserve"> inizialmente</w:t>
      </w:r>
      <w:r w:rsidRPr="00571645">
        <w:rPr>
          <w:rFonts w:ascii="Segoe UI Historic" w:hAnsi="Segoe UI Historic" w:cs="Segoe UI Historic"/>
        </w:rPr>
        <w:t xml:space="preserve"> consultato il sito </w:t>
      </w:r>
      <w:hyperlink r:id="rId14" w:history="1">
        <w:r w:rsidRPr="00571645">
          <w:rPr>
            <w:rStyle w:val="Hyperlink"/>
            <w:rFonts w:ascii="Segoe UI Historic" w:hAnsi="Segoe UI Historic" w:cs="Segoe UI Historic"/>
          </w:rPr>
          <w:t>https://www.wikidata.org/wiki/Wikidata:SPARQL_tutorial</w:t>
        </w:r>
      </w:hyperlink>
      <w:r w:rsidRPr="00571645">
        <w:rPr>
          <w:rFonts w:ascii="Segoe UI Historic" w:hAnsi="Segoe UI Historic" w:cs="Segoe UI Historic"/>
        </w:rPr>
        <w:t xml:space="preserve"> </w:t>
      </w:r>
      <w:r w:rsidR="00136C89" w:rsidRPr="00571645">
        <w:rPr>
          <w:rFonts w:ascii="Segoe UI Historic" w:hAnsi="Segoe UI Historic" w:cs="Segoe UI Historic"/>
        </w:rPr>
        <w:t xml:space="preserve">per costruire la mia query </w:t>
      </w:r>
      <w:r w:rsidRPr="00571645">
        <w:rPr>
          <w:rFonts w:ascii="Segoe UI Historic" w:hAnsi="Segoe UI Historic" w:cs="Segoe UI Historic"/>
        </w:rPr>
        <w:t>e ho</w:t>
      </w:r>
      <w:r w:rsidR="00136C89" w:rsidRPr="00571645">
        <w:rPr>
          <w:rFonts w:ascii="Segoe UI Historic" w:hAnsi="Segoe UI Historic" w:cs="Segoe UI Historic"/>
        </w:rPr>
        <w:t xml:space="preserve"> poi</w:t>
      </w:r>
      <w:r w:rsidRPr="00571645">
        <w:rPr>
          <w:rFonts w:ascii="Segoe UI Historic" w:hAnsi="Segoe UI Historic" w:cs="Segoe UI Historic"/>
        </w:rPr>
        <w:t xml:space="preserve"> utilizzato l’IA, in particolare Google Gemini, per </w:t>
      </w:r>
      <w:r w:rsidR="00136C89" w:rsidRPr="00571645">
        <w:rPr>
          <w:rFonts w:ascii="Segoe UI Historic" w:hAnsi="Segoe UI Historic" w:cs="Segoe UI Historic"/>
        </w:rPr>
        <w:t>fornirmi una query il più semplice e ordinata possibile.</w:t>
      </w:r>
      <w:r w:rsidRPr="00571645">
        <w:rPr>
          <w:rFonts w:ascii="Segoe UI Historic" w:hAnsi="Segoe UI Historic" w:cs="Segoe UI Historic"/>
        </w:rPr>
        <w:t xml:space="preserve"> </w:t>
      </w:r>
    </w:p>
    <w:p w14:paraId="5568D962" w14:textId="62C46ACE" w:rsidR="00CB5A07" w:rsidRDefault="00CB5A07" w:rsidP="00CF7330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 xml:space="preserve">Un altro problema rispetto alla query è stato riscontrato nel dover limitare i musei ad una sola regione, azione sviluppata successivamente in Excel in quanto in </w:t>
      </w:r>
      <w:proofErr w:type="spellStart"/>
      <w:r>
        <w:rPr>
          <w:rFonts w:ascii="Segoe UI Historic" w:hAnsi="Segoe UI Historic" w:cs="Segoe UI Historic"/>
        </w:rPr>
        <w:t>Wikidata</w:t>
      </w:r>
      <w:proofErr w:type="spellEnd"/>
      <w:r>
        <w:rPr>
          <w:rFonts w:ascii="Segoe UI Historic" w:hAnsi="Segoe UI Historic" w:cs="Segoe UI Historic"/>
        </w:rPr>
        <w:t xml:space="preserve"> l’estrazione dei dati risultava troppo lunga mandando in blocco la ricerca. </w:t>
      </w:r>
    </w:p>
    <w:p w14:paraId="20F3756B" w14:textId="1016911A" w:rsidR="00CB5A07" w:rsidRDefault="00CB5A07" w:rsidP="00CF7330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 xml:space="preserve">Rispetto sempre ai dati di </w:t>
      </w:r>
      <w:proofErr w:type="spellStart"/>
      <w:r>
        <w:rPr>
          <w:rFonts w:ascii="Segoe UI Historic" w:hAnsi="Segoe UI Historic" w:cs="Segoe UI Historic"/>
        </w:rPr>
        <w:t>Wikidata</w:t>
      </w:r>
      <w:proofErr w:type="spellEnd"/>
      <w:r>
        <w:rPr>
          <w:rFonts w:ascii="Segoe UI Historic" w:hAnsi="Segoe UI Historic" w:cs="Segoe UI Historic"/>
        </w:rPr>
        <w:t xml:space="preserve"> è importante sottolineare che in molti casi i dati risultano incompleti o non ancora inseriti nel sistema: per questo motivo i dati antecedenti al 2018 e del 2023 risultano essere poco realistici. È interessante però notare come nel 2018 i dati cambiano, mostrando un cambiamento nella qualità/quantità della documentazione e inserimento di informazioni nel database.</w:t>
      </w:r>
    </w:p>
    <w:p w14:paraId="58D2F522" w14:textId="58D91C67" w:rsidR="00AF3A74" w:rsidRDefault="00AF3A74" w:rsidP="00CF7330">
      <w:pPr>
        <w:rPr>
          <w:rFonts w:ascii="Segoe UI Historic" w:hAnsi="Segoe UI Historic" w:cs="Segoe UI Historic"/>
        </w:rPr>
      </w:pPr>
      <w:r>
        <w:rPr>
          <w:rFonts w:ascii="Segoe UI Historic" w:hAnsi="Segoe UI Historic" w:cs="Segoe UI Historic"/>
        </w:rPr>
        <w:t xml:space="preserve">Nella parte dell’elaborazione ho riscontrato problemi per quanto riguarda i </w:t>
      </w:r>
      <w:r w:rsidRPr="00AF3A74">
        <w:rPr>
          <w:rFonts w:ascii="Segoe UI Historic" w:hAnsi="Segoe UI Historic" w:cs="Segoe UI Historic"/>
        </w:rPr>
        <w:t xml:space="preserve">nomi non corrispondenti </w:t>
      </w:r>
      <w:proofErr w:type="gramStart"/>
      <w:r>
        <w:rPr>
          <w:rFonts w:ascii="Segoe UI Historic" w:hAnsi="Segoe UI Historic" w:cs="Segoe UI Historic"/>
        </w:rPr>
        <w:t>nel  database</w:t>
      </w:r>
      <w:proofErr w:type="gramEnd"/>
      <w:r>
        <w:rPr>
          <w:rFonts w:ascii="Segoe UI Historic" w:hAnsi="Segoe UI Historic" w:cs="Segoe UI Historic"/>
        </w:rPr>
        <w:t xml:space="preserve"> esterno dell’ISTAT incorporato con VLOOKUP </w:t>
      </w:r>
      <w:r w:rsidRPr="00AF3A74">
        <w:rPr>
          <w:rFonts w:ascii="Segoe UI Historic" w:hAnsi="Segoe UI Historic" w:cs="Segoe UI Historic"/>
        </w:rPr>
        <w:t>(es. "Firenze" vs "Comune di Firenze").</w:t>
      </w:r>
      <w:r>
        <w:rPr>
          <w:rFonts w:ascii="Segoe UI Historic" w:hAnsi="Segoe UI Historic" w:cs="Segoe UI Historic"/>
        </w:rPr>
        <w:t xml:space="preserve"> Sono stati modificati a mano.</w:t>
      </w:r>
    </w:p>
    <w:p w14:paraId="59B28B0A" w14:textId="71C0E154" w:rsidR="00D0135B" w:rsidRPr="00475FFB" w:rsidRDefault="00012801" w:rsidP="00475FFB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Per la modifica del file index.md e README.md ho consultato </w:t>
      </w:r>
      <w:hyperlink r:id="rId15" w:history="1">
        <w:r w:rsidRPr="00571645">
          <w:rPr>
            <w:rStyle w:val="Hyperlink"/>
            <w:rFonts w:ascii="Segoe UI Historic" w:hAnsi="Segoe UI Historic" w:cs="Segoe UI Historic"/>
          </w:rPr>
          <w:t>https://github.com/im-luka/markdown-cheatsheet</w:t>
        </w:r>
      </w:hyperlink>
      <w:r w:rsidRPr="00571645">
        <w:rPr>
          <w:rFonts w:ascii="Segoe UI Historic" w:hAnsi="Segoe UI Historic" w:cs="Segoe UI Historic"/>
        </w:rPr>
        <w:t xml:space="preserve">. </w:t>
      </w:r>
      <w:bookmarkStart w:id="10" w:name="_Toc216967833"/>
    </w:p>
    <w:p w14:paraId="4270720E" w14:textId="4C259ADA" w:rsidR="00CF1D43" w:rsidRPr="00571645" w:rsidRDefault="00CF1D43" w:rsidP="00796D57">
      <w:pPr>
        <w:pStyle w:val="Heading2"/>
        <w:rPr>
          <w:rFonts w:ascii="Cambria" w:hAnsi="Cambria" w:cs="Segoe UI Historic"/>
          <w:sz w:val="32"/>
          <w:szCs w:val="32"/>
        </w:rPr>
      </w:pPr>
      <w:r w:rsidRPr="00571645">
        <w:rPr>
          <w:rFonts w:ascii="Cambria" w:hAnsi="Cambria" w:cs="Segoe UI Historic"/>
          <w:sz w:val="32"/>
          <w:szCs w:val="32"/>
        </w:rPr>
        <w:lastRenderedPageBreak/>
        <w:t>Allegati</w:t>
      </w:r>
      <w:bookmarkEnd w:id="10"/>
    </w:p>
    <w:p w14:paraId="215A909D" w14:textId="1D8D2DE0" w:rsidR="00891C0F" w:rsidRPr="00D0135B" w:rsidRDefault="00BA19C1" w:rsidP="00D0135B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Dataset, elaborazioni e grafici sono stati inseriti nel repository creato su GitHub</w:t>
      </w:r>
      <w:r w:rsidR="00D0135B">
        <w:rPr>
          <w:rFonts w:ascii="Segoe UI Historic" w:hAnsi="Segoe UI Historic" w:cs="Segoe UI Historic"/>
        </w:rPr>
        <w:t xml:space="preserve">, di cui specifico il </w:t>
      </w:r>
      <w:hyperlink r:id="rId16" w:history="1">
        <w:r w:rsidR="00D0135B" w:rsidRPr="00D0135B">
          <w:rPr>
            <w:rStyle w:val="Hyperlink"/>
            <w:rFonts w:ascii="Segoe UI Historic" w:hAnsi="Segoe UI Historic" w:cs="Segoe UI Historic"/>
          </w:rPr>
          <w:t>li</w:t>
        </w:r>
        <w:r w:rsidR="00D0135B" w:rsidRPr="00D0135B">
          <w:rPr>
            <w:rStyle w:val="Hyperlink"/>
            <w:rFonts w:ascii="Segoe UI Historic" w:hAnsi="Segoe UI Historic" w:cs="Segoe UI Historic"/>
          </w:rPr>
          <w:t>n</w:t>
        </w:r>
        <w:r w:rsidR="00D0135B" w:rsidRPr="00D0135B">
          <w:rPr>
            <w:rStyle w:val="Hyperlink"/>
            <w:rFonts w:ascii="Segoe UI Historic" w:hAnsi="Segoe UI Historic" w:cs="Segoe UI Historic"/>
          </w:rPr>
          <w:t>k</w:t>
        </w:r>
      </w:hyperlink>
      <w:r w:rsidR="00D0135B">
        <w:rPr>
          <w:rFonts w:ascii="Segoe UI Historic" w:hAnsi="Segoe UI Historic" w:cs="Segoe UI Historic"/>
        </w:rPr>
        <w:t xml:space="preserve"> per consultazione</w:t>
      </w:r>
      <w:r w:rsidR="00E645EB" w:rsidRPr="00571645">
        <w:rPr>
          <w:rFonts w:ascii="Segoe UI Historic" w:hAnsi="Segoe UI Historic" w:cs="Segoe UI Historic"/>
        </w:rPr>
        <w:t>.</w:t>
      </w:r>
    </w:p>
    <w:sectPr w:rsidR="00891C0F" w:rsidRPr="00D0135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5487"/>
    <w:multiLevelType w:val="hybridMultilevel"/>
    <w:tmpl w:val="F3A4985A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B2A73"/>
    <w:multiLevelType w:val="multilevel"/>
    <w:tmpl w:val="6E28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11A0A"/>
    <w:multiLevelType w:val="multilevel"/>
    <w:tmpl w:val="365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2D48C7"/>
    <w:multiLevelType w:val="multilevel"/>
    <w:tmpl w:val="5C9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D36CBA"/>
    <w:multiLevelType w:val="multilevel"/>
    <w:tmpl w:val="DE22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DC2823"/>
    <w:multiLevelType w:val="hybridMultilevel"/>
    <w:tmpl w:val="C97E773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2C5EDD"/>
    <w:multiLevelType w:val="multilevel"/>
    <w:tmpl w:val="327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3806E1"/>
    <w:multiLevelType w:val="multilevel"/>
    <w:tmpl w:val="098A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3295F09"/>
    <w:multiLevelType w:val="hybridMultilevel"/>
    <w:tmpl w:val="57BE7332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CF39E4"/>
    <w:multiLevelType w:val="multilevel"/>
    <w:tmpl w:val="33DE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2A31B7"/>
    <w:multiLevelType w:val="multilevel"/>
    <w:tmpl w:val="C7F6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747000"/>
    <w:multiLevelType w:val="hybridMultilevel"/>
    <w:tmpl w:val="10D62D7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9D54C1"/>
    <w:multiLevelType w:val="hybridMultilevel"/>
    <w:tmpl w:val="01C2DEC0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7560FA4"/>
    <w:multiLevelType w:val="multilevel"/>
    <w:tmpl w:val="8E0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25A479E"/>
    <w:multiLevelType w:val="hybridMultilevel"/>
    <w:tmpl w:val="4A167C4C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A2C63"/>
    <w:multiLevelType w:val="hybridMultilevel"/>
    <w:tmpl w:val="32E03FD4"/>
    <w:lvl w:ilvl="0" w:tplc="9B00C32C">
      <w:start w:val="1"/>
      <w:numFmt w:val="decimal"/>
      <w:lvlText w:val="%1."/>
      <w:lvlJc w:val="left"/>
      <w:pPr>
        <w:ind w:left="720" w:hanging="360"/>
      </w:pPr>
      <w:rPr>
        <w:rFonts w:ascii="Calibri Light" w:hAnsi="Calibri Light" w:cs="Calibri Light" w:hint="default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D10DF8"/>
    <w:multiLevelType w:val="hybridMultilevel"/>
    <w:tmpl w:val="0EE4A99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611735">
    <w:abstractNumId w:val="13"/>
  </w:num>
  <w:num w:numId="2" w16cid:durableId="324893275">
    <w:abstractNumId w:val="6"/>
  </w:num>
  <w:num w:numId="3" w16cid:durableId="1992249392">
    <w:abstractNumId w:val="1"/>
  </w:num>
  <w:num w:numId="4" w16cid:durableId="1359887409">
    <w:abstractNumId w:val="7"/>
  </w:num>
  <w:num w:numId="5" w16cid:durableId="641232959">
    <w:abstractNumId w:val="9"/>
  </w:num>
  <w:num w:numId="6" w16cid:durableId="1066874178">
    <w:abstractNumId w:val="3"/>
  </w:num>
  <w:num w:numId="7" w16cid:durableId="1537739732">
    <w:abstractNumId w:val="4"/>
  </w:num>
  <w:num w:numId="8" w16cid:durableId="1331063331">
    <w:abstractNumId w:val="2"/>
  </w:num>
  <w:num w:numId="9" w16cid:durableId="351995825">
    <w:abstractNumId w:val="14"/>
  </w:num>
  <w:num w:numId="10" w16cid:durableId="1055930759">
    <w:abstractNumId w:val="8"/>
  </w:num>
  <w:num w:numId="11" w16cid:durableId="602766720">
    <w:abstractNumId w:val="5"/>
  </w:num>
  <w:num w:numId="12" w16cid:durableId="1934626616">
    <w:abstractNumId w:val="16"/>
  </w:num>
  <w:num w:numId="13" w16cid:durableId="229779857">
    <w:abstractNumId w:val="12"/>
  </w:num>
  <w:num w:numId="14" w16cid:durableId="2021814889">
    <w:abstractNumId w:val="0"/>
  </w:num>
  <w:num w:numId="15" w16cid:durableId="251400989">
    <w:abstractNumId w:val="15"/>
  </w:num>
  <w:num w:numId="16" w16cid:durableId="593248590">
    <w:abstractNumId w:val="10"/>
  </w:num>
  <w:num w:numId="17" w16cid:durableId="14113468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86D"/>
    <w:rsid w:val="00007B0E"/>
    <w:rsid w:val="000107A2"/>
    <w:rsid w:val="00012801"/>
    <w:rsid w:val="0001655C"/>
    <w:rsid w:val="00026B27"/>
    <w:rsid w:val="00027380"/>
    <w:rsid w:val="00097C78"/>
    <w:rsid w:val="000C0684"/>
    <w:rsid w:val="000C19CC"/>
    <w:rsid w:val="000E5964"/>
    <w:rsid w:val="000F71F8"/>
    <w:rsid w:val="000F7F86"/>
    <w:rsid w:val="00136C89"/>
    <w:rsid w:val="001870DB"/>
    <w:rsid w:val="001B288D"/>
    <w:rsid w:val="001E013A"/>
    <w:rsid w:val="00221F78"/>
    <w:rsid w:val="00234EE7"/>
    <w:rsid w:val="00240BEE"/>
    <w:rsid w:val="002549B8"/>
    <w:rsid w:val="00261E9C"/>
    <w:rsid w:val="00280E7D"/>
    <w:rsid w:val="002A0A84"/>
    <w:rsid w:val="002A157E"/>
    <w:rsid w:val="002B5374"/>
    <w:rsid w:val="002C2042"/>
    <w:rsid w:val="00327F00"/>
    <w:rsid w:val="003336FF"/>
    <w:rsid w:val="003417A7"/>
    <w:rsid w:val="003505E6"/>
    <w:rsid w:val="003A6170"/>
    <w:rsid w:val="003C7819"/>
    <w:rsid w:val="003E2599"/>
    <w:rsid w:val="00431025"/>
    <w:rsid w:val="004735BA"/>
    <w:rsid w:val="00474C1A"/>
    <w:rsid w:val="00475FFB"/>
    <w:rsid w:val="0047746D"/>
    <w:rsid w:val="00494B4A"/>
    <w:rsid w:val="004958CD"/>
    <w:rsid w:val="004F2609"/>
    <w:rsid w:val="004F6E69"/>
    <w:rsid w:val="005025B3"/>
    <w:rsid w:val="005359FD"/>
    <w:rsid w:val="00537C6E"/>
    <w:rsid w:val="005410A2"/>
    <w:rsid w:val="00560A80"/>
    <w:rsid w:val="00571645"/>
    <w:rsid w:val="0058015A"/>
    <w:rsid w:val="005A323E"/>
    <w:rsid w:val="005A4456"/>
    <w:rsid w:val="0060521A"/>
    <w:rsid w:val="00617F69"/>
    <w:rsid w:val="006232FF"/>
    <w:rsid w:val="006464DF"/>
    <w:rsid w:val="006623D8"/>
    <w:rsid w:val="0067410F"/>
    <w:rsid w:val="006A0F52"/>
    <w:rsid w:val="006E48CE"/>
    <w:rsid w:val="006E6952"/>
    <w:rsid w:val="00721A1F"/>
    <w:rsid w:val="007318F9"/>
    <w:rsid w:val="007604D1"/>
    <w:rsid w:val="00791D8F"/>
    <w:rsid w:val="00796568"/>
    <w:rsid w:val="00796D57"/>
    <w:rsid w:val="007C738E"/>
    <w:rsid w:val="007D74C3"/>
    <w:rsid w:val="008201B9"/>
    <w:rsid w:val="0085552C"/>
    <w:rsid w:val="00891C0F"/>
    <w:rsid w:val="008A651B"/>
    <w:rsid w:val="008B49C4"/>
    <w:rsid w:val="008E3CD7"/>
    <w:rsid w:val="008E4F54"/>
    <w:rsid w:val="008F086D"/>
    <w:rsid w:val="00907C8A"/>
    <w:rsid w:val="00926AB2"/>
    <w:rsid w:val="009619F6"/>
    <w:rsid w:val="0097721D"/>
    <w:rsid w:val="0099143D"/>
    <w:rsid w:val="009C4A84"/>
    <w:rsid w:val="00A34D2F"/>
    <w:rsid w:val="00A426F5"/>
    <w:rsid w:val="00A5652D"/>
    <w:rsid w:val="00A97E88"/>
    <w:rsid w:val="00AA13BD"/>
    <w:rsid w:val="00AC79F7"/>
    <w:rsid w:val="00AD3462"/>
    <w:rsid w:val="00AD4174"/>
    <w:rsid w:val="00AF1E23"/>
    <w:rsid w:val="00AF3A74"/>
    <w:rsid w:val="00B4436E"/>
    <w:rsid w:val="00B46480"/>
    <w:rsid w:val="00B53A12"/>
    <w:rsid w:val="00B7213D"/>
    <w:rsid w:val="00B96007"/>
    <w:rsid w:val="00BA19C1"/>
    <w:rsid w:val="00BA32D6"/>
    <w:rsid w:val="00BE5AE4"/>
    <w:rsid w:val="00BF2F1E"/>
    <w:rsid w:val="00C125E5"/>
    <w:rsid w:val="00C44806"/>
    <w:rsid w:val="00C91510"/>
    <w:rsid w:val="00CB5A07"/>
    <w:rsid w:val="00CF0839"/>
    <w:rsid w:val="00CF1D43"/>
    <w:rsid w:val="00CF7330"/>
    <w:rsid w:val="00D0135B"/>
    <w:rsid w:val="00D32499"/>
    <w:rsid w:val="00D56632"/>
    <w:rsid w:val="00DC5F66"/>
    <w:rsid w:val="00DF6B76"/>
    <w:rsid w:val="00E14238"/>
    <w:rsid w:val="00E268F9"/>
    <w:rsid w:val="00E31957"/>
    <w:rsid w:val="00E33182"/>
    <w:rsid w:val="00E372BC"/>
    <w:rsid w:val="00E46148"/>
    <w:rsid w:val="00E630FE"/>
    <w:rsid w:val="00E645EB"/>
    <w:rsid w:val="00E82B29"/>
    <w:rsid w:val="00E97566"/>
    <w:rsid w:val="00ED23C3"/>
    <w:rsid w:val="00F65D7C"/>
    <w:rsid w:val="00F67A3C"/>
    <w:rsid w:val="00F67CCD"/>
    <w:rsid w:val="00FA2F1C"/>
    <w:rsid w:val="00FA57E0"/>
    <w:rsid w:val="00FD7205"/>
    <w:rsid w:val="00FF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B3B31"/>
  <w15:chartTrackingRefBased/>
  <w15:docId w15:val="{1DB0ED73-1344-4B3F-BE60-36729BCD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6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6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6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06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8F08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DefaultParagraphFont"/>
    <w:rsid w:val="008F086D"/>
  </w:style>
  <w:style w:type="character" w:customStyle="1" w:styleId="eop">
    <w:name w:val="eop"/>
    <w:basedOn w:val="DefaultParagraphFont"/>
    <w:rsid w:val="008F086D"/>
  </w:style>
  <w:style w:type="character" w:customStyle="1" w:styleId="tabchar">
    <w:name w:val="tabchar"/>
    <w:basedOn w:val="DefaultParagraphFont"/>
    <w:rsid w:val="008F086D"/>
  </w:style>
  <w:style w:type="character" w:customStyle="1" w:styleId="contentcontrolboundarysink">
    <w:name w:val="contentcontrolboundarysink"/>
    <w:basedOn w:val="DefaultParagraphFont"/>
    <w:rsid w:val="008F086D"/>
  </w:style>
  <w:style w:type="paragraph" w:styleId="NoSpacing">
    <w:name w:val="No Spacing"/>
    <w:uiPriority w:val="1"/>
    <w:qFormat/>
    <w:rsid w:val="00007B0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06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C068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0C068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068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96D57"/>
    <w:pPr>
      <w:tabs>
        <w:tab w:val="right" w:leader="dot" w:pos="9628"/>
      </w:tabs>
      <w:spacing w:after="100"/>
      <w:ind w:left="44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0C0684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36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760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53A12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96D57"/>
    <w:pPr>
      <w:outlineLvl w:val="9"/>
    </w:pPr>
    <w:rPr>
      <w:kern w:val="0"/>
      <w:lang w:eastAsia="it-IT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0135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3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2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62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1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1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5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8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3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83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5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29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AlessiaTettamanti/LaboratorioInformatica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im-luka/markdown-cheatsheet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wikidata.org/wiki/Wikidata:SPARQL_tutoria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8B485-8271-4294-8435-C0C3778B9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1</Pages>
  <Words>1554</Words>
  <Characters>8863</Characters>
  <Application>Microsoft Office Word</Application>
  <DocSecurity>0</DocSecurity>
  <Lines>73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Template Relazione Progetto Modulo 2 Lab Av Inf Umanistica</vt:lpstr>
      <vt:lpstr/>
    </vt:vector>
  </TitlesOfParts>
  <Company/>
  <LinksUpToDate>false</LinksUpToDate>
  <CharactersWithSpaces>10397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Relazione Progetto Modulo 2 Lab Av Inf Umanistica</dc:title>
  <dc:subject/>
  <dc:creator>Piergiovanna Grossi</dc:creator>
  <cp:keywords/>
  <dc:description/>
  <cp:lastModifiedBy>Alessia Tettamanti</cp:lastModifiedBy>
  <cp:revision>33</cp:revision>
  <dcterms:created xsi:type="dcterms:W3CDTF">2025-11-12T20:43:00Z</dcterms:created>
  <dcterms:modified xsi:type="dcterms:W3CDTF">2026-01-09T16:33:00Z</dcterms:modified>
</cp:coreProperties>
</file>